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87"/>
        <w:gridCol w:w="708"/>
        <w:gridCol w:w="1700"/>
        <w:gridCol w:w="399"/>
        <w:gridCol w:w="709"/>
        <w:gridCol w:w="708"/>
        <w:gridCol w:w="1277"/>
        <w:gridCol w:w="1276"/>
        <w:gridCol w:w="1275"/>
        <w:gridCol w:w="1276"/>
        <w:gridCol w:w="992"/>
        <w:gridCol w:w="1134"/>
        <w:gridCol w:w="1249"/>
        <w:gridCol w:w="1134"/>
      </w:tblGrid>
      <w:tr w:rsidR="00DF509C" w:rsidRPr="009D7B0A" w:rsidTr="00123115">
        <w:trPr>
          <w:cantSplit/>
          <w:trHeight w:val="720"/>
        </w:trPr>
        <w:tc>
          <w:tcPr>
            <w:tcW w:w="2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>N</w:t>
            </w:r>
          </w:p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 </w:t>
            </w:r>
            <w:r w:rsidRPr="000E50D8">
              <w:rPr>
                <w:sz w:val="16"/>
                <w:szCs w:val="16"/>
              </w:rPr>
              <w:br/>
            </w:r>
            <w:proofErr w:type="gramStart"/>
            <w:r w:rsidRPr="000E50D8">
              <w:rPr>
                <w:sz w:val="16"/>
                <w:szCs w:val="16"/>
              </w:rPr>
              <w:t>п</w:t>
            </w:r>
            <w:proofErr w:type="gramEnd"/>
            <w:r w:rsidRPr="000E50D8">
              <w:rPr>
                <w:sz w:val="16"/>
                <w:szCs w:val="16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Код раздела, </w:t>
            </w:r>
            <w:r w:rsidRPr="000E50D8">
              <w:rPr>
                <w:sz w:val="16"/>
                <w:szCs w:val="16"/>
              </w:rPr>
              <w:br/>
              <w:t xml:space="preserve">подраздела, </w:t>
            </w:r>
            <w:r w:rsidRPr="000E50D8">
              <w:rPr>
                <w:sz w:val="16"/>
                <w:szCs w:val="16"/>
              </w:rPr>
              <w:br/>
              <w:t xml:space="preserve">целевой   </w:t>
            </w:r>
            <w:r w:rsidRPr="000E50D8">
              <w:rPr>
                <w:sz w:val="16"/>
                <w:szCs w:val="16"/>
              </w:rPr>
              <w:br/>
              <w:t xml:space="preserve">статьи, вида </w:t>
            </w:r>
            <w:r w:rsidRPr="000E50D8">
              <w:rPr>
                <w:sz w:val="16"/>
                <w:szCs w:val="16"/>
              </w:rPr>
              <w:br/>
              <w:t xml:space="preserve">расходов   </w:t>
            </w:r>
            <w:r w:rsidRPr="000E50D8">
              <w:rPr>
                <w:sz w:val="16"/>
                <w:szCs w:val="16"/>
              </w:rPr>
              <w:br/>
              <w:t>классификации</w:t>
            </w:r>
            <w:r w:rsidRPr="000E50D8">
              <w:rPr>
                <w:sz w:val="16"/>
                <w:szCs w:val="16"/>
              </w:rPr>
              <w:br/>
              <w:t xml:space="preserve">расходов   </w:t>
            </w:r>
            <w:r w:rsidRPr="000E50D8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Код     </w:t>
            </w:r>
            <w:r w:rsidRPr="000E50D8">
              <w:rPr>
                <w:sz w:val="16"/>
                <w:szCs w:val="16"/>
              </w:rPr>
              <w:br/>
              <w:t>муниципальной</w:t>
            </w:r>
            <w:r w:rsidRPr="000E50D8">
              <w:rPr>
                <w:sz w:val="16"/>
                <w:szCs w:val="16"/>
              </w:rPr>
              <w:br/>
              <w:t xml:space="preserve">услуги    </w:t>
            </w:r>
            <w:r w:rsidRPr="000E50D8">
              <w:rPr>
                <w:sz w:val="16"/>
                <w:szCs w:val="16"/>
              </w:rPr>
              <w:br/>
              <w:t>(работы)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Наименование </w:t>
            </w:r>
            <w:r w:rsidRPr="000E50D8">
              <w:rPr>
                <w:sz w:val="16"/>
                <w:szCs w:val="16"/>
              </w:rPr>
              <w:br/>
              <w:t>муниципальной</w:t>
            </w:r>
            <w:r w:rsidRPr="000E50D8">
              <w:rPr>
                <w:sz w:val="16"/>
                <w:szCs w:val="16"/>
              </w:rPr>
              <w:br/>
              <w:t xml:space="preserve">услуги    </w:t>
            </w:r>
            <w:r w:rsidRPr="000E50D8">
              <w:rPr>
                <w:sz w:val="16"/>
                <w:szCs w:val="16"/>
              </w:rPr>
              <w:br/>
              <w:t>(работы)</w:t>
            </w: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Единица </w:t>
            </w:r>
            <w:r w:rsidRPr="000E50D8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Количество  </w:t>
            </w:r>
            <w:r w:rsidRPr="000E50D8">
              <w:rPr>
                <w:sz w:val="16"/>
                <w:szCs w:val="16"/>
              </w:rPr>
              <w:br/>
              <w:t xml:space="preserve">единиц    </w:t>
            </w:r>
            <w:r w:rsidRPr="000E50D8">
              <w:rPr>
                <w:sz w:val="16"/>
                <w:szCs w:val="16"/>
              </w:rPr>
              <w:br/>
              <w:t xml:space="preserve">оказания   </w:t>
            </w:r>
            <w:r w:rsidRPr="000E50D8">
              <w:rPr>
                <w:sz w:val="16"/>
                <w:szCs w:val="16"/>
              </w:rPr>
              <w:br/>
              <w:t>муниципальной</w:t>
            </w:r>
            <w:r w:rsidRPr="000E50D8">
              <w:rPr>
                <w:sz w:val="16"/>
                <w:szCs w:val="16"/>
              </w:rPr>
              <w:br/>
              <w:t xml:space="preserve">услуги    </w:t>
            </w:r>
            <w:r w:rsidRPr="000E50D8">
              <w:rPr>
                <w:sz w:val="16"/>
                <w:szCs w:val="16"/>
              </w:rPr>
              <w:br/>
              <w:t xml:space="preserve">(выполнения </w:t>
            </w:r>
            <w:r w:rsidRPr="000E50D8">
              <w:rPr>
                <w:sz w:val="16"/>
                <w:szCs w:val="16"/>
              </w:rPr>
              <w:br/>
              <w:t xml:space="preserve">работы),   </w:t>
            </w:r>
            <w:r w:rsidRPr="000E50D8"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 xml:space="preserve">Норматив   </w:t>
            </w:r>
            <w:r w:rsidRPr="000E50D8">
              <w:rPr>
                <w:sz w:val="16"/>
                <w:szCs w:val="16"/>
              </w:rPr>
              <w:br/>
              <w:t xml:space="preserve">затрат    </w:t>
            </w:r>
            <w:r w:rsidRPr="000E50D8">
              <w:rPr>
                <w:sz w:val="16"/>
                <w:szCs w:val="16"/>
              </w:rPr>
              <w:br/>
              <w:t xml:space="preserve">на оказание </w:t>
            </w:r>
            <w:r w:rsidRPr="000E50D8">
              <w:rPr>
                <w:sz w:val="16"/>
                <w:szCs w:val="16"/>
              </w:rPr>
              <w:br/>
              <w:t xml:space="preserve">единицы   </w:t>
            </w:r>
            <w:r w:rsidRPr="000E50D8">
              <w:rPr>
                <w:sz w:val="16"/>
                <w:szCs w:val="16"/>
              </w:rPr>
              <w:br/>
              <w:t>муниципальной</w:t>
            </w:r>
            <w:r w:rsidRPr="000E50D8">
              <w:rPr>
                <w:sz w:val="16"/>
                <w:szCs w:val="16"/>
              </w:rPr>
              <w:br/>
              <w:t xml:space="preserve">услуги    </w:t>
            </w:r>
            <w:r w:rsidRPr="000E50D8">
              <w:rPr>
                <w:sz w:val="16"/>
                <w:szCs w:val="16"/>
              </w:rPr>
              <w:br/>
              <w:t xml:space="preserve">(выполнение </w:t>
            </w:r>
            <w:r w:rsidRPr="000E50D8">
              <w:rPr>
                <w:sz w:val="16"/>
                <w:szCs w:val="16"/>
              </w:rPr>
              <w:br/>
              <w:t xml:space="preserve">работы),   </w:t>
            </w:r>
            <w:r w:rsidRPr="000E50D8">
              <w:rPr>
                <w:sz w:val="16"/>
                <w:szCs w:val="16"/>
              </w:rPr>
              <w:br/>
              <w:t xml:space="preserve">определенный </w:t>
            </w:r>
            <w:r w:rsidRPr="000E50D8">
              <w:rPr>
                <w:sz w:val="16"/>
                <w:szCs w:val="16"/>
              </w:rPr>
              <w:br/>
              <w:t xml:space="preserve">на очередной </w:t>
            </w:r>
            <w:r w:rsidRPr="000E50D8">
              <w:rPr>
                <w:sz w:val="16"/>
                <w:szCs w:val="16"/>
              </w:rPr>
              <w:br/>
              <w:t xml:space="preserve">финансовый  </w:t>
            </w:r>
            <w:r w:rsidRPr="000E50D8">
              <w:rPr>
                <w:sz w:val="16"/>
                <w:szCs w:val="16"/>
              </w:rPr>
              <w:br/>
              <w:t xml:space="preserve">год,     </w:t>
            </w:r>
            <w:r w:rsidRPr="000E50D8">
              <w:rPr>
                <w:sz w:val="16"/>
                <w:szCs w:val="16"/>
              </w:rPr>
              <w:br/>
              <w:t>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Фактические </w:t>
            </w:r>
            <w:r w:rsidRPr="009D7B0A">
              <w:rPr>
                <w:sz w:val="16"/>
                <w:szCs w:val="16"/>
              </w:rPr>
              <w:br/>
              <w:t xml:space="preserve">затраты   </w:t>
            </w:r>
            <w:r w:rsidRPr="009D7B0A">
              <w:rPr>
                <w:sz w:val="16"/>
                <w:szCs w:val="16"/>
              </w:rPr>
              <w:br/>
              <w:t xml:space="preserve">на оказание </w:t>
            </w:r>
            <w:r w:rsidRPr="009D7B0A">
              <w:rPr>
                <w:sz w:val="16"/>
                <w:szCs w:val="16"/>
              </w:rPr>
              <w:br/>
              <w:t xml:space="preserve">единицы   </w:t>
            </w:r>
            <w:r w:rsidRPr="009D7B0A">
              <w:rPr>
                <w:sz w:val="16"/>
                <w:szCs w:val="16"/>
              </w:rPr>
              <w:br/>
              <w:t>муниципальной</w:t>
            </w:r>
            <w:r w:rsidRPr="009D7B0A">
              <w:rPr>
                <w:sz w:val="16"/>
                <w:szCs w:val="16"/>
              </w:rPr>
              <w:br/>
              <w:t xml:space="preserve">услуги    </w:t>
            </w:r>
            <w:r w:rsidRPr="009D7B0A">
              <w:rPr>
                <w:sz w:val="16"/>
                <w:szCs w:val="16"/>
              </w:rPr>
              <w:br/>
              <w:t xml:space="preserve">(выполнение </w:t>
            </w:r>
            <w:r w:rsidRPr="009D7B0A">
              <w:rPr>
                <w:sz w:val="16"/>
                <w:szCs w:val="16"/>
              </w:rPr>
              <w:br/>
              <w:t xml:space="preserve">работы),   </w:t>
            </w:r>
            <w:r w:rsidRPr="009D7B0A">
              <w:rPr>
                <w:sz w:val="16"/>
                <w:szCs w:val="16"/>
              </w:rPr>
              <w:br/>
              <w:t xml:space="preserve">в отчетном  </w:t>
            </w:r>
            <w:r w:rsidRPr="009D7B0A">
              <w:rPr>
                <w:sz w:val="16"/>
                <w:szCs w:val="16"/>
              </w:rPr>
              <w:br/>
              <w:t>году, 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Нормативные </w:t>
            </w:r>
            <w:r w:rsidRPr="009D7B0A">
              <w:rPr>
                <w:sz w:val="16"/>
                <w:szCs w:val="16"/>
              </w:rPr>
              <w:br/>
              <w:t xml:space="preserve">затраты   </w:t>
            </w:r>
            <w:r w:rsidRPr="009D7B0A">
              <w:rPr>
                <w:sz w:val="16"/>
                <w:szCs w:val="16"/>
              </w:rPr>
              <w:br/>
              <w:t xml:space="preserve">на оказание </w:t>
            </w:r>
            <w:r w:rsidRPr="009D7B0A">
              <w:rPr>
                <w:sz w:val="16"/>
                <w:szCs w:val="16"/>
              </w:rPr>
              <w:br/>
              <w:t>муниципальных</w:t>
            </w:r>
            <w:r w:rsidRPr="009D7B0A">
              <w:rPr>
                <w:sz w:val="16"/>
                <w:szCs w:val="16"/>
              </w:rPr>
              <w:br/>
              <w:t xml:space="preserve">услуг    </w:t>
            </w:r>
            <w:r w:rsidRPr="009D7B0A">
              <w:rPr>
                <w:sz w:val="16"/>
                <w:szCs w:val="16"/>
              </w:rPr>
              <w:br/>
              <w:t xml:space="preserve">(выполнение </w:t>
            </w:r>
            <w:r w:rsidRPr="009D7B0A">
              <w:rPr>
                <w:sz w:val="16"/>
                <w:szCs w:val="16"/>
              </w:rPr>
              <w:br/>
              <w:t xml:space="preserve">работ),   </w:t>
            </w:r>
            <w:r w:rsidRPr="009D7B0A">
              <w:rPr>
                <w:sz w:val="16"/>
                <w:szCs w:val="16"/>
              </w:rPr>
              <w:br/>
              <w:t xml:space="preserve">определенные </w:t>
            </w:r>
            <w:r w:rsidRPr="009D7B0A">
              <w:rPr>
                <w:sz w:val="16"/>
                <w:szCs w:val="16"/>
              </w:rPr>
              <w:br/>
              <w:t xml:space="preserve">на очередной </w:t>
            </w:r>
            <w:r w:rsidRPr="009D7B0A">
              <w:rPr>
                <w:sz w:val="16"/>
                <w:szCs w:val="16"/>
              </w:rPr>
              <w:br/>
              <w:t xml:space="preserve">финансовый  </w:t>
            </w:r>
            <w:r w:rsidRPr="009D7B0A">
              <w:rPr>
                <w:sz w:val="16"/>
                <w:szCs w:val="16"/>
              </w:rPr>
              <w:br/>
              <w:t xml:space="preserve">год,     </w:t>
            </w:r>
            <w:r w:rsidRPr="009D7B0A">
              <w:rPr>
                <w:sz w:val="16"/>
                <w:szCs w:val="16"/>
              </w:rPr>
              <w:br/>
              <w:t xml:space="preserve">тыс. рублей </w:t>
            </w:r>
            <w:r w:rsidRPr="009D7B0A">
              <w:rPr>
                <w:sz w:val="16"/>
                <w:szCs w:val="16"/>
              </w:rPr>
              <w:br/>
              <w:t xml:space="preserve">(гр. 6 x   </w:t>
            </w:r>
            <w:r w:rsidRPr="009D7B0A">
              <w:rPr>
                <w:sz w:val="16"/>
                <w:szCs w:val="16"/>
              </w:rPr>
              <w:br/>
              <w:t>гр. 8)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 w:firstLine="70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Фактические </w:t>
            </w:r>
            <w:r w:rsidRPr="009D7B0A">
              <w:rPr>
                <w:sz w:val="16"/>
                <w:szCs w:val="16"/>
              </w:rPr>
              <w:br/>
              <w:t xml:space="preserve">затраты   </w:t>
            </w:r>
            <w:r w:rsidRPr="009D7B0A">
              <w:rPr>
                <w:sz w:val="16"/>
                <w:szCs w:val="16"/>
              </w:rPr>
              <w:br/>
              <w:t xml:space="preserve">на оказание </w:t>
            </w:r>
            <w:r w:rsidRPr="009D7B0A">
              <w:rPr>
                <w:sz w:val="16"/>
                <w:szCs w:val="16"/>
              </w:rPr>
              <w:br/>
              <w:t>муниципальных</w:t>
            </w:r>
            <w:r w:rsidRPr="009D7B0A">
              <w:rPr>
                <w:sz w:val="16"/>
                <w:szCs w:val="16"/>
              </w:rPr>
              <w:br/>
              <w:t xml:space="preserve">услуг    </w:t>
            </w:r>
            <w:r w:rsidRPr="009D7B0A">
              <w:rPr>
                <w:sz w:val="16"/>
                <w:szCs w:val="16"/>
              </w:rPr>
              <w:br/>
              <w:t xml:space="preserve">(выполнение </w:t>
            </w:r>
            <w:r w:rsidRPr="009D7B0A">
              <w:rPr>
                <w:sz w:val="16"/>
                <w:szCs w:val="16"/>
              </w:rPr>
              <w:br/>
              <w:t xml:space="preserve">работ),   </w:t>
            </w:r>
            <w:r w:rsidRPr="009D7B0A">
              <w:rPr>
                <w:sz w:val="16"/>
                <w:szCs w:val="16"/>
              </w:rPr>
              <w:br/>
              <w:t xml:space="preserve">в отчетном  </w:t>
            </w:r>
            <w:r w:rsidRPr="009D7B0A">
              <w:rPr>
                <w:sz w:val="16"/>
                <w:szCs w:val="16"/>
              </w:rPr>
              <w:br/>
              <w:t xml:space="preserve">году,    </w:t>
            </w:r>
            <w:r w:rsidRPr="009D7B0A">
              <w:rPr>
                <w:sz w:val="16"/>
                <w:szCs w:val="16"/>
              </w:rPr>
              <w:br/>
              <w:t xml:space="preserve">тыс. рублей </w:t>
            </w:r>
            <w:r w:rsidRPr="009D7B0A">
              <w:rPr>
                <w:sz w:val="16"/>
                <w:szCs w:val="16"/>
              </w:rPr>
              <w:br/>
              <w:t xml:space="preserve">(гр. 7 x   </w:t>
            </w:r>
            <w:r w:rsidRPr="009D7B0A">
              <w:rPr>
                <w:sz w:val="16"/>
                <w:szCs w:val="16"/>
              </w:rPr>
              <w:br/>
              <w:t>гр. 9)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Нормативные </w:t>
            </w:r>
            <w:r w:rsidRPr="009D7B0A">
              <w:rPr>
                <w:sz w:val="16"/>
                <w:szCs w:val="16"/>
              </w:rPr>
              <w:br/>
              <w:t xml:space="preserve">затраты   </w:t>
            </w:r>
            <w:r w:rsidRPr="009D7B0A">
              <w:rPr>
                <w:sz w:val="16"/>
                <w:szCs w:val="16"/>
              </w:rPr>
              <w:br/>
              <w:t xml:space="preserve">на     </w:t>
            </w:r>
            <w:r w:rsidRPr="009D7B0A">
              <w:rPr>
                <w:sz w:val="16"/>
                <w:szCs w:val="16"/>
              </w:rPr>
              <w:br/>
              <w:t xml:space="preserve">содержание </w:t>
            </w:r>
            <w:r w:rsidRPr="009D7B0A">
              <w:rPr>
                <w:sz w:val="16"/>
                <w:szCs w:val="16"/>
              </w:rPr>
              <w:br/>
              <w:t xml:space="preserve">имущества  </w:t>
            </w:r>
            <w:r w:rsidRPr="009D7B0A">
              <w:rPr>
                <w:sz w:val="16"/>
                <w:szCs w:val="16"/>
              </w:rPr>
              <w:br/>
              <w:t xml:space="preserve">учреждения, </w:t>
            </w:r>
            <w:r w:rsidRPr="009D7B0A">
              <w:rPr>
                <w:sz w:val="16"/>
                <w:szCs w:val="16"/>
              </w:rPr>
              <w:br/>
              <w:t>определенные</w:t>
            </w:r>
            <w:r w:rsidRPr="009D7B0A">
              <w:rPr>
                <w:sz w:val="16"/>
                <w:szCs w:val="16"/>
              </w:rPr>
              <w:br/>
              <w:t>на очередной</w:t>
            </w:r>
            <w:r w:rsidRPr="009D7B0A">
              <w:rPr>
                <w:sz w:val="16"/>
                <w:szCs w:val="16"/>
              </w:rPr>
              <w:br/>
              <w:t xml:space="preserve">финансовый </w:t>
            </w:r>
            <w:r w:rsidRPr="009D7B0A">
              <w:rPr>
                <w:sz w:val="16"/>
                <w:szCs w:val="16"/>
              </w:rPr>
              <w:br/>
              <w:t xml:space="preserve">год,    </w:t>
            </w:r>
            <w:r w:rsidRPr="009D7B0A">
              <w:rPr>
                <w:sz w:val="16"/>
                <w:szCs w:val="16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>Фактические</w:t>
            </w:r>
            <w:r w:rsidRPr="009D7B0A">
              <w:rPr>
                <w:sz w:val="16"/>
                <w:szCs w:val="16"/>
              </w:rPr>
              <w:br/>
              <w:t xml:space="preserve">затраты  </w:t>
            </w:r>
            <w:r w:rsidRPr="009D7B0A">
              <w:rPr>
                <w:sz w:val="16"/>
                <w:szCs w:val="16"/>
              </w:rPr>
              <w:br/>
              <w:t xml:space="preserve">на     </w:t>
            </w:r>
            <w:r w:rsidRPr="009D7B0A">
              <w:rPr>
                <w:sz w:val="16"/>
                <w:szCs w:val="16"/>
              </w:rPr>
              <w:br/>
              <w:t xml:space="preserve">содержание </w:t>
            </w:r>
            <w:r w:rsidRPr="009D7B0A">
              <w:rPr>
                <w:sz w:val="16"/>
                <w:szCs w:val="16"/>
              </w:rPr>
              <w:br/>
              <w:t xml:space="preserve">имущества </w:t>
            </w:r>
            <w:r w:rsidRPr="009D7B0A">
              <w:rPr>
                <w:sz w:val="16"/>
                <w:szCs w:val="16"/>
              </w:rPr>
              <w:br/>
              <w:t xml:space="preserve">учреждения </w:t>
            </w:r>
            <w:r w:rsidRPr="009D7B0A">
              <w:rPr>
                <w:sz w:val="16"/>
                <w:szCs w:val="16"/>
              </w:rPr>
              <w:br/>
              <w:t xml:space="preserve">в отчетном </w:t>
            </w:r>
            <w:r w:rsidRPr="009D7B0A">
              <w:rPr>
                <w:sz w:val="16"/>
                <w:szCs w:val="16"/>
              </w:rPr>
              <w:br/>
              <w:t xml:space="preserve">году,   </w:t>
            </w:r>
            <w:r w:rsidRPr="009D7B0A">
              <w:rPr>
                <w:sz w:val="16"/>
                <w:szCs w:val="16"/>
              </w:rPr>
              <w:br/>
              <w:t>тыс. рублей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Объем финансового </w:t>
            </w:r>
            <w:r w:rsidRPr="009D7B0A">
              <w:rPr>
                <w:sz w:val="16"/>
                <w:szCs w:val="16"/>
              </w:rPr>
              <w:br/>
              <w:t xml:space="preserve">обеспечения    </w:t>
            </w:r>
            <w:r w:rsidRPr="009D7B0A">
              <w:rPr>
                <w:sz w:val="16"/>
                <w:szCs w:val="16"/>
              </w:rPr>
              <w:br/>
              <w:t xml:space="preserve">муниципального   </w:t>
            </w:r>
            <w:r w:rsidRPr="009D7B0A">
              <w:rPr>
                <w:sz w:val="16"/>
                <w:szCs w:val="16"/>
              </w:rPr>
              <w:br/>
              <w:t xml:space="preserve">задания,      </w:t>
            </w:r>
            <w:r w:rsidRPr="009D7B0A">
              <w:rPr>
                <w:sz w:val="16"/>
                <w:szCs w:val="16"/>
              </w:rPr>
              <w:br/>
              <w:t>тыс. рублей</w:t>
            </w:r>
          </w:p>
        </w:tc>
      </w:tr>
      <w:tr w:rsidR="00DF509C" w:rsidRPr="009D7B0A" w:rsidTr="00123115">
        <w:trPr>
          <w:cantSplit/>
          <w:trHeight w:val="480"/>
        </w:trPr>
        <w:tc>
          <w:tcPr>
            <w:tcW w:w="2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9D7B0A">
              <w:rPr>
                <w:sz w:val="16"/>
                <w:szCs w:val="16"/>
              </w:rPr>
              <w:t xml:space="preserve">план   </w:t>
            </w:r>
            <w:r w:rsidRPr="009D7B0A">
              <w:rPr>
                <w:sz w:val="16"/>
                <w:szCs w:val="16"/>
              </w:rPr>
              <w:br/>
              <w:t>(гр. 10 +</w:t>
            </w:r>
            <w:r w:rsidRPr="009D7B0A">
              <w:rPr>
                <w:sz w:val="16"/>
                <w:szCs w:val="16"/>
              </w:rPr>
              <w:br/>
              <w:t>гр. 12)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 xml:space="preserve">факт   </w:t>
            </w:r>
            <w:r w:rsidRPr="009D7B0A">
              <w:rPr>
                <w:sz w:val="18"/>
                <w:szCs w:val="18"/>
              </w:rPr>
              <w:br/>
              <w:t>(гр. 11 +</w:t>
            </w:r>
            <w:r w:rsidRPr="009D7B0A">
              <w:rPr>
                <w:sz w:val="18"/>
                <w:szCs w:val="18"/>
              </w:rPr>
              <w:br/>
              <w:t>гр. 13)</w:t>
            </w:r>
          </w:p>
        </w:tc>
      </w:tr>
      <w:tr w:rsidR="00DF509C" w:rsidRPr="009D7B0A" w:rsidTr="00123115">
        <w:trPr>
          <w:cantSplit/>
          <w:trHeight w:val="600"/>
        </w:trPr>
        <w:tc>
          <w:tcPr>
            <w:tcW w:w="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E50D8">
              <w:rPr>
                <w:sz w:val="16"/>
                <w:szCs w:val="16"/>
              </w:rPr>
              <w:t>факт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F509C" w:rsidRPr="009D7B0A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0E50D8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0E50D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9D7B0A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D7B0A">
              <w:rPr>
                <w:sz w:val="18"/>
                <w:szCs w:val="18"/>
              </w:rPr>
              <w:t>15</w:t>
            </w:r>
          </w:p>
        </w:tc>
      </w:tr>
      <w:tr w:rsidR="00DF509C" w:rsidRPr="00123115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0702 6020400 621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Реализация адаптированной образовательной программы начального общего образования с ОВЗ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302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145826,70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145 826,70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302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3</w:t>
            </w:r>
            <w:r w:rsidR="00C8302C">
              <w:rPr>
                <w:sz w:val="18"/>
                <w:szCs w:val="18"/>
              </w:rPr>
              <w:t> </w:t>
            </w:r>
            <w:r w:rsidRPr="00123115">
              <w:rPr>
                <w:sz w:val="18"/>
                <w:szCs w:val="18"/>
              </w:rPr>
              <w:t>062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302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3062,36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302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509C" w:rsidRPr="00123115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>,36</w:t>
            </w:r>
          </w:p>
        </w:tc>
      </w:tr>
      <w:tr w:rsidR="00DF509C" w:rsidRPr="00123115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0702 6020400 621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Реализация адаптированной образовательной программы начального общего образования с ОВЗ, проходящие обучение на дому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110</w:t>
            </w:r>
            <w:r w:rsidR="00C84676">
              <w:rPr>
                <w:sz w:val="18"/>
                <w:szCs w:val="18"/>
              </w:rPr>
              <w:t xml:space="preserve"> 661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110 661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A6708D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553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3</w:t>
            </w:r>
            <w:r w:rsidR="00C8302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A6708D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553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3</w:t>
            </w:r>
            <w:r w:rsidR="00C8302C">
              <w:rPr>
                <w:sz w:val="18"/>
                <w:szCs w:val="18"/>
              </w:rPr>
              <w:t>1</w:t>
            </w:r>
          </w:p>
        </w:tc>
      </w:tr>
      <w:tr w:rsidR="00DF509C" w:rsidRPr="00123115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0702 6020400 621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 xml:space="preserve">Реализация адаптированной образовательной программы основного общего образования с ОВЗ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44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302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157 239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A6708D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6918,52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6918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5</w:t>
            </w:r>
            <w:r w:rsidR="00C8302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A6708D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6918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5</w:t>
            </w:r>
            <w:r w:rsidR="00C8302C">
              <w:rPr>
                <w:sz w:val="18"/>
                <w:szCs w:val="18"/>
              </w:rPr>
              <w:t>2</w:t>
            </w:r>
          </w:p>
        </w:tc>
      </w:tr>
      <w:tr w:rsidR="00DF509C" w:rsidRPr="00123115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0702 6020400 621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Реализация адаптированной образовательной программы основного общего образования с ОВЗ, проходящие обучение на дому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107</w:t>
            </w:r>
            <w:r w:rsidR="00C84676">
              <w:rPr>
                <w:sz w:val="18"/>
                <w:szCs w:val="18"/>
              </w:rPr>
              <w:t xml:space="preserve"> 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107 771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969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9</w:t>
            </w:r>
            <w:r w:rsidR="00C8302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969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 xml:space="preserve"> 9</w:t>
            </w:r>
            <w:r w:rsidR="00C8302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969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9</w:t>
            </w:r>
            <w:r w:rsidR="00C8302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C8302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969</w:t>
            </w:r>
            <w:r w:rsidR="00C8302C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9</w:t>
            </w:r>
            <w:r w:rsidR="00C8302C">
              <w:rPr>
                <w:sz w:val="18"/>
                <w:szCs w:val="18"/>
              </w:rPr>
              <w:t>4</w:t>
            </w:r>
          </w:p>
        </w:tc>
      </w:tr>
      <w:tr w:rsidR="00DF509C" w:rsidRPr="00123115" w:rsidTr="00123115">
        <w:trPr>
          <w:cantSplit/>
          <w:trHeight w:val="24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0702 6020400 621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125 723,90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125 723,90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A6708D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5909</w:t>
            </w:r>
            <w:r w:rsidR="008B7872">
              <w:rPr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8B7872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5 909,41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8B7872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5956,41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 </w:t>
            </w:r>
            <w:r w:rsidR="00B56BD4">
              <w:rPr>
                <w:sz w:val="18"/>
                <w:szCs w:val="18"/>
              </w:rPr>
              <w:t>5</w:t>
            </w:r>
            <w:r w:rsidRPr="00123115">
              <w:rPr>
                <w:sz w:val="18"/>
                <w:szCs w:val="18"/>
              </w:rPr>
              <w:t>909</w:t>
            </w:r>
            <w:r w:rsidR="00B56BD4">
              <w:rPr>
                <w:sz w:val="18"/>
                <w:szCs w:val="18"/>
              </w:rPr>
              <w:t>,</w:t>
            </w:r>
            <w:r w:rsidR="008B7872">
              <w:rPr>
                <w:sz w:val="18"/>
                <w:szCs w:val="18"/>
              </w:rPr>
              <w:t>41</w:t>
            </w:r>
          </w:p>
        </w:tc>
      </w:tr>
      <w:tr w:rsidR="00DF509C" w:rsidRPr="00123115" w:rsidTr="00123115">
        <w:trPr>
          <w:cantSplit/>
          <w:trHeight w:val="12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0707 6020400 621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2311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</w:t>
            </w:r>
            <w:r w:rsidR="00C84676">
              <w:rPr>
                <w:sz w:val="18"/>
                <w:szCs w:val="18"/>
              </w:rPr>
              <w:t xml:space="preserve"> </w:t>
            </w:r>
            <w:r w:rsidRPr="00123115">
              <w:rPr>
                <w:sz w:val="18"/>
                <w:szCs w:val="18"/>
              </w:rPr>
              <w:t>966,60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2</w:t>
            </w:r>
            <w:r w:rsidR="00C84676">
              <w:rPr>
                <w:sz w:val="18"/>
                <w:szCs w:val="18"/>
              </w:rPr>
              <w:t xml:space="preserve"> </w:t>
            </w:r>
            <w:r w:rsidRPr="00123115">
              <w:rPr>
                <w:sz w:val="18"/>
                <w:szCs w:val="18"/>
              </w:rPr>
              <w:t>966,60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Default="00DF509C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74</w:t>
            </w:r>
            <w:r w:rsidR="00B56BD4">
              <w:rPr>
                <w:sz w:val="18"/>
                <w:szCs w:val="18"/>
              </w:rPr>
              <w:t>,</w:t>
            </w:r>
            <w:r w:rsidRPr="00123115">
              <w:rPr>
                <w:sz w:val="18"/>
                <w:szCs w:val="18"/>
              </w:rPr>
              <w:t>16</w:t>
            </w:r>
          </w:p>
          <w:p w:rsidR="00B56BD4" w:rsidRPr="00123115" w:rsidRDefault="00B56BD4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Default="00B56BD4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DF509C" w:rsidRPr="00123115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6</w:t>
            </w:r>
          </w:p>
          <w:p w:rsidR="00B56BD4" w:rsidRPr="00123115" w:rsidRDefault="00B56BD4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Default="00B56BD4" w:rsidP="00B56BD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</w:t>
            </w:r>
            <w:r w:rsidR="00DF509C" w:rsidRPr="00123115">
              <w:rPr>
                <w:sz w:val="18"/>
                <w:szCs w:val="18"/>
              </w:rPr>
              <w:t>16</w:t>
            </w:r>
          </w:p>
          <w:p w:rsidR="00B56BD4" w:rsidRPr="00123115" w:rsidRDefault="00B56BD4" w:rsidP="00B56BD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Default="00A6708D" w:rsidP="00B56BD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509C" w:rsidRPr="00123115">
              <w:rPr>
                <w:sz w:val="18"/>
                <w:szCs w:val="18"/>
              </w:rPr>
              <w:t>4</w:t>
            </w:r>
            <w:r w:rsidR="00B56BD4">
              <w:rPr>
                <w:sz w:val="18"/>
                <w:szCs w:val="18"/>
              </w:rPr>
              <w:t>,</w:t>
            </w:r>
            <w:r w:rsidR="00DF509C" w:rsidRPr="00123115">
              <w:rPr>
                <w:sz w:val="18"/>
                <w:szCs w:val="18"/>
              </w:rPr>
              <w:t>16</w:t>
            </w:r>
          </w:p>
          <w:p w:rsidR="00B56BD4" w:rsidRPr="00123115" w:rsidRDefault="00B56BD4" w:rsidP="00B56BD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F509C" w:rsidRPr="00123115" w:rsidTr="00123115">
        <w:trPr>
          <w:cantSplit/>
          <w:trHeight w:val="141"/>
        </w:trPr>
        <w:tc>
          <w:tcPr>
            <w:tcW w:w="4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Всего</w:t>
            </w:r>
          </w:p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C84676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115 876,20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115 876,20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8B7872" w:rsidP="00A670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17 497,</w:t>
            </w:r>
            <w:r w:rsidR="008B7872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1137A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8B7872" w:rsidP="001137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9C" w:rsidRPr="00123115" w:rsidRDefault="00DF509C" w:rsidP="00B56BD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123115">
              <w:rPr>
                <w:sz w:val="18"/>
                <w:szCs w:val="18"/>
              </w:rPr>
              <w:t>17497</w:t>
            </w:r>
            <w:r w:rsidR="00B56BD4">
              <w:rPr>
                <w:sz w:val="18"/>
                <w:szCs w:val="18"/>
              </w:rPr>
              <w:t>,</w:t>
            </w:r>
            <w:r w:rsidR="008B7872">
              <w:rPr>
                <w:sz w:val="18"/>
                <w:szCs w:val="18"/>
              </w:rPr>
              <w:t>70</w:t>
            </w:r>
            <w:bookmarkStart w:id="0" w:name="_GoBack"/>
            <w:bookmarkEnd w:id="0"/>
          </w:p>
        </w:tc>
      </w:tr>
    </w:tbl>
    <w:p w:rsidR="00F935F2" w:rsidRDefault="00F935F2"/>
    <w:p w:rsidR="00123115" w:rsidRDefault="00123115"/>
    <w:p w:rsidR="00123115" w:rsidRDefault="00123115" w:rsidP="00123115">
      <w:pPr>
        <w:jc w:val="center"/>
      </w:pPr>
    </w:p>
    <w:p w:rsidR="00123115" w:rsidRDefault="00123115" w:rsidP="00123115">
      <w:pPr>
        <w:jc w:val="center"/>
      </w:pPr>
    </w:p>
    <w:p w:rsidR="00123115" w:rsidRDefault="00123115" w:rsidP="00123115">
      <w:pPr>
        <w:jc w:val="center"/>
      </w:pPr>
    </w:p>
    <w:p w:rsidR="00123115" w:rsidRDefault="00123115" w:rsidP="00123115">
      <w:pPr>
        <w:jc w:val="center"/>
      </w:pPr>
      <w:r>
        <w:t xml:space="preserve">Директор МАОУ ООШ № 14                           И.В. </w:t>
      </w:r>
      <w:proofErr w:type="spellStart"/>
      <w:r>
        <w:t>Годова</w:t>
      </w:r>
      <w:proofErr w:type="spellEnd"/>
    </w:p>
    <w:p w:rsidR="00123115" w:rsidRDefault="00123115" w:rsidP="00123115">
      <w:pPr>
        <w:jc w:val="center"/>
      </w:pPr>
    </w:p>
    <w:p w:rsidR="00123115" w:rsidRDefault="00123115" w:rsidP="00123115">
      <w:pPr>
        <w:jc w:val="center"/>
      </w:pPr>
      <w:r>
        <w:t xml:space="preserve">       Главный бухгалтер                                           А.А. </w:t>
      </w:r>
      <w:proofErr w:type="spellStart"/>
      <w:r>
        <w:t>Клепалова</w:t>
      </w:r>
      <w:proofErr w:type="spellEnd"/>
    </w:p>
    <w:sectPr w:rsidR="00123115" w:rsidSect="00123115">
      <w:headerReference w:type="default" r:id="rId7"/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9E" w:rsidRDefault="00485C9E" w:rsidP="00123115">
      <w:r>
        <w:separator/>
      </w:r>
    </w:p>
  </w:endnote>
  <w:endnote w:type="continuationSeparator" w:id="0">
    <w:p w:rsidR="00485C9E" w:rsidRDefault="00485C9E" w:rsidP="0012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9E" w:rsidRDefault="00485C9E" w:rsidP="00123115">
      <w:r>
        <w:separator/>
      </w:r>
    </w:p>
  </w:footnote>
  <w:footnote w:type="continuationSeparator" w:id="0">
    <w:p w:rsidR="00485C9E" w:rsidRDefault="00485C9E" w:rsidP="0012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15" w:rsidRPr="00123115" w:rsidRDefault="00123115" w:rsidP="00123115">
    <w:pPr>
      <w:pStyle w:val="a3"/>
      <w:jc w:val="center"/>
      <w:rPr>
        <w:b/>
      </w:rPr>
    </w:pPr>
    <w:r w:rsidRPr="00123115">
      <w:rPr>
        <w:b/>
      </w:rPr>
      <w:t>Отчет о выполнении муниципального задания по предоставлению муниципальных услуг (выполнению работ) за 2016 год</w:t>
    </w:r>
  </w:p>
  <w:p w:rsidR="00123115" w:rsidRPr="00123115" w:rsidRDefault="00123115" w:rsidP="00123115">
    <w:pPr>
      <w:pStyle w:val="a3"/>
      <w:jc w:val="center"/>
      <w:rPr>
        <w:b/>
      </w:rPr>
    </w:pPr>
    <w:r w:rsidRPr="00123115">
      <w:rPr>
        <w:b/>
      </w:rPr>
      <w:t>по Муниципальному Автономному Общеобразовательному Учреждению № 14 «Основная общеобразовательная школа № 14» г. Сысерть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DD"/>
    <w:rsid w:val="00123115"/>
    <w:rsid w:val="00485C9E"/>
    <w:rsid w:val="006C3925"/>
    <w:rsid w:val="008B7872"/>
    <w:rsid w:val="008E5F1F"/>
    <w:rsid w:val="00A6708D"/>
    <w:rsid w:val="00B56BD4"/>
    <w:rsid w:val="00C272E9"/>
    <w:rsid w:val="00C433DD"/>
    <w:rsid w:val="00C8302C"/>
    <w:rsid w:val="00C84676"/>
    <w:rsid w:val="00DF509C"/>
    <w:rsid w:val="00EB7A31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1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2017-02-09T08:18:00Z</dcterms:created>
  <dcterms:modified xsi:type="dcterms:W3CDTF">2017-03-21T02:22:00Z</dcterms:modified>
</cp:coreProperties>
</file>