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F" w:rsidRDefault="007449FF" w:rsidP="0003177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9FF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7449FF" w:rsidRDefault="00A05A73" w:rsidP="00031777">
      <w:pPr>
        <w:pStyle w:val="a3"/>
        <w:tabs>
          <w:tab w:val="left" w:leader="dot" w:pos="9072"/>
        </w:tabs>
        <w:spacing w:line="360" w:lineRule="auto"/>
        <w:jc w:val="left"/>
        <w:rPr>
          <w:rFonts w:ascii="Times New Roman" w:hAnsi="Times New Roman"/>
          <w:b w:val="0"/>
          <w:sz w:val="28"/>
          <w:szCs w:val="28"/>
        </w:rPr>
      </w:pPr>
      <w:hyperlink w:anchor="Закладка1" w:history="1">
        <w:r w:rsidR="007449FF" w:rsidRPr="005C2D19">
          <w:rPr>
            <w:rStyle w:val="afa"/>
            <w:rFonts w:ascii="Times New Roman" w:hAnsi="Times New Roman"/>
            <w:b w:val="0"/>
            <w:sz w:val="28"/>
            <w:szCs w:val="28"/>
          </w:rPr>
          <w:t>ПРОГРАММА ВНУТРИШКОЛЬНОГО КОНТРОЛЯ МАОУООШ № 14 г. Сысерть 2019- 2020 уч.г</w:t>
        </w:r>
        <w:r w:rsidR="005C2D19" w:rsidRPr="005C2D19">
          <w:rPr>
            <w:rStyle w:val="afa"/>
            <w:rFonts w:ascii="Times New Roman" w:hAnsi="Times New Roman"/>
            <w:b w:val="0"/>
            <w:sz w:val="28"/>
            <w:szCs w:val="28"/>
          </w:rPr>
          <w:t xml:space="preserve"> …………………………...2</w:t>
        </w:r>
      </w:hyperlink>
    </w:p>
    <w:p w:rsidR="005A234F" w:rsidRDefault="00A05A73" w:rsidP="00031777">
      <w:pPr>
        <w:tabs>
          <w:tab w:val="left" w:pos="33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Закладка2" w:history="1">
        <w:r w:rsidR="005A234F" w:rsidRPr="005A234F">
          <w:rPr>
            <w:rStyle w:val="afa"/>
            <w:rFonts w:ascii="Times New Roman" w:hAnsi="Times New Roman" w:cs="Times New Roman"/>
            <w:b/>
            <w:sz w:val="28"/>
            <w:szCs w:val="28"/>
          </w:rPr>
          <w:t>График предоставления отчета за межаттестационный период педагогических работников……………………………..29</w:t>
        </w:r>
      </w:hyperlink>
    </w:p>
    <w:p w:rsidR="00A82953" w:rsidRDefault="00A05A73" w:rsidP="00031777">
      <w:pPr>
        <w:tabs>
          <w:tab w:val="left" w:pos="33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Закладка2" w:history="1">
        <w:r w:rsidR="00A82953" w:rsidRPr="00A82953">
          <w:rPr>
            <w:rStyle w:val="afa"/>
            <w:rFonts w:ascii="Times New Roman" w:hAnsi="Times New Roman" w:cs="Times New Roman"/>
            <w:b/>
            <w:sz w:val="28"/>
            <w:szCs w:val="28"/>
          </w:rPr>
          <w:t>График проведения тематического месячника педагогическими работниками школы……………………………………29</w:t>
        </w:r>
      </w:hyperlink>
    </w:p>
    <w:p w:rsidR="00A82953" w:rsidRPr="007449FF" w:rsidRDefault="00A05A73" w:rsidP="00031777">
      <w:pPr>
        <w:tabs>
          <w:tab w:val="left" w:pos="33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Закладка3" w:history="1">
        <w:r w:rsidR="00A82953" w:rsidRPr="00A82953">
          <w:rPr>
            <w:rStyle w:val="afa"/>
            <w:rFonts w:ascii="Times New Roman" w:hAnsi="Times New Roman" w:cs="Times New Roman"/>
            <w:b/>
            <w:sz w:val="28"/>
            <w:szCs w:val="28"/>
          </w:rPr>
          <w:t>График посещение уроков, классных часов  администрацией школы………………………………………………………..32</w:t>
        </w:r>
      </w:hyperlink>
    </w:p>
    <w:p w:rsidR="00A82953" w:rsidRDefault="00A05A73" w:rsidP="00031777">
      <w:pPr>
        <w:tabs>
          <w:tab w:val="left" w:pos="314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Закладка4" w:history="1">
        <w:r w:rsidR="00A82953" w:rsidRPr="00A82953">
          <w:rPr>
            <w:rStyle w:val="afa"/>
            <w:rFonts w:ascii="Times New Roman" w:hAnsi="Times New Roman" w:cs="Times New Roman"/>
            <w:b/>
            <w:sz w:val="28"/>
            <w:szCs w:val="28"/>
          </w:rPr>
          <w:t>Проверки учебной документации МАОУ ООШ №14 2019 – 2020 уч.г…………………………………………………………35</w:t>
        </w:r>
      </w:hyperlink>
    </w:p>
    <w:p w:rsidR="00A82953" w:rsidRDefault="00A05A73" w:rsidP="000317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Закладка5" w:history="1">
        <w:r w:rsidR="00A82953" w:rsidRPr="00A82953">
          <w:rPr>
            <w:rStyle w:val="afa"/>
            <w:rFonts w:ascii="Times New Roman" w:hAnsi="Times New Roman" w:cs="Times New Roman"/>
            <w:b/>
            <w:sz w:val="28"/>
            <w:szCs w:val="28"/>
          </w:rPr>
          <w:t>График проверки БУД обучающихся МАОУ ООШ № 14 2019 – 2020 уч.г……………………………………………………37</w:t>
        </w:r>
      </w:hyperlink>
    </w:p>
    <w:p w:rsidR="009542A4" w:rsidRDefault="00A05A73" w:rsidP="00031777">
      <w:pPr>
        <w:tabs>
          <w:tab w:val="left" w:pos="637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Закладка6" w:history="1">
        <w:r w:rsidR="009542A4" w:rsidRPr="009542A4">
          <w:rPr>
            <w:rStyle w:val="afa"/>
            <w:rFonts w:ascii="Times New Roman" w:hAnsi="Times New Roman" w:cs="Times New Roman"/>
            <w:b/>
            <w:sz w:val="28"/>
            <w:szCs w:val="28"/>
          </w:rPr>
          <w:t>График проведения совещаний, семинаров, педсоветов МАОУ ООШ № 14 2019 -2020 уч.г……………………………….38</w:t>
        </w:r>
      </w:hyperlink>
    </w:p>
    <w:p w:rsidR="009542A4" w:rsidRDefault="00A05A73" w:rsidP="00031777">
      <w:pPr>
        <w:pStyle w:val="1"/>
        <w:spacing w:before="0" w:after="0" w:line="360" w:lineRule="auto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hyperlink w:anchor="Закладка7" w:history="1">
        <w:r w:rsidR="009542A4" w:rsidRPr="009542A4">
          <w:rPr>
            <w:rStyle w:val="afa"/>
            <w:rFonts w:ascii="Times New Roman" w:hAnsi="Times New Roman" w:cs="Times New Roman"/>
            <w:bCs w:val="0"/>
            <w:sz w:val="28"/>
            <w:szCs w:val="28"/>
          </w:rPr>
          <w:t>Наблюдение индивидуально-психологических особенностей учащихся………………………………………………………41</w:t>
        </w:r>
      </w:hyperlink>
    </w:p>
    <w:p w:rsidR="009542A4" w:rsidRDefault="00A05A73" w:rsidP="00031777">
      <w:pPr>
        <w:pStyle w:val="2"/>
        <w:spacing w:before="0" w:after="0" w:line="360" w:lineRule="auto"/>
        <w:rPr>
          <w:rFonts w:ascii="Times New Roman" w:hAnsi="Times New Roman" w:cs="Times New Roman"/>
          <w:bCs w:val="0"/>
          <w:color w:val="000000"/>
          <w:u w:val="single"/>
        </w:rPr>
      </w:pPr>
      <w:hyperlink w:anchor="Закладка8" w:history="1">
        <w:r w:rsidR="009542A4" w:rsidRPr="009542A4">
          <w:rPr>
            <w:rStyle w:val="afa"/>
            <w:rFonts w:ascii="Times New Roman" w:hAnsi="Times New Roman" w:cs="Times New Roman"/>
            <w:bCs w:val="0"/>
          </w:rPr>
          <w:t>Наблюдение за умственной деятельностью учащихся…………………………………………………………………………...45</w:t>
        </w:r>
      </w:hyperlink>
    </w:p>
    <w:p w:rsidR="00A82953" w:rsidRDefault="00A05A73" w:rsidP="00031777">
      <w:pPr>
        <w:pStyle w:val="2"/>
        <w:spacing w:before="0" w:after="0" w:line="360" w:lineRule="auto"/>
        <w:rPr>
          <w:rFonts w:ascii="Times New Roman" w:hAnsi="Times New Roman" w:cs="Times New Roman"/>
          <w:bCs w:val="0"/>
          <w:color w:val="000000"/>
          <w:u w:val="single"/>
        </w:rPr>
      </w:pPr>
      <w:hyperlink w:anchor="Закладка9" w:history="1">
        <w:r w:rsidR="000325B4" w:rsidRPr="000325B4">
          <w:rPr>
            <w:rStyle w:val="afa"/>
            <w:rFonts w:ascii="Times New Roman" w:hAnsi="Times New Roman" w:cs="Times New Roman"/>
            <w:bCs w:val="0"/>
          </w:rPr>
          <w:t>Наблюдение за проявлениями познавательного интереса учащихся на уроке…………………………………………………46</w:t>
        </w:r>
      </w:hyperlink>
    </w:p>
    <w:p w:rsidR="00565B11" w:rsidRDefault="00A05A73" w:rsidP="00031777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hyperlink w:anchor="Закладка910" w:history="1">
        <w:r w:rsidR="00565B11" w:rsidRPr="00565B11">
          <w:rPr>
            <w:rStyle w:val="afa"/>
            <w:rFonts w:ascii="Times New Roman" w:eastAsia="Times New Roman" w:hAnsi="Times New Roman" w:cs="Times New Roman"/>
            <w:b/>
            <w:bCs/>
            <w:sz w:val="28"/>
            <w:szCs w:val="28"/>
          </w:rPr>
          <w:t>Методика педагогического анализа</w:t>
        </w:r>
        <w:r w:rsidR="00565B11" w:rsidRPr="00565B11">
          <w:rPr>
            <w:rStyle w:val="afa"/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565B11" w:rsidRPr="00565B11">
          <w:rPr>
            <w:rStyle w:val="afa"/>
            <w:rFonts w:ascii="Times New Roman" w:eastAsia="Times New Roman" w:hAnsi="Times New Roman" w:cs="Times New Roman"/>
            <w:b/>
            <w:bCs/>
            <w:sz w:val="28"/>
            <w:szCs w:val="28"/>
          </w:rPr>
          <w:t>тематического классного часа…………………………………………………………...57</w:t>
        </w:r>
      </w:hyperlink>
    </w:p>
    <w:p w:rsidR="00565B11" w:rsidRPr="007449FF" w:rsidRDefault="00A05A73" w:rsidP="00031777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</w:pPr>
      <w:hyperlink w:anchor="Закладка11" w:history="1">
        <w:r w:rsidR="00565B11" w:rsidRPr="00565B11">
          <w:rPr>
            <w:rStyle w:val="afa"/>
            <w:rFonts w:ascii="Times New Roman" w:eastAsia="Times New Roman" w:hAnsi="Times New Roman" w:cs="Times New Roman"/>
            <w:b/>
            <w:bCs/>
            <w:sz w:val="28"/>
            <w:szCs w:val="28"/>
          </w:rPr>
          <w:t>СХЕМА АНАЛИЗА КЛАССНОГО ЧАСА…………………………………………………………………………………………63</w:t>
        </w:r>
      </w:hyperlink>
    </w:p>
    <w:p w:rsidR="00565B11" w:rsidRPr="00565B11" w:rsidRDefault="00565B11" w:rsidP="00565B11"/>
    <w:p w:rsidR="00A82953" w:rsidRPr="007449FF" w:rsidRDefault="00A82953" w:rsidP="005A234F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</w:p>
    <w:p w:rsidR="005A234F" w:rsidRPr="005C2D19" w:rsidRDefault="005A234F" w:rsidP="005C2D19">
      <w:pPr>
        <w:pStyle w:val="a3"/>
        <w:tabs>
          <w:tab w:val="left" w:leader="dot" w:pos="9072"/>
        </w:tabs>
        <w:jc w:val="left"/>
        <w:rPr>
          <w:rFonts w:ascii="Times New Roman" w:hAnsi="Times New Roman"/>
          <w:b w:val="0"/>
          <w:sz w:val="28"/>
          <w:szCs w:val="28"/>
        </w:rPr>
      </w:pPr>
    </w:p>
    <w:p w:rsidR="007449FF" w:rsidRPr="007449FF" w:rsidRDefault="007449FF" w:rsidP="007449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9FF" w:rsidRDefault="007449FF">
      <w:r>
        <w:br w:type="page"/>
      </w:r>
    </w:p>
    <w:p w:rsidR="002C5FE2" w:rsidRDefault="002C5FE2" w:rsidP="002C5FE2">
      <w:pPr>
        <w:framePr w:h="11031" w:hSpace="10080" w:wrap="notBeside" w:vAnchor="text" w:hAnchor="margin" w:x="1" w:y="1"/>
        <w:widowControl w:val="0"/>
        <w:tabs>
          <w:tab w:val="left" w:pos="15309"/>
          <w:tab w:val="left" w:pos="15451"/>
          <w:tab w:val="left" w:pos="15735"/>
        </w:tabs>
        <w:autoSpaceDE w:val="0"/>
        <w:autoSpaceDN w:val="0"/>
        <w:adjustRightInd w:val="0"/>
        <w:ind w:right="6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33530" cy="6228000"/>
            <wp:effectExtent l="19050" t="0" r="10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530" cy="62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E2" w:rsidRDefault="002C5FE2"/>
    <w:p w:rsidR="002C5FE2" w:rsidRDefault="002C5FE2"/>
    <w:p w:rsidR="007449FF" w:rsidRDefault="007449FF"/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6"/>
        <w:gridCol w:w="2218"/>
        <w:gridCol w:w="1843"/>
        <w:gridCol w:w="3969"/>
        <w:gridCol w:w="1701"/>
        <w:gridCol w:w="3544"/>
      </w:tblGrid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Проверка планов воспитательной работы классных руководителей.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Обеспечение координации и контроля планирования воспитательной работы на учебный год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Планы воспитательной работы классных руководителей.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1.Соответствие содержания и структуры планов УВР кл. руководителей теме, образовательным целям и задачам школы, общешкольному плану ВР, возрастным особенностям обучающихся.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2.Наличие в планах ВР мероприятий по ПДД, ТБ, ЗОЖ, ПБ, профилактика экстремизма.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3. Проверка заполнения листка занятости обучающихся в классном журнале.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Своевременность заполнения листка занятости в классных журналов.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журналы 1 – 9 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во внеурочное время.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4.Посещение классных часов</w:t>
            </w:r>
          </w:p>
        </w:tc>
        <w:tc>
          <w:tcPr>
            <w:tcW w:w="2218" w:type="dxa"/>
          </w:tcPr>
          <w:p w:rsidR="00DD494D" w:rsidRPr="007449FF" w:rsidRDefault="00F91946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 – транспортного травматизма.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8- 9 классы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часы, планы воспитательной работы.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Администрация. 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диагностического вопросника «личностный рост школьника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личностного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роста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8-9 класс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психолог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6.Обследование жилищно – бытовых условий проживание  несовершеннолетних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жилищно-бытовых условиях жизни учащихся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1 – 9 кл. 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Акты обследования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7.Проверка социального паспорта школы, класса.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 Определение круга интересов обучающихся 9-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Проведение опросника для выявления готовности к выбору профессии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го класса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психолог, классный руководитель. 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работы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классных руководителей 5 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 формированию классных коллективов период адаптации. Психологический климат в классе.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социально-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адаптации обучающихся 5-х скк</w:t>
            </w:r>
          </w:p>
        </w:tc>
        <w:tc>
          <w:tcPr>
            <w:tcW w:w="1843" w:type="dxa"/>
          </w:tcPr>
          <w:p w:rsidR="00DD494D" w:rsidRPr="007449FF" w:rsidRDefault="0096177A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  <w:r w:rsidR="00DD494D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обучающихся.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с классными руководителем.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педагог – психолог,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Работа по пропаганде ЗОЖ, профилактике вредных привычек, правонарушений среди обучающихся в рамках районного месячника. 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Внедрение активных форм работы по повышению правовой культуры и культуры здоровья обучающихся, родителей.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5-9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х классов по профилактике вредных привычек, правонарушений среди обучающихся.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 Посещение мероприятий.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Анализ планов ВР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t>, программ внеурочной деятельности.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 – психолог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</w:t>
            </w:r>
          </w:p>
        </w:tc>
        <w:tc>
          <w:tcPr>
            <w:tcW w:w="2218" w:type="dxa"/>
          </w:tcPr>
          <w:p w:rsidR="00DD494D" w:rsidRPr="007449FF" w:rsidRDefault="00F91946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Нравственно – эстетическое воспитание</w:t>
            </w:r>
            <w:r w:rsidR="00DD494D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 – 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Анализ самооценки индивидуальных особенностей несовершеннолетних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Изучение уровня воспитанности обучающихся 2ступени обучения.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5 -9 скк.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1.Анкетирование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Наблюдение.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– психолог, классные руководители, социальный педагог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Посещение классных часов</w:t>
            </w:r>
          </w:p>
        </w:tc>
        <w:tc>
          <w:tcPr>
            <w:tcW w:w="2218" w:type="dxa"/>
          </w:tcPr>
          <w:p w:rsidR="00DD494D" w:rsidRPr="007449FF" w:rsidRDefault="00A60A36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Воспитание толерантности, профилактика экстремизма, терроризма.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 – 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часы, анализ воспитательной работы.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3. Организация ученического самоуправления в школе.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степени сформированности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органов ученического самоуправления.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Планы ВР классных руководителей.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уголки.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1.Анкетирование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Наблюдение.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3.Собеседование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980C55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4.Профилактика суицида среди несовершеннолетних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 склонные к суициду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Программа педагога психолога, социального  педагога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1.Анкетирование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Наблюдение.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3.Собеседование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психолог, социальный педагог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1. Работа по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пропаганде правовых знаний, ЗОЖ, профилактике СПИДа.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Внедрение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активных форм работы по повышению правовой культуры и культуры здоровья обучающихся.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 7- 9-х классов по пропаганде правовых знаний, ЗОЖ, профилактике СПИДа среди обучающихся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Посещение мероприятий.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Анализ планов ВР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t>, программ внеурочной деятельности 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поУВР,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психолог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ТГ классных руководителей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Организация каникулярного периода обучающихся 1-9кл.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в дни зимних  каникул.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классов.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Собеседование, наблюдение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руководители, Педагог – организатор, социальный педагог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 организация работы с опекаемыми детьми и детьми - инвалидами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Жилищные условия проживания детей, занятость детей во внеурочной деятельности.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Собеседование, наблюдение, посещение на дому детей «социального риска», посещение семей «социального риск», посещение на дому опекаемых детей.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Справка, акты.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социальный педагог.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pStyle w:val="ad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 xml:space="preserve">4.Посещение классных </w:t>
            </w:r>
            <w:r w:rsidRPr="007449FF">
              <w:rPr>
                <w:rFonts w:ascii="Times New Roman" w:hAnsi="Times New Roman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218" w:type="dxa"/>
          </w:tcPr>
          <w:p w:rsidR="00DD494D" w:rsidRPr="007449FF" w:rsidRDefault="00646B2B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пожарной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  <w:r w:rsidR="00F91946"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494D" w:rsidRPr="007449FF" w:rsidRDefault="00E00691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в 1</w:t>
            </w:r>
            <w:r w:rsidR="00DD494D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– 9 </w:t>
            </w:r>
            <w:r w:rsidR="00DD494D"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классных часов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1.Профилактика ДТТ и выполнение программы ПДД.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по предупреждению детского ДТТ, соблюдению обучающимися ПДД, работа отряда ЮИД.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Деятельность отряда ЮИД, документация классных руководителей по проведению занятий по ПДД.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1.Проверка планирования.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Ведение документации.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поУВР, руководитель внеурочной деятельности 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Посещение классных часов в 1-9кл.</w:t>
            </w:r>
          </w:p>
        </w:tc>
        <w:tc>
          <w:tcPr>
            <w:tcW w:w="2218" w:type="dxa"/>
          </w:tcPr>
          <w:p w:rsidR="00DD494D" w:rsidRPr="007449FF" w:rsidRDefault="00EC1751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646B2B" w:rsidRPr="007449FF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94D"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1-9классах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смежных структур.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980C55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УВР, классный  руководитель,  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руководителей.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3.Работа классного руководителя по профилактике табакурения, токсикомании, наркомании, употреблен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алкогольных напитков среди несовершеннолетних.  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Анкетирования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Учащиеся 5- 9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Анализ планов воспитательной работы.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 Военно-патриотическое воспитание.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патриотического отношения к своей Родине.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военно-патриотическому воспитанию на уроках и внеурочных мероприятиях 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1 -9 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беседы, анкетирование.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980C55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УВР, педагог – психолог руководитель ТГ классных руководителей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профилактика использования безопасного интернета среди несовершеннолетних.</w:t>
            </w:r>
          </w:p>
        </w:tc>
        <w:tc>
          <w:tcPr>
            <w:tcW w:w="2218" w:type="dxa"/>
            <w:vAlign w:val="center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Исследование направленности  интересов обучающихся</w:t>
            </w:r>
          </w:p>
        </w:tc>
        <w:tc>
          <w:tcPr>
            <w:tcW w:w="1843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1 -9 кл. </w:t>
            </w:r>
          </w:p>
        </w:tc>
        <w:tc>
          <w:tcPr>
            <w:tcW w:w="3969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701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 психолог, социальный педагог 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120 - ФЗ</w:t>
            </w:r>
          </w:p>
        </w:tc>
        <w:tc>
          <w:tcPr>
            <w:tcW w:w="2218" w:type="dxa"/>
            <w:vAlign w:val="center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правовому  воспитанию, выполнение 120 ФЗ.</w:t>
            </w:r>
          </w:p>
        </w:tc>
        <w:tc>
          <w:tcPr>
            <w:tcW w:w="1843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9 кл.</w:t>
            </w:r>
          </w:p>
        </w:tc>
        <w:tc>
          <w:tcPr>
            <w:tcW w:w="3969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1701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Справка. Совещание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директоре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 психолог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4.Посещение </w:t>
            </w:r>
            <w:r w:rsidR="00EC1751" w:rsidRPr="007449FF">
              <w:rPr>
                <w:rFonts w:ascii="Times New Roman" w:hAnsi="Times New Roman" w:cs="Times New Roman"/>
                <w:sz w:val="28"/>
                <w:szCs w:val="28"/>
              </w:rPr>
              <w:t>классного часа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  <w:vAlign w:val="center"/>
          </w:tcPr>
          <w:p w:rsidR="00DD494D" w:rsidRPr="007449FF" w:rsidRDefault="00A60A36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1843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969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</w:tc>
        <w:tc>
          <w:tcPr>
            <w:tcW w:w="1701" w:type="dxa"/>
            <w:vAlign w:val="center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классных руководителей.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внешнего вида обучающихся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Соответствие внешнего вида обучающегося требованиям школьного режима.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 – 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поУВР, классные руководители, социальный педагог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Организация каникулярного периода обучающихся 1 – 9 кл.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в дни весенних  каникул.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Собеседование, наблюдение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профориентационной работы среди уч – ся 8-9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опыта работы классных руководителей, по профориентационной работе</w:t>
            </w:r>
            <w:r w:rsidR="007A7799"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Заполнение листа выбора профессий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8-9 классов.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Анкета,  опрос, изучение документации.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руководитель, педагог психолог.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Выполнение закона 120 - ФЗ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с семьями «социального риска», неблагополучными семьями.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мероприятий, наблюдение, опрос, изучение документации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– психолог, классные руководители.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5. Выполнение программы внеурочной деятельности 1- 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3 и 7 ЗПР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по организации внеурочной деятельности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Обучающиеся 1,2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,5 и 7 ЗПР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мероприятий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администрация школы</w:t>
            </w:r>
          </w:p>
        </w:tc>
      </w:tr>
      <w:tr w:rsidR="00DD494D" w:rsidRPr="007449FF" w:rsidTr="00F43CA1">
        <w:trPr>
          <w:trHeight w:val="1084"/>
        </w:trPr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6. Своевременное проведение инструктажей по ОТ с уч – ся школы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Работа классных руководителей по заполнению журнала ОТ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Журналы по ОТ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совещание при директоре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D494D" w:rsidRPr="007449FF" w:rsidTr="00F43CA1">
        <w:trPr>
          <w:trHeight w:val="1084"/>
        </w:trPr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7.Посещение классных часов.</w:t>
            </w:r>
          </w:p>
        </w:tc>
        <w:tc>
          <w:tcPr>
            <w:tcW w:w="2218" w:type="dxa"/>
          </w:tcPr>
          <w:p w:rsidR="00DD494D" w:rsidRPr="007449FF" w:rsidRDefault="00A60A36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 – правовое воспитание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администрация школы.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 Уровень сформированности ценностного отношения к своему здоровью.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здоровья обучающихся.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E00691" w:rsidRPr="007449FF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Анкетирование, собеседование, анализ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Руководитель ТГ «Здоровьесбережения», классные руководители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Деятельность педагога – психолога и классных руководителей с детьми группы риска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ФЗ «Об основах системы профилактики безнадзорности и правонарушений среди несовершеннолетних», ФЗ «О дополнительных гарантиях детей-сирот и детей, оставшихся без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родителей»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работа с обучающимися девиантного поведения.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Собеседование с соц. педагогом,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собеседование с обучающимися.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Справка, совещание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и педагог психолог, социальный педагог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6.Выявление способностей школьника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Диагностический тест  «Способности школьника»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  <w:p w:rsidR="00DD494D" w:rsidRPr="007449FF" w:rsidRDefault="00DD494D" w:rsidP="007449FF">
            <w:pPr>
              <w:pStyle w:val="ad"/>
              <w:numPr>
                <w:ilvl w:val="0"/>
                <w:numId w:val="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7.Посещение классных часов.</w:t>
            </w:r>
          </w:p>
        </w:tc>
        <w:tc>
          <w:tcPr>
            <w:tcW w:w="2218" w:type="dxa"/>
          </w:tcPr>
          <w:p w:rsidR="00DD494D" w:rsidRPr="007449FF" w:rsidRDefault="00A60A36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Воспитание милосердия, трудолюбия.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Администрация, ответственный по ППБ,ПДД,</w:t>
            </w:r>
          </w:p>
        </w:tc>
      </w:tr>
      <w:tr w:rsidR="00DD494D" w:rsidRPr="007449FF" w:rsidTr="00F43CA1">
        <w:tc>
          <w:tcPr>
            <w:tcW w:w="14961" w:type="dxa"/>
            <w:gridSpan w:val="6"/>
          </w:tcPr>
          <w:p w:rsidR="00DD494D" w:rsidRPr="007449FF" w:rsidRDefault="00DD494D" w:rsidP="00744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1. Диагностика и анализ воспитательной работы за год.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ПДО, педагог-организатор, педагог-психолог, соц. педагог.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документов и статистических отчетов. 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 - организатор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лагеря с дневным пребыванием</w:t>
            </w:r>
            <w:r w:rsidR="00824F5E"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готовности к работе лагеря с дневным пребыванием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Начальник лагеря, заместитель начальника лагеря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Анализ документов, наблюдение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3.Профориентация 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Обучающиеся 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Заполнение карты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Карта профессионального выбора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 – психолог, социальный педагог.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4..Выпонен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программ по воспитательной работе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Воспитательная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воспитательной  работе, программа по патриотическому воспитанию, программа «Здоровья»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Справка.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при директоре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6.Выполнение 120 - ФЗ</w:t>
            </w:r>
          </w:p>
        </w:tc>
        <w:tc>
          <w:tcPr>
            <w:tcW w:w="2218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Программы «Я, выбираю жизнь», программа по работе с детьми и семьями «Социального риска»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Справка. Совещание при директоре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психолог, социальный педагог и заместитель директора по УВР.</w:t>
            </w:r>
          </w:p>
        </w:tc>
      </w:tr>
      <w:tr w:rsidR="00DD494D" w:rsidRPr="007449FF" w:rsidTr="00F43CA1">
        <w:tc>
          <w:tcPr>
            <w:tcW w:w="1686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7.Посещение классных часов.</w:t>
            </w:r>
          </w:p>
        </w:tc>
        <w:tc>
          <w:tcPr>
            <w:tcW w:w="2218" w:type="dxa"/>
          </w:tcPr>
          <w:p w:rsidR="00DD494D" w:rsidRPr="007449FF" w:rsidRDefault="00B56C81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Воспитание гражданско – патриотического воспитания</w:t>
            </w:r>
            <w:r w:rsidR="00646B2B"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3969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часов.</w:t>
            </w:r>
          </w:p>
        </w:tc>
        <w:tc>
          <w:tcPr>
            <w:tcW w:w="1701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</w:tc>
        <w:tc>
          <w:tcPr>
            <w:tcW w:w="3544" w:type="dxa"/>
          </w:tcPr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руководитель МО классных руководителей, педагог организатор. ,</w:t>
            </w:r>
          </w:p>
        </w:tc>
      </w:tr>
    </w:tbl>
    <w:p w:rsidR="00DD494D" w:rsidRPr="007449FF" w:rsidRDefault="00DD494D" w:rsidP="007449FF">
      <w:pPr>
        <w:shd w:val="clear" w:color="auto" w:fill="FFFFFF"/>
        <w:tabs>
          <w:tab w:val="left" w:pos="814"/>
        </w:tabs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DD494D" w:rsidRPr="007449FF" w:rsidRDefault="00DD494D" w:rsidP="007449FF">
      <w:pPr>
        <w:shd w:val="clear" w:color="auto" w:fill="FFFFFF"/>
        <w:tabs>
          <w:tab w:val="left" w:pos="814"/>
        </w:tabs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7449FF">
        <w:rPr>
          <w:rFonts w:ascii="Times New Roman" w:hAnsi="Times New Roman" w:cs="Times New Roman"/>
          <w:b/>
          <w:i/>
          <w:spacing w:val="-1"/>
          <w:sz w:val="28"/>
          <w:szCs w:val="28"/>
        </w:rPr>
        <w:t>ВШК по учебной работе</w:t>
      </w:r>
    </w:p>
    <w:p w:rsidR="00DD494D" w:rsidRPr="007449FF" w:rsidRDefault="00DD494D" w:rsidP="007449FF">
      <w:pPr>
        <w:shd w:val="clear" w:color="auto" w:fill="FFFFFF"/>
        <w:ind w:firstLine="1609"/>
        <w:jc w:val="center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tbl>
      <w:tblPr>
        <w:tblW w:w="14819" w:type="dxa"/>
        <w:tblInd w:w="-252" w:type="dxa"/>
        <w:tblLayout w:type="fixed"/>
        <w:tblLook w:val="01E0"/>
      </w:tblPr>
      <w:tblGrid>
        <w:gridCol w:w="2203"/>
        <w:gridCol w:w="4678"/>
        <w:gridCol w:w="1701"/>
        <w:gridCol w:w="2551"/>
        <w:gridCol w:w="3686"/>
      </w:tblGrid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обсуждения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Обзорный </w:t>
            </w:r>
            <w:r w:rsidRPr="00744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контроль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Обеспеченность учреждения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педкадрами, распределение учебной нагрузки. Тарификация.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Внедрение ФГОС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проверка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Анализ готовности учителей к учебной деятельности, проверка наличия у педагогов рабочих программ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ФГОС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Обеспеченность обучающихся учебниками и учебными пособиями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уроков на новый учебный год согласно санитарным нормам.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Планирование методической работы 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left" w:pos="1148"/>
                <w:tab w:val="left" w:pos="1371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 за документацией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документации: проверка классных журналов, личных дел обучающихся, алфавитной книги (правильное оформление, аккуратность, четкость заполнения, соблюдение единого орфографического режима при оформлении).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3-4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ематический контроль</w:t>
            </w:r>
          </w:p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576D0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двухразового  горячего питания обучающихся, работа буфета.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замдиректора по АХР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Организация безопасной перевозки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96177A"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на дому и организация индивидуально – коррекционных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Справка, совещание при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директоре. 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Классно - обобщающий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3071EB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1,5 класс. «Адаптация»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593F8E" w:rsidRPr="007449FF">
              <w:rPr>
                <w:rFonts w:ascii="Times New Roman" w:hAnsi="Times New Roman" w:cs="Times New Roman"/>
                <w:sz w:val="28"/>
                <w:szCs w:val="28"/>
              </w:rPr>
              <w:t>БУД УУД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входные административный  работы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2 – 9  скк по математике и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контроль. Посещение уроков.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F75544"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Оптимальное сочетани</w:t>
            </w:r>
            <w:r w:rsidR="009415E4"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75544"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фронтальной, групповой и индивидуальной форм организации учебной деятельности учащихся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44" w:rsidRPr="007449FF">
              <w:rPr>
                <w:rFonts w:ascii="Times New Roman" w:hAnsi="Times New Roman" w:cs="Times New Roman"/>
                <w:sz w:val="28"/>
                <w:szCs w:val="28"/>
              </w:rPr>
              <w:t>с нарушением интеллекта.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формирования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Диагностический минимум по адаптации (1скк)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психолог, классный руководитель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593F8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E" w:rsidRPr="007449FF" w:rsidRDefault="00593F8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7449FF" w:rsidRDefault="00593F8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по ОТ,</w:t>
            </w:r>
          </w:p>
          <w:p w:rsidR="00593F8E" w:rsidRPr="007449FF" w:rsidRDefault="00593F8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школьному автобусу.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7449FF" w:rsidRDefault="00593F8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7449FF" w:rsidRDefault="00593F8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7449FF" w:rsidRDefault="00593F8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Персональный контроль.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Непарко Р.Е.,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>Короткова А.В</w:t>
            </w:r>
            <w:r w:rsidR="00244B7C" w:rsidRPr="007449FF">
              <w:rPr>
                <w:rFonts w:ascii="Times New Roman" w:hAnsi="Times New Roman" w:cs="Times New Roman"/>
                <w:sz w:val="28"/>
                <w:szCs w:val="28"/>
              </w:rPr>
              <w:t>., Рыбина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беседа.</w:t>
            </w:r>
          </w:p>
        </w:tc>
      </w:tr>
      <w:tr w:rsidR="008359D1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Контроль за формирования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Консилиум ля уч –ся 1- 4 класс. Входной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4 –я неделя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Председатель ПМПк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ематический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работы учителей по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9 класса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>по трудовому обучению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замдиректора по 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К</w:t>
            </w:r>
            <w:r w:rsidRPr="00744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лассно-обобщающий контроль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в </w:t>
            </w:r>
            <w:r w:rsidR="003E6719" w:rsidRPr="00744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E7A"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C4E7A" w:rsidRPr="007449FF">
              <w:rPr>
                <w:rFonts w:ascii="Times New Roman" w:hAnsi="Times New Roman" w:cs="Times New Roman"/>
                <w:sz w:val="28"/>
                <w:szCs w:val="28"/>
              </w:rPr>
              <w:t>класс «дозировка домашнего задания»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1,2 -ая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Посещение уроков.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544" w:rsidRPr="007449FF" w:rsidRDefault="00F75544" w:rsidP="007449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коррекционной работы по развитию внимания детей с нарушением интеллекта.</w:t>
            </w:r>
          </w:p>
          <w:p w:rsidR="00F75544" w:rsidRPr="007449FF" w:rsidRDefault="00F75544" w:rsidP="007449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D494D" w:rsidRPr="007449FF" w:rsidRDefault="00F75544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Справка. 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Проверка журналов на предмет системы опроса, накопляемости оценок, регулярности проверки знаний, учета посещаемости обучающихся, правильного оформления,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>журнала – дневника по обучению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 обучающихся 2-9 скк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</w:t>
            </w: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ронтальный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безопасности на уроках физической культуры, трудовое обучения.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Смотр кабинетов.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профком.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7D613B" w:rsidRPr="007449FF">
              <w:rPr>
                <w:rFonts w:ascii="Times New Roman" w:hAnsi="Times New Roman" w:cs="Times New Roman"/>
                <w:sz w:val="28"/>
                <w:szCs w:val="28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 дому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Справка, приказ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 при директоре.</w:t>
            </w:r>
          </w:p>
        </w:tc>
      </w:tr>
      <w:tr w:rsidR="008359D1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над формированием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Входной ПМПк для уч-ся 5-9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1 –я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Председатель ПМПк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DD494D" w:rsidRPr="007449FF" w:rsidTr="00F43CA1">
        <w:trPr>
          <w:trHeight w:val="166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Бандурина Т.А., </w:t>
            </w:r>
            <w:r w:rsidR="006C4E7A" w:rsidRPr="007449FF">
              <w:rPr>
                <w:rFonts w:ascii="Times New Roman" w:hAnsi="Times New Roman" w:cs="Times New Roman"/>
                <w:sz w:val="28"/>
                <w:szCs w:val="28"/>
              </w:rPr>
              <w:t>Дербышев П.А.</w:t>
            </w:r>
            <w:r w:rsidR="00244B7C" w:rsidRPr="007449FF">
              <w:rPr>
                <w:rFonts w:ascii="Times New Roman" w:hAnsi="Times New Roman" w:cs="Times New Roman"/>
                <w:sz w:val="28"/>
                <w:szCs w:val="28"/>
              </w:rPr>
              <w:t>Верзакова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rPr>
          <w:trHeight w:val="276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Обзорный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Посещаемость занятий уч –ся, состоящими на учете, детей «группы риска», детей из неблагополучных семей.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Состояние обучения обучающихся «Группы риска», трудных работа с неблагополучными семьями.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Справка, 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 уровня сформированности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>1 ,2</w:t>
            </w:r>
            <w:r w:rsidR="007D613B"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F75544"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,4 </w:t>
            </w:r>
            <w:r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>скк сформированность БУД учащихся на начало учебного года.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предметники, педагог психолог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Сводная ведомость.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r w:rsidR="007D613B"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оверка тетрадей по русскому яз.</w:t>
            </w:r>
            <w:r w:rsidR="008359D1"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="007D613B"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2-9 </w:t>
            </w:r>
            <w:r w:rsidR="00824F5E"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скк</w:t>
            </w:r>
            <w:r w:rsidRPr="007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учителем предметником ученических тетрадей в соответстви</w:t>
            </w:r>
            <w:r w:rsidR="00F75544"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44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Положением по проверки письменных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Справка. 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DD494D" w:rsidRPr="007449FF" w:rsidRDefault="00DD494D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2 четверти.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613B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работы учителей по сопровождению детей с ОВЗ (</w:t>
            </w:r>
            <w:r w:rsidR="00F75544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</w:t>
            </w:r>
            <w:r w:rsidR="007D613B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логопеда, педагога психолога, учителя дефектолога)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 Отчет.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тетрадей по математике 1 -9 кл 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«Выполнение учителями предметниками Положения по проверки тетрадей»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 Приказ.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журналов на предмет выполнения рабочих программ на предмет выполнения  практической части контрольных, практических работ, соблюдение единого орфографического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Совещание при директоре. 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Контроль </w:t>
            </w:r>
            <w:r w:rsidR="00593F8E"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УУД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 и </w:t>
            </w:r>
            <w:r w:rsidR="00D56331"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Состояние преподавания  </w:t>
            </w:r>
            <w:r w:rsidR="007D613B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русского языка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r w:rsidR="007D613B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скк</w:t>
            </w:r>
            <w:r w:rsidR="00593F8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,.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течение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Приказ. Справка. 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5B7728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занятий</w:t>
            </w:r>
            <w:r w:rsidR="00DD494D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индивидуальных и групповых в коррекционных классах.</w:t>
            </w:r>
            <w:r w:rsidR="007D613B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психолог, учитель логопед, педагог психолог)</w:t>
            </w:r>
            <w:r w:rsidR="00DD494D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 Приказ.</w:t>
            </w: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контроль</w:t>
            </w:r>
          </w:p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работы библиотеки. Делопроизводство по библиотеке. Делопроизводство педагога – психолога.</w:t>
            </w:r>
          </w:p>
          <w:p w:rsidR="00DD494D" w:rsidRPr="007449FF" w:rsidRDefault="005B7728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контроль у</w:t>
            </w:r>
            <w:r w:rsidR="00DD494D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чителей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Прониной К.В.</w:t>
            </w:r>
            <w:r w:rsidR="00DD494D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Попова Л.Г.</w:t>
            </w:r>
            <w:r w:rsidR="00244B7C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244B7C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Таракина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3,4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беседа. </w:t>
            </w:r>
            <w:r w:rsidR="0083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проверки.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и анализ занятий молодых специалистов: ознакомление с методикой преподавания и выявления профессиональных затруднений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Администрация, руководители ТГ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Тематический.</w:t>
            </w:r>
          </w:p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6C4E7A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эмоционального – личностной сферы и коррекция ее недостатков</w:t>
            </w:r>
            <w:r w:rsidR="00F75544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детей с нарушением интеллекта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Мониторинг сформированности БУД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Углубленная диагностика в 1,2</w:t>
            </w:r>
            <w:r w:rsidR="005B7728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,3</w:t>
            </w:r>
            <w:r w:rsidR="00F75544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скк</w:t>
            </w:r>
            <w:r w:rsidR="00F75544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руководитель, педагог – психолог, учителя предметники.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8E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, совещание при директоре. </w:t>
            </w:r>
          </w:p>
          <w:p w:rsidR="00593F8E" w:rsidRPr="007449FF" w:rsidRDefault="00593F8E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F8E" w:rsidRPr="007449FF" w:rsidRDefault="00593F8E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94D" w:rsidRPr="007449FF" w:rsidRDefault="00593F8E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Классно – обобщающий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6C4E7A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 класс Цель «Дозировка домашнего задания»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, 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Ф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ронтальный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программы </w:t>
            </w:r>
            <w:r w:rsidR="005B7728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учителей дефектологов, учителя логопеда, педагога психолога.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совещание при директоре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педагогического коллектива по повышению качества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</w:t>
            </w: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техники безопасности учебных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АХР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самоуправления в школе </w:t>
            </w:r>
          </w:p>
          <w:p w:rsidR="005B7728" w:rsidRPr="007449FF" w:rsidRDefault="005B7728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Проверка документов по самоуправлению у педагога организатора.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</w:t>
            </w:r>
          </w:p>
        </w:tc>
      </w:tr>
      <w:tr w:rsidR="00DD494D" w:rsidRPr="007449FF" w:rsidTr="00F43CA1"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lastRenderedPageBreak/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</w:p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уроков.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B659D1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Использования коррекционной работы на уроке по р</w:t>
            </w:r>
            <w:r w:rsidR="006C4E7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6C4E7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памяти </w:t>
            </w:r>
            <w:r w:rsidR="006C4E7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интеллекта </w:t>
            </w:r>
            <w:r w:rsidR="006C4E7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</w:t>
            </w:r>
            <w:r w:rsidR="00593F8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Справка.</w:t>
            </w: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  <w:r w:rsidR="005B7728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контрольные работы 2-9 скк.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Состояние преподавания математики 1 – 9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Справка.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Совещание при директоре.</w:t>
            </w:r>
          </w:p>
        </w:tc>
      </w:tr>
      <w:tr w:rsidR="00CA3A0E" w:rsidRPr="007449FF" w:rsidTr="00F43CA1">
        <w:trPr>
          <w:trHeight w:val="169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Проверка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журналов  </w:t>
            </w:r>
            <w:r w:rsidR="005B7728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обучению на дом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593F8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Проверка журналов по ОТ.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Совещание при директоре.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593F8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документации </w:t>
            </w:r>
            <w:r w:rsidR="00DD494D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заместителя директора по УВР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заместителя директора по АХР.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Справка, индивидуальные беседы. Приказ. 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</w:t>
            </w:r>
            <w:r w:rsidR="005B7728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экзамену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коррекционном классе – трудовое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беседа. Приказ..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тетрадей по биологии 6 – 9 </w:t>
            </w:r>
            <w:r w:rsidR="00824F5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скк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соблюдение единых требований по проверке письменных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3 неделя.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</w:t>
            </w: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D1" w:rsidRPr="007449FF" w:rsidRDefault="006C4E7A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sz w:val="28"/>
                <w:szCs w:val="28"/>
              </w:rPr>
              <w:t>Султангараева Ю.Р., учитель начальных классов.</w:t>
            </w:r>
            <w:r w:rsidR="00244B7C" w:rsidRPr="007449FF">
              <w:rPr>
                <w:rFonts w:ascii="Times New Roman" w:hAnsi="Times New Roman" w:cs="Times New Roman"/>
                <w:sz w:val="28"/>
                <w:szCs w:val="28"/>
              </w:rPr>
              <w:t>, Рыбина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Собеседования 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педколлектива по профилактике правонарушений среди несовершеннолетних, с неблагополучными семьями.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94D" w:rsidRPr="007449FF" w:rsidRDefault="008359D1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педагог, классный руководитель, педагог психолог.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сформированности БУД (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-9 скк),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Консилиум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неделя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ШППК и заместитель директора по УВР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Рекомендации 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Классно – обобщающий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класс. Цель « Соблюдение санитарно – гигиенических требований к ведению урока»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94D" w:rsidRPr="007449FF" w:rsidTr="00F43CA1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  <w:r w:rsidR="00D46CCF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Итоги за 1 полугодие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 Отчет.</w:t>
            </w:r>
          </w:p>
        </w:tc>
      </w:tr>
      <w:tr w:rsidR="00DD494D" w:rsidRPr="007449FF" w:rsidTr="00F43CA1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коррекционно – развивающая работа по адаптации в</w:t>
            </w:r>
            <w:r w:rsidR="00D46CCF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 скк.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УВР, учителя предметники,  классный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совещание при директоре.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Персональный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Савкина В.И</w:t>
            </w:r>
            <w:r w:rsidR="00D46CCF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="00244B7C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Таракина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Индивидуальные беседы </w:t>
            </w:r>
          </w:p>
        </w:tc>
      </w:tr>
      <w:tr w:rsidR="00DD494D" w:rsidRPr="007449FF" w:rsidTr="00F43CA1"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46CCF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Классно - обобщающий</w:t>
            </w:r>
            <w:r w:rsidR="00824F5E"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46CCF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2-4 кл. Цель «Дозировка домашнего задания»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совещание при директоре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журналов кл.</w:t>
            </w:r>
            <w:r w:rsidR="00824F5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предмет соблюдение единых требований по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оформлению журнала и работа учителей предметников со слабоуспевающими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DD494D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D" w:rsidRPr="007449FF" w:rsidRDefault="00DD494D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lastRenderedPageBreak/>
              <w:t xml:space="preserve">Проверка дневников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B659D1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Взаимосвязь классного руководителя с родителями через ученический дневник</w:t>
            </w:r>
            <w:r w:rsidR="00DD494D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D" w:rsidRPr="007449FF" w:rsidRDefault="00DD494D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на совещании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</w:p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Посещение уроков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F" w:rsidRPr="007449FF" w:rsidRDefault="00D46CCF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</w:p>
          <w:p w:rsidR="00CA3A0E" w:rsidRPr="007449FF" w:rsidRDefault="00D46CCF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санитарно – гигиенических требований учителем при проведени</w:t>
            </w:r>
            <w:r w:rsidR="00244B7C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урока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лассно-обобщающий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 класс. Цель «Подготовка учащихся к </w:t>
            </w:r>
            <w:r w:rsidR="00977C9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экзамену по трудовому обучению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педсовет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журналов кл. на предмет учета и оформления посещаемости уроков, работа  </w:t>
            </w:r>
            <w:r w:rsidR="00977C9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детьми 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обучающихся по по АООП  вариант-  2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</w:p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уроков.</w:t>
            </w:r>
          </w:p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D46CCF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познавательной деятельности и целенаправленное формирование высших психических функций.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беседа.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Персональный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делопроизводства секретаря, специалиста отдела кадров.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Персональный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Костарева О.И.</w:t>
            </w:r>
            <w:r w:rsidR="00D46CCF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C6AE3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Верзакова М.М</w:t>
            </w:r>
            <w:r w:rsidR="00977C9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беседа.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Контроль </w:t>
            </w:r>
            <w:r w:rsidR="00977C9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977C9A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 за преподаванием  истории, обществознанию.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Посещаемость занятий  и успеваемость 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тетрадей по географии, истории</w:t>
            </w:r>
            <w:r w:rsidR="00D46CCF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природоведени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  <w:r w:rsidR="00977C9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, БУД.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Предварительная успеваемость обучающихся 1- 9 кл. </w:t>
            </w:r>
            <w:r w:rsidR="00977C9A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преподаванием физической культуры.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Обзорный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Обзорный контроль: «Допризывная подготовка обучающихся, воспитание гражданственности, патриотизма на классных часах».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</w:t>
            </w:r>
          </w:p>
        </w:tc>
      </w:tr>
      <w:tr w:rsidR="00CA3A0E" w:rsidRPr="007449FF" w:rsidTr="00F43CA1"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контроль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D46CCF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произвольной регуляции деятельности к поведению.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беседа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журналов  на предмет выполнения государственных программ, объективного выставления четвертных оценок, соблюдение единого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орфографического режима при оформлении журналов.</w:t>
            </w:r>
            <w:r w:rsidR="00225960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тетрадей по русскому яз.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lastRenderedPageBreak/>
              <w:t xml:space="preserve">Персональный контроль </w:t>
            </w:r>
          </w:p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2D77C6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Трофимова Л.Ю., </w:t>
            </w:r>
            <w:r w:rsidR="00B659D1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Таракина М.С.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Тематический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документации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беседа. Приказ. 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Классно – обобщающий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2D77C6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 класс «соблюдение педагогами единых требований к ведению урока»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беседа. 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Контроль </w:t>
            </w:r>
            <w:r w:rsidR="00977C9A"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БУД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977C9A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преподаванием географии, природоведения.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Справка 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Совещание при директоре. Приказ.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лассно-обобщающий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2D77C6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 класс «Дозировка домашнего задания.</w:t>
            </w:r>
            <w:r w:rsidR="00CA3A0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Совещание при директоре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8"/>
                <w:sz w:val="28"/>
                <w:szCs w:val="28"/>
              </w:rPr>
              <w:t>К</w:t>
            </w:r>
            <w:r w:rsidRPr="007449FF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журналов на предмет системы опроса обучающихся; накопляемости оценок, регулярности проверки знаний, соответствие текущих оценок и оценок за контрольные работы. </w:t>
            </w:r>
          </w:p>
          <w:p w:rsidR="00225960" w:rsidRPr="007449FF" w:rsidRDefault="00225960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тетрадей по математике.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Фронтальный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занятий уч –ся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4-ая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Социальный педагог.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ематический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Соблюдение техники безопасности 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школе и санитарно – гигиенических требований</w:t>
            </w:r>
            <w:r w:rsidR="008C6AE3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уроке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Директор, </w:t>
            </w: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Заместитель директора АХР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Справка. Совещание при </w:t>
            </w: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директоре. 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lastRenderedPageBreak/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ематический контроль</w:t>
            </w: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Посещение уроков.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2D77C6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развитие социальных навыков  и социализации»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Персональный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244B7C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Фролова М.А.</w:t>
            </w:r>
            <w:r w:rsidR="008C6AE3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Колясникова К.В.</w:t>
            </w:r>
            <w:r w:rsidR="002D77C6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 педагог психолог.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к  </w:t>
            </w:r>
            <w:r w:rsidR="00C27DB7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экзаменам по трудовому обучению.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отдельного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27DB7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Контроль по формированию 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27DB7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Заседания </w:t>
            </w:r>
            <w:r w:rsidR="00CA3A0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ПМП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A3A0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C6AE3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1-9 кл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27DB7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ПМПк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по итогам реализации программного материала за год. Организация повторения на уроке.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Справка-анализ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rPr>
          <w:trHeight w:val="149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Контроль </w:t>
            </w:r>
            <w:r w:rsidR="00C27DB7"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УУД</w:t>
            </w:r>
            <w:r w:rsidR="00995AF8"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обучающихся. 1 – 9 кл.</w:t>
            </w:r>
            <w:r w:rsidR="00F66269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2-3ая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приказ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Фронтальный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правовому  воспитанию, выполнение 120 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Справка. 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организацией физкультурно-оздоровительной работы в школе, организация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мероприятий по сдаче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Справка. Совещание при директоре. 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Мониторинг сформированности БУД(1</w:t>
            </w:r>
            <w:r w:rsidR="008C6AE3"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-9</w:t>
            </w: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скк)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66269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Формирования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учителя предметники, педагог – психолог.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Сводная ведомость БУД на конец года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Т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ематическая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летней оздоровительной компании.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Контроль за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журналов. Цель 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«Организация итогового повторения на уроке, выполнение программы».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2D77C6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жизненных компетенций у детей с ОВЗ</w:t>
            </w:r>
            <w:r w:rsidR="00CA3A0E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</w:tr>
      <w:tr w:rsidR="002D77C6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6" w:rsidRPr="007449FF" w:rsidRDefault="002D77C6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Классно – обобщающий контроль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7449FF" w:rsidRDefault="00F97F1F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  <w:r w:rsidR="002D77C6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кл. Цель «Формирование БУД</w:t>
            </w:r>
            <w:r w:rsidR="009415E4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77C6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учащихся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7449FF" w:rsidRDefault="002D77C6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7449FF" w:rsidRDefault="002D77C6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6" w:rsidRPr="007449FF" w:rsidRDefault="002D77C6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</w:p>
          <w:p w:rsidR="00CA3A0E" w:rsidRPr="007449FF" w:rsidRDefault="00CA3A0E" w:rsidP="007449FF">
            <w:pPr>
              <w:tabs>
                <w:tab w:val="left" w:pos="81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</w:t>
            </w:r>
            <w:r w:rsidR="00F66269"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УУД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БУД.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успеваемости за втрое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итоговой аттестации 9 спец. корр.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Отчет 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Проверка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Административный контроль за ведением школьной документации (на конец учебного года).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Летняя оздоровительная кампания «Лето»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беседы. Приказ.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Проверка журналов 9, классов на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 оформления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2,4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</w:t>
            </w: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Справка.</w:t>
            </w:r>
          </w:p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Совещание при директоре.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итоговой аттестации выпускников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Педсовет.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документации по делопроизводству отдела кадров и секретаря..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  <w:tr w:rsidR="00CA3A0E" w:rsidRPr="007449FF" w:rsidTr="00F43C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документации по делопроизводству заместителя директора по УВР и по АХР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0E" w:rsidRPr="007449FF" w:rsidRDefault="00CA3A0E" w:rsidP="007449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49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</w:t>
            </w:r>
          </w:p>
        </w:tc>
      </w:tr>
    </w:tbl>
    <w:p w:rsidR="00DD494D" w:rsidRPr="007449FF" w:rsidRDefault="00DD494D" w:rsidP="007449FF">
      <w:pPr>
        <w:rPr>
          <w:rFonts w:ascii="Times New Roman" w:hAnsi="Times New Roman" w:cs="Times New Roman"/>
          <w:sz w:val="28"/>
          <w:szCs w:val="28"/>
        </w:rPr>
      </w:pPr>
    </w:p>
    <w:p w:rsidR="00824F5E" w:rsidRPr="007449FF" w:rsidRDefault="00824F5E" w:rsidP="007449FF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4F" w:rsidRDefault="005A2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494D" w:rsidRPr="007449FF" w:rsidRDefault="00DD494D" w:rsidP="007449FF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Закладка2"/>
      <w:bookmarkEnd w:id="0"/>
      <w:r w:rsidRPr="007449FF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DD494D" w:rsidRPr="007449FF" w:rsidRDefault="00DD494D" w:rsidP="007449FF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предоставления отчета за межаттестационный период педагогических работников</w:t>
      </w:r>
    </w:p>
    <w:p w:rsidR="00DD494D" w:rsidRPr="007449FF" w:rsidRDefault="00DD494D" w:rsidP="007449FF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МАОУООШ № 14 г. Сысерть</w:t>
      </w:r>
    </w:p>
    <w:p w:rsidR="00DD494D" w:rsidRPr="007449FF" w:rsidRDefault="00DD494D" w:rsidP="007449FF">
      <w:pPr>
        <w:tabs>
          <w:tab w:val="left" w:pos="3300"/>
          <w:tab w:val="left" w:pos="11907"/>
          <w:tab w:val="left" w:pos="12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20</w:t>
      </w:r>
      <w:r w:rsidR="0065206D" w:rsidRPr="007449FF">
        <w:rPr>
          <w:rFonts w:ascii="Times New Roman" w:hAnsi="Times New Roman" w:cs="Times New Roman"/>
          <w:b/>
          <w:sz w:val="28"/>
          <w:szCs w:val="28"/>
        </w:rPr>
        <w:t>19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5206D" w:rsidRPr="007449FF">
        <w:rPr>
          <w:rFonts w:ascii="Times New Roman" w:hAnsi="Times New Roman" w:cs="Times New Roman"/>
          <w:b/>
          <w:sz w:val="28"/>
          <w:szCs w:val="28"/>
        </w:rPr>
        <w:t>20</w:t>
      </w:r>
      <w:r w:rsidRPr="007449FF"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DD494D" w:rsidRPr="007449FF" w:rsidRDefault="00DD494D" w:rsidP="007449FF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jc w:val="center"/>
        <w:tblInd w:w="-7689" w:type="dxa"/>
        <w:tblLook w:val="04A0"/>
      </w:tblPr>
      <w:tblGrid>
        <w:gridCol w:w="1077"/>
        <w:gridCol w:w="8334"/>
      </w:tblGrid>
      <w:tr w:rsidR="00DD494D" w:rsidRPr="007449FF" w:rsidTr="00CA3A0E">
        <w:trPr>
          <w:jc w:val="center"/>
        </w:trPr>
        <w:tc>
          <w:tcPr>
            <w:tcW w:w="999" w:type="dxa"/>
          </w:tcPr>
          <w:p w:rsidR="00DD494D" w:rsidRPr="007449FF" w:rsidRDefault="00DD494D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Сроки</w:t>
            </w:r>
          </w:p>
        </w:tc>
        <w:tc>
          <w:tcPr>
            <w:tcW w:w="8334" w:type="dxa"/>
          </w:tcPr>
          <w:p w:rsidR="00DD494D" w:rsidRPr="007449FF" w:rsidRDefault="00DD494D" w:rsidP="007449FF">
            <w:pPr>
              <w:tabs>
                <w:tab w:val="left" w:pos="1065"/>
                <w:tab w:val="left" w:pos="9389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ФИО педагогического работника, предоставляющий отчет</w:t>
            </w:r>
            <w:r w:rsidR="00CA3A0E" w:rsidRPr="007449FF">
              <w:rPr>
                <w:sz w:val="28"/>
                <w:szCs w:val="28"/>
              </w:rPr>
              <w:t xml:space="preserve"> за межаттестационный  период.</w:t>
            </w:r>
          </w:p>
        </w:tc>
      </w:tr>
      <w:tr w:rsidR="00DD494D" w:rsidRPr="007449FF" w:rsidTr="00F30F23">
        <w:trPr>
          <w:trHeight w:val="468"/>
          <w:jc w:val="center"/>
        </w:trPr>
        <w:tc>
          <w:tcPr>
            <w:tcW w:w="999" w:type="dxa"/>
          </w:tcPr>
          <w:p w:rsidR="00DD494D" w:rsidRPr="007449FF" w:rsidRDefault="00DD494D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август</w:t>
            </w:r>
          </w:p>
        </w:tc>
        <w:tc>
          <w:tcPr>
            <w:tcW w:w="8334" w:type="dxa"/>
          </w:tcPr>
          <w:p w:rsidR="00DD494D" w:rsidRPr="007449FF" w:rsidRDefault="00F30F23" w:rsidP="007449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Антропова Т.В., Бандурина Т.А., Мерингер А.Е., Султангараева А.Я., Костарева О.И.,</w:t>
            </w:r>
          </w:p>
        </w:tc>
      </w:tr>
      <w:tr w:rsidR="00DD494D" w:rsidRPr="007449FF" w:rsidTr="00CA3A0E">
        <w:trPr>
          <w:jc w:val="center"/>
        </w:trPr>
        <w:tc>
          <w:tcPr>
            <w:tcW w:w="999" w:type="dxa"/>
          </w:tcPr>
          <w:p w:rsidR="00DD494D" w:rsidRPr="007449FF" w:rsidRDefault="00DD494D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Январь</w:t>
            </w:r>
          </w:p>
        </w:tc>
        <w:tc>
          <w:tcPr>
            <w:tcW w:w="8334" w:type="dxa"/>
          </w:tcPr>
          <w:p w:rsidR="00DD494D" w:rsidRPr="007449FF" w:rsidRDefault="00F30F23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Копсяева О.А., Короткова А.В., Левчук Ю.В., Непарко Р.Е., Литовских С.В.</w:t>
            </w:r>
          </w:p>
        </w:tc>
      </w:tr>
      <w:tr w:rsidR="00DD494D" w:rsidRPr="007449FF" w:rsidTr="00CA3A0E">
        <w:trPr>
          <w:jc w:val="center"/>
        </w:trPr>
        <w:tc>
          <w:tcPr>
            <w:tcW w:w="999" w:type="dxa"/>
          </w:tcPr>
          <w:p w:rsidR="00DD494D" w:rsidRPr="007449FF" w:rsidRDefault="00DD494D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Март</w:t>
            </w:r>
          </w:p>
        </w:tc>
        <w:tc>
          <w:tcPr>
            <w:tcW w:w="8334" w:type="dxa"/>
          </w:tcPr>
          <w:p w:rsidR="00DD494D" w:rsidRPr="007449FF" w:rsidRDefault="00F30F23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Трофимова Л.Ю., Верзакова М.М., Попова Л.Г., Дербышев П.А.,</w:t>
            </w:r>
            <w:r w:rsidR="0065206D" w:rsidRPr="007449FF">
              <w:rPr>
                <w:sz w:val="28"/>
                <w:szCs w:val="28"/>
              </w:rPr>
              <w:t>Пашкова Е.С.</w:t>
            </w:r>
          </w:p>
        </w:tc>
      </w:tr>
      <w:tr w:rsidR="009B6E60" w:rsidRPr="007449FF" w:rsidTr="00CA3A0E">
        <w:trPr>
          <w:jc w:val="center"/>
        </w:trPr>
        <w:tc>
          <w:tcPr>
            <w:tcW w:w="999" w:type="dxa"/>
          </w:tcPr>
          <w:p w:rsidR="009B6E60" w:rsidRPr="007449FF" w:rsidRDefault="009B6E60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Май</w:t>
            </w:r>
          </w:p>
        </w:tc>
        <w:tc>
          <w:tcPr>
            <w:tcW w:w="8334" w:type="dxa"/>
          </w:tcPr>
          <w:p w:rsidR="009B6E60" w:rsidRPr="007449FF" w:rsidRDefault="00F30F23" w:rsidP="007449FF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Рыбина Л.А.,</w:t>
            </w:r>
            <w:r w:rsidR="009B6E60" w:rsidRPr="007449FF">
              <w:rPr>
                <w:sz w:val="28"/>
                <w:szCs w:val="28"/>
              </w:rPr>
              <w:t xml:space="preserve">Савкина В.И., </w:t>
            </w:r>
            <w:r w:rsidR="00927BBC" w:rsidRPr="007449FF">
              <w:rPr>
                <w:sz w:val="28"/>
                <w:szCs w:val="28"/>
              </w:rPr>
              <w:t>Султангараева Ю.Р.</w:t>
            </w:r>
            <w:r w:rsidR="002F7DD2" w:rsidRPr="007449FF">
              <w:rPr>
                <w:sz w:val="28"/>
                <w:szCs w:val="28"/>
              </w:rPr>
              <w:t xml:space="preserve">, </w:t>
            </w:r>
            <w:r w:rsidRPr="007449FF">
              <w:rPr>
                <w:sz w:val="28"/>
                <w:szCs w:val="28"/>
              </w:rPr>
              <w:t>Колясникова К.В., Таракина М.С.</w:t>
            </w:r>
          </w:p>
        </w:tc>
      </w:tr>
    </w:tbl>
    <w:p w:rsidR="00DD494D" w:rsidRPr="007449FF" w:rsidRDefault="00DD494D" w:rsidP="007449FF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04CD" w:rsidRPr="007449FF" w:rsidRDefault="00DD494D" w:rsidP="007449FF">
      <w:pPr>
        <w:tabs>
          <w:tab w:val="left" w:pos="1763"/>
        </w:tabs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D494D" w:rsidRPr="007449FF" w:rsidRDefault="00DD494D" w:rsidP="007449FF">
      <w:pPr>
        <w:tabs>
          <w:tab w:val="left" w:pos="1763"/>
        </w:tabs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D494D" w:rsidRPr="007449FF" w:rsidRDefault="00DD494D" w:rsidP="007449FF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F63B8" w:rsidRPr="007449FF" w:rsidRDefault="00DD494D" w:rsidP="007449FF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F63B8" w:rsidRPr="007449FF">
        <w:rPr>
          <w:rFonts w:ascii="Times New Roman" w:hAnsi="Times New Roman" w:cs="Times New Roman"/>
          <w:b/>
          <w:sz w:val="28"/>
          <w:szCs w:val="28"/>
        </w:rPr>
        <w:t xml:space="preserve">тематического месячника </w:t>
      </w:r>
    </w:p>
    <w:p w:rsidR="00516230" w:rsidRPr="007449FF" w:rsidRDefault="00DD494D" w:rsidP="007449FF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педагогическими работниками школы</w:t>
      </w:r>
    </w:p>
    <w:p w:rsidR="00DD494D" w:rsidRPr="007449FF" w:rsidRDefault="00DD494D" w:rsidP="007449FF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МАОУООШ № 14</w:t>
      </w:r>
    </w:p>
    <w:p w:rsidR="00DD494D" w:rsidRPr="007449FF" w:rsidRDefault="00DD494D" w:rsidP="007449FF">
      <w:pPr>
        <w:tabs>
          <w:tab w:val="left" w:pos="34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201</w:t>
      </w:r>
      <w:r w:rsidR="0065206D" w:rsidRPr="007449FF">
        <w:rPr>
          <w:rFonts w:ascii="Times New Roman" w:hAnsi="Times New Roman" w:cs="Times New Roman"/>
          <w:b/>
          <w:sz w:val="28"/>
          <w:szCs w:val="28"/>
        </w:rPr>
        <w:t>9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5206D" w:rsidRPr="007449FF">
        <w:rPr>
          <w:rFonts w:ascii="Times New Roman" w:hAnsi="Times New Roman" w:cs="Times New Roman"/>
          <w:b/>
          <w:sz w:val="28"/>
          <w:szCs w:val="28"/>
        </w:rPr>
        <w:t>20</w:t>
      </w:r>
      <w:r w:rsidR="00BF1550" w:rsidRPr="0074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9FF">
        <w:rPr>
          <w:rFonts w:ascii="Times New Roman" w:hAnsi="Times New Roman" w:cs="Times New Roman"/>
          <w:b/>
          <w:sz w:val="28"/>
          <w:szCs w:val="28"/>
        </w:rPr>
        <w:t>уч.г.</w:t>
      </w:r>
    </w:p>
    <w:tbl>
      <w:tblPr>
        <w:tblStyle w:val="af8"/>
        <w:tblW w:w="0" w:type="auto"/>
        <w:tblLook w:val="04A0"/>
      </w:tblPr>
      <w:tblGrid>
        <w:gridCol w:w="1339"/>
        <w:gridCol w:w="4777"/>
        <w:gridCol w:w="9237"/>
      </w:tblGrid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</w:tcPr>
          <w:p w:rsidR="00DD494D" w:rsidRPr="007449FF" w:rsidRDefault="00BF1550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Ответственные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DD494D" w:rsidRPr="007449FF" w:rsidRDefault="00BF1550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Месячник «Профилактика дорожного движения» </w:t>
            </w:r>
            <w:r w:rsidR="000E0BBE" w:rsidRPr="007449F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DD494D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организатор, классные руководители, ответственный по профилактике дорожно – транспортного травматизма.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DD494D" w:rsidRPr="007449FF" w:rsidRDefault="00BF1550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</w:t>
            </w:r>
            <w:r w:rsidR="00E720D3" w:rsidRPr="007449FF">
              <w:rPr>
                <w:sz w:val="28"/>
                <w:szCs w:val="28"/>
              </w:rPr>
              <w:t>Нравственно- эстетического воспитания»</w:t>
            </w:r>
          </w:p>
        </w:tc>
        <w:tc>
          <w:tcPr>
            <w:tcW w:w="0" w:type="auto"/>
            <w:vAlign w:val="center"/>
          </w:tcPr>
          <w:p w:rsidR="00DD494D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организатор, классные руководители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D494D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«Толерантности»</w:t>
            </w:r>
          </w:p>
        </w:tc>
        <w:tc>
          <w:tcPr>
            <w:tcW w:w="0" w:type="auto"/>
            <w:vAlign w:val="center"/>
          </w:tcPr>
          <w:p w:rsidR="00DD494D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Педагог организатор, классные руководители, ответственный по </w:t>
            </w:r>
            <w:r w:rsidRPr="007449FF">
              <w:rPr>
                <w:sz w:val="28"/>
                <w:szCs w:val="28"/>
              </w:rPr>
              <w:lastRenderedPageBreak/>
              <w:t>профилактике экстремизма.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E720D3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0" w:type="auto"/>
            <w:vAlign w:val="center"/>
          </w:tcPr>
          <w:p w:rsidR="00E720D3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«Пожарная безопасности»</w:t>
            </w:r>
          </w:p>
        </w:tc>
        <w:tc>
          <w:tcPr>
            <w:tcW w:w="0" w:type="auto"/>
            <w:vAlign w:val="center"/>
          </w:tcPr>
          <w:p w:rsidR="00E720D3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Классные руководители, ответственный по пожарной безопасности.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D494D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«ЗОЖ»</w:t>
            </w:r>
          </w:p>
        </w:tc>
        <w:tc>
          <w:tcPr>
            <w:tcW w:w="0" w:type="auto"/>
            <w:vAlign w:val="center"/>
          </w:tcPr>
          <w:p w:rsidR="00DD494D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организатор, классные руководители, социальный педагог, учитель физической культуры.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DD494D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«Патриотическое воспитания»</w:t>
            </w:r>
          </w:p>
        </w:tc>
        <w:tc>
          <w:tcPr>
            <w:tcW w:w="0" w:type="auto"/>
            <w:vAlign w:val="center"/>
          </w:tcPr>
          <w:p w:rsidR="00DD494D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организатор, классные руководители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vAlign w:val="center"/>
          </w:tcPr>
          <w:p w:rsidR="00DD494D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«Гражданско – правового воспитания»</w:t>
            </w:r>
          </w:p>
        </w:tc>
        <w:tc>
          <w:tcPr>
            <w:tcW w:w="0" w:type="auto"/>
            <w:vAlign w:val="center"/>
          </w:tcPr>
          <w:p w:rsidR="00DD494D" w:rsidRPr="007449FF" w:rsidRDefault="00E751A7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Учитель </w:t>
            </w:r>
            <w:r w:rsidR="00F30F23" w:rsidRPr="007449FF">
              <w:rPr>
                <w:sz w:val="28"/>
                <w:szCs w:val="28"/>
              </w:rPr>
              <w:t>ОСЖ</w:t>
            </w:r>
            <w:r w:rsidRPr="007449FF">
              <w:rPr>
                <w:sz w:val="28"/>
                <w:szCs w:val="28"/>
              </w:rPr>
              <w:t>, руководители кружков.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DD494D" w:rsidRPr="007449FF" w:rsidRDefault="00DD494D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DD494D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«Добрых дел»</w:t>
            </w:r>
          </w:p>
        </w:tc>
        <w:tc>
          <w:tcPr>
            <w:tcW w:w="0" w:type="auto"/>
            <w:vAlign w:val="center"/>
          </w:tcPr>
          <w:p w:rsidR="00DD494D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Педагог организатор, классные руководители </w:t>
            </w:r>
          </w:p>
        </w:tc>
      </w:tr>
      <w:tr w:rsidR="00F43CA1" w:rsidRPr="007449FF" w:rsidTr="007A7799">
        <w:tc>
          <w:tcPr>
            <w:tcW w:w="0" w:type="auto"/>
            <w:vAlign w:val="center"/>
          </w:tcPr>
          <w:p w:rsidR="00E720D3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  <w:vAlign w:val="center"/>
          </w:tcPr>
          <w:p w:rsidR="00E720D3" w:rsidRPr="007449FF" w:rsidRDefault="00E720D3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Месячник «Воинской славы России»</w:t>
            </w:r>
          </w:p>
        </w:tc>
        <w:tc>
          <w:tcPr>
            <w:tcW w:w="0" w:type="auto"/>
            <w:vAlign w:val="center"/>
          </w:tcPr>
          <w:p w:rsidR="00E720D3" w:rsidRPr="007449FF" w:rsidRDefault="00F43CA1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организатор, классные руководители.</w:t>
            </w:r>
          </w:p>
        </w:tc>
      </w:tr>
    </w:tbl>
    <w:p w:rsidR="00DD494D" w:rsidRPr="007449FF" w:rsidRDefault="00DD494D" w:rsidP="0074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0D3" w:rsidRPr="007449FF" w:rsidRDefault="00E720D3" w:rsidP="0074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График проведения открытых уроков </w:t>
      </w:r>
    </w:p>
    <w:p w:rsidR="00E720D3" w:rsidRPr="007449FF" w:rsidRDefault="00EF63B8" w:rsidP="0074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педагогическими работниками МАОУООШ № 14</w:t>
      </w:r>
    </w:p>
    <w:p w:rsidR="00EF63B8" w:rsidRPr="007449FF" w:rsidRDefault="00EF63B8" w:rsidP="0074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201</w:t>
      </w:r>
      <w:r w:rsidR="0065206D" w:rsidRPr="007449FF">
        <w:rPr>
          <w:rFonts w:ascii="Times New Roman" w:hAnsi="Times New Roman" w:cs="Times New Roman"/>
          <w:sz w:val="28"/>
          <w:szCs w:val="28"/>
        </w:rPr>
        <w:t>9</w:t>
      </w:r>
      <w:r w:rsidRPr="007449FF">
        <w:rPr>
          <w:rFonts w:ascii="Times New Roman" w:hAnsi="Times New Roman" w:cs="Times New Roman"/>
          <w:sz w:val="28"/>
          <w:szCs w:val="28"/>
        </w:rPr>
        <w:t xml:space="preserve"> – 20</w:t>
      </w:r>
      <w:r w:rsidR="0065206D" w:rsidRPr="007449FF">
        <w:rPr>
          <w:rFonts w:ascii="Times New Roman" w:hAnsi="Times New Roman" w:cs="Times New Roman"/>
          <w:sz w:val="28"/>
          <w:szCs w:val="28"/>
        </w:rPr>
        <w:t>20</w:t>
      </w:r>
      <w:r w:rsidRPr="007449FF">
        <w:rPr>
          <w:rFonts w:ascii="Times New Roman" w:hAnsi="Times New Roman" w:cs="Times New Roman"/>
          <w:sz w:val="28"/>
          <w:szCs w:val="28"/>
        </w:rPr>
        <w:t xml:space="preserve"> уч. г. </w:t>
      </w:r>
    </w:p>
    <w:p w:rsidR="00E720D3" w:rsidRPr="007449FF" w:rsidRDefault="00E720D3" w:rsidP="007449FF">
      <w:p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8"/>
        <w:tblW w:w="0" w:type="auto"/>
        <w:tblLook w:val="04A0"/>
      </w:tblPr>
      <w:tblGrid>
        <w:gridCol w:w="496"/>
        <w:gridCol w:w="1964"/>
        <w:gridCol w:w="2236"/>
        <w:gridCol w:w="1339"/>
        <w:gridCol w:w="1257"/>
        <w:gridCol w:w="1202"/>
        <w:gridCol w:w="1251"/>
        <w:gridCol w:w="1192"/>
        <w:gridCol w:w="1263"/>
        <w:gridCol w:w="1087"/>
        <w:gridCol w:w="1100"/>
      </w:tblGrid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Апрель </w:t>
            </w: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Антропова Т.В.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ОД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Бандурина Т.А.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Нач.кл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Дербышев П.А.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Физ –ра, история, обществознание.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Кириченко Н.С.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ОД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Копсяева О.А.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ОД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Короткова А.В.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Нач.кл.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Костарева О.И.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Русский яз., чтение.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Литовских С.В.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Непарко Р.Е.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Нач кл.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Попова Л.Г.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Биология география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11</w:t>
            </w:r>
          </w:p>
        </w:tc>
        <w:tc>
          <w:tcPr>
            <w:tcW w:w="1903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Пашкова Е.С.</w:t>
            </w:r>
            <w:r w:rsidR="00EF63B8" w:rsidRPr="007449FF">
              <w:rPr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ОД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12</w:t>
            </w:r>
          </w:p>
        </w:tc>
        <w:tc>
          <w:tcPr>
            <w:tcW w:w="1903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Верзакова М.М.</w:t>
            </w:r>
            <w:r w:rsidR="00EF63B8" w:rsidRPr="007449FF">
              <w:rPr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Трудовое обучение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13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Султангараева Ю.Р.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Нач. кл.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Трофимова Л.Ю.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15</w:t>
            </w:r>
          </w:p>
        </w:tc>
        <w:tc>
          <w:tcPr>
            <w:tcW w:w="1903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Таракина М.С.</w:t>
            </w:r>
          </w:p>
        </w:tc>
        <w:tc>
          <w:tcPr>
            <w:tcW w:w="1948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Русский язык, чтение</w:t>
            </w:r>
            <w:r w:rsidR="00EF63B8" w:rsidRPr="00744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16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Савкина В.И.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ГПД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17</w:t>
            </w:r>
          </w:p>
        </w:tc>
        <w:tc>
          <w:tcPr>
            <w:tcW w:w="1903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Рыбина Л.А.</w:t>
            </w:r>
          </w:p>
        </w:tc>
        <w:tc>
          <w:tcPr>
            <w:tcW w:w="1948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Нач кл.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18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Пронина К.В.</w:t>
            </w:r>
          </w:p>
        </w:tc>
        <w:tc>
          <w:tcPr>
            <w:tcW w:w="1948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ОД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19</w:t>
            </w:r>
          </w:p>
        </w:tc>
        <w:tc>
          <w:tcPr>
            <w:tcW w:w="1903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Колясникова К.В.</w:t>
            </w:r>
          </w:p>
        </w:tc>
        <w:tc>
          <w:tcPr>
            <w:tcW w:w="1948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психолог</w:t>
            </w:r>
            <w:r w:rsidR="00EF63B8" w:rsidRPr="00744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20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Левчук Ю.В.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Учитель логопед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Султангараева А.Я.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Учитель логопед 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</w:tr>
      <w:tr w:rsidR="00EF63B8" w:rsidRPr="007449FF" w:rsidTr="00EF63B8">
        <w:tc>
          <w:tcPr>
            <w:tcW w:w="456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903" w:type="dxa"/>
          </w:tcPr>
          <w:p w:rsidR="00EF63B8" w:rsidRPr="007449FF" w:rsidRDefault="0065206D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Фролова М.А.</w:t>
            </w:r>
            <w:r w:rsidR="00EF63B8" w:rsidRPr="00744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психолог</w:t>
            </w:r>
          </w:p>
        </w:tc>
        <w:tc>
          <w:tcPr>
            <w:tcW w:w="131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51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  <w:tc>
          <w:tcPr>
            <w:tcW w:w="1192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F63B8" w:rsidRPr="007449FF" w:rsidRDefault="00EF63B8" w:rsidP="007449FF">
            <w:pPr>
              <w:tabs>
                <w:tab w:val="left" w:pos="1178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*</w:t>
            </w:r>
          </w:p>
        </w:tc>
      </w:tr>
    </w:tbl>
    <w:p w:rsidR="00E720D3" w:rsidRPr="007449FF" w:rsidRDefault="00E720D3" w:rsidP="007449FF">
      <w:pPr>
        <w:tabs>
          <w:tab w:val="left" w:pos="1178"/>
        </w:tabs>
        <w:rPr>
          <w:rFonts w:ascii="Times New Roman" w:hAnsi="Times New Roman" w:cs="Times New Roman"/>
          <w:sz w:val="28"/>
          <w:szCs w:val="28"/>
        </w:rPr>
      </w:pPr>
    </w:p>
    <w:p w:rsidR="00DD494D" w:rsidRPr="007449FF" w:rsidRDefault="00DD494D" w:rsidP="007449FF">
      <w:pPr>
        <w:tabs>
          <w:tab w:val="left" w:pos="1763"/>
        </w:tabs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D494D" w:rsidRPr="007449FF" w:rsidRDefault="00DD494D" w:rsidP="007449FF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Закладка3"/>
      <w:bookmarkEnd w:id="1"/>
      <w:r w:rsidRPr="007449F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D494D" w:rsidRPr="007449FF" w:rsidRDefault="00DD494D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посещение уроков, классных часов  администрацией школы МАОУООШ № 14</w:t>
      </w:r>
    </w:p>
    <w:p w:rsidR="00DD494D" w:rsidRPr="007449FF" w:rsidRDefault="00DD494D" w:rsidP="007449F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201</w:t>
      </w:r>
      <w:r w:rsidR="007C670A" w:rsidRPr="007449FF">
        <w:rPr>
          <w:rFonts w:ascii="Times New Roman" w:hAnsi="Times New Roman" w:cs="Times New Roman"/>
          <w:b/>
          <w:sz w:val="28"/>
          <w:szCs w:val="28"/>
        </w:rPr>
        <w:t>9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C670A" w:rsidRPr="007449FF">
        <w:rPr>
          <w:rFonts w:ascii="Times New Roman" w:hAnsi="Times New Roman" w:cs="Times New Roman"/>
          <w:b/>
          <w:sz w:val="28"/>
          <w:szCs w:val="28"/>
        </w:rPr>
        <w:t>20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516230" w:rsidRPr="007449FF" w:rsidRDefault="00516230" w:rsidP="007449F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230" w:rsidRPr="007449FF" w:rsidRDefault="00516230" w:rsidP="007449F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pPr w:leftFromText="180" w:rightFromText="180" w:vertAnchor="text" w:horzAnchor="page" w:tblpX="791" w:tblpY="188"/>
        <w:tblW w:w="14992" w:type="dxa"/>
        <w:tblLayout w:type="fixed"/>
        <w:tblLook w:val="04A0"/>
      </w:tblPr>
      <w:tblGrid>
        <w:gridCol w:w="1526"/>
        <w:gridCol w:w="1276"/>
        <w:gridCol w:w="1134"/>
        <w:gridCol w:w="1417"/>
        <w:gridCol w:w="1276"/>
        <w:gridCol w:w="1417"/>
        <w:gridCol w:w="1418"/>
        <w:gridCol w:w="1559"/>
        <w:gridCol w:w="1559"/>
        <w:gridCol w:w="1560"/>
        <w:gridCol w:w="850"/>
      </w:tblGrid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Вид контроля 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134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418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56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Итого </w:t>
            </w: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Классно обобщающий. 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1,5 класс 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Цель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«Адатация детей»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487" w:rsidRPr="007449FF" w:rsidRDefault="00AB66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2-</w:t>
            </w:r>
            <w:r w:rsidR="00F21487" w:rsidRPr="007449FF">
              <w:rPr>
                <w:sz w:val="28"/>
                <w:szCs w:val="28"/>
              </w:rPr>
              <w:t xml:space="preserve">4 класс </w:t>
            </w:r>
          </w:p>
          <w:p w:rsidR="00F21487" w:rsidRPr="007449FF" w:rsidRDefault="00AB66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Цель «Дозировка домашнего задания»</w:t>
            </w:r>
          </w:p>
        </w:tc>
        <w:tc>
          <w:tcPr>
            <w:tcW w:w="1417" w:type="dxa"/>
          </w:tcPr>
          <w:p w:rsidR="00F21487" w:rsidRPr="007449FF" w:rsidRDefault="00AB66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5-</w:t>
            </w:r>
            <w:r w:rsidR="00F21487" w:rsidRPr="007449FF">
              <w:rPr>
                <w:sz w:val="28"/>
                <w:szCs w:val="28"/>
              </w:rPr>
              <w:t>9 класс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Цель </w:t>
            </w:r>
            <w:r w:rsidR="00AB6611" w:rsidRPr="007449FF">
              <w:rPr>
                <w:sz w:val="28"/>
                <w:szCs w:val="28"/>
              </w:rPr>
              <w:t>«Дозировка домашнего задания»</w:t>
            </w:r>
          </w:p>
        </w:tc>
        <w:tc>
          <w:tcPr>
            <w:tcW w:w="1276" w:type="dxa"/>
          </w:tcPr>
          <w:p w:rsidR="00F21487" w:rsidRPr="007449FF" w:rsidRDefault="00AB66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1-4</w:t>
            </w:r>
            <w:r w:rsidR="00F21487" w:rsidRPr="007449FF">
              <w:rPr>
                <w:sz w:val="28"/>
                <w:szCs w:val="28"/>
              </w:rPr>
              <w:t xml:space="preserve">  класс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Цель Соблюдение санитарно – гигенических требований к ведению урока»</w:t>
            </w:r>
          </w:p>
        </w:tc>
        <w:tc>
          <w:tcPr>
            <w:tcW w:w="1417" w:type="dxa"/>
          </w:tcPr>
          <w:p w:rsidR="00F21487" w:rsidRPr="007449FF" w:rsidRDefault="00AB66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2-4</w:t>
            </w:r>
            <w:r w:rsidR="00F21487" w:rsidRPr="007449FF">
              <w:rPr>
                <w:sz w:val="28"/>
                <w:szCs w:val="28"/>
              </w:rPr>
              <w:t xml:space="preserve"> класс 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Цель «Дозировка домашнего задания»</w:t>
            </w:r>
          </w:p>
        </w:tc>
        <w:tc>
          <w:tcPr>
            <w:tcW w:w="1418" w:type="dxa"/>
          </w:tcPr>
          <w:p w:rsidR="00F21487" w:rsidRPr="007449FF" w:rsidRDefault="00F71E9A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5-</w:t>
            </w:r>
            <w:r w:rsidR="00AB6611" w:rsidRPr="007449FF">
              <w:rPr>
                <w:sz w:val="28"/>
                <w:szCs w:val="28"/>
              </w:rPr>
              <w:t>9</w:t>
            </w:r>
            <w:r w:rsidR="00F21487" w:rsidRPr="007449FF">
              <w:rPr>
                <w:sz w:val="28"/>
                <w:szCs w:val="28"/>
              </w:rPr>
              <w:t>класс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Цель «Подготовка уч –ся к </w:t>
            </w:r>
            <w:r w:rsidR="00AB6611" w:rsidRPr="007449FF">
              <w:rPr>
                <w:sz w:val="28"/>
                <w:szCs w:val="28"/>
              </w:rPr>
              <w:t>ИА по трудовому обучению</w:t>
            </w:r>
            <w:r w:rsidRPr="007449F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F21487" w:rsidRPr="007449FF" w:rsidRDefault="00AB66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5-9</w:t>
            </w:r>
            <w:r w:rsidR="00F21487" w:rsidRPr="007449FF">
              <w:rPr>
                <w:sz w:val="28"/>
                <w:szCs w:val="28"/>
              </w:rPr>
              <w:t xml:space="preserve"> класс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Цель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«Соблюдение  педагогами единых требований к ведению урока»</w:t>
            </w:r>
          </w:p>
        </w:tc>
        <w:tc>
          <w:tcPr>
            <w:tcW w:w="1559" w:type="dxa"/>
          </w:tcPr>
          <w:p w:rsidR="00AB6611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9 класс 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Цель </w:t>
            </w:r>
            <w:r w:rsidR="00AB6611" w:rsidRPr="007449FF">
              <w:rPr>
                <w:sz w:val="28"/>
                <w:szCs w:val="28"/>
              </w:rPr>
              <w:t>«Дозировка домашнего задания»</w:t>
            </w:r>
          </w:p>
        </w:tc>
        <w:tc>
          <w:tcPr>
            <w:tcW w:w="1560" w:type="dxa"/>
          </w:tcPr>
          <w:p w:rsidR="00F21487" w:rsidRPr="007449FF" w:rsidRDefault="00964C2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1-9</w:t>
            </w:r>
            <w:r w:rsidR="00F21487" w:rsidRPr="007449FF">
              <w:rPr>
                <w:sz w:val="28"/>
                <w:szCs w:val="28"/>
              </w:rPr>
              <w:t xml:space="preserve"> класс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Цель «»Формирования БУД </w:t>
            </w:r>
            <w:r w:rsidR="00F71E9A" w:rsidRPr="007449FF">
              <w:rPr>
                <w:sz w:val="28"/>
                <w:szCs w:val="28"/>
              </w:rPr>
              <w:t>учащихся</w:t>
            </w:r>
            <w:r w:rsidR="00964C2D" w:rsidRPr="007449FF">
              <w:rPr>
                <w:sz w:val="28"/>
                <w:szCs w:val="28"/>
              </w:rPr>
              <w:t>.</w:t>
            </w:r>
            <w:r w:rsidR="00F71E9A" w:rsidRPr="00744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Тематический (уроки) </w:t>
            </w:r>
          </w:p>
        </w:tc>
        <w:tc>
          <w:tcPr>
            <w:tcW w:w="1276" w:type="dxa"/>
          </w:tcPr>
          <w:p w:rsidR="00F21487" w:rsidRPr="007449FF" w:rsidRDefault="001A022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Оптимальное сочетание фронтальной,  </w:t>
            </w:r>
            <w:r w:rsidRPr="007449FF">
              <w:rPr>
                <w:sz w:val="28"/>
                <w:szCs w:val="28"/>
              </w:rPr>
              <w:lastRenderedPageBreak/>
              <w:t xml:space="preserve">групповой, индивидуальной формы организации учебной деятельности детей с нарушением интеллекта. 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487" w:rsidRPr="007449FF" w:rsidRDefault="001A022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Организация коррекционной работы </w:t>
            </w:r>
            <w:r w:rsidRPr="007449FF">
              <w:rPr>
                <w:sz w:val="28"/>
                <w:szCs w:val="28"/>
              </w:rPr>
              <w:lastRenderedPageBreak/>
              <w:t>по развитию внимания на уроке у детей с нарушением интеллекта.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1487" w:rsidRPr="007449FF" w:rsidRDefault="00530C99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Развитие эмоционально – личностной сферы и </w:t>
            </w:r>
            <w:r w:rsidRPr="007449FF">
              <w:rPr>
                <w:sz w:val="28"/>
                <w:szCs w:val="28"/>
              </w:rPr>
              <w:lastRenderedPageBreak/>
              <w:t>коррекция ее недостатков.</w:t>
            </w:r>
          </w:p>
        </w:tc>
        <w:tc>
          <w:tcPr>
            <w:tcW w:w="1276" w:type="dxa"/>
          </w:tcPr>
          <w:p w:rsidR="00F21487" w:rsidRPr="007449FF" w:rsidRDefault="007679D4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Развитие мышления учащихся на </w:t>
            </w:r>
            <w:r w:rsidRPr="007449FF">
              <w:rPr>
                <w:sz w:val="28"/>
                <w:szCs w:val="28"/>
              </w:rPr>
              <w:lastRenderedPageBreak/>
              <w:t>уроке.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1487" w:rsidRPr="007449FF" w:rsidRDefault="00964C2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Соблюдение учителем санитарно – гигиенич</w:t>
            </w:r>
            <w:r w:rsidRPr="007449FF">
              <w:rPr>
                <w:sz w:val="28"/>
                <w:szCs w:val="28"/>
              </w:rPr>
              <w:lastRenderedPageBreak/>
              <w:t>еские требования при проведении  урока.</w:t>
            </w:r>
          </w:p>
        </w:tc>
        <w:tc>
          <w:tcPr>
            <w:tcW w:w="1418" w:type="dxa"/>
          </w:tcPr>
          <w:p w:rsidR="00F21487" w:rsidRPr="007449FF" w:rsidRDefault="00530C99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Развитие познавательной деятельности  и целенапр</w:t>
            </w:r>
            <w:r w:rsidRPr="007449FF">
              <w:rPr>
                <w:sz w:val="28"/>
                <w:szCs w:val="28"/>
              </w:rPr>
              <w:lastRenderedPageBreak/>
              <w:t>авленное формирование высших психических функций.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487" w:rsidRPr="007449FF" w:rsidRDefault="00530C99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Формирование произвольной регуляции деятельнос</w:t>
            </w:r>
            <w:r w:rsidRPr="007449FF">
              <w:rPr>
                <w:sz w:val="28"/>
                <w:szCs w:val="28"/>
              </w:rPr>
              <w:lastRenderedPageBreak/>
              <w:t>ти  к поведению.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1487" w:rsidRPr="007449FF" w:rsidRDefault="00530C99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Формирование и развитие  социальных навыков  и </w:t>
            </w:r>
            <w:r w:rsidRPr="007449FF">
              <w:rPr>
                <w:sz w:val="28"/>
                <w:szCs w:val="28"/>
              </w:rPr>
              <w:lastRenderedPageBreak/>
              <w:t>социализации.</w:t>
            </w:r>
          </w:p>
        </w:tc>
        <w:tc>
          <w:tcPr>
            <w:tcW w:w="1560" w:type="dxa"/>
          </w:tcPr>
          <w:p w:rsidR="00F21487" w:rsidRPr="007449FF" w:rsidRDefault="00530C99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Формирование </w:t>
            </w:r>
            <w:r w:rsidR="0005575C" w:rsidRPr="007449FF">
              <w:rPr>
                <w:sz w:val="28"/>
                <w:szCs w:val="28"/>
              </w:rPr>
              <w:t xml:space="preserve">жизненных компетенций у детей </w:t>
            </w:r>
            <w:r w:rsidR="0005575C" w:rsidRPr="007449FF">
              <w:rPr>
                <w:sz w:val="28"/>
                <w:szCs w:val="28"/>
              </w:rPr>
              <w:lastRenderedPageBreak/>
              <w:t xml:space="preserve">с ОВЗ 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Персональный 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Непарко Р.Е.</w:t>
            </w:r>
            <w:r w:rsidR="001A4B50" w:rsidRPr="007449FF">
              <w:rPr>
                <w:sz w:val="28"/>
                <w:szCs w:val="28"/>
              </w:rPr>
              <w:t>,</w:t>
            </w:r>
            <w:r w:rsidR="0005575C" w:rsidRPr="007449FF">
              <w:rPr>
                <w:sz w:val="28"/>
                <w:szCs w:val="28"/>
              </w:rPr>
              <w:t>Короткова А.В.</w:t>
            </w:r>
            <w:r w:rsidR="001A0221" w:rsidRPr="007449FF">
              <w:rPr>
                <w:sz w:val="28"/>
                <w:szCs w:val="28"/>
              </w:rPr>
              <w:t>, Рыбина Л.А.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Бандурина Т.А.</w:t>
            </w:r>
          </w:p>
          <w:p w:rsidR="00F21487" w:rsidRPr="007449FF" w:rsidRDefault="0005575C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Дербышев П.А.</w:t>
            </w:r>
            <w:r w:rsidR="001A0221" w:rsidRPr="007449FF">
              <w:rPr>
                <w:sz w:val="28"/>
                <w:szCs w:val="28"/>
              </w:rPr>
              <w:t>, Верзакова М.М.</w:t>
            </w:r>
          </w:p>
        </w:tc>
        <w:tc>
          <w:tcPr>
            <w:tcW w:w="1417" w:type="dxa"/>
          </w:tcPr>
          <w:p w:rsidR="0005575C" w:rsidRPr="007449FF" w:rsidRDefault="00F21487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Попова Л.Г.</w:t>
            </w:r>
          </w:p>
          <w:p w:rsidR="00F21487" w:rsidRPr="007449FF" w:rsidRDefault="0005575C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Пронина К.В.</w:t>
            </w:r>
            <w:r w:rsidR="001A0221" w:rsidRPr="007449FF">
              <w:rPr>
                <w:sz w:val="28"/>
                <w:szCs w:val="28"/>
              </w:rPr>
              <w:t>, Таракина М.С.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Султангараева Ю.Р.</w:t>
            </w:r>
            <w:r w:rsidR="001A0221" w:rsidRPr="007449FF">
              <w:rPr>
                <w:sz w:val="28"/>
                <w:szCs w:val="28"/>
              </w:rPr>
              <w:t>, Рыбина Л.А.</w:t>
            </w:r>
          </w:p>
          <w:p w:rsidR="00F21487" w:rsidRPr="007449FF" w:rsidRDefault="00F21487" w:rsidP="00744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Савкина В.И.</w:t>
            </w:r>
            <w:r w:rsidR="00964C2D" w:rsidRPr="007449FF">
              <w:rPr>
                <w:sz w:val="28"/>
                <w:szCs w:val="28"/>
              </w:rPr>
              <w:t>, Таракина М.С.</w:t>
            </w:r>
          </w:p>
        </w:tc>
        <w:tc>
          <w:tcPr>
            <w:tcW w:w="1418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Костарева О.И.</w:t>
            </w:r>
            <w:r w:rsidR="001A4B50" w:rsidRPr="007449FF">
              <w:rPr>
                <w:sz w:val="28"/>
                <w:szCs w:val="28"/>
              </w:rPr>
              <w:t xml:space="preserve">, </w:t>
            </w:r>
            <w:r w:rsidR="00964C2D" w:rsidRPr="007449FF">
              <w:rPr>
                <w:sz w:val="28"/>
                <w:szCs w:val="28"/>
              </w:rPr>
              <w:t>Верзакова М.М.</w:t>
            </w:r>
            <w:r w:rsidR="001A4B50" w:rsidRPr="007449FF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Трофимова Л.Ю.</w:t>
            </w:r>
            <w:r w:rsidR="001A4B50" w:rsidRPr="007449FF">
              <w:rPr>
                <w:sz w:val="28"/>
                <w:szCs w:val="28"/>
              </w:rPr>
              <w:t xml:space="preserve">, </w:t>
            </w:r>
            <w:r w:rsidR="00964C2D" w:rsidRPr="007449FF">
              <w:rPr>
                <w:sz w:val="28"/>
                <w:szCs w:val="28"/>
              </w:rPr>
              <w:t>Таракина М.С.</w:t>
            </w:r>
          </w:p>
        </w:tc>
        <w:tc>
          <w:tcPr>
            <w:tcW w:w="1559" w:type="dxa"/>
          </w:tcPr>
          <w:p w:rsidR="00F21487" w:rsidRPr="007449FF" w:rsidRDefault="00964C2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Фролова М.А., Колясникова К.В.</w:t>
            </w:r>
            <w:r w:rsidR="004A4327" w:rsidRPr="007449FF">
              <w:rPr>
                <w:sz w:val="28"/>
                <w:szCs w:val="28"/>
              </w:rPr>
              <w:t>, педагог психолог.</w:t>
            </w:r>
          </w:p>
        </w:tc>
        <w:tc>
          <w:tcPr>
            <w:tcW w:w="156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Султангараева А.Я.</w:t>
            </w:r>
            <w:r w:rsidR="001A4B50" w:rsidRPr="007449FF">
              <w:rPr>
                <w:sz w:val="28"/>
                <w:szCs w:val="28"/>
              </w:rPr>
              <w:t>, Левчук Ю.В.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276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Профилактика дорожного – </w:t>
            </w:r>
            <w:r w:rsidRPr="007449FF">
              <w:rPr>
                <w:sz w:val="28"/>
                <w:szCs w:val="28"/>
              </w:rPr>
              <w:lastRenderedPageBreak/>
              <w:t>транспортного движения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Нравственно – эстетическое </w:t>
            </w:r>
            <w:r w:rsidRPr="007449FF">
              <w:rPr>
                <w:sz w:val="28"/>
                <w:szCs w:val="28"/>
              </w:rPr>
              <w:lastRenderedPageBreak/>
              <w:t>воспитание</w:t>
            </w:r>
          </w:p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Воспитание толерантности и </w:t>
            </w:r>
            <w:r w:rsidRPr="007449FF">
              <w:rPr>
                <w:sz w:val="28"/>
                <w:szCs w:val="28"/>
              </w:rPr>
              <w:lastRenderedPageBreak/>
              <w:t>профилактика экстремизма, терроризма.</w:t>
            </w:r>
          </w:p>
        </w:tc>
        <w:tc>
          <w:tcPr>
            <w:tcW w:w="1276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Профилактика пожарной </w:t>
            </w:r>
            <w:r w:rsidRPr="007449FF">
              <w:rPr>
                <w:sz w:val="28"/>
                <w:szCs w:val="28"/>
              </w:rPr>
              <w:lastRenderedPageBreak/>
              <w:t>безопасности</w:t>
            </w:r>
            <w:r w:rsidR="00F21487" w:rsidRPr="007449F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Воспитание ЗОЖ</w:t>
            </w:r>
          </w:p>
        </w:tc>
        <w:tc>
          <w:tcPr>
            <w:tcW w:w="1418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Патриотическое воспитание</w:t>
            </w:r>
            <w:r w:rsidR="00F21487" w:rsidRPr="007449F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Гражданско – правовое воспитани</w:t>
            </w:r>
            <w:r w:rsidRPr="007449FF">
              <w:rPr>
                <w:sz w:val="28"/>
                <w:szCs w:val="28"/>
              </w:rPr>
              <w:lastRenderedPageBreak/>
              <w:t>е</w:t>
            </w:r>
            <w:r w:rsidR="00F21487" w:rsidRPr="007449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21487" w:rsidRPr="007449FF" w:rsidRDefault="004A432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Воспитание милосердия, </w:t>
            </w:r>
            <w:r w:rsidRPr="007449FF">
              <w:rPr>
                <w:sz w:val="28"/>
                <w:szCs w:val="28"/>
              </w:rPr>
              <w:lastRenderedPageBreak/>
              <w:t>трудолюбия</w:t>
            </w:r>
          </w:p>
        </w:tc>
        <w:tc>
          <w:tcPr>
            <w:tcW w:w="1560" w:type="dxa"/>
          </w:tcPr>
          <w:p w:rsidR="00F21487" w:rsidRPr="007449FF" w:rsidRDefault="00C27CEF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Гражданско-патриотическое </w:t>
            </w:r>
            <w:r w:rsidRPr="007449FF">
              <w:rPr>
                <w:sz w:val="28"/>
                <w:szCs w:val="28"/>
              </w:rPr>
              <w:lastRenderedPageBreak/>
              <w:t xml:space="preserve">воспитание 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Всего посещен</w:t>
            </w:r>
            <w:r w:rsidR="007051E4" w:rsidRPr="007449FF">
              <w:rPr>
                <w:sz w:val="28"/>
                <w:szCs w:val="28"/>
              </w:rPr>
              <w:t>о</w:t>
            </w:r>
            <w:r w:rsidRPr="007449FF">
              <w:rPr>
                <w:sz w:val="28"/>
                <w:szCs w:val="28"/>
              </w:rPr>
              <w:t xml:space="preserve"> у молодых специалистов 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36</w:t>
            </w: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Посещен</w:t>
            </w:r>
            <w:r w:rsidR="007051E4" w:rsidRPr="007449FF">
              <w:rPr>
                <w:sz w:val="28"/>
                <w:szCs w:val="28"/>
              </w:rPr>
              <w:t>о</w:t>
            </w:r>
            <w:r w:rsidRPr="007449FF">
              <w:rPr>
                <w:sz w:val="28"/>
                <w:szCs w:val="28"/>
              </w:rPr>
              <w:t xml:space="preserve"> уроков в 9 класс</w:t>
            </w:r>
            <w:r w:rsidR="004A4327" w:rsidRPr="007449FF">
              <w:rPr>
                <w:sz w:val="28"/>
                <w:szCs w:val="28"/>
              </w:rPr>
              <w:t>е.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45</w:t>
            </w: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Посещен</w:t>
            </w:r>
            <w:r w:rsidR="007051E4" w:rsidRPr="007449FF">
              <w:rPr>
                <w:sz w:val="28"/>
                <w:szCs w:val="28"/>
              </w:rPr>
              <w:t xml:space="preserve">о </w:t>
            </w:r>
            <w:r w:rsidRPr="007449FF">
              <w:rPr>
                <w:sz w:val="28"/>
                <w:szCs w:val="28"/>
              </w:rPr>
              <w:t>занятий по внеурочной деятельности, индивидуально – коррекционных занятий, ГПД, классные часы.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45</w:t>
            </w: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Посещен</w:t>
            </w:r>
            <w:r w:rsidR="007051E4" w:rsidRPr="007449FF">
              <w:rPr>
                <w:sz w:val="28"/>
                <w:szCs w:val="28"/>
              </w:rPr>
              <w:t xml:space="preserve">о </w:t>
            </w:r>
            <w:r w:rsidRPr="007449FF">
              <w:rPr>
                <w:sz w:val="28"/>
                <w:szCs w:val="28"/>
              </w:rPr>
              <w:lastRenderedPageBreak/>
              <w:t>уроков с 1 по 8 класс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74</w:t>
            </w:r>
          </w:p>
        </w:tc>
      </w:tr>
      <w:tr w:rsidR="0004004D" w:rsidRPr="007449FF" w:rsidTr="00DC3AB1">
        <w:tc>
          <w:tcPr>
            <w:tcW w:w="152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Итого </w:t>
            </w:r>
            <w:r w:rsidR="007051E4" w:rsidRPr="007449FF">
              <w:rPr>
                <w:sz w:val="28"/>
                <w:szCs w:val="28"/>
              </w:rPr>
              <w:t>посещено</w:t>
            </w:r>
            <w:r w:rsidRPr="007449FF">
              <w:rPr>
                <w:sz w:val="28"/>
                <w:szCs w:val="28"/>
              </w:rPr>
              <w:t xml:space="preserve"> уроков.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F21487" w:rsidRPr="007449FF" w:rsidRDefault="00F2148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200</w:t>
            </w:r>
          </w:p>
        </w:tc>
      </w:tr>
    </w:tbl>
    <w:p w:rsidR="00516230" w:rsidRPr="007449FF" w:rsidRDefault="00BC3285" w:rsidP="0074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16230" w:rsidRPr="007449FF" w:rsidRDefault="00516230" w:rsidP="007449F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4D" w:rsidRPr="007449FF" w:rsidRDefault="00DD494D" w:rsidP="007449FF">
      <w:pPr>
        <w:tabs>
          <w:tab w:val="left" w:pos="1860"/>
        </w:tabs>
        <w:rPr>
          <w:rFonts w:ascii="Times New Roman" w:hAnsi="Times New Roman" w:cs="Times New Roman"/>
          <w:b/>
          <w:sz w:val="28"/>
          <w:szCs w:val="28"/>
        </w:rPr>
      </w:pPr>
    </w:p>
    <w:p w:rsidR="00DD494D" w:rsidRPr="007449FF" w:rsidRDefault="00DD494D" w:rsidP="007449FF">
      <w:pPr>
        <w:tabs>
          <w:tab w:val="left" w:pos="17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D494D" w:rsidRPr="007449FF" w:rsidRDefault="00DD494D" w:rsidP="007449FF">
      <w:pPr>
        <w:tabs>
          <w:tab w:val="left" w:pos="31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Закладка4"/>
      <w:bookmarkEnd w:id="2"/>
      <w:r w:rsidRPr="007449FF">
        <w:rPr>
          <w:rFonts w:ascii="Times New Roman" w:hAnsi="Times New Roman" w:cs="Times New Roman"/>
          <w:b/>
          <w:sz w:val="28"/>
          <w:szCs w:val="28"/>
        </w:rPr>
        <w:t>проверки учебной документации МАОУ ООШ №14</w:t>
      </w:r>
    </w:p>
    <w:p w:rsidR="00DD494D" w:rsidRPr="007449FF" w:rsidRDefault="00DD494D" w:rsidP="007449FF">
      <w:pPr>
        <w:tabs>
          <w:tab w:val="left" w:pos="18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201</w:t>
      </w:r>
      <w:r w:rsidR="007C670A" w:rsidRPr="007449FF">
        <w:rPr>
          <w:rFonts w:ascii="Times New Roman" w:hAnsi="Times New Roman" w:cs="Times New Roman"/>
          <w:b/>
          <w:sz w:val="28"/>
          <w:szCs w:val="28"/>
        </w:rPr>
        <w:t>9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C670A" w:rsidRPr="007449FF">
        <w:rPr>
          <w:rFonts w:ascii="Times New Roman" w:hAnsi="Times New Roman" w:cs="Times New Roman"/>
          <w:b/>
          <w:sz w:val="28"/>
          <w:szCs w:val="28"/>
        </w:rPr>
        <w:t>20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DD494D" w:rsidRPr="007449FF" w:rsidRDefault="00DD494D" w:rsidP="007449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1675"/>
        <w:gridCol w:w="1232"/>
        <w:gridCol w:w="874"/>
        <w:gridCol w:w="1219"/>
        <w:gridCol w:w="1888"/>
        <w:gridCol w:w="1373"/>
        <w:gridCol w:w="1545"/>
        <w:gridCol w:w="1271"/>
        <w:gridCol w:w="1219"/>
        <w:gridCol w:w="1888"/>
        <w:gridCol w:w="1169"/>
      </w:tblGrid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Месяц/ документация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3143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Июнь </w:t>
            </w: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Классные журналы, журнал учета успеваемости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7051E4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Дневники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2742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Тетради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2742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Русский яз.</w:t>
            </w:r>
          </w:p>
        </w:tc>
        <w:tc>
          <w:tcPr>
            <w:tcW w:w="0" w:type="auto"/>
          </w:tcPr>
          <w:p w:rsidR="00DD494D" w:rsidRPr="007449FF" w:rsidRDefault="002742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Математика.</w:t>
            </w:r>
          </w:p>
        </w:tc>
        <w:tc>
          <w:tcPr>
            <w:tcW w:w="0" w:type="auto"/>
          </w:tcPr>
          <w:p w:rsidR="00DD494D" w:rsidRPr="007449FF" w:rsidRDefault="002742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Биология.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274211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География, история</w:t>
            </w:r>
            <w:r w:rsidR="004A4327" w:rsidRPr="007449FF">
              <w:rPr>
                <w:sz w:val="28"/>
                <w:szCs w:val="28"/>
              </w:rPr>
              <w:t>, природоведение.</w:t>
            </w:r>
          </w:p>
        </w:tc>
        <w:tc>
          <w:tcPr>
            <w:tcW w:w="0" w:type="auto"/>
          </w:tcPr>
          <w:p w:rsidR="00DD494D" w:rsidRPr="007449FF" w:rsidRDefault="004A432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Русский яз.</w:t>
            </w:r>
          </w:p>
        </w:tc>
        <w:tc>
          <w:tcPr>
            <w:tcW w:w="0" w:type="auto"/>
          </w:tcPr>
          <w:p w:rsidR="00DD494D" w:rsidRPr="007449FF" w:rsidRDefault="004A4327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Математика.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Личные дела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Планы воспитательной работы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Рабочие </w:t>
            </w:r>
            <w:r w:rsidRPr="007449FF">
              <w:rPr>
                <w:sz w:val="28"/>
                <w:szCs w:val="28"/>
              </w:rPr>
              <w:lastRenderedPageBreak/>
              <w:t xml:space="preserve">программы педагогических работников.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 xml:space="preserve">Делопроизводство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Организация горячего питания .</w:t>
            </w:r>
          </w:p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Организация безопасной перевозки.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 организатор, заместитель директора по УВР По профилактике правонарушения среди несовершеннолетних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Педагога психолога , учителя логопеда, учителя дефектолога.</w:t>
            </w:r>
          </w:p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Профилактика дорожно – транспортного травматизма и пожарной безопасности.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Охрана труда и техника безопасности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По профилактике правонарушения среди несовершеннолетних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Отдела кадров и секретаря учебной части, заместителя директора по УВР и АХР.</w:t>
            </w: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«Портфолио» обучающихся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</w:tr>
      <w:tr w:rsidR="004A4327" w:rsidRPr="007449FF" w:rsidTr="007A7799"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«Портфоли</w:t>
            </w:r>
            <w:r w:rsidRPr="007449FF">
              <w:rPr>
                <w:sz w:val="28"/>
                <w:szCs w:val="28"/>
              </w:rPr>
              <w:lastRenderedPageBreak/>
              <w:t xml:space="preserve">о» педагогических работников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</w:tr>
    </w:tbl>
    <w:p w:rsidR="00DD494D" w:rsidRPr="007449FF" w:rsidRDefault="00DD494D" w:rsidP="007449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494D" w:rsidRPr="007449FF" w:rsidRDefault="00DD494D" w:rsidP="007449FF">
      <w:pPr>
        <w:tabs>
          <w:tab w:val="left" w:pos="17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D494D" w:rsidRPr="007449FF" w:rsidRDefault="00DD494D" w:rsidP="007449FF">
      <w:pPr>
        <w:tabs>
          <w:tab w:val="left" w:pos="83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D494D" w:rsidRPr="007449FF" w:rsidRDefault="00DD494D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Закладка5"/>
      <w:bookmarkEnd w:id="3"/>
      <w:r w:rsidRPr="007449F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D494D" w:rsidRPr="007449FF" w:rsidRDefault="00DD494D" w:rsidP="007449FF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проверки БУД обучающихся МАОУ ООШ № 14</w:t>
      </w:r>
    </w:p>
    <w:p w:rsidR="00DD494D" w:rsidRPr="007449FF" w:rsidRDefault="00DD494D" w:rsidP="007449FF">
      <w:pPr>
        <w:tabs>
          <w:tab w:val="left" w:pos="4976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201</w:t>
      </w:r>
      <w:r w:rsidR="007C670A" w:rsidRPr="007449FF">
        <w:rPr>
          <w:rFonts w:ascii="Times New Roman" w:hAnsi="Times New Roman" w:cs="Times New Roman"/>
          <w:b/>
          <w:sz w:val="28"/>
          <w:szCs w:val="28"/>
        </w:rPr>
        <w:t>9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C670A" w:rsidRPr="007449FF">
        <w:rPr>
          <w:rFonts w:ascii="Times New Roman" w:hAnsi="Times New Roman" w:cs="Times New Roman"/>
          <w:b/>
          <w:sz w:val="28"/>
          <w:szCs w:val="28"/>
        </w:rPr>
        <w:t>20</w:t>
      </w:r>
      <w:r w:rsidRPr="007449FF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tbl>
      <w:tblPr>
        <w:tblStyle w:val="af8"/>
        <w:tblW w:w="0" w:type="auto"/>
        <w:tblLook w:val="04A0"/>
      </w:tblPr>
      <w:tblGrid>
        <w:gridCol w:w="1829"/>
        <w:gridCol w:w="1849"/>
        <w:gridCol w:w="1634"/>
        <w:gridCol w:w="1865"/>
        <w:gridCol w:w="1407"/>
        <w:gridCol w:w="1645"/>
        <w:gridCol w:w="1671"/>
        <w:gridCol w:w="1588"/>
        <w:gridCol w:w="1865"/>
      </w:tblGrid>
      <w:tr w:rsidR="00DD494D" w:rsidRPr="007449FF" w:rsidTr="007A7799"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Май </w:t>
            </w:r>
          </w:p>
        </w:tc>
      </w:tr>
      <w:tr w:rsidR="00DD494D" w:rsidRPr="007449FF" w:rsidTr="007A7799">
        <w:tc>
          <w:tcPr>
            <w:tcW w:w="0" w:type="auto"/>
          </w:tcPr>
          <w:p w:rsidR="00DD494D" w:rsidRPr="007449FF" w:rsidRDefault="00110EFC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Стартовый входные административный  работы в 2 – 9  скк по математике и русскому языку. </w:t>
            </w:r>
            <w:r w:rsidR="00730C78" w:rsidRPr="007449FF">
              <w:rPr>
                <w:sz w:val="28"/>
                <w:szCs w:val="28"/>
              </w:rPr>
              <w:t xml:space="preserve">Мониторинг формирования БУД </w:t>
            </w:r>
            <w:r w:rsidR="007C670A" w:rsidRPr="007449FF">
              <w:rPr>
                <w:sz w:val="28"/>
                <w:szCs w:val="28"/>
              </w:rPr>
              <w:t>2-4</w:t>
            </w:r>
            <w:r w:rsidR="00730C78" w:rsidRPr="007449FF">
              <w:rPr>
                <w:sz w:val="28"/>
                <w:szCs w:val="28"/>
              </w:rPr>
              <w:t xml:space="preserve"> скк Консилиум ля уч –ся 1- 4 класс. Входной ПМПк </w:t>
            </w:r>
            <w:r w:rsidR="00730C78" w:rsidRPr="007449FF">
              <w:rPr>
                <w:sz w:val="28"/>
                <w:szCs w:val="28"/>
              </w:rPr>
              <w:lastRenderedPageBreak/>
              <w:t>Диагностический минимум по адаптации (1скк).</w:t>
            </w:r>
          </w:p>
        </w:tc>
        <w:tc>
          <w:tcPr>
            <w:tcW w:w="0" w:type="auto"/>
          </w:tcPr>
          <w:p w:rsidR="00110EFC" w:rsidRPr="007449FF" w:rsidRDefault="00110EFC" w:rsidP="007449FF">
            <w:pPr>
              <w:tabs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7449FF">
              <w:rPr>
                <w:bCs/>
                <w:sz w:val="28"/>
                <w:szCs w:val="28"/>
              </w:rPr>
              <w:lastRenderedPageBreak/>
              <w:t>Сформированность БУД учащихся 2</w:t>
            </w:r>
            <w:r w:rsidR="007C670A" w:rsidRPr="007449FF">
              <w:rPr>
                <w:bCs/>
                <w:sz w:val="28"/>
                <w:szCs w:val="28"/>
              </w:rPr>
              <w:t>-4</w:t>
            </w:r>
            <w:r w:rsidRPr="007449FF">
              <w:rPr>
                <w:bCs/>
                <w:sz w:val="28"/>
                <w:szCs w:val="28"/>
              </w:rPr>
              <w:t>скк на начало учебного года.</w:t>
            </w:r>
          </w:p>
          <w:p w:rsidR="00730C78" w:rsidRPr="007449FF" w:rsidRDefault="00730C78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Организация обучения на дому.</w:t>
            </w:r>
          </w:p>
          <w:p w:rsidR="00730C78" w:rsidRPr="007449FF" w:rsidRDefault="00730C78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Входной ПМПк для уч-ся 5-9 кл.</w:t>
            </w:r>
          </w:p>
          <w:p w:rsidR="00110EFC" w:rsidRPr="007449FF" w:rsidRDefault="00110EFC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6355" w:rsidRPr="007449FF" w:rsidRDefault="00A54345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Состояние преподава</w:t>
            </w:r>
            <w:r w:rsidR="007C670A" w:rsidRPr="007449FF">
              <w:rPr>
                <w:color w:val="000000" w:themeColor="text1"/>
                <w:sz w:val="28"/>
                <w:szCs w:val="28"/>
              </w:rPr>
              <w:t>ния  русского языка  в 1-9 скк.</w:t>
            </w:r>
            <w:r w:rsidRPr="007449FF">
              <w:rPr>
                <w:color w:val="000000" w:themeColor="text1"/>
                <w:sz w:val="28"/>
                <w:szCs w:val="28"/>
              </w:rPr>
              <w:t xml:space="preserve">Углубленная диагностика в </w:t>
            </w:r>
            <w:r w:rsidR="007C670A" w:rsidRPr="007449FF">
              <w:rPr>
                <w:color w:val="000000" w:themeColor="text1"/>
                <w:sz w:val="28"/>
                <w:szCs w:val="28"/>
              </w:rPr>
              <w:t>1-4</w:t>
            </w:r>
            <w:r w:rsidRPr="007449FF">
              <w:rPr>
                <w:color w:val="000000" w:themeColor="text1"/>
                <w:sz w:val="28"/>
                <w:szCs w:val="28"/>
              </w:rPr>
              <w:t xml:space="preserve"> скк</w:t>
            </w:r>
            <w:r w:rsidR="007C670A" w:rsidRPr="007449F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54345" w:rsidRPr="007449FF" w:rsidRDefault="00A54345" w:rsidP="007449FF">
            <w:pPr>
              <w:tabs>
                <w:tab w:val="left" w:pos="1139"/>
              </w:tabs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Административные контрольные работы 2-9 скк.</w:t>
            </w:r>
          </w:p>
          <w:p w:rsidR="00FD6355" w:rsidRPr="007449FF" w:rsidRDefault="00FD6355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Состояния преподавания математики 1- 9 кл.</w:t>
            </w:r>
            <w:r w:rsidR="00A54345" w:rsidRPr="007449FF">
              <w:rPr>
                <w:color w:val="000000" w:themeColor="text1"/>
                <w:sz w:val="28"/>
                <w:szCs w:val="28"/>
              </w:rPr>
              <w:t xml:space="preserve"> Консилиум 3- 9 кл.</w:t>
            </w:r>
            <w:r w:rsidR="00937E60" w:rsidRPr="007449FF">
              <w:rPr>
                <w:color w:val="000000" w:themeColor="text1"/>
                <w:sz w:val="28"/>
                <w:szCs w:val="28"/>
              </w:rPr>
              <w:t xml:space="preserve"> Углубленная диагностика в </w:t>
            </w:r>
            <w:r w:rsidR="007C670A" w:rsidRPr="007449FF">
              <w:rPr>
                <w:color w:val="000000" w:themeColor="text1"/>
                <w:sz w:val="28"/>
                <w:szCs w:val="28"/>
              </w:rPr>
              <w:t>1-4</w:t>
            </w:r>
            <w:r w:rsidR="00937E60" w:rsidRPr="007449FF">
              <w:rPr>
                <w:color w:val="000000" w:themeColor="text1"/>
                <w:sz w:val="28"/>
                <w:szCs w:val="28"/>
              </w:rPr>
              <w:t xml:space="preserve"> скк</w:t>
            </w:r>
            <w:r w:rsidR="007C670A" w:rsidRPr="007449F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Организация коррекционно – развивающей работы по адаптации в 1 скк</w:t>
            </w:r>
            <w:r w:rsidR="007C670A" w:rsidRPr="007449FF">
              <w:rPr>
                <w:sz w:val="28"/>
                <w:szCs w:val="28"/>
              </w:rPr>
              <w:t>,</w:t>
            </w:r>
            <w:r w:rsidRPr="007449FF">
              <w:rPr>
                <w:sz w:val="28"/>
                <w:szCs w:val="28"/>
              </w:rPr>
              <w:t xml:space="preserve"> 5 скк.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Контроль уровня знаний, умений, навыков обучающихся на дому.</w:t>
            </w:r>
            <w:r w:rsidR="00A54345" w:rsidRPr="007449FF">
              <w:rPr>
                <w:color w:val="000000" w:themeColor="text1"/>
                <w:sz w:val="28"/>
                <w:szCs w:val="28"/>
              </w:rPr>
              <w:t xml:space="preserve"> Контроль  за преподаванием  истории, обществознанию</w:t>
            </w:r>
          </w:p>
          <w:p w:rsidR="001D0BCB" w:rsidRPr="007449FF" w:rsidRDefault="001D0BCB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494D" w:rsidRPr="007449FF" w:rsidRDefault="00730C78" w:rsidP="007449FF">
            <w:pPr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Предварительная успеваемость обучающихся 1- 9 кл. Контроль за преподаванием физической культуры.</w:t>
            </w:r>
          </w:p>
        </w:tc>
        <w:tc>
          <w:tcPr>
            <w:tcW w:w="0" w:type="auto"/>
          </w:tcPr>
          <w:p w:rsidR="00DD494D" w:rsidRPr="007449FF" w:rsidRDefault="00730C78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Контроль за преподаванием географии, природоведения</w:t>
            </w:r>
          </w:p>
        </w:tc>
        <w:tc>
          <w:tcPr>
            <w:tcW w:w="0" w:type="auto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Административные контрольные работы  </w:t>
            </w:r>
            <w:r w:rsidR="001D0BCB" w:rsidRPr="007449FF">
              <w:rPr>
                <w:sz w:val="28"/>
                <w:szCs w:val="28"/>
              </w:rPr>
              <w:t>9</w:t>
            </w:r>
            <w:r w:rsidRPr="007449FF">
              <w:rPr>
                <w:sz w:val="28"/>
                <w:szCs w:val="28"/>
              </w:rPr>
              <w:t xml:space="preserve"> кл., 1 -9 скк.</w:t>
            </w:r>
          </w:p>
          <w:p w:rsidR="00730C78" w:rsidRPr="007449FF" w:rsidRDefault="00730C78" w:rsidP="007449FF">
            <w:pPr>
              <w:tabs>
                <w:tab w:val="center" w:pos="4677"/>
                <w:tab w:val="right" w:pos="9355"/>
              </w:tabs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Заседания  ПМПк  1-9 кл, Промежуточная аттестация обучающихся. 1 – 9 кл</w:t>
            </w:r>
            <w:r w:rsidR="007C670A" w:rsidRPr="007449FF">
              <w:rPr>
                <w:color w:val="000000" w:themeColor="text1"/>
                <w:sz w:val="28"/>
                <w:szCs w:val="28"/>
              </w:rPr>
              <w:t>.</w:t>
            </w:r>
            <w:r w:rsidRPr="007449FF">
              <w:rPr>
                <w:color w:val="000000" w:themeColor="text1"/>
                <w:sz w:val="28"/>
                <w:szCs w:val="28"/>
              </w:rPr>
              <w:t>.</w:t>
            </w:r>
            <w:r w:rsidR="00937E60" w:rsidRPr="007449FF">
              <w:rPr>
                <w:bCs/>
                <w:color w:val="000000" w:themeColor="text1"/>
                <w:sz w:val="28"/>
                <w:szCs w:val="28"/>
              </w:rPr>
              <w:t xml:space="preserve"> Мониторинг сформированности БУД (</w:t>
            </w:r>
            <w:r w:rsidR="007C670A" w:rsidRPr="007449FF">
              <w:rPr>
                <w:bCs/>
                <w:color w:val="000000" w:themeColor="text1"/>
                <w:sz w:val="28"/>
                <w:szCs w:val="28"/>
              </w:rPr>
              <w:t>1-9</w:t>
            </w:r>
            <w:r w:rsidR="00937E60" w:rsidRPr="007449FF">
              <w:rPr>
                <w:bCs/>
                <w:color w:val="000000" w:themeColor="text1"/>
                <w:sz w:val="28"/>
                <w:szCs w:val="28"/>
              </w:rPr>
              <w:t xml:space="preserve"> скк)</w:t>
            </w:r>
          </w:p>
          <w:p w:rsidR="00730C78" w:rsidRPr="007449FF" w:rsidRDefault="00730C78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</w:tr>
    </w:tbl>
    <w:p w:rsidR="00DD494D" w:rsidRPr="007449FF" w:rsidRDefault="00DD494D" w:rsidP="007449FF">
      <w:pPr>
        <w:tabs>
          <w:tab w:val="left" w:pos="176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DD494D" w:rsidRPr="007449FF" w:rsidRDefault="00DD494D" w:rsidP="007449FF">
      <w:pPr>
        <w:tabs>
          <w:tab w:val="left" w:pos="6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Закладка6"/>
      <w:bookmarkEnd w:id="4"/>
      <w:r w:rsidRPr="007449F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0964" w:rsidRPr="007449FF" w:rsidRDefault="00DD494D" w:rsidP="007449FF">
      <w:pPr>
        <w:tabs>
          <w:tab w:val="left" w:pos="6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 xml:space="preserve">проведения совещаний, семинаров, педсоветов </w:t>
      </w:r>
    </w:p>
    <w:p w:rsidR="00DD494D" w:rsidRPr="007449FF" w:rsidRDefault="00DD494D" w:rsidP="007449FF">
      <w:pPr>
        <w:tabs>
          <w:tab w:val="left" w:pos="63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МАОУ ООШ № 14</w:t>
      </w:r>
    </w:p>
    <w:p w:rsidR="00DD494D" w:rsidRPr="007449FF" w:rsidRDefault="008A0964" w:rsidP="007449FF">
      <w:pPr>
        <w:tabs>
          <w:tab w:val="left" w:pos="6437"/>
        </w:tabs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92704" w:rsidRPr="007449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D494D" w:rsidRPr="007449FF">
        <w:rPr>
          <w:rFonts w:ascii="Times New Roman" w:hAnsi="Times New Roman" w:cs="Times New Roman"/>
          <w:b/>
          <w:sz w:val="28"/>
          <w:szCs w:val="28"/>
        </w:rPr>
        <w:t>201</w:t>
      </w:r>
      <w:r w:rsidR="00451D42" w:rsidRPr="007449FF">
        <w:rPr>
          <w:rFonts w:ascii="Times New Roman" w:hAnsi="Times New Roman" w:cs="Times New Roman"/>
          <w:b/>
          <w:sz w:val="28"/>
          <w:szCs w:val="28"/>
        </w:rPr>
        <w:t>9</w:t>
      </w:r>
      <w:r w:rsidR="00DD494D" w:rsidRPr="007449FF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451D42" w:rsidRPr="007449FF">
        <w:rPr>
          <w:rFonts w:ascii="Times New Roman" w:hAnsi="Times New Roman" w:cs="Times New Roman"/>
          <w:b/>
          <w:sz w:val="28"/>
          <w:szCs w:val="28"/>
        </w:rPr>
        <w:t>20</w:t>
      </w:r>
      <w:r w:rsidR="00DD494D" w:rsidRPr="007449FF">
        <w:rPr>
          <w:rFonts w:ascii="Times New Roman" w:hAnsi="Times New Roman" w:cs="Times New Roman"/>
          <w:b/>
          <w:sz w:val="28"/>
          <w:szCs w:val="28"/>
        </w:rPr>
        <w:t xml:space="preserve"> уч.г. </w:t>
      </w:r>
    </w:p>
    <w:tbl>
      <w:tblPr>
        <w:tblStyle w:val="af8"/>
        <w:tblW w:w="5000" w:type="pct"/>
        <w:tblLook w:val="04A0"/>
      </w:tblPr>
      <w:tblGrid>
        <w:gridCol w:w="1886"/>
        <w:gridCol w:w="843"/>
        <w:gridCol w:w="1573"/>
        <w:gridCol w:w="966"/>
        <w:gridCol w:w="1573"/>
        <w:gridCol w:w="1573"/>
        <w:gridCol w:w="862"/>
        <w:gridCol w:w="1573"/>
        <w:gridCol w:w="1573"/>
        <w:gridCol w:w="1573"/>
        <w:gridCol w:w="625"/>
        <w:gridCol w:w="733"/>
      </w:tblGrid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Февраль</w:t>
            </w: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1139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Июнь </w:t>
            </w: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Совещание при директоре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Производственное совещания </w:t>
            </w:r>
          </w:p>
        </w:tc>
        <w:tc>
          <w:tcPr>
            <w:tcW w:w="442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992704">
        <w:trPr>
          <w:trHeight w:val="958"/>
        </w:trPr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Педсоветы </w:t>
            </w:r>
          </w:p>
        </w:tc>
        <w:tc>
          <w:tcPr>
            <w:tcW w:w="442" w:type="pct"/>
          </w:tcPr>
          <w:p w:rsidR="00057A0C" w:rsidRPr="007449FF" w:rsidRDefault="00992704" w:rsidP="007449FF">
            <w:pPr>
              <w:shd w:val="clear" w:color="auto" w:fill="FFFFFF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  <w:r w:rsidR="00057A0C" w:rsidRPr="007449FF">
              <w:rPr>
                <w:sz w:val="28"/>
                <w:szCs w:val="28"/>
              </w:rPr>
              <w:t xml:space="preserve"> </w:t>
            </w:r>
          </w:p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057A0C" w:rsidRPr="007449FF" w:rsidRDefault="00992704" w:rsidP="007449FF">
            <w:pPr>
              <w:ind w:firstLine="142"/>
              <w:rPr>
                <w:b/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057A0C" w:rsidRPr="007449FF" w:rsidRDefault="00057A0C" w:rsidP="007449FF">
            <w:pPr>
              <w:tabs>
                <w:tab w:val="left" w:pos="4365"/>
              </w:tabs>
              <w:jc w:val="both"/>
              <w:rPr>
                <w:sz w:val="28"/>
                <w:szCs w:val="28"/>
              </w:rPr>
            </w:pPr>
          </w:p>
          <w:p w:rsidR="00057A0C" w:rsidRPr="007449FF" w:rsidRDefault="00057A0C" w:rsidP="007449FF">
            <w:pPr>
              <w:rPr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057A0C" w:rsidRPr="007449FF" w:rsidRDefault="00992704" w:rsidP="007449FF">
            <w:pPr>
              <w:ind w:firstLine="142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  <w:r w:rsidR="00DD494D" w:rsidRPr="007449FF">
              <w:rPr>
                <w:sz w:val="28"/>
                <w:szCs w:val="28"/>
              </w:rPr>
              <w:t xml:space="preserve"> </w:t>
            </w:r>
            <w:r w:rsidR="00057A0C" w:rsidRPr="007449FF">
              <w:rPr>
                <w:sz w:val="28"/>
                <w:szCs w:val="28"/>
              </w:rPr>
              <w:t>.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Методическое совещания, семинары 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</w:t>
            </w:r>
            <w:r w:rsidR="00042ED3" w:rsidRPr="007449FF">
              <w:rPr>
                <w:sz w:val="28"/>
                <w:szCs w:val="28"/>
              </w:rPr>
              <w:t xml:space="preserve"> </w:t>
            </w:r>
            <w:r w:rsidRPr="007449FF">
              <w:rPr>
                <w:sz w:val="28"/>
                <w:szCs w:val="28"/>
              </w:rPr>
              <w:t>молодыми специалистами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 молодыми специалистами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 молодыми специалистами</w:t>
            </w: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 молодыми специалистами</w:t>
            </w:r>
          </w:p>
        </w:tc>
        <w:tc>
          <w:tcPr>
            <w:tcW w:w="419" w:type="pct"/>
          </w:tcPr>
          <w:p w:rsidR="00DD494D" w:rsidRPr="007449FF" w:rsidRDefault="00DD494D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 молодыми специалистами 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 молодыми специалистами</w:t>
            </w: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Методсовет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Совет профилактики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ШПМП</w:t>
            </w:r>
            <w:r w:rsidR="008A18B5" w:rsidRPr="007449FF">
              <w:rPr>
                <w:sz w:val="28"/>
                <w:szCs w:val="28"/>
              </w:rPr>
              <w:t>к</w:t>
            </w:r>
          </w:p>
        </w:tc>
        <w:tc>
          <w:tcPr>
            <w:tcW w:w="442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32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5124AA" w:rsidRPr="007449FF" w:rsidRDefault="00992704" w:rsidP="007449FF">
            <w:pPr>
              <w:rPr>
                <w:bCs/>
                <w:iCs/>
                <w:color w:val="000000" w:themeColor="text1"/>
                <w:spacing w:val="-6"/>
                <w:sz w:val="28"/>
                <w:szCs w:val="28"/>
              </w:rPr>
            </w:pPr>
            <w:r w:rsidRPr="007449FF">
              <w:rPr>
                <w:bCs/>
                <w:iCs/>
                <w:color w:val="000000" w:themeColor="text1"/>
                <w:sz w:val="28"/>
                <w:szCs w:val="28"/>
              </w:rPr>
              <w:t>+</w:t>
            </w:r>
            <w:r w:rsidR="005124AA" w:rsidRPr="007449FF">
              <w:rPr>
                <w:color w:val="000000" w:themeColor="text1"/>
                <w:sz w:val="28"/>
                <w:szCs w:val="28"/>
              </w:rPr>
              <w:t>.</w:t>
            </w:r>
          </w:p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.</w:t>
            </w:r>
          </w:p>
        </w:tc>
        <w:tc>
          <w:tcPr>
            <w:tcW w:w="407" w:type="pct"/>
          </w:tcPr>
          <w:p w:rsidR="00DD494D" w:rsidRPr="007449FF" w:rsidRDefault="005124AA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bCs/>
                <w:iCs/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378" w:type="pct"/>
          </w:tcPr>
          <w:p w:rsidR="00DD494D" w:rsidRPr="007449FF" w:rsidRDefault="00992704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Общешкольный родительский комитет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992704" w:rsidRPr="007449FF" w:rsidRDefault="00992704" w:rsidP="007449FF">
            <w:pPr>
              <w:shd w:val="clear" w:color="auto" w:fill="FFFFFF"/>
              <w:tabs>
                <w:tab w:val="left" w:pos="9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+</w:t>
            </w:r>
            <w:r w:rsidR="0032422C" w:rsidRPr="007449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494D" w:rsidRPr="007449FF" w:rsidRDefault="00DD494D" w:rsidP="007449FF">
            <w:pPr>
              <w:shd w:val="clear" w:color="auto" w:fill="FFFFFF"/>
              <w:tabs>
                <w:tab w:val="left" w:pos="900"/>
                <w:tab w:val="left" w:pos="930"/>
                <w:tab w:val="num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32422C" w:rsidRPr="007449FF" w:rsidRDefault="00992704" w:rsidP="007449FF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00"/>
                <w:tab w:val="left" w:pos="930"/>
                <w:tab w:val="num" w:pos="1587"/>
              </w:tabs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+</w:t>
            </w:r>
            <w:r w:rsidR="0032422C" w:rsidRPr="007449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DD494D" w:rsidRPr="007449FF" w:rsidRDefault="00992704" w:rsidP="007449FF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num" w:pos="900"/>
              </w:tabs>
              <w:ind w:left="0" w:hanging="360"/>
              <w:jc w:val="both"/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DD494D" w:rsidRPr="007449FF" w:rsidRDefault="00474168" w:rsidP="007449FF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num" w:pos="900"/>
              </w:tabs>
              <w:ind w:left="0" w:hanging="333"/>
              <w:jc w:val="both"/>
              <w:rPr>
                <w:sz w:val="28"/>
                <w:szCs w:val="28"/>
              </w:rPr>
            </w:pPr>
            <w:r w:rsidRPr="007449FF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Управляющий совет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</w:tr>
      <w:tr w:rsidR="00992704" w:rsidRPr="007449FF" w:rsidTr="007A7799">
        <w:tc>
          <w:tcPr>
            <w:tcW w:w="483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Наблюдательный Совет </w:t>
            </w:r>
          </w:p>
        </w:tc>
        <w:tc>
          <w:tcPr>
            <w:tcW w:w="44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52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36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  <w:tc>
          <w:tcPr>
            <w:tcW w:w="40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78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</w:p>
        </w:tc>
        <w:tc>
          <w:tcPr>
            <w:tcW w:w="397" w:type="pct"/>
          </w:tcPr>
          <w:p w:rsidR="00DD494D" w:rsidRPr="007449FF" w:rsidRDefault="00DD494D" w:rsidP="007449FF">
            <w:pPr>
              <w:tabs>
                <w:tab w:val="left" w:pos="6835"/>
              </w:tabs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+</w:t>
            </w:r>
          </w:p>
        </w:tc>
      </w:tr>
    </w:tbl>
    <w:p w:rsidR="0032422C" w:rsidRPr="007449FF" w:rsidRDefault="0032422C" w:rsidP="007449FF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94D" w:rsidRPr="007449FF" w:rsidRDefault="00042ED3" w:rsidP="007449FF">
      <w:pPr>
        <w:rPr>
          <w:rFonts w:ascii="Times New Roman" w:eastAsia="Times New Roman" w:hAnsi="Times New Roman" w:cs="Times New Roman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232974" w:rsidRPr="007449FF" w:rsidRDefault="00232974" w:rsidP="007449F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449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Наблюдение за вниманием учащихся на уроке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Цель:</w:t>
      </w:r>
      <w:r w:rsidRPr="007449FF">
        <w:rPr>
          <w:rFonts w:ascii="Times New Roman" w:hAnsi="Times New Roman"/>
          <w:color w:val="000000"/>
          <w:sz w:val="28"/>
          <w:szCs w:val="28"/>
        </w:rPr>
        <w:t>Формирование навыков наблюдения за проявлением внимания и его особенности у учащихся во время урока.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План наблюдения: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1. Мобилизация внимания учащихся в начале урока, приёмы, используемые при этом учителем.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2. Проявление видов внимания и его особенности на разных этапах урока (при опросе, при повторении и т.п.):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- устойчивость внимания, его продолжительность, причины отвлечения внимания;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- распределение внимания на уроке и его выражение;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- переключение внимания, причины вызывающие и объясняющие его;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- смена видов внимания (произвольное, непроизвольное, послепроизвольное).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3. Зависимость внимания учащихся от содержания и характера учебного материала (его образности, эмоциональности, степени конкретности, обобщенности, значимости для учащихся), от контроля учителя за работой учащихся, от разных видов работы с демонстрацией наглядных пособий и др.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4. Приемы, применяемые учителем на разных этапах урока для поддержания внимания учащихся, их эффективность.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lastRenderedPageBreak/>
        <w:t>5. Умение учителя использовать различные виды внимания школьника.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6. Знание учителем возрастных особенностей внимания и умение управлять ими.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7. Эмоциональное состояние, преобладающее у учащихся класса и у отдельных учеников, связь его с вниманием.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8. Характер активности учащихся на уроке.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Схема наблюдения за вниманием</w:t>
      </w:r>
    </w:p>
    <w:tbl>
      <w:tblPr>
        <w:tblW w:w="9135" w:type="dxa"/>
        <w:tblInd w:w="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9"/>
        <w:gridCol w:w="1103"/>
        <w:gridCol w:w="1926"/>
        <w:gridCol w:w="2037"/>
        <w:gridCol w:w="3420"/>
      </w:tblGrid>
      <w:tr w:rsidR="00232974" w:rsidRPr="007449FF" w:rsidTr="00232974"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№n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наблюдаемого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Психологическая характеристика внимания</w:t>
            </w:r>
          </w:p>
        </w:tc>
      </w:tr>
      <w:tr w:rsidR="00232974" w:rsidRPr="007449FF" w:rsidTr="00232974"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32974" w:rsidRPr="007449FF" w:rsidRDefault="00232974" w:rsidP="00744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 1-ой графе фиксируются этапы урока: начало, проверка домашнего задания и т.п.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Во 2-ой графе отмечается вид работ: решение задач, примеров и др. записываются замечания, вопросы учителя, адресованные учащимся и наблюдаемому ученику.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 3-ей графе фиксируется поведение ученика на протяжении урока (поза, мимика, реакция на ответы одноклассников, на вопросы учителя, на разнообразные психологически оправданные приемы учителя). Отмечается, отвлекается ли внимание учащегося и почему, быстро или медленно включается он в работу. Может ли ученик выполнять одновременно несколько видов работ.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 4-ой графе записывается, какой вид внимания проявляется в данный момент на уроке (произвольное, непроизвольное, послепроизвольное), отмечаются его особенности (переключение, распределение, устойчивость), указываются причины, влияющие на изменение особенностей внимания.</w:t>
      </w:r>
    </w:p>
    <w:p w:rsidR="00232974" w:rsidRPr="007449FF" w:rsidRDefault="00232974" w:rsidP="007449F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000000"/>
          <w:u w:val="single"/>
        </w:rPr>
      </w:pPr>
      <w:r w:rsidRPr="007449FF">
        <w:rPr>
          <w:rFonts w:ascii="Times New Roman" w:hAnsi="Times New Roman" w:cs="Times New Roman"/>
          <w:bCs w:val="0"/>
          <w:color w:val="000000"/>
          <w:u w:val="single"/>
        </w:rPr>
        <w:t>Наблюдение за проявлениями памяти учащихся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Цель: Наблюдение за процессами памяти учащихся.</w:t>
      </w:r>
    </w:p>
    <w:p w:rsidR="00232974" w:rsidRPr="007449FF" w:rsidRDefault="0023297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b/>
          <w:bCs/>
          <w:color w:val="000000"/>
          <w:sz w:val="28"/>
          <w:szCs w:val="28"/>
        </w:rPr>
        <w:t>План наблюдения:</w:t>
      </w:r>
    </w:p>
    <w:p w:rsidR="00232974" w:rsidRPr="007449FF" w:rsidRDefault="00232974" w:rsidP="007449FF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Оценить соотношение произвольного и непроизвольного запоминания учащихся путем подсчета числа случаев произвольного и непроизвольного запоминания и получение результата при их делении.</w:t>
      </w:r>
    </w:p>
    <w:p w:rsidR="00232974" w:rsidRPr="007449FF" w:rsidRDefault="00232974" w:rsidP="007449FF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Описать приёмы для лучшего запоминания учащимися учебного материала.</w:t>
      </w:r>
    </w:p>
    <w:p w:rsidR="00232974" w:rsidRPr="007449FF" w:rsidRDefault="00232974" w:rsidP="007449FF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Описать приемы, используемые учителем, для борьбы с забыванием учебного материала.</w:t>
      </w:r>
    </w:p>
    <w:p w:rsidR="00232974" w:rsidRPr="007449FF" w:rsidRDefault="00232974" w:rsidP="007449FF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Выделить типы памяти, встречающиеся у учащихся, описать их особенности.</w:t>
      </w:r>
    </w:p>
    <w:p w:rsidR="00232974" w:rsidRPr="007449FF" w:rsidRDefault="00232974" w:rsidP="007449FF">
      <w:pPr>
        <w:pStyle w:val="a5"/>
        <w:numPr>
          <w:ilvl w:val="0"/>
          <w:numId w:val="21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Описать, каким образом учитель учитывает индивидуальные особенности памяти.</w:t>
      </w:r>
    </w:p>
    <w:p w:rsidR="00232974" w:rsidRPr="007449FF" w:rsidRDefault="00232974" w:rsidP="007449FF">
      <w:pPr>
        <w:rPr>
          <w:rFonts w:ascii="Times New Roman" w:hAnsi="Times New Roman" w:cs="Times New Roman"/>
          <w:sz w:val="28"/>
          <w:szCs w:val="28"/>
        </w:rPr>
      </w:pPr>
    </w:p>
    <w:p w:rsidR="00212D97" w:rsidRPr="007449FF" w:rsidRDefault="00212D97" w:rsidP="007449F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bookmarkStart w:id="5" w:name="Закладка7"/>
      <w:bookmarkEnd w:id="5"/>
      <w:r w:rsidRPr="007449FF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lastRenderedPageBreak/>
        <w:t>Наблюдение индивидуально-психологических особенностей учащихся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Цель:</w:t>
      </w:r>
      <w:r w:rsidRPr="007449FF">
        <w:rPr>
          <w:rFonts w:ascii="Times New Roman" w:hAnsi="Times New Roman"/>
          <w:color w:val="000000"/>
          <w:sz w:val="28"/>
          <w:szCs w:val="28"/>
        </w:rPr>
        <w:t>Изучение силы, уравновешенности и подвижности нервных процессов, формулировка выводов о поведенческих реакций, о типе темперамента.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b/>
          <w:bCs/>
          <w:color w:val="000000"/>
          <w:sz w:val="28"/>
          <w:szCs w:val="28"/>
        </w:rPr>
        <w:t>План наблюдения:</w:t>
      </w:r>
    </w:p>
    <w:p w:rsidR="00212D97" w:rsidRPr="007449FF" w:rsidRDefault="00212D97" w:rsidP="007449FF">
      <w:pPr>
        <w:pStyle w:val="a5"/>
        <w:numPr>
          <w:ilvl w:val="0"/>
          <w:numId w:val="22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Определение силы возбудительного процесса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1.Способен ли ученик длительное время выполнять не очень интересную работу, не снижая интенсивности и результативности (в противоположность быстрой утомляемости, непроизвольной переключаемости от заданной деятельности)?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2.Умеет ли он преодолевать трудности и неудачи, есть ли у него стремление к более сложным заданиям, настойчивость, упорство в достижении цели?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3.Повышаются ли упорство и работоспособность в сложных условиях?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4.Характерно ли стремление к самостоятельности в поступках?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5.Есть ли способность быстро переключатся в случае неудач?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Наличие приведенных показателей является основанием для отнесения школьника к сильному типу нервной деятельности, противоположные показатели характеризуют «слабый тип».</w:t>
      </w:r>
    </w:p>
    <w:p w:rsidR="00212D97" w:rsidRPr="007449FF" w:rsidRDefault="00212D97" w:rsidP="007449FF">
      <w:pPr>
        <w:pStyle w:val="a5"/>
        <w:numPr>
          <w:ilvl w:val="0"/>
          <w:numId w:val="23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Определение силы тормозного процесса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1.Работоспособен ли ученик (высокая или низкая работоспособность)?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2.Сдержан ли в поступках, разговоре?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3.Сдержан ли в общении?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4.Тороплив или нет в принятии решений?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5.Быстро и прочно ли формируются разные навыки (в учебной и трудовой деятельности)?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6.Характерны ли для него: неторопливость в движениях, в речи, скупая пантомимика, медленное и тщательное пережевывание пищи во время еды, хороший сон, обеспечивающий наиболее полный отдых и т.д.?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7.Способен ли быстро переключать внимание.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Положительные ответы дают основание для отнесения ученика преимущественно к «сильному типу» нервной системы со стороны торможения, противоположные показатели характеризуют «слабый тип».</w:t>
      </w:r>
    </w:p>
    <w:p w:rsidR="00212D97" w:rsidRPr="007449FF" w:rsidRDefault="00212D97" w:rsidP="007449FF">
      <w:pPr>
        <w:pStyle w:val="a5"/>
        <w:numPr>
          <w:ilvl w:val="0"/>
          <w:numId w:val="24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Определение подвижности нервных процессов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b/>
          <w:bCs/>
          <w:color w:val="000000"/>
          <w:sz w:val="28"/>
          <w:szCs w:val="28"/>
        </w:rPr>
        <w:t>(переход от возбуждения к торможению и обратно)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1.Характерен ли для ученика преимущественно быстрый темп деятельности, даже при освоении нового задания?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lastRenderedPageBreak/>
        <w:t>2.Отличает ли его быстрое усвоение нового учебного материала (а иногда и быстрое его забывание при отсутствии повторения)?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3.Присуща ли ученику легкость и активность в общении?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4.Быстро ли происходит освоение, адаптация в новой обстановке?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5.Характерна ли живая речь, мимика, общая подвижность?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Положительные ответы свидетельствуют о подвижности нервных процессов, отрицательные – об относительной их инертности.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Наблюдение проводится в течение 2-3 учебных дней.</w:t>
      </w:r>
    </w:p>
    <w:p w:rsidR="00212D97" w:rsidRPr="007449FF" w:rsidRDefault="00212D97" w:rsidP="007449F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color w:val="000000"/>
          <w:u w:val="single"/>
        </w:rPr>
      </w:pPr>
      <w:r w:rsidRPr="007449FF">
        <w:rPr>
          <w:rFonts w:ascii="Times New Roman" w:hAnsi="Times New Roman" w:cs="Times New Roman"/>
          <w:bCs w:val="0"/>
          <w:i w:val="0"/>
          <w:color w:val="000000"/>
          <w:u w:val="single"/>
        </w:rPr>
        <w:t>Наблюдение за эмоциональным возбуждением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Шкала оценки внешних признаков эмоционального возбуждения включает в себя оценку поведения, внимания, мимики, пантомимики, движений, статических поз, речи, вегетативных сдвигов.</w:t>
      </w:r>
    </w:p>
    <w:p w:rsidR="00212D97" w:rsidRPr="007449FF" w:rsidRDefault="00212D97" w:rsidP="007449FF">
      <w:pPr>
        <w:pStyle w:val="a5"/>
        <w:numPr>
          <w:ilvl w:val="0"/>
          <w:numId w:val="2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Поведение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1 - Безразличие ко всему. Сонливость, зевота. Пониженная реактивность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2 - Поведение не отличается от обычного. Деловитость. Сознание направлено на предстоящую соревновательную деятельность (правильное и рациональное исполнение упражнений, тактических приемов и т.д.)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3 - Проявляется беспокойство, суетливость. Сознание направлено на возможный конечный результат (итог) соревнования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4 - Частая смена настроений, раздражительность</w:t>
      </w:r>
    </w:p>
    <w:p w:rsidR="00212D97" w:rsidRPr="007449FF" w:rsidRDefault="00212D97" w:rsidP="007449FF">
      <w:pPr>
        <w:pStyle w:val="a5"/>
        <w:numPr>
          <w:ilvl w:val="0"/>
          <w:numId w:val="26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Мимика, пантомимика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1 - Лицо застывшее. Рот полуоткрыт. Глаза полузакрыты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2 - Мимика и пантомимика не отличаются от обычных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3 - В мимике появляется некоторое напряжение, незначительные движения губами. Несильная жестикуляция при разговоре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4 - Мимика напряженная, челюсти сжаты, желваки на щеках, смещение губ в сторону, закусывание губ, резкие движения головой, частое мигание глаз, немотивированное прищуривание глаз. Бурная жестикуляция</w:t>
      </w:r>
    </w:p>
    <w:p w:rsidR="00212D97" w:rsidRPr="007449FF" w:rsidRDefault="00212D97" w:rsidP="007449FF">
      <w:pPr>
        <w:pStyle w:val="a5"/>
        <w:numPr>
          <w:ilvl w:val="0"/>
          <w:numId w:val="27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Движения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1 - Движения замедленные, вялые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2 - Движения спокойные, слитные, мягкие, как обычно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3 - Некоторая резкость, порывистость движений. Лишних движений нет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4 - Движения резкие, несоразмерные, сопровождающиеся излишними усилиями. Движения рук иногда сопровождаются движениями всего тела</w:t>
      </w:r>
    </w:p>
    <w:p w:rsidR="00212D97" w:rsidRPr="007449FF" w:rsidRDefault="00212D97" w:rsidP="007449FF">
      <w:pPr>
        <w:pStyle w:val="a5"/>
        <w:numPr>
          <w:ilvl w:val="0"/>
          <w:numId w:val="28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Статические позы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1 - Позы неудобные, но не меняющиеся, застывшие статические положения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2 - Позы удобные, непринужденные, оправданные обстоятельствами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3 - Позы удобные, но проявляется тенденция к их неоправданной смене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4 - Позы неудобные, частая их смена</w:t>
      </w:r>
    </w:p>
    <w:p w:rsidR="00212D97" w:rsidRPr="007449FF" w:rsidRDefault="00212D97" w:rsidP="007449FF">
      <w:pPr>
        <w:pStyle w:val="a5"/>
        <w:numPr>
          <w:ilvl w:val="0"/>
          <w:numId w:val="29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Речь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1 - Речь замедленная, вялая, маловыразительная. Тихий голос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2 - Обычная речь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3 - Речь более учащенная, более громкая или более выразительная, чем обычно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4 - Речь частая. Окончания слов произносятся нечетко. Заметные изменения в интонации голоса</w:t>
      </w:r>
    </w:p>
    <w:p w:rsidR="00212D97" w:rsidRPr="007449FF" w:rsidRDefault="00212D97" w:rsidP="007449FF">
      <w:pPr>
        <w:pStyle w:val="a5"/>
        <w:numPr>
          <w:ilvl w:val="0"/>
          <w:numId w:val="30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Вегетативные сдвиги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1 - Пульс и дыхание обычные или замедленные. Побледнение кожных покровов лица. Легкое недомогание, ощущение вялости, слабости. Мышцы расслаблены больше, чем всегда, трудно напрячь их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2 - Пульс и дыхание обычные. Цвет лица без изменений. Тонус мышц обычный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3 - Пульс несколько учащен (на 5-10 ударов в минуту). Дыхание чаще, чем обычно. Покраснение кожных покровов лица. Тонус мышц обычный или несколько повышен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4 - Пульс значительно учащен. Дыхание частое поверхностное. Повышенное потоотделение. Повышенный диурез. Резкое покраснение кожи лица и тела. Мышцы напряжены</w:t>
      </w:r>
    </w:p>
    <w:p w:rsidR="00212D97" w:rsidRPr="007449FF" w:rsidRDefault="00212D97" w:rsidP="007449FF">
      <w:pPr>
        <w:pStyle w:val="a5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Протокол оценок внешних проявлений эмоционального возбуждения</w:t>
      </w:r>
    </w:p>
    <w:tbl>
      <w:tblPr>
        <w:tblW w:w="118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3"/>
        <w:gridCol w:w="2174"/>
        <w:gridCol w:w="2227"/>
        <w:gridCol w:w="3157"/>
      </w:tblGrid>
      <w:tr w:rsidR="00212D97" w:rsidRPr="007449FF" w:rsidTr="00212D97">
        <w:trPr>
          <w:trHeight w:val="503"/>
        </w:trPr>
        <w:tc>
          <w:tcPr>
            <w:tcW w:w="4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Внешние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признаки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эмоционального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возбуждения</w:t>
            </w: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Условная оценка</w:t>
            </w:r>
          </w:p>
        </w:tc>
      </w:tr>
      <w:tr w:rsidR="00212D97" w:rsidRPr="007449FF" w:rsidTr="00212D97">
        <w:tc>
          <w:tcPr>
            <w:tcW w:w="47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2D97" w:rsidRPr="007449FF" w:rsidRDefault="00212D97" w:rsidP="007449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Оптимальный уровень эмоционального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возбуждения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Чрезмерное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эмоциональное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возбуждение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Недостаточное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эмоциональное</w:t>
            </w:r>
          </w:p>
          <w:p w:rsidR="00212D97" w:rsidRPr="007449FF" w:rsidRDefault="00212D97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возбуждение</w:t>
            </w:r>
          </w:p>
        </w:tc>
      </w:tr>
      <w:tr w:rsidR="00212D97" w:rsidRPr="007449FF" w:rsidTr="00212D97">
        <w:tc>
          <w:tcPr>
            <w:tcW w:w="4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Поведение</w:t>
            </w:r>
          </w:p>
          <w:p w:rsidR="00212D97" w:rsidRPr="007449FF" w:rsidRDefault="00212D97" w:rsidP="007449FF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Мимика и пантомимика</w:t>
            </w:r>
          </w:p>
          <w:p w:rsidR="00212D97" w:rsidRPr="007449FF" w:rsidRDefault="00212D97" w:rsidP="007449FF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Движения</w:t>
            </w:r>
          </w:p>
          <w:p w:rsidR="00212D97" w:rsidRPr="007449FF" w:rsidRDefault="00212D97" w:rsidP="007449FF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Статические позы</w:t>
            </w:r>
          </w:p>
          <w:p w:rsidR="00212D97" w:rsidRPr="007449FF" w:rsidRDefault="00212D97" w:rsidP="007449FF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Речь</w:t>
            </w:r>
          </w:p>
          <w:p w:rsidR="00212D97" w:rsidRPr="007449FF" w:rsidRDefault="00212D97" w:rsidP="007449FF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Вегетативные сдвиги</w:t>
            </w:r>
          </w:p>
          <w:p w:rsidR="00212D97" w:rsidRPr="007449FF" w:rsidRDefault="00212D97" w:rsidP="007449FF">
            <w:pPr>
              <w:pStyle w:val="a5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2D97" w:rsidRPr="007449FF" w:rsidRDefault="00212D97" w:rsidP="007449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lastRenderedPageBreak/>
        <w:t>В каждой группе признаков шкала оценок строится по принципу нарастания внешнего проявления эмоционального возбуждения. Оценка 2 балла соответствует обычному – фоновому – эмоциональному состоянию, свойственному человеку, находящемуся в спокойной обстановке; оценка 1 балл – недостаточному эмоциональному возбуждению (предстартовой апатии); оценка 3 балла – повышенному по сравнению с обычным уровню эмоционального возбуждения (для многих спортсменов он является оптимальным, соответствующим состоянию готовности); оценка 4 балла – состоянию предстартовой лихорадки, когда внешние проявления эмоций свидетельствуют об их чрезмерной интенсивности.</w:t>
      </w:r>
    </w:p>
    <w:p w:rsidR="00212D97" w:rsidRPr="007449FF" w:rsidRDefault="00212D97" w:rsidP="007449FF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449F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Наблюдение за умственной самостоятельностью школьников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Цель</w:t>
      </w:r>
      <w:r w:rsidRPr="007449FF">
        <w:rPr>
          <w:rFonts w:ascii="Times New Roman" w:hAnsi="Times New Roman"/>
          <w:color w:val="000000"/>
          <w:sz w:val="28"/>
          <w:szCs w:val="28"/>
        </w:rPr>
        <w:t>: Формировать навыки наблюдения за умственной самостоятельностью школьников.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При выполнении задания используется шкала оценки (в баллах): 2 - умение хорошо сформировано; 1 - умение не всегда проявляется; 0 - умение не сформировано.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Ученики умеют: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Излагать текст своими словами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Делить текст на логические части и составлять план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Систематизировать материал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Делать вступление, сопоставление, выводы к своему сообщению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Пользоваться первоисточниками, привлекать их в ответе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Пользоваться справочной литературой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Текст, поддающийся схематизации, изобразить графически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Строить логически законченный рассказ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Раскрывать материал в сравнении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Формулировать познавательную задачу, содержащуюся в изучаемом тексте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Высказывать собственное отношение к фактам и событиям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Самостоятельно формулировать вопросы в связи с изучением нового материала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lastRenderedPageBreak/>
        <w:t>Проводить элементарные исследования по изучаемой теме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Находить разные способы решения одной познавательной задачи</w:t>
      </w:r>
    </w:p>
    <w:p w:rsidR="00212D97" w:rsidRPr="007449FF" w:rsidRDefault="00212D97" w:rsidP="007449FF">
      <w:pPr>
        <w:pStyle w:val="a5"/>
        <w:numPr>
          <w:ilvl w:val="0"/>
          <w:numId w:val="3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Находить способы применения полученных в школе знаний на практике</w:t>
      </w:r>
    </w:p>
    <w:p w:rsidR="00212D97" w:rsidRPr="007449FF" w:rsidRDefault="00212D97" w:rsidP="007449F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000000"/>
          <w:u w:val="single"/>
        </w:rPr>
      </w:pPr>
      <w:bookmarkStart w:id="6" w:name="Закладка8"/>
      <w:bookmarkEnd w:id="6"/>
      <w:r w:rsidRPr="007449FF">
        <w:rPr>
          <w:rFonts w:ascii="Times New Roman" w:hAnsi="Times New Roman" w:cs="Times New Roman"/>
          <w:bCs w:val="0"/>
          <w:color w:val="000000"/>
          <w:u w:val="single"/>
        </w:rPr>
        <w:t>Наблюдение за умственной деятельностью учащихся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Цель: Формирование навыков наблюдения особенностей умственной деятельности школьников.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План наблюдения: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1. Быстро ли реагирует на вопрос учителя (поднимает руку или нет, может ли отвечать сразу после вопроса учителя или долго обдумывает)?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2. Какой материал лучше запоминает (наглядный или словесный)?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3. Запоминает осмысленно или механически, может ли самостоятельно приводить примеры?</w:t>
      </w:r>
    </w:p>
    <w:p w:rsidR="00212D97" w:rsidRPr="007449FF" w:rsidRDefault="00212D97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4. Может ли сделать выводы самостоятельно?</w:t>
      </w:r>
    </w:p>
    <w:p w:rsidR="00213464" w:rsidRPr="007449FF" w:rsidRDefault="0021346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7449F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Наблюдение за сравнением учебных и познавательных мотивов</w:t>
      </w:r>
    </w:p>
    <w:p w:rsidR="00213464" w:rsidRPr="007449FF" w:rsidRDefault="0021346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Цель:</w:t>
      </w:r>
      <w:r w:rsidRPr="007449FF">
        <w:rPr>
          <w:rFonts w:ascii="Times New Roman" w:hAnsi="Times New Roman"/>
          <w:color w:val="000000"/>
          <w:sz w:val="28"/>
          <w:szCs w:val="28"/>
        </w:rPr>
        <w:t> Формировать навыки наблюдения за учебным и познавательным интересом.</w:t>
      </w:r>
    </w:p>
    <w:p w:rsidR="00213464" w:rsidRPr="007449FF" w:rsidRDefault="0021346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При выполнении задания используется шкала оценки (в баллах): 2 - умение хорошо сформировано; 1 - умение не всегда проявляется; 0 - умение не сформировано.</w:t>
      </w:r>
    </w:p>
    <w:tbl>
      <w:tblPr>
        <w:tblW w:w="14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51"/>
        <w:gridCol w:w="7086"/>
      </w:tblGrid>
      <w:tr w:rsidR="00213464" w:rsidRPr="007449FF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i/>
                <w:iCs/>
                <w:sz w:val="28"/>
                <w:szCs w:val="28"/>
              </w:rPr>
              <w:t>Учебный интерес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Познавательный интерес</w:t>
            </w:r>
          </w:p>
        </w:tc>
      </w:tr>
      <w:tr w:rsidR="00213464" w:rsidRPr="007449FF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1. Направлен на внешние стороны новых, необычных явлений или на сам процесс нового действия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1. Направлен сначала на содержание научного знания, а затем на способ его обнаружения.</w:t>
            </w:r>
          </w:p>
        </w:tc>
      </w:tr>
      <w:tr w:rsidR="00213464" w:rsidRPr="007449FF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2. Имеет ярко выраженный ситуационный характер по получении нужных сведений или окончания его действия исчерпывает себя, проявляются симптомы надоедания.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2. Постепенно приобретает устойчивый характер сохраняясь на время, легко обобщается, повышает привлекательность, порождает новые вопросы.</w:t>
            </w:r>
          </w:p>
        </w:tc>
      </w:tr>
      <w:tr w:rsidR="00213464" w:rsidRPr="007449FF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3. Не обладает побудительной силой: по собственной инициативе ученик не обращается к предмету.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3. Является одним из сильнейших мотивов занятия не только на уроке, но и за его пределами.</w:t>
            </w:r>
          </w:p>
        </w:tc>
      </w:tr>
      <w:tr w:rsidR="00213464" w:rsidRPr="007449FF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4. Плохо осознан: ученик не в состоянии объяснить что именно и почему ему не нравится в предмете.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4. Быстро и правильно осознается, ученик правильно и обоснованно объясняет причины своего интереса.</w:t>
            </w:r>
          </w:p>
        </w:tc>
      </w:tr>
      <w:tr w:rsidR="00213464" w:rsidRPr="007449FF" w:rsidTr="00581206"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lastRenderedPageBreak/>
              <w:t>5. Проявляется в достаточно бурных, но кратковременных реакциях.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464" w:rsidRPr="007449FF" w:rsidRDefault="00213464" w:rsidP="007449FF">
            <w:pPr>
              <w:pStyle w:val="a5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49FF">
              <w:rPr>
                <w:rFonts w:ascii="Times New Roman" w:hAnsi="Times New Roman"/>
                <w:sz w:val="28"/>
                <w:szCs w:val="28"/>
              </w:rPr>
              <w:t>5. Проявляется в более сдержанных, глубоких и длительных интеллектуальных переживаниях.</w:t>
            </w:r>
          </w:p>
        </w:tc>
      </w:tr>
    </w:tbl>
    <w:p w:rsidR="00213464" w:rsidRPr="007449FF" w:rsidRDefault="00213464" w:rsidP="007449F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color w:val="000000"/>
          <w:u w:val="single"/>
        </w:rPr>
      </w:pPr>
      <w:bookmarkStart w:id="7" w:name="Закладка9"/>
      <w:bookmarkEnd w:id="7"/>
      <w:r w:rsidRPr="007449FF">
        <w:rPr>
          <w:rFonts w:ascii="Times New Roman" w:hAnsi="Times New Roman" w:cs="Times New Roman"/>
          <w:bCs w:val="0"/>
          <w:color w:val="000000"/>
          <w:u w:val="single"/>
        </w:rPr>
        <w:t>Наблюдение за проявлениями познавательного интереса учащихся на уроке</w:t>
      </w:r>
    </w:p>
    <w:p w:rsidR="00213464" w:rsidRPr="007449FF" w:rsidRDefault="0021346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Цель: </w:t>
      </w:r>
      <w:r w:rsidRPr="007449FF">
        <w:rPr>
          <w:rFonts w:ascii="Times New Roman" w:hAnsi="Times New Roman"/>
          <w:color w:val="000000"/>
          <w:sz w:val="28"/>
          <w:szCs w:val="28"/>
        </w:rPr>
        <w:t>Формирование навыков наблюдения за проявлениями познавательного интереса учащихся на уроке.</w:t>
      </w:r>
    </w:p>
    <w:p w:rsidR="00213464" w:rsidRPr="007449FF" w:rsidRDefault="0021346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При выполнении задания используется шкала оценки (в баллах): 2 - показатель проявляется постоянно; 1 - показатель проявляется иногда; 0 - показатель отсутствует.</w:t>
      </w:r>
    </w:p>
    <w:p w:rsidR="00213464" w:rsidRPr="007449FF" w:rsidRDefault="00213464" w:rsidP="007449FF">
      <w:pPr>
        <w:pStyle w:val="a5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i/>
          <w:iCs/>
          <w:color w:val="000000"/>
          <w:sz w:val="28"/>
          <w:szCs w:val="28"/>
        </w:rPr>
        <w:t>Показатели познавательного интереса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Задает вопросы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Отличается интеллектуальной самостоятельностью в работе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Проявляет инициативу и поиск при выполнении творческих заданий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Включается успешно в обсуждение дискуссионных вопросов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Без принуждения и активно участвует в объяснении учителем нового материала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Проявляет стремление высказать свое соображение, поделиться своей информацией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Стремиться выполнять задания различными способами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Участвует активно в обсуждении учебных проблем и вопросов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Дополняет и рецензирует ответы товарищей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Владеет логическими приемами мышления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Обходится без помощи учителя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Работает сосредоточенно, не отвлекаясь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Проявляет организованность в работе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Доводит начатое дело до конца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Не отказывается от сложных заданий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Проявляет упорство при выполнении трудных заданий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По собственной инициативе выбирает трудные задачи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Быстро включается в работу на уроке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Владеет учебно-организационными умениями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Не успокоится, пока не поймет возникший вопрос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Оказывает помощь товарищам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lastRenderedPageBreak/>
        <w:t>Проявляет недовольство, если вынужден прервать работу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Возвращается к проверке выполнения задания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Увлекается при выполнении учебных заданий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Проявляет возбужденность, оживленность, если задание требует интеллектуального напряжения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Проявляет недовольство, если задание не получается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Откровенно радуется своим успехам</w:t>
      </w:r>
    </w:p>
    <w:p w:rsidR="00213464" w:rsidRPr="007449FF" w:rsidRDefault="00213464" w:rsidP="007449FF">
      <w:pPr>
        <w:pStyle w:val="a5"/>
        <w:numPr>
          <w:ilvl w:val="0"/>
          <w:numId w:val="45"/>
        </w:numPr>
        <w:spacing w:before="0" w:after="0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Эмоционально реагирует на неудачи</w:t>
      </w:r>
    </w:p>
    <w:p w:rsidR="00C91A9D" w:rsidRPr="007449FF" w:rsidRDefault="00C91A9D" w:rsidP="007449FF">
      <w:pPr>
        <w:pStyle w:val="ad"/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b/>
          <w:bCs/>
          <w:color w:val="000000"/>
          <w:sz w:val="28"/>
          <w:szCs w:val="28"/>
        </w:rPr>
        <w:t>Карта наблюдений урока учителя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89"/>
        <w:gridCol w:w="2710"/>
        <w:gridCol w:w="1068"/>
      </w:tblGrid>
      <w:tr w:rsidR="00C91A9D" w:rsidRPr="007449FF" w:rsidTr="008F31EE">
        <w:trPr>
          <w:trHeight w:val="7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учителя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наставника (коллеги)</w:t>
            </w:r>
          </w:p>
        </w:tc>
        <w:tc>
          <w:tcPr>
            <w:tcW w:w="0" w:type="auto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Доказательства (Да/Нет)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Отзыв</w:t>
            </w: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занятия отвечает когнитивным, эмоциональным и социальным потребностям учеников и учитывает их возрастные особенности.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занятия и результаты обучения четко определены.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занятия соответствует поставленным целям.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планирует разнообразные задания творческого характера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гибко использует индивидуальные задания и коллективный поиск знаний.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планирует работу с одаренными и выполняет запланированное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так отбирает содержание, чтобы способствовать развитию понимания логики предмета и стратегий изучаемого предмета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Преподавание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22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имеющегося опыта учеников в качестве основы для обучения. Учитель интересуется мнением учащихся.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18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Ясное представление учителем информации и новых идей для связи с существующим </w:t>
            </w: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обучением учеников.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10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активных методов и приемов для вовлечения всех учеников в процесс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Эффективное использование индивидуальных и коллективных форм (работа в парах, группах сменного состава) организации обучения учеников, способствующих развитию критического мышления.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52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эффективно использует медиа и Интернет -ресурсы для поддержки индивидуально- ориентированного обучения и когнитивных потребностей одаренных учеников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21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так подает материал, чтобы ученики могли составить собственное мнение об явлении, предмете, объекте, событии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Эффективное использование ресурсов для поддержки обучения учащихся.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использует разнообразные вопросы по уровням таксономии Блума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поддерживает альтернативность мнений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Рациональное использование времени занятия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4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Наблюдается проявление инициативы, закончив работу, ученик просит следующую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проявляют самоорганизацию, саморегуляцию, сами распределяют роли в группе, берут на себя ответственность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демонстрируют настойчивость при столкновении с трудностями, не бояться «быть в тупике»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демонстрируют умение найти собственные источники информации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Умело ведут диалог кумулятивный, исследовательский, дебаты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Уважают мнение друг друга, не перебивают, не переходят на личности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рефлексии ученик осознает, что он узнал, что еще предстоит узнать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демонстрируют умение рассуждать, анализировать, сравнивать, оценивать, интерпретировать учебную информацию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Ученики демонстрируют умение критически осмысливать полученную информацию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6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умеют оценивать себя и других по критериям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4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90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формативных методов оценки для поддержки и контроля обучения учеников</w:t>
            </w:r>
          </w:p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различных этапах занятия (смайлики, жесты, другие сигналы)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самооценки и взаимооценивания для оценивания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6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конструктивного отзыва ученикам для поддержки и развития их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достижения результатов обучения.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поощряет критическое мышление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4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обеспечивает обратную связь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43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Комментарии и оценки учителя способствуют формированию внутренней мотивации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12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Оценивание качества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использует результаты оценивания для планирования последующих усовершенствований дальнейшего обучения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видит пути дальнейшего повышения эффективности собственного преподавания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системно планирует исследовать пути повышения эффективности своих уроков на основе своего опыта и опыта коллег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330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устойчиво демонстрируют повышение качества метапознавательных умений и навыков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rPr>
          <w:trHeight w:val="615"/>
        </w:trPr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ведет мониторинг развития метапознавательных умений и навыков индивидуально по каждому ученику</w:t>
            </w: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1A9D" w:rsidRPr="007449FF" w:rsidTr="008F31EE">
        <w:tc>
          <w:tcPr>
            <w:tcW w:w="0" w:type="auto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Выводы (рекомендации по дальнейшим действиям и т.п.):</w:t>
            </w:r>
          </w:p>
          <w:p w:rsidR="00C91A9D" w:rsidRPr="007449FF" w:rsidRDefault="00C91A9D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1EE" w:rsidRPr="007449FF" w:rsidRDefault="008F31EE" w:rsidP="007449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91A9D" w:rsidRPr="007449FF" w:rsidRDefault="00C91A9D" w:rsidP="007449FF">
      <w:pPr>
        <w:pStyle w:val="ad"/>
        <w:numPr>
          <w:ilvl w:val="0"/>
          <w:numId w:val="45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Подпись наставника (коллеги) ________________ Дата _____________</w:t>
      </w:r>
    </w:p>
    <w:p w:rsidR="00C91A9D" w:rsidRPr="007449FF" w:rsidRDefault="00C91A9D" w:rsidP="007449FF">
      <w:pPr>
        <w:pStyle w:val="ad"/>
        <w:numPr>
          <w:ilvl w:val="0"/>
          <w:numId w:val="45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7449FF">
        <w:rPr>
          <w:rFonts w:ascii="Times New Roman" w:hAnsi="Times New Roman"/>
          <w:color w:val="000000"/>
          <w:sz w:val="28"/>
          <w:szCs w:val="28"/>
        </w:rPr>
        <w:t>Подпись учителя ___________________________ Дата _____________</w:t>
      </w: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Схема анализа урока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lastRenderedPageBreak/>
        <w:t>Тема урока, его место в теме, курсе.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Цель урока, его образовательно-воспитательные задачи.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Тип урока, его основные этапы, рациональное распределение времени.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Содержание и методика проверки знаний и умений учащихся. Форма и виды проверки: индивидуальная, фронтальная, групповая, практическая и самостоятельная работа. Дифференцированные задания.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Содержание, характер и методика использования вопросов и заданий, полнота проверки, принцип тематической связи. Место, форма, последовательность вопросов и заданий, приемы активизации учащихся.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Результативность: качество ответов учащихся. Дополнения, исправления, вопросы отвечающим, рецензирование, активность класса, количество опрошенных, оценка работы учащихся-итоги.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Переход к новому материалу. Название темы, ее связь с ранее изученной, перспектива для последующего изучения материала, включение учащихся в познавательную деятельность-выполнение заданий, ответы на вопросы.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Содержание и методика изучения нового материала. Приемы изложения новой темы учителем, соответствие содержания возрастным особенностям учащихся (объяснение, характеристика, сюжетное повествование). Образность, конкретность, эмоциональность, логическая последовательность, связность, доступность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Соотношение эмпирического и теоретического уровней. Средства обучения: карта, картина, аппликация.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Приемы организации последовательной деятельности учащихся. Тема и цель самостоятельного изучения учащимися учебного материала. Характер познавательных заданий, формулировка проблемных вопросов. Приемы: беседа, составление планов, таблиц, анализ документов, чтение текста учебника, дополнительной литературы. Роль наглядности в активизации познавательной деятельности учащихся.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Формы организации познавательной деятельности: общеклассная, индивидуальная, групповая. Преобладающий уровень познавательной самостоятельности учащихся на уроке. Соответствие методов и приемов образовательно-воспитательным и развивающим задачам урока, их оптимальное сочетание.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Содержание, методика и отбор материала для закрепления. Самостоятельная работа дифференцированного характера.</w:t>
      </w:r>
    </w:p>
    <w:p w:rsidR="00460502" w:rsidRPr="007449FF" w:rsidRDefault="00460502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Содержание и методика организации домашнего задания: объем, вид, инструкция по выполнению.</w:t>
      </w:r>
    </w:p>
    <w:p w:rsidR="00212D97" w:rsidRPr="007449FF" w:rsidRDefault="00212D97" w:rsidP="007449FF">
      <w:pPr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Схема анализа урока (по Малееву)</w:t>
      </w:r>
    </w:p>
    <w:tbl>
      <w:tblPr>
        <w:tblStyle w:val="af8"/>
        <w:tblW w:w="0" w:type="auto"/>
        <w:tblLook w:val="01E0"/>
      </w:tblPr>
      <w:tblGrid>
        <w:gridCol w:w="1188"/>
        <w:gridCol w:w="8276"/>
        <w:gridCol w:w="3402"/>
      </w:tblGrid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№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Что оценивается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Баллы</w:t>
            </w:r>
          </w:p>
        </w:tc>
      </w:tr>
      <w:tr w:rsidR="00460502" w:rsidRPr="007449FF" w:rsidTr="00425FC3">
        <w:tc>
          <w:tcPr>
            <w:tcW w:w="12866" w:type="dxa"/>
            <w:gridSpan w:val="3"/>
          </w:tcPr>
          <w:p w:rsidR="00460502" w:rsidRPr="007449FF" w:rsidRDefault="00460502" w:rsidP="007449FF">
            <w:pPr>
              <w:jc w:val="center"/>
              <w:rPr>
                <w:b/>
                <w:sz w:val="28"/>
                <w:szCs w:val="28"/>
              </w:rPr>
            </w:pPr>
            <w:r w:rsidRPr="007449FF">
              <w:rPr>
                <w:b/>
                <w:sz w:val="28"/>
                <w:szCs w:val="28"/>
              </w:rPr>
              <w:t>Оценка основных личностных качеств учителя на уроке</w:t>
            </w: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1.1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Знание предмета и общая эрудиция учителя в целом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Уровень педагогического и методического мастерства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1.3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Культура речи, темп, дикция, интенсивность, образность, эмоциональность, общая и специфическая грамотность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1.4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тактичности и демократичности взаимоотношений с учащимися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1.5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Внешний вид учителя, мимика, жесты, культура поведения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2866" w:type="dxa"/>
            <w:gridSpan w:val="3"/>
          </w:tcPr>
          <w:p w:rsidR="00460502" w:rsidRPr="007449FF" w:rsidRDefault="00460502" w:rsidP="007449FF">
            <w:pPr>
              <w:jc w:val="center"/>
              <w:rPr>
                <w:b/>
                <w:sz w:val="28"/>
                <w:szCs w:val="28"/>
              </w:rPr>
            </w:pPr>
            <w:r w:rsidRPr="007449FF">
              <w:rPr>
                <w:b/>
                <w:sz w:val="28"/>
                <w:szCs w:val="28"/>
              </w:rPr>
              <w:t>Оценка основных характеристик учащихся на уроке</w:t>
            </w: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2.1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познавательной активности, творчества и самостоятельности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2.2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Уровень общеучебных и специальных умений и навыков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2.3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Наличие и эффективность коллективных (групповых) форм  работы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2.4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2866" w:type="dxa"/>
            <w:gridSpan w:val="3"/>
          </w:tcPr>
          <w:p w:rsidR="00460502" w:rsidRPr="007449FF" w:rsidRDefault="00460502" w:rsidP="007449FF">
            <w:pPr>
              <w:jc w:val="center"/>
              <w:rPr>
                <w:b/>
                <w:sz w:val="28"/>
                <w:szCs w:val="28"/>
              </w:rPr>
            </w:pPr>
            <w:r w:rsidRPr="007449FF">
              <w:rPr>
                <w:b/>
                <w:sz w:val="28"/>
                <w:szCs w:val="28"/>
              </w:rPr>
              <w:t>Оценка содержания деятельности учителя и учащихся на уроке</w:t>
            </w: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3.1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Научность, доступность и посильность изучаемого материала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3.2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Актуальность и связь с жизнью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3.3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новизны, проблемности и привлекательности учебного материала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3.4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Оптимальность объема, предложенного для усвоения материала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2866" w:type="dxa"/>
            <w:gridSpan w:val="3"/>
          </w:tcPr>
          <w:p w:rsidR="00460502" w:rsidRPr="007449FF" w:rsidRDefault="00460502" w:rsidP="007449FF">
            <w:pPr>
              <w:jc w:val="center"/>
              <w:rPr>
                <w:b/>
                <w:sz w:val="28"/>
                <w:szCs w:val="28"/>
              </w:rPr>
            </w:pPr>
            <w:r w:rsidRPr="007449FF">
              <w:rPr>
                <w:b/>
                <w:sz w:val="28"/>
                <w:szCs w:val="28"/>
              </w:rPr>
              <w:t>Оценка эффективности способов деятельности учителя и учащихся на уроке</w:t>
            </w: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4.1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Рациональность и эффективность использования времени урока, оптимальность его темпа, а также чередование и смена видов деятельности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4.2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целесообразности и эффективности использования ТСО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4.3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рациональности и эффективности используемых методов и организационных форм работы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4.4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Уровень обратной связи со всеми учащимися в ходе урока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Эффективность контроля за работой учащихся и уровень требований, на котором проводилась оценка ЗУН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4.6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эстетического воздействия урока на учащихся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4.7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соблюдения правил охраны труда и техники безопасности учителем и учащимися на уроке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2866" w:type="dxa"/>
            <w:gridSpan w:val="3"/>
          </w:tcPr>
          <w:p w:rsidR="00460502" w:rsidRPr="007449FF" w:rsidRDefault="00460502" w:rsidP="007449FF">
            <w:pPr>
              <w:jc w:val="center"/>
              <w:rPr>
                <w:b/>
                <w:sz w:val="28"/>
                <w:szCs w:val="28"/>
              </w:rPr>
            </w:pPr>
            <w:r w:rsidRPr="007449FF">
              <w:rPr>
                <w:b/>
                <w:sz w:val="28"/>
                <w:szCs w:val="28"/>
              </w:rPr>
              <w:t>Оценка цели и результатов проведенного урока</w:t>
            </w: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5.1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Степень конкретности, четкости и лаконичности формулировки цели урока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5.2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Реальность, целесообразность, сложность и достижимость цели одновременно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  <w:tr w:rsidR="00460502" w:rsidRPr="007449FF" w:rsidTr="00425FC3">
        <w:tc>
          <w:tcPr>
            <w:tcW w:w="1188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5.3</w:t>
            </w:r>
          </w:p>
        </w:tc>
        <w:tc>
          <w:tcPr>
            <w:tcW w:w="8276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Степень обучающего воздействия урока на развитие учащихся </w:t>
            </w:r>
          </w:p>
        </w:tc>
        <w:tc>
          <w:tcPr>
            <w:tcW w:w="3402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Схема анализа урока</w:t>
      </w: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Тип  урока и его место в общей системе уроков.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Реализация дидактических целей урока.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Содержание урока (его научность,  доступность. Последовательность при разъяснении.)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Соответствие типа урока, методов, приемов и средств (их  целесообразность, разнообразие) обучения подобранному содержанию.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Активность и самостоятельность учащихся на уроке, организация их творческого мышления.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Уровень усвоения материала, качество знаний  учащихся, степень осознанности.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Дифференцированная и индивидуальная работа с учащимися.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Проверка и оценка знаний, умений и навыков учащихся.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Развитие и воспитание учащихся на уроке (формирование мировоззрения, отношения к изучаемому, вооружение умениями анализа, синтеза, обобщения, систематизации).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Связь урока с жизнью.</w:t>
      </w:r>
    </w:p>
    <w:p w:rsidR="00460502" w:rsidRPr="007449FF" w:rsidRDefault="00460502" w:rsidP="007449FF">
      <w:pPr>
        <w:numPr>
          <w:ilvl w:val="0"/>
          <w:numId w:val="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Эмоциональный климат на уроке.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Схема комплексного анализа урока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lastRenderedPageBreak/>
        <w:t>Тема урока. Точность и обоснованность формулировки.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Осознание места темы урока в курсе данного класса, в программе в целом. Осуществление ретроспективных и перспективных связей.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Основная цель, задачи урока, их обоснованность. Соответствие цели и задач урока концепции выбранной программы.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Соответствие содержания урока и педагогической техники его цели и задачам, концепции содержания образования, дидактической</w:t>
      </w:r>
      <w:r w:rsidRPr="007449FF">
        <w:rPr>
          <w:rFonts w:ascii="Times New Roman" w:hAnsi="Times New Roman" w:cs="Times New Roman"/>
          <w:sz w:val="28"/>
          <w:szCs w:val="28"/>
        </w:rPr>
        <w:tab/>
        <w:t xml:space="preserve"> системе.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Эффективность реализации цели и задач урока в его ходе.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Организация работы: сообщение темы, цели и задач урока, готовность учащихся к выполнению задач, поставленных на уроке,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Оборудование урока: сменные стенды, выставки и т.д.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Структура урока. Основные учебные ситуации урока. Переходы от одной учебной ситуации к другой, четкость обобщений по каждой учебной ситуации и конечных выводов.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тип урока.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Форма проведения урока.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Соответствие методов и приемов обучения целям и содержанию урока, возрастным и индивидуальным особенностям восприятия учащихся.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Использование разных форм, методов, приемов, средств обучения, их эффективность.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Использование возможностей катехизирования.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Формирование ЗУН.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Развитие психологических особенностей личности (эмоций, чувств, памяти, мышления. Воображения, ассоциаций).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Формирование когнитивных, креативных, оргдеятельностных качеств ученика.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Формирование специальных умений, связанных с особенностью предмета.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Развитие речи учащихся. Объем устной и письменной речи учащихся.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Осуществление внутрипредметных и межпредметных связей.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Виды деятельности учителя и ученика. Объем репродуктивной, творческой, исследовательской деятельности.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Сочетание в ходе урока коллективных, групповых и индивидуальных форм обучения.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Самостоятельная работа учащихся на уроке, обучение приемам самостоятельной работы.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Способы актуализации базовых знаний</w:t>
      </w:r>
      <w:r w:rsidRPr="007449FF">
        <w:rPr>
          <w:rFonts w:ascii="Times New Roman" w:hAnsi="Times New Roman" w:cs="Times New Roman"/>
          <w:sz w:val="28"/>
          <w:szCs w:val="28"/>
        </w:rPr>
        <w:tab/>
        <w:t xml:space="preserve"> учащихся.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Системность урока: подачи материала, формирования теоретических понятий, использования методов, приемов.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lastRenderedPageBreak/>
        <w:t>Как оценивались знания учащихся на уроке? Владеет ли учитель всем арсеналом поощрений, способствует ли воспитанию интереса к предмету? Использование педагогического диагностирования. Системы отслеживания и контроля результатов обучения. Знание норм оценки ЗУН учащихся.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Характер, объем и посильность домашнего задания. В какой мере решаются задачи закрепления изученного и подготовки к изучению нового материала? Объем опережающих заданий.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Формирование рефлексивных способностей учащихся.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Использование наглядных пособий и ТСО. Виды наглядности, функции наглядных пособий.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Темп урока. 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Эмоциональная атмосфера урока.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Педагогический такт учителя, его умение установить дисциплину, найти контакт с детьми. Способы активизации познавательной деятельности учащихся. Речь учителя.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Роль учителя и ученика в уроке. Риторика взаимодействия учителя и ученика.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Формы сотрудничества. Основания взаимодействия: авторитарные, диалоговые.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Выбор принципов обучения (индивидуальности, целостности, единства типа, доступности, сознательности и активности, систематичности,  последовательности, прочности, научности, связи теории с практикой) и образовательного процесса (личностного целеполагания ученика, выбора индивидуальной образовательной траектории, метапредметных основ образовательного процесса, продуктивности обучения, первичности образовательной продукции учащегося, ситуативности обучения, образовательной рефлексии.)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Учет статуса класса.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Сочетание экстенсивных и интенсивных форм обучения.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Пути оптимизации учебного процесса.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Использование инноваций, педагогических технологий. Использование коммуникативных технологий.</w:t>
      </w:r>
    </w:p>
    <w:p w:rsidR="00460502" w:rsidRPr="007449FF" w:rsidRDefault="00460502" w:rsidP="007449FF">
      <w:pPr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Образовательные и развивающие результаты урока. Какая из составляющих урока: дидактическая, психолого-педагогическая, коммуникативная – была сильнее?</w:t>
      </w: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для проверки по теме : «Соблюдение санитарно-гигиенических норм при организации и проведении урока»</w:t>
      </w: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Цель: оценить, насколько учителя соблюдают санитарно-гигиенические требования к проведению уроков.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Вопросы, рассматриваемые при проверке: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Соблюдение размеров проходов, расстояний между мебелью в учебных кабинетах (между рядами парт, между рядом столов и стеной, между доской и демонстрационным столом, между доской и первыми партами).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Соблюдение температурного режима в кабинете.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Соблюдение режима сквозного проветривания.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Соблюдение требований к естественному и искусственному освещению.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Соблюдение режима учебных занятий в первых классах.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Создание условий для удовлетворения биологической потребности школьников в движении (физминутки на уроке, подвижные игры на перемене).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Учет санитарных требований при использовании различных технических средств обучения.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Оценка объема домашних заданий учащихся.</w:t>
      </w:r>
    </w:p>
    <w:p w:rsidR="00460502" w:rsidRPr="007449FF" w:rsidRDefault="00460502" w:rsidP="007449FF">
      <w:pPr>
        <w:numPr>
          <w:ilvl w:val="0"/>
          <w:numId w:val="1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Организация влажной уборки в кабинете.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План-задание</w:t>
      </w: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FF">
        <w:rPr>
          <w:rFonts w:ascii="Times New Roman" w:hAnsi="Times New Roman" w:cs="Times New Roman"/>
          <w:b/>
          <w:sz w:val="28"/>
          <w:szCs w:val="28"/>
        </w:rPr>
        <w:t>для проверки по теме  « Роль домашних заданий в обучении учащихся».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Цель: обеспечить соблюдение санитарно-гигиенических требований к домашней работе учащихся».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0502" w:rsidRPr="007449FF" w:rsidRDefault="00460502" w:rsidP="007449FF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Зафиксировать время, затрачиваемое учащимися на выполнение домашних заданий.</w:t>
      </w:r>
    </w:p>
    <w:p w:rsidR="00460502" w:rsidRPr="007449FF" w:rsidRDefault="00460502" w:rsidP="007449FF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Определить предметы, на подготовку домашних заданий по которым учащиеся затрачивают больше всего времени.</w:t>
      </w:r>
    </w:p>
    <w:p w:rsidR="00460502" w:rsidRPr="007449FF" w:rsidRDefault="00460502" w:rsidP="007449FF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Определить причины, по которым учащиеся не выполняют домашние задания.</w:t>
      </w:r>
    </w:p>
    <w:p w:rsidR="00460502" w:rsidRPr="007449FF" w:rsidRDefault="00460502" w:rsidP="007449FF">
      <w:pPr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Выявить нарушения санитарно-гигиенических требований к домашним заданиям учащихся.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Вопросы, рассматриваемые при проверке:</w:t>
      </w: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Среднее количество времени на подготовку домашних заданий по параллелям и классам.</w:t>
      </w: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Предметы, на подготовку домашних заданий по которым затрачивается больше всего времени.</w:t>
      </w: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Преобладающее настроение, с которым ученики выполняют домашнее задание.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Кто обычно привлекается к помощи при выполнении домашних заданий?</w:t>
      </w: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lastRenderedPageBreak/>
        <w:t>Причины, по которым домашнее задание не выполняется.</w:t>
      </w: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Уровень домашних заданий (репродуктивный, исследовательский).</w:t>
      </w: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Осуществляется ли дифференциация домашних заданий?</w:t>
      </w:r>
    </w:p>
    <w:p w:rsidR="00460502" w:rsidRPr="007449FF" w:rsidRDefault="00460502" w:rsidP="007449FF">
      <w:pPr>
        <w:numPr>
          <w:ilvl w:val="0"/>
          <w:numId w:val="1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Дается ли комментарий, инструктаж по выполнению домашнего задания, обсуждаются ли возможные трудности при выполнении домашнего задания?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Карта посещения классного часа</w:t>
      </w:r>
    </w:p>
    <w:p w:rsidR="00460502" w:rsidRPr="007449FF" w:rsidRDefault="00460502" w:rsidP="00744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Дата_____Тема классного часа________________________________________________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Классный руководитель____________________________________класс_____________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Ф. И. О., посетившего классный час____________________________________________</w:t>
      </w: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1E0"/>
      </w:tblPr>
      <w:tblGrid>
        <w:gridCol w:w="8755"/>
        <w:gridCol w:w="1701"/>
        <w:gridCol w:w="1985"/>
      </w:tblGrid>
      <w:tr w:rsidR="00460502" w:rsidRPr="007449FF" w:rsidTr="00425FC3">
        <w:trPr>
          <w:trHeight w:val="229"/>
        </w:trPr>
        <w:tc>
          <w:tcPr>
            <w:tcW w:w="8755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Общая оценка классного часа как элемента личностно ориентированного воспитания</w:t>
            </w:r>
          </w:p>
        </w:tc>
        <w:tc>
          <w:tcPr>
            <w:tcW w:w="1701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</w:tcPr>
          <w:p w:rsidR="00460502" w:rsidRPr="007449FF" w:rsidRDefault="00460502" w:rsidP="007449FF">
            <w:pPr>
              <w:jc w:val="center"/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НЕТ</w:t>
            </w:r>
          </w:p>
        </w:tc>
      </w:tr>
      <w:tr w:rsidR="00460502" w:rsidRPr="007449FF" w:rsidTr="00425FC3">
        <w:trPr>
          <w:trHeight w:val="270"/>
        </w:trPr>
        <w:tc>
          <w:tcPr>
            <w:tcW w:w="875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- классный час был хорошо подготовлен для решения задач личностного развития учащихся, обеспечивал их продвижение в развитии в усвоении норм поведенческих норм;</w:t>
            </w:r>
          </w:p>
        </w:tc>
        <w:tc>
          <w:tcPr>
            <w:tcW w:w="1701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</w:tr>
      <w:tr w:rsidR="00460502" w:rsidRPr="007449FF" w:rsidTr="00425FC3">
        <w:trPr>
          <w:trHeight w:val="270"/>
        </w:trPr>
        <w:tc>
          <w:tcPr>
            <w:tcW w:w="875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-классный час полностью отвечал принципам личностного подхода в воспитании: актуализация знаний, выбор, творчество, успех, доверие, поддержка;</w:t>
            </w:r>
          </w:p>
        </w:tc>
        <w:tc>
          <w:tcPr>
            <w:tcW w:w="1701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</w:tr>
      <w:tr w:rsidR="00460502" w:rsidRPr="007449FF" w:rsidTr="00425FC3">
        <w:trPr>
          <w:trHeight w:val="270"/>
        </w:trPr>
        <w:tc>
          <w:tcPr>
            <w:tcW w:w="875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-ученики чувствовали себя хозяевами классного часа, его соавторами и проявили следующие субъективные свойства: активность, ответственность, самоконтроль, самодисциплину; умение делать выбор, участвовать в диалоге, отстаивать свою позицию; давать оценку фактам, событиям, научным поискам, открытиям; проявили уважение к чужому мнению, показали стремление к взаимопониманию, толерантности;</w:t>
            </w:r>
          </w:p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</w:tr>
      <w:tr w:rsidR="00460502" w:rsidRPr="007449FF" w:rsidTr="00425FC3">
        <w:trPr>
          <w:trHeight w:val="270"/>
        </w:trPr>
        <w:tc>
          <w:tcPr>
            <w:tcW w:w="875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 xml:space="preserve">-классный руководитель использовал гуманистические педагогические </w:t>
            </w:r>
            <w:r w:rsidRPr="007449FF">
              <w:rPr>
                <w:sz w:val="28"/>
                <w:szCs w:val="28"/>
              </w:rPr>
              <w:lastRenderedPageBreak/>
              <w:t xml:space="preserve">технологии, реализовал стратегию сотрудничества, педагогической помощи и поддержки учащихся, поощрял индивидуальные творческие достижения детей; </w:t>
            </w:r>
          </w:p>
        </w:tc>
        <w:tc>
          <w:tcPr>
            <w:tcW w:w="1701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</w:tr>
      <w:tr w:rsidR="00460502" w:rsidRPr="007449FF" w:rsidTr="00425FC3">
        <w:trPr>
          <w:trHeight w:val="270"/>
        </w:trPr>
        <w:tc>
          <w:tcPr>
            <w:tcW w:w="875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lastRenderedPageBreak/>
              <w:t>-классный руководитель выполняет триединую задачу при проведении классного часа: воспитывающую, развивающую и обучающую;</w:t>
            </w:r>
          </w:p>
        </w:tc>
        <w:tc>
          <w:tcPr>
            <w:tcW w:w="1701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</w:tr>
      <w:tr w:rsidR="00460502" w:rsidRPr="007449FF" w:rsidTr="00425FC3">
        <w:trPr>
          <w:trHeight w:val="60"/>
        </w:trPr>
        <w:tc>
          <w:tcPr>
            <w:tcW w:w="875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  <w:r w:rsidRPr="007449FF">
              <w:rPr>
                <w:sz w:val="28"/>
                <w:szCs w:val="28"/>
              </w:rPr>
              <w:t>-общая атмосфера классного часа способствовали саморазвитию, самовыражению учащихся, развитию их мышления, чувств и личного опыта.</w:t>
            </w:r>
          </w:p>
        </w:tc>
        <w:tc>
          <w:tcPr>
            <w:tcW w:w="1701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502" w:rsidRPr="007449FF" w:rsidRDefault="00460502" w:rsidP="007449FF">
            <w:pPr>
              <w:rPr>
                <w:sz w:val="28"/>
                <w:szCs w:val="28"/>
              </w:rPr>
            </w:pPr>
          </w:p>
        </w:tc>
      </w:tr>
    </w:tbl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</w:p>
    <w:p w:rsidR="00460502" w:rsidRPr="007449FF" w:rsidRDefault="00460502" w:rsidP="007449FF">
      <w:pPr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Пожелания, замечания :_______________________________________________________</w:t>
      </w:r>
    </w:p>
    <w:tbl>
      <w:tblPr>
        <w:tblW w:w="0" w:type="auto"/>
        <w:tblCellSpacing w:w="15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15137"/>
      </w:tblGrid>
      <w:tr w:rsidR="00460502" w:rsidRPr="007449FF" w:rsidTr="00460502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460502" w:rsidRPr="007449FF" w:rsidRDefault="00460502" w:rsidP="007449F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  <w:bookmarkStart w:id="8" w:name="Закладка910"/>
            <w:bookmarkEnd w:id="8"/>
            <w:r w:rsidRPr="00744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</w:rPr>
              <w:t>Методика педагогического анализа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</w:rPr>
              <w:t>тематического классного часа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Классный час – одна из основных форм воспитания в классном коллективе и через коллектив. Поэтому вопрос его качества является крайне важным при оценке эффективности деятельности классного руководителя. В этой статье рассмотрим содержание и технологию педагогического анализа тематического классного часа.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Для подготовки проведения классного часа существует определенный алгоритм, 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позволяющий наиболее рационально и  грамотно организовать воспитательный процесс. Элементы его таковы: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 Анализ обстановки, формулирование цели и задач.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 Планирование классного часа. Выбор темы и формы.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 Подготовка классного часа. Разделение труда организаторов, подбор исполнителей, подготовка сценария, деятельность по реализации сценария, регулирование деятельности.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 Проведение классного часа.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 Анализ подготовки и проведения классного часа.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Анализ совершается на двух уровнях: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1) обсуждение успешности (неуспешности) предметного результата вместе с учащимися, проектирование более продуктивной деятельности в будущем;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2) педагогический анализ, осуществляемый взрослыми участниками, – анализ воспитательного результата.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Анализ [греч. analysis – разложение, расчленение, разбор] трактуется как метод научного исследования путем разложения 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предмета на составные части.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Аналитические методы настолько распространены в настоящее время в науке, что термин «анализ» стал употребляться как синоним исследования вообще. Процедуры анализа входят во всякое научное исследование и обычно образуют первую его стадию. Но и на других ступенях познания аналитические процедуры являются одними из главных не только в научном мышлении, но и во всякой деятельности, поскольку она связана с решением познавательных задач.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Анализ 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– это: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O деление целого на части;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O описание каждой части;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O установление связи между частями и каждой части со всем целым.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Цель педагогического анализа в воспитании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заключается в установлении причинно-следственных связей между компонентами воспитательного процесса, т.е. связей между целью, содержанием, формами, методами, условиями, в которых он протекает, и его результатами, а также теми педагогическими явлениями, которые привели к этим результатам.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Педагогический анализ в реализации концепции воспитания является важной составляющей ее успеха. Однако аналитическая деятельность в организации воспитательного процесса вызывает наибольшие затруднения. А неверно сформулированные цели в результате проведенного анализа могут привести к дезориентации деятельности субъектов воспитательной системы.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Отметим типичные недостатки анализа классного часа. Это: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 Отсутствие четко  сформулированной цели анализа.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 Несоответствие программы наблюдений поставленной цели.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 Бессистемность анализа классного часа, характеристика отдельных его этапов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 сроков.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 Рекомендация педагогу даются без глубокого анализа причин, по схеме «недостаток – рекомендации». Таким образом, нарушается логическая цепочка «недостаток – причина – рекомендация».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 Оценка анализируемого классного часа исходит не из объективных данных, а из общих впечатлений и личного отношения аналитика.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 Нелогичность выводов – перечисляется все положительное, делается положительный вывод, затем отрицательный, который по логике перечеркивает положительный вывод.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 избежание вышеуказанных недостатков рассмотрим </w:t>
            </w: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программу наблюдения за тематическим классным часом.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Цель наблюдения: определить эффективность классного часа и выявить те показатели, которые оказали максимальное 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влияние на эту эффективность.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Задачи наблюдения: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 Выявить, достаточно ли четко педагог понимает цель классного часа и задачи каждого этапа его подготовки и проведения, насколько осознанно решает их.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 Определить, соответствуют ли задачи каждого этапа классного часа главной цели.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 Установить, соответствует ли методика его проведения поставленным целям.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 Выяснить, как осуществлялось взаимодействие педагога и учащихся на всех этапах подготовки и проведения.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 Определить, достиг ли классный час триединой цели (воспитательной, развивающей, обучающей).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 Установить взаимосвязь классного часа с другими формами воспитательной работы.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 осуществлении наблюдения рекомендуется использовать «метод фотографии». Представим его в табличной форме.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Таблица наблюдений за классным часом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10"/>
              <w:gridCol w:w="2461"/>
              <w:gridCol w:w="3544"/>
              <w:gridCol w:w="1616"/>
              <w:gridCol w:w="4071"/>
              <w:gridCol w:w="574"/>
            </w:tblGrid>
            <w:tr w:rsidR="00460502" w:rsidRPr="007449FF" w:rsidTr="00A60B14">
              <w:trPr>
                <w:gridAfter w:val="1"/>
                <w:wAfter w:w="574" w:type="dxa"/>
                <w:tblCellSpacing w:w="0" w:type="dxa"/>
              </w:trPr>
              <w:tc>
                <w:tcPr>
                  <w:tcW w:w="2010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Ход классного часа</w:t>
                  </w:r>
                </w:p>
              </w:tc>
              <w:tc>
                <w:tcPr>
                  <w:tcW w:w="6005" w:type="dxa"/>
                  <w:gridSpan w:val="2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Ценное в работе</w:t>
                  </w:r>
                </w:p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(положительное)</w:t>
                  </w:r>
                </w:p>
              </w:tc>
              <w:tc>
                <w:tcPr>
                  <w:tcW w:w="5687" w:type="dxa"/>
                  <w:gridSpan w:val="2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Что требует доработки</w:t>
                  </w: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2010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педагога</w:t>
                  </w:r>
                </w:p>
              </w:tc>
              <w:tc>
                <w:tcPr>
                  <w:tcW w:w="3544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учащихся</w:t>
                  </w:r>
                </w:p>
              </w:tc>
              <w:tc>
                <w:tcPr>
                  <w:tcW w:w="1616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педагога</w:t>
                  </w:r>
                </w:p>
              </w:tc>
              <w:tc>
                <w:tcPr>
                  <w:tcW w:w="4645" w:type="dxa"/>
                  <w:gridSpan w:val="2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 учащихся</w:t>
                  </w: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2010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6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45" w:type="dxa"/>
                  <w:gridSpan w:val="2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Рассмотрим </w:t>
            </w: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ход и содержание педагогического анализа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в соответствии с выше обозначенными этапами подготовки и проведения тематического  классного часа.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По I этапу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«</w:t>
            </w:r>
            <w:r w:rsidRPr="007449FF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анализ обстановки, формулирование цели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» выясняется: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Принимали ли участие в анализе обстановки учащиеся?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Имеют и представление о том, что такое цель?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Знают ли они цели классного часа?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Принимали ли участие ребята в формулировании цели (сознательно ли будут участвовать в подготовке и проведении мероприятия)?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Чем вызвана постановка данной цели?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По II этапу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«</w:t>
            </w:r>
            <w:r w:rsidRPr="007449FF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планирование классного часа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» устанавливается: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PС каким мероприятием связан проводимый классный час.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Участие детей в планировании классного часа, его этапов, постановке задач для каждого этапа.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P Имеют ли они представление о плане, почему он составляется, в чем помогает?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Связь задач I, II, III этапов.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По III этапу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«</w:t>
            </w:r>
            <w:r w:rsidRPr="007449FF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подготовка классного часа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» выясняется, как осуществлялся этот этап: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Было ли разделение труда организаторов, регулирование их деятельности?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Как подбирались исполнители?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Как данный этап способствовал формированию у учащихся организаторских навыков?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Насколько решены поставленные задачи, их связь с задачами классного часа?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Причины высокого (низкого) качества данного этапа.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Информация по I-III этапам выясняется из беседы с педагогом и его воспитанниками.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По IV этапу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«</w:t>
            </w:r>
            <w:r w:rsidRPr="007449FF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проведение классного часа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» выясняется: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Была ли достигнута цель классного часа?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Какие направления воспитания реализовались с помощью классного часа?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Какое направление было главным?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Соответствие содержания и формы классного часа его целям и задачам.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Управленческая культура педагога, наличие организаторских навыков, его эрудиция, умение ориентироваться в сложных педагогических ситуациях, умение оказывать воздействие на личность и коллектив.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Связь проводимого классного часа с предыдущими и последующими воспитательными мероприятиями.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Причины высокого (низкого) качества данного этапа.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По V этапу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«</w:t>
            </w:r>
            <w:r w:rsidRPr="007449FF">
              <w:rPr>
                <w:rFonts w:ascii="Times New Roman" w:eastAsia="Times New Roman" w:hAnsi="Times New Roman" w:cs="Times New Roman"/>
                <w:i/>
                <w:iCs/>
                <w:color w:val="444444"/>
                <w:sz w:val="28"/>
                <w:szCs w:val="28"/>
              </w:rPr>
              <w:t>анализ подготовки и проведения классного часа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» определяется: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Состоялся ли данный этап?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Уровень аналитической подготовки ребят, аналитической культуры педагога, его умение рассматривать классный час во взаимодействии всех его частей как системное образование.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Атмосфера обсуждения.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P Глубина проникновения в сущность проведенного классного часа.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Количественный анализ эффективности тематического классного часа представим в виде следующей таблицы.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  <w:r w:rsidRPr="007449FF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8"/>
                <w:szCs w:val="28"/>
                <w:u w:val="single"/>
              </w:rPr>
              <w:t>Таблица для сбора информации по результатам наблюдения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9295"/>
              <w:gridCol w:w="2835"/>
            </w:tblGrid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Оценка</w:t>
                  </w: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Четкое определение педагогом темы и цели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этапов классного часа и задач каждого этапа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Определение оптимального содержания классного часа (на данном материале необходимо решить поставленные задачи)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Выбор наиболее рациональных методов и приемов воспитания на каждом этапе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Оборудование, технические средства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Качество подготовки: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классного руководителя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6.2.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учащихся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Четкость классного часа, темп и ритм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Гибкость и широта воспитательного момента (отсутствие шаблона, наличие «изюмины», элемента неожиданности)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Взаимосвязь этапов классного часа: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этап анализа обстановки, формулирования цели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этап планирования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этап подготовки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этап проведения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9.5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этап анализа подготовки и проведения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Отношение учащихся к классному часу: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ответственность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интерес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активность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дисциплинированность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Эмоциональный фон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Обстановка на классном часе, психологический климат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Результативность классного часа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A60B14">
              <w:trPr>
                <w:tblCellSpacing w:w="0" w:type="dxa"/>
              </w:trPr>
              <w:tc>
                <w:tcPr>
                  <w:tcW w:w="70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29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Связь классного часа с предыдущими и последующими классными и </w:t>
                  </w: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общешкольными формами воспитания</w:t>
                  </w:r>
                </w:p>
              </w:tc>
              <w:tc>
                <w:tcPr>
                  <w:tcW w:w="2835" w:type="dxa"/>
                  <w:hideMark/>
                </w:tcPr>
                <w:p w:rsidR="00460502" w:rsidRPr="007449FF" w:rsidRDefault="00460502" w:rsidP="007449FF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Оценка по выделенным параметрам осуществляется по трехбалльной системе: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0 – показатель не проявил себя;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 – показатель проявил себя частично;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 – показатель проявил себя достаточно полно, всесторонне.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Эффективность тематического классного часа рассчитывается по следующей формуле: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Эффективность = 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maх 100%,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где в числителе дроби – суммарное количество баллов по всем показателям (столбец 3 таблицы), в знаменателе – количество показателей (столбец 2 таблицы), умноженное на два (maх = 22 × 2 = 44).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 этом, если какой-либо показатель не может появиться на данном классном часе в силу его особенностей, он не оценивается, а </w:t>
            </w: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u w:val="single"/>
              </w:rPr>
              <w:t>å 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maх пропорционально уменьшается.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Обработка результатов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-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высокая эффективность (оптимальный уровень) – 100-85%;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- 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средняя эффективность (допустимый уровень) – 84-60%;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-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низкая эффективность (критический уровень) – 59-50%;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</w:rPr>
              <w:t>- 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очень низкая эффективность (недопустимый уровень) &lt; 50%.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Полученные данные можно представить также в виде графика, где по оси абсцисс откладываются значения изучаемых показателей, а по оси ординат – полученные баллы. Это будет хорошим подспорьем для определения направлений дальнейшей методической работы образовательного учреждения с классными руководителями.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Заключение по анализу тематического классного часа оформляется в виде аналитической справки, которая по своей структуре предполагает наличие  трех частей – вводной, основной и итоговой.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Во вводной части справки описываются цели сбора информации и программа изучения (перечень вопросов), указывается, кем и в какие сроки проводилось изучение. Завершается эта часть общей оценкой результатов.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основной части справки подробно (по каждому пункту программы) описываются результаты изучения. При этом обязательна фактическая оценка (количественная и качественная) с обоснованием суждений и выводов. Более того, в этой части необходимо не только оценить результаты, но и указать условия, которые обеспечили этот результат, вскрыть причины появления этих условий, т.е. осуществить анализ по формуле «результат g факторы g причины».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 заключительной  части справки  делаются общие выводы, а также определяются те проблемы, которые необходимо 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решить в будущем. Заканчивается эта часть конкретными предложениями по ликвидации причин (если факт отрицательный) или рекомендациями по его развитию (если факт положительный).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Таким образом, анализ завершается синтезированием, позволяющим познать целое, в результате чего формулируются окончательные выводы, аргументированные объективными данными.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Заканчивая рассмотрение вопроса содержания и технологии педагогического анализа тематического классного часа, отметим, что анализ можно считать положительным, если: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 Четко и осмысленно сформулирована цель анализа.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 Исходя из цели намечается программа наблюдения и сбора информации.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 В ходе анализа вычленяются этапы подготовки и проведения классного часа и дается характеристика каждого из них (содержание деятельности педагога, содержание деятельности учащегося, организация этой деятельности).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4. Анализируются системообразующие связи тематического классного часа.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 Определяется, как в результате взаимодействия всех этапов образуется конечный результат – заранее запрограммированная цель.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 Анализируется уровень управленческой культуры педагога и учащихся.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7. Анализируется взаимосвязь цели, формы классного часа, его содержания, методов, результатов.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8. Вскрывается взаимосвязь данного классного часа с предыдущими и последующими воспитательными мероприятиями, его место в общей воспитательной системе.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9. Выводы по классному часу формируются на основе данных, полученных в результате анализа.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10. Конкретные предложения вытекают из анализа причин, обуславливаются конкретными исполнителями, а также сроками исполнения.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u w:val="single"/>
              </w:rPr>
            </w:pPr>
            <w:bookmarkStart w:id="9" w:name="Закладка11"/>
            <w:bookmarkEnd w:id="9"/>
            <w:r w:rsidRPr="00744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u w:val="single"/>
              </w:rPr>
              <w:t>СХЕМА АНАЛИЗА КЛАССНОГО ЧАСА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Дата посещения _____________________________________________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Наименование класса ________________________________________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Ф.И.О. классного руководителя ________________________________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Цель анализа_________________________________________________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tbl>
            <w:tblPr>
              <w:tblW w:w="181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33"/>
              <w:gridCol w:w="7208"/>
              <w:gridCol w:w="6289"/>
              <w:gridCol w:w="2545"/>
            </w:tblGrid>
            <w:tr w:rsidR="00460502" w:rsidRPr="007449FF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Предметная</w:t>
                  </w: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область анализа</w:t>
                  </w: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классного часа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Исследуемые характеристики</w:t>
                  </w: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предмета анализа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ind w:hanging="343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Краткое оценочно-аналитические суждения эксперта</w:t>
                  </w:r>
                </w:p>
              </w:tc>
            </w:tr>
            <w:tr w:rsidR="00460502" w:rsidRPr="007449FF" w:rsidTr="00BD7AE9">
              <w:trPr>
                <w:tblCellSpacing w:w="0" w:type="dxa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Цель и задачи</w:t>
                  </w: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Ясность, четкость и корректность формулировок целевых ориентиров, их соответствие возрастным особенностям учащихся, логике развития воспитательного процесса и социально-педагогической ситуации в классе</w:t>
                  </w:r>
                </w:p>
              </w:tc>
              <w:tc>
                <w:tcPr>
                  <w:tcW w:w="9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Оформление, оборудование и инвентарь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Продуманность, современность и оригинальность оформления и оборудования, их необходимость для реализации замысла классного часа обеспечения благоприятного эмоционально-психологического климата и санитарно-гигиенических условий работы участников мероприятия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ind w:hanging="102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Содержание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Интеллектуальная и духовно-нравственная ценность избранного содержания, личностная значимость его для учащихся, соответствие содержания теме, целям и задачам классного часа, новизна, научность и доступность информации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Организация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Адекватность приемов и методов организации классного часа его целевым ориентирам и содержанию, использование современных технологий, в т.ч. компьютерных, здоровьесберегающих, личностно и индивидуально ориентированных, применение диалоговых и полилоговых приемов общения, логичность организационной структуры мероприятия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5. Поведение и деятельность учащихся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Участие детей в целеполагании, дисциплинированность и активность учащихся в ходе классного часа, сосредоточенность устойчивость внимания школьников на всех его этапах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6.Педагогическое обеспечение классного часа</w:t>
                  </w:r>
                </w:p>
              </w:tc>
              <w:tc>
                <w:tcPr>
                  <w:tcW w:w="7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Эрудированность педагога в обсуждаемой на классном часе проблеме, соблюдение им педагогического такта и культуры речи, компетентность классного руководителя в использовании избранных форм и способов организации совместной деятельности и общения, гуманистическая направленность в построении отношений с учащимися</w:t>
                  </w:r>
                </w:p>
              </w:tc>
              <w:tc>
                <w:tcPr>
                  <w:tcW w:w="6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0502" w:rsidRPr="007449FF" w:rsidTr="00BD7AE9">
              <w:trPr>
                <w:gridAfter w:val="1"/>
                <w:wAfter w:w="2601" w:type="dxa"/>
                <w:tblCellSpacing w:w="0" w:type="dxa"/>
              </w:trPr>
              <w:tc>
                <w:tcPr>
                  <w:tcW w:w="18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Полученные результаты</w:t>
                  </w:r>
                </w:p>
              </w:tc>
              <w:tc>
                <w:tcPr>
                  <w:tcW w:w="7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49F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Адекватность полученных результатов целям и задачам классного часа, рациональность использования временных и других ресурсов, удовлетворенность педагога и учащихся ходом подготовки и проведения классного часа, его итогами</w:t>
                  </w:r>
                </w:p>
              </w:tc>
              <w:tc>
                <w:tcPr>
                  <w:tcW w:w="6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0502" w:rsidRPr="007449FF" w:rsidRDefault="00460502" w:rsidP="007449F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0502" w:rsidRPr="007449FF" w:rsidRDefault="00460502" w:rsidP="007449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Основные выводы и предложения ___________________________________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Подпись </w:t>
            </w:r>
            <w:r w:rsidR="00213464"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администрации</w:t>
            </w: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_________________________________________________</w:t>
            </w:r>
          </w:p>
          <w:p w:rsidR="00460502" w:rsidRPr="007449FF" w:rsidRDefault="00460502" w:rsidP="007449F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7449F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Подпись классного руководителя ____________________________________</w:t>
            </w:r>
          </w:p>
        </w:tc>
      </w:tr>
    </w:tbl>
    <w:p w:rsidR="00460502" w:rsidRPr="007449FF" w:rsidRDefault="00460502" w:rsidP="007449F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Анализ подгруппового занятия учителя дефектолога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, логопеда, педагога психолога.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1. 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Место данного занятия в системе занятий по теме:</w:t>
      </w:r>
    </w:p>
    <w:p w:rsidR="00692044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Подгрупповое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(индивидуальные)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занятие 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по теме____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2. 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Место данной темы в общей системе работы дефектолога: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 xml:space="preserve">Занятие соответствовало плану индивидуальной коррекционной работы дефектолога, тематическому плану в 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МАОУООШ № 14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и требованиям программы «Коррекционно-развивающее обучение и воспитание детей».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3. 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Подготовленность занятия, связь с предыдущим и последующим обучением: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Данная тема запланирована в общей системе дефектологической работы на период одной недели по всем разделам программы.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Анализ целей и задач занятия: 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___________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, которые достигались путем решения следующих задач: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коррекционно-развивающие задачи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Коррекционно-образовательные задачи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Коррекционно-воспитательные задачи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:</w:t>
      </w:r>
    </w:p>
    <w:p w:rsidR="00692044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Цель занятия была доведена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4. 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Анализ структуры и реализации занятия: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Выбранные методы и приемы 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______________</w:t>
      </w:r>
    </w:p>
    <w:p w:rsidR="008F31EE" w:rsidRPr="007449FF" w:rsidRDefault="008F31EE" w:rsidP="007449FF">
      <w:pPr>
        <w:tabs>
          <w:tab w:val="left" w:pos="5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Продолжительность занятия 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______________________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Наглядные и словесные инструкции </w:t>
      </w:r>
      <w:r w:rsidR="00692044"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_________________________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В ходе занятия четко соблюдена структура построения НОД: организационный момент, сообщение изучаемой темы, основная часть, закрепление и подведение итогов занятия. Логически правильный и плавный переход этапов занятия.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5. 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Анализ этапов занятия: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6. 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Оценка коррекционной направленности занятия: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7. 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Анализ поведения и работы ребенка.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8. 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Личность дефектолога на занятии: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9. 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Результаты занятия:</w:t>
      </w:r>
    </w:p>
    <w:p w:rsidR="008F31EE" w:rsidRPr="007449FF" w:rsidRDefault="008F31EE" w:rsidP="007449FF">
      <w:pPr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</w:rPr>
        <w:t>10. </w:t>
      </w:r>
      <w:r w:rsidRPr="007449FF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</w:rPr>
        <w:t>Общие выводы:</w:t>
      </w:r>
    </w:p>
    <w:p w:rsidR="00581206" w:rsidRPr="007449FF" w:rsidRDefault="00581206" w:rsidP="007449FF">
      <w:pPr>
        <w:rPr>
          <w:rFonts w:ascii="Times New Roman" w:hAnsi="Times New Roman" w:cs="Times New Roman"/>
          <w:sz w:val="28"/>
          <w:szCs w:val="28"/>
        </w:rPr>
      </w:pPr>
    </w:p>
    <w:p w:rsidR="00581206" w:rsidRPr="007449FF" w:rsidRDefault="00581206" w:rsidP="007449FF">
      <w:pPr>
        <w:rPr>
          <w:rFonts w:ascii="Times New Roman" w:hAnsi="Times New Roman" w:cs="Times New Roman"/>
          <w:sz w:val="28"/>
          <w:szCs w:val="28"/>
        </w:rPr>
      </w:pPr>
    </w:p>
    <w:p w:rsidR="00581206" w:rsidRPr="007449FF" w:rsidRDefault="00581206" w:rsidP="007449FF">
      <w:pPr>
        <w:rPr>
          <w:rFonts w:ascii="Times New Roman" w:hAnsi="Times New Roman" w:cs="Times New Roman"/>
          <w:sz w:val="28"/>
          <w:szCs w:val="28"/>
        </w:rPr>
      </w:pPr>
    </w:p>
    <w:sectPr w:rsidR="00581206" w:rsidRPr="007449FF" w:rsidSect="005C2D19">
      <w:foot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F8" w:rsidRDefault="00154DF8" w:rsidP="00824F5E">
      <w:r>
        <w:separator/>
      </w:r>
    </w:p>
  </w:endnote>
  <w:endnote w:type="continuationSeparator" w:id="1">
    <w:p w:rsidR="00154DF8" w:rsidRDefault="00154DF8" w:rsidP="0082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0518"/>
      <w:docPartObj>
        <w:docPartGallery w:val="Page Numbers (Bottom of Page)"/>
        <w:docPartUnique/>
      </w:docPartObj>
    </w:sdtPr>
    <w:sdtContent>
      <w:p w:rsidR="007449FF" w:rsidRDefault="00A05A73">
        <w:pPr>
          <w:pStyle w:val="af0"/>
          <w:jc w:val="center"/>
        </w:pPr>
        <w:fldSimple w:instr=" PAGE   \* MERGEFORMAT ">
          <w:r w:rsidR="00B41885">
            <w:rPr>
              <w:noProof/>
            </w:rPr>
            <w:t>1</w:t>
          </w:r>
        </w:fldSimple>
      </w:p>
    </w:sdtContent>
  </w:sdt>
  <w:p w:rsidR="007449FF" w:rsidRDefault="007449F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F8" w:rsidRDefault="00154DF8" w:rsidP="00824F5E">
      <w:r>
        <w:separator/>
      </w:r>
    </w:p>
  </w:footnote>
  <w:footnote w:type="continuationSeparator" w:id="1">
    <w:p w:rsidR="00154DF8" w:rsidRDefault="00154DF8" w:rsidP="00824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888"/>
    <w:multiLevelType w:val="multilevel"/>
    <w:tmpl w:val="4CB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95503"/>
    <w:multiLevelType w:val="multilevel"/>
    <w:tmpl w:val="3886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12032"/>
    <w:multiLevelType w:val="hybridMultilevel"/>
    <w:tmpl w:val="0FFC94BC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EC7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5E7B97"/>
    <w:multiLevelType w:val="multilevel"/>
    <w:tmpl w:val="2AB0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5488D"/>
    <w:multiLevelType w:val="multilevel"/>
    <w:tmpl w:val="2F1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00994"/>
    <w:multiLevelType w:val="multilevel"/>
    <w:tmpl w:val="4BE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736AD"/>
    <w:multiLevelType w:val="hybridMultilevel"/>
    <w:tmpl w:val="8EB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DC5868"/>
    <w:multiLevelType w:val="multilevel"/>
    <w:tmpl w:val="A41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032702"/>
    <w:multiLevelType w:val="multilevel"/>
    <w:tmpl w:val="5E3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FC2556"/>
    <w:multiLevelType w:val="hybridMultilevel"/>
    <w:tmpl w:val="316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F62B1"/>
    <w:multiLevelType w:val="hybridMultilevel"/>
    <w:tmpl w:val="C686A332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02163F"/>
    <w:multiLevelType w:val="multilevel"/>
    <w:tmpl w:val="2BDE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52CED"/>
    <w:multiLevelType w:val="hybridMultilevel"/>
    <w:tmpl w:val="68B8F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BD71E4"/>
    <w:multiLevelType w:val="multilevel"/>
    <w:tmpl w:val="082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D75C6"/>
    <w:multiLevelType w:val="hybridMultilevel"/>
    <w:tmpl w:val="F43EA1E6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736007"/>
    <w:multiLevelType w:val="hybridMultilevel"/>
    <w:tmpl w:val="BDD4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A432D"/>
    <w:multiLevelType w:val="multilevel"/>
    <w:tmpl w:val="983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05045"/>
    <w:multiLevelType w:val="hybridMultilevel"/>
    <w:tmpl w:val="FA78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F8745B"/>
    <w:multiLevelType w:val="multilevel"/>
    <w:tmpl w:val="531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C31D0"/>
    <w:multiLevelType w:val="hybridMultilevel"/>
    <w:tmpl w:val="90103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97F6E"/>
    <w:multiLevelType w:val="hybridMultilevel"/>
    <w:tmpl w:val="9F28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8191A"/>
    <w:multiLevelType w:val="multilevel"/>
    <w:tmpl w:val="754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04EC4"/>
    <w:multiLevelType w:val="multilevel"/>
    <w:tmpl w:val="03B0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061B0"/>
    <w:multiLevelType w:val="hybridMultilevel"/>
    <w:tmpl w:val="2D348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005D12"/>
    <w:multiLevelType w:val="multilevel"/>
    <w:tmpl w:val="7F6E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451953"/>
    <w:multiLevelType w:val="multilevel"/>
    <w:tmpl w:val="751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8596A"/>
    <w:multiLevelType w:val="multilevel"/>
    <w:tmpl w:val="0672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F7ECB"/>
    <w:multiLevelType w:val="hybridMultilevel"/>
    <w:tmpl w:val="F29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765C9"/>
    <w:multiLevelType w:val="multilevel"/>
    <w:tmpl w:val="1BF2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66BAD"/>
    <w:multiLevelType w:val="multilevel"/>
    <w:tmpl w:val="3B5A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63CCC"/>
    <w:multiLevelType w:val="multilevel"/>
    <w:tmpl w:val="58B0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BE3826"/>
    <w:multiLevelType w:val="hybridMultilevel"/>
    <w:tmpl w:val="942A9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F109F"/>
    <w:multiLevelType w:val="hybridMultilevel"/>
    <w:tmpl w:val="D5B4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E3631"/>
    <w:multiLevelType w:val="hybridMultilevel"/>
    <w:tmpl w:val="EFC27628"/>
    <w:lvl w:ilvl="0" w:tplc="6F242C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FE27AB"/>
    <w:multiLevelType w:val="multilevel"/>
    <w:tmpl w:val="E7B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4E0BF0"/>
    <w:multiLevelType w:val="multilevel"/>
    <w:tmpl w:val="41D2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094873"/>
    <w:multiLevelType w:val="multilevel"/>
    <w:tmpl w:val="2D1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77128A"/>
    <w:multiLevelType w:val="multilevel"/>
    <w:tmpl w:val="CFF8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717ECD"/>
    <w:multiLevelType w:val="multilevel"/>
    <w:tmpl w:val="8BF0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867031"/>
    <w:multiLevelType w:val="hybridMultilevel"/>
    <w:tmpl w:val="5AD64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661BBF"/>
    <w:multiLevelType w:val="hybridMultilevel"/>
    <w:tmpl w:val="FFF2A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964A4"/>
    <w:multiLevelType w:val="multilevel"/>
    <w:tmpl w:val="465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B1B9F"/>
    <w:multiLevelType w:val="multilevel"/>
    <w:tmpl w:val="A70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446D47"/>
    <w:multiLevelType w:val="hybridMultilevel"/>
    <w:tmpl w:val="B20E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3B1A6C"/>
    <w:multiLevelType w:val="hybridMultilevel"/>
    <w:tmpl w:val="3EC46E44"/>
    <w:lvl w:ilvl="0" w:tplc="4680F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2752C"/>
    <w:multiLevelType w:val="multilevel"/>
    <w:tmpl w:val="E522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F969D4"/>
    <w:multiLevelType w:val="hybridMultilevel"/>
    <w:tmpl w:val="2A2EB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CD2955"/>
    <w:multiLevelType w:val="multilevel"/>
    <w:tmpl w:val="B6E8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6"/>
  </w:num>
  <w:num w:numId="7">
    <w:abstractNumId w:val="17"/>
  </w:num>
  <w:num w:numId="8">
    <w:abstractNumId w:val="23"/>
  </w:num>
  <w:num w:numId="9">
    <w:abstractNumId w:val="9"/>
  </w:num>
  <w:num w:numId="10">
    <w:abstractNumId w:val="19"/>
  </w:num>
  <w:num w:numId="11">
    <w:abstractNumId w:val="39"/>
  </w:num>
  <w:num w:numId="12">
    <w:abstractNumId w:val="40"/>
  </w:num>
  <w:num w:numId="13">
    <w:abstractNumId w:val="12"/>
  </w:num>
  <w:num w:numId="14">
    <w:abstractNumId w:val="27"/>
  </w:num>
  <w:num w:numId="15">
    <w:abstractNumId w:val="46"/>
  </w:num>
  <w:num w:numId="16">
    <w:abstractNumId w:val="15"/>
  </w:num>
  <w:num w:numId="17">
    <w:abstractNumId w:val="43"/>
  </w:num>
  <w:num w:numId="18">
    <w:abstractNumId w:val="44"/>
  </w:num>
  <w:num w:numId="19">
    <w:abstractNumId w:val="32"/>
  </w:num>
  <w:num w:numId="20">
    <w:abstractNumId w:val="31"/>
  </w:num>
  <w:num w:numId="21">
    <w:abstractNumId w:val="26"/>
  </w:num>
  <w:num w:numId="22">
    <w:abstractNumId w:val="24"/>
  </w:num>
  <w:num w:numId="23">
    <w:abstractNumId w:val="18"/>
  </w:num>
  <w:num w:numId="24">
    <w:abstractNumId w:val="36"/>
  </w:num>
  <w:num w:numId="25">
    <w:abstractNumId w:val="11"/>
  </w:num>
  <w:num w:numId="26">
    <w:abstractNumId w:val="5"/>
  </w:num>
  <w:num w:numId="27">
    <w:abstractNumId w:val="37"/>
  </w:num>
  <w:num w:numId="28">
    <w:abstractNumId w:val="0"/>
  </w:num>
  <w:num w:numId="29">
    <w:abstractNumId w:val="42"/>
  </w:num>
  <w:num w:numId="30">
    <w:abstractNumId w:val="47"/>
  </w:num>
  <w:num w:numId="31">
    <w:abstractNumId w:val="41"/>
  </w:num>
  <w:num w:numId="32">
    <w:abstractNumId w:val="7"/>
  </w:num>
  <w:num w:numId="33">
    <w:abstractNumId w:val="13"/>
  </w:num>
  <w:num w:numId="34">
    <w:abstractNumId w:val="30"/>
  </w:num>
  <w:num w:numId="35">
    <w:abstractNumId w:val="28"/>
  </w:num>
  <w:num w:numId="36">
    <w:abstractNumId w:val="45"/>
  </w:num>
  <w:num w:numId="37">
    <w:abstractNumId w:val="22"/>
  </w:num>
  <w:num w:numId="38">
    <w:abstractNumId w:val="38"/>
  </w:num>
  <w:num w:numId="39">
    <w:abstractNumId w:val="1"/>
  </w:num>
  <w:num w:numId="40">
    <w:abstractNumId w:val="35"/>
  </w:num>
  <w:num w:numId="41">
    <w:abstractNumId w:val="8"/>
  </w:num>
  <w:num w:numId="42">
    <w:abstractNumId w:val="16"/>
  </w:num>
  <w:num w:numId="43">
    <w:abstractNumId w:val="4"/>
  </w:num>
  <w:num w:numId="44">
    <w:abstractNumId w:val="21"/>
  </w:num>
  <w:num w:numId="45">
    <w:abstractNumId w:val="3"/>
  </w:num>
  <w:num w:numId="46">
    <w:abstractNumId w:val="34"/>
  </w:num>
  <w:num w:numId="47">
    <w:abstractNumId w:val="25"/>
  </w:num>
  <w:num w:numId="48">
    <w:abstractNumId w:val="2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94D"/>
    <w:rsid w:val="00014E9B"/>
    <w:rsid w:val="00031777"/>
    <w:rsid w:val="000325B4"/>
    <w:rsid w:val="0004004D"/>
    <w:rsid w:val="00041208"/>
    <w:rsid w:val="00042ED3"/>
    <w:rsid w:val="0005575C"/>
    <w:rsid w:val="00057A0C"/>
    <w:rsid w:val="00082BF0"/>
    <w:rsid w:val="000A3937"/>
    <w:rsid w:val="000A4948"/>
    <w:rsid w:val="000E0BBE"/>
    <w:rsid w:val="001012AC"/>
    <w:rsid w:val="00110EFC"/>
    <w:rsid w:val="00115263"/>
    <w:rsid w:val="001359D7"/>
    <w:rsid w:val="00154DF8"/>
    <w:rsid w:val="001A0221"/>
    <w:rsid w:val="001A4B50"/>
    <w:rsid w:val="001D0BCB"/>
    <w:rsid w:val="001D4D1D"/>
    <w:rsid w:val="001E4E32"/>
    <w:rsid w:val="001F7916"/>
    <w:rsid w:val="002105C3"/>
    <w:rsid w:val="00212D97"/>
    <w:rsid w:val="00213464"/>
    <w:rsid w:val="00225960"/>
    <w:rsid w:val="00232974"/>
    <w:rsid w:val="00244B7C"/>
    <w:rsid w:val="00250D64"/>
    <w:rsid w:val="00274211"/>
    <w:rsid w:val="00275CCC"/>
    <w:rsid w:val="002822D0"/>
    <w:rsid w:val="002A32C1"/>
    <w:rsid w:val="002B2765"/>
    <w:rsid w:val="002C5FE2"/>
    <w:rsid w:val="002D77C6"/>
    <w:rsid w:val="002F33A8"/>
    <w:rsid w:val="002F7DD2"/>
    <w:rsid w:val="00306E48"/>
    <w:rsid w:val="003071EB"/>
    <w:rsid w:val="0032422C"/>
    <w:rsid w:val="00330F31"/>
    <w:rsid w:val="003D0627"/>
    <w:rsid w:val="003E6719"/>
    <w:rsid w:val="003F14E3"/>
    <w:rsid w:val="00417122"/>
    <w:rsid w:val="00425922"/>
    <w:rsid w:val="00425FC3"/>
    <w:rsid w:val="00451D42"/>
    <w:rsid w:val="00460502"/>
    <w:rsid w:val="00474168"/>
    <w:rsid w:val="004A4327"/>
    <w:rsid w:val="004C0349"/>
    <w:rsid w:val="005124AA"/>
    <w:rsid w:val="00516230"/>
    <w:rsid w:val="00520731"/>
    <w:rsid w:val="00530C99"/>
    <w:rsid w:val="0056318A"/>
    <w:rsid w:val="00565B11"/>
    <w:rsid w:val="00571C5A"/>
    <w:rsid w:val="00580243"/>
    <w:rsid w:val="00581206"/>
    <w:rsid w:val="0058422B"/>
    <w:rsid w:val="005847C1"/>
    <w:rsid w:val="00593F8E"/>
    <w:rsid w:val="005A234F"/>
    <w:rsid w:val="005A3580"/>
    <w:rsid w:val="005B7728"/>
    <w:rsid w:val="005C1FCA"/>
    <w:rsid w:val="005C2D19"/>
    <w:rsid w:val="006255B7"/>
    <w:rsid w:val="00646B2B"/>
    <w:rsid w:val="0065206D"/>
    <w:rsid w:val="00692044"/>
    <w:rsid w:val="006B7411"/>
    <w:rsid w:val="006C4E7A"/>
    <w:rsid w:val="007051E4"/>
    <w:rsid w:val="00730C78"/>
    <w:rsid w:val="00744206"/>
    <w:rsid w:val="007449FF"/>
    <w:rsid w:val="00765689"/>
    <w:rsid w:val="007679D4"/>
    <w:rsid w:val="007810B1"/>
    <w:rsid w:val="00781916"/>
    <w:rsid w:val="007A7799"/>
    <w:rsid w:val="007C5B1D"/>
    <w:rsid w:val="007C670A"/>
    <w:rsid w:val="007D613B"/>
    <w:rsid w:val="00824F5E"/>
    <w:rsid w:val="0083537E"/>
    <w:rsid w:val="008359D1"/>
    <w:rsid w:val="008A0964"/>
    <w:rsid w:val="008A18B5"/>
    <w:rsid w:val="008C5CE0"/>
    <w:rsid w:val="008C6AE3"/>
    <w:rsid w:val="008C7FB8"/>
    <w:rsid w:val="008F31EE"/>
    <w:rsid w:val="00927BBC"/>
    <w:rsid w:val="00937E60"/>
    <w:rsid w:val="009415E4"/>
    <w:rsid w:val="009542A4"/>
    <w:rsid w:val="0096177A"/>
    <w:rsid w:val="00964C2D"/>
    <w:rsid w:val="00977C9A"/>
    <w:rsid w:val="00980C55"/>
    <w:rsid w:val="00992704"/>
    <w:rsid w:val="00995AF8"/>
    <w:rsid w:val="009B6E60"/>
    <w:rsid w:val="009C3E0C"/>
    <w:rsid w:val="009C64F6"/>
    <w:rsid w:val="009F54D0"/>
    <w:rsid w:val="00A05A73"/>
    <w:rsid w:val="00A54345"/>
    <w:rsid w:val="00A60A36"/>
    <w:rsid w:val="00A60B14"/>
    <w:rsid w:val="00A617F9"/>
    <w:rsid w:val="00A82953"/>
    <w:rsid w:val="00A86FA3"/>
    <w:rsid w:val="00A954BC"/>
    <w:rsid w:val="00AB6611"/>
    <w:rsid w:val="00AE08BB"/>
    <w:rsid w:val="00B41885"/>
    <w:rsid w:val="00B502B0"/>
    <w:rsid w:val="00B56C81"/>
    <w:rsid w:val="00B576D0"/>
    <w:rsid w:val="00B621E7"/>
    <w:rsid w:val="00B659D1"/>
    <w:rsid w:val="00B84546"/>
    <w:rsid w:val="00B961AC"/>
    <w:rsid w:val="00BB30DA"/>
    <w:rsid w:val="00BC3285"/>
    <w:rsid w:val="00BC3618"/>
    <w:rsid w:val="00BD7AE9"/>
    <w:rsid w:val="00BE7D0A"/>
    <w:rsid w:val="00BF1550"/>
    <w:rsid w:val="00C27CEF"/>
    <w:rsid w:val="00C27DB7"/>
    <w:rsid w:val="00C31E44"/>
    <w:rsid w:val="00C34A1B"/>
    <w:rsid w:val="00C82E66"/>
    <w:rsid w:val="00C9175F"/>
    <w:rsid w:val="00C91A9D"/>
    <w:rsid w:val="00CA3A0E"/>
    <w:rsid w:val="00CC04CD"/>
    <w:rsid w:val="00D019A1"/>
    <w:rsid w:val="00D03B75"/>
    <w:rsid w:val="00D25162"/>
    <w:rsid w:val="00D45D99"/>
    <w:rsid w:val="00D46AA2"/>
    <w:rsid w:val="00D46CCF"/>
    <w:rsid w:val="00D524F9"/>
    <w:rsid w:val="00D56331"/>
    <w:rsid w:val="00D6476D"/>
    <w:rsid w:val="00D727AC"/>
    <w:rsid w:val="00DC3AB1"/>
    <w:rsid w:val="00DC66A5"/>
    <w:rsid w:val="00DD494D"/>
    <w:rsid w:val="00DE497B"/>
    <w:rsid w:val="00DF1632"/>
    <w:rsid w:val="00E00691"/>
    <w:rsid w:val="00E062DD"/>
    <w:rsid w:val="00E720D3"/>
    <w:rsid w:val="00E751A7"/>
    <w:rsid w:val="00EC1751"/>
    <w:rsid w:val="00ED41C7"/>
    <w:rsid w:val="00EF63B8"/>
    <w:rsid w:val="00F124B3"/>
    <w:rsid w:val="00F21487"/>
    <w:rsid w:val="00F30F23"/>
    <w:rsid w:val="00F43CA1"/>
    <w:rsid w:val="00F66269"/>
    <w:rsid w:val="00F71E9A"/>
    <w:rsid w:val="00F75544"/>
    <w:rsid w:val="00F91946"/>
    <w:rsid w:val="00F97F1F"/>
    <w:rsid w:val="00FB6DC3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1"/>
  </w:style>
  <w:style w:type="paragraph" w:styleId="1">
    <w:name w:val="heading 1"/>
    <w:basedOn w:val="a"/>
    <w:next w:val="a"/>
    <w:link w:val="10"/>
    <w:qFormat/>
    <w:rsid w:val="00DD494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49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494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DD494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qFormat/>
    <w:rsid w:val="00DD494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94D"/>
    <w:pPr>
      <w:jc w:val="center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DD494D"/>
    <w:rPr>
      <w:rFonts w:ascii="Calibri" w:eastAsia="Times New Roman" w:hAnsi="Calibri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DD49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49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494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DD494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rsid w:val="00DD494D"/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DD494D"/>
    <w:pPr>
      <w:spacing w:before="27" w:after="27"/>
    </w:pPr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rsid w:val="00DD494D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D494D"/>
    <w:rPr>
      <w:rFonts w:ascii="Calibri" w:eastAsia="Times New Roman" w:hAnsi="Calibri" w:cs="Times New Roman"/>
      <w:sz w:val="24"/>
      <w:szCs w:val="24"/>
    </w:rPr>
  </w:style>
  <w:style w:type="paragraph" w:styleId="a8">
    <w:name w:val="Subtitle"/>
    <w:basedOn w:val="a"/>
    <w:link w:val="a9"/>
    <w:qFormat/>
    <w:rsid w:val="00DD494D"/>
    <w:pPr>
      <w:jc w:val="center"/>
      <w:outlineLvl w:val="0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a9">
    <w:name w:val="Подзаголовок Знак"/>
    <w:basedOn w:val="a0"/>
    <w:link w:val="a8"/>
    <w:rsid w:val="00DD494D"/>
    <w:rPr>
      <w:rFonts w:ascii="Calibri" w:eastAsia="Times New Roman" w:hAnsi="Calibri" w:cs="Times New Roman"/>
      <w:b/>
      <w:sz w:val="24"/>
      <w:szCs w:val="24"/>
    </w:rPr>
  </w:style>
  <w:style w:type="paragraph" w:styleId="21">
    <w:name w:val="Body Text 2"/>
    <w:basedOn w:val="a"/>
    <w:link w:val="22"/>
    <w:rsid w:val="00DD494D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D494D"/>
    <w:rPr>
      <w:rFonts w:ascii="Calibri" w:eastAsia="Times New Roman" w:hAnsi="Calibri" w:cs="Times New Roman"/>
      <w:sz w:val="24"/>
      <w:szCs w:val="24"/>
    </w:rPr>
  </w:style>
  <w:style w:type="paragraph" w:styleId="23">
    <w:name w:val="Body Text Indent 2"/>
    <w:basedOn w:val="a"/>
    <w:link w:val="24"/>
    <w:rsid w:val="00DD494D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D494D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DD494D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DD494D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b"/>
    <w:uiPriority w:val="99"/>
    <w:semiHidden/>
    <w:rsid w:val="00DD494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DD494D"/>
    <w:pPr>
      <w:autoSpaceDE w:val="0"/>
      <w:autoSpaceDN w:val="0"/>
      <w:spacing w:line="278" w:lineRule="auto"/>
      <w:ind w:firstLine="40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c">
    <w:name w:val="No Spacing"/>
    <w:uiPriority w:val="1"/>
    <w:qFormat/>
    <w:rsid w:val="00DD494D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D494D"/>
    <w:pPr>
      <w:ind w:left="720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DD494D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header"/>
    <w:basedOn w:val="a"/>
    <w:link w:val="af"/>
    <w:rsid w:val="00DD494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D494D"/>
    <w:rPr>
      <w:rFonts w:ascii="Calibri" w:eastAsia="Times New Roman" w:hAnsi="Calibri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DD494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DD494D"/>
    <w:rPr>
      <w:rFonts w:ascii="Calibri" w:eastAsia="Times New Roman" w:hAnsi="Calibri" w:cs="Times New Roman"/>
      <w:sz w:val="24"/>
      <w:szCs w:val="24"/>
    </w:rPr>
  </w:style>
  <w:style w:type="paragraph" w:customStyle="1" w:styleId="af2">
    <w:name w:val="Знак Знак Знак Знак Знак Знак Знак Знак Знак Знак"/>
    <w:basedOn w:val="a"/>
    <w:rsid w:val="00DD49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rsid w:val="00DD494D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rsid w:val="00DD494D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rsid w:val="00DD494D"/>
    <w:rPr>
      <w:rFonts w:ascii="Times New Roman" w:hAnsi="Times New Roman" w:cs="Times New Roman"/>
      <w:b/>
      <w:bCs/>
      <w:sz w:val="16"/>
      <w:szCs w:val="16"/>
    </w:rPr>
  </w:style>
  <w:style w:type="character" w:customStyle="1" w:styleId="af3">
    <w:name w:val="Текст сноски Знак"/>
    <w:basedOn w:val="a0"/>
    <w:link w:val="af4"/>
    <w:semiHidden/>
    <w:rsid w:val="00DD494D"/>
    <w:rPr>
      <w:rFonts w:ascii="Calibri" w:eastAsia="Times New Roman" w:hAnsi="Calibri" w:cs="Times New Roman"/>
      <w:sz w:val="20"/>
      <w:szCs w:val="20"/>
    </w:rPr>
  </w:style>
  <w:style w:type="paragraph" w:styleId="af4">
    <w:name w:val="footnote text"/>
    <w:basedOn w:val="a"/>
    <w:link w:val="af3"/>
    <w:semiHidden/>
    <w:rsid w:val="00DD494D"/>
    <w:pPr>
      <w:autoSpaceDE w:val="0"/>
      <w:autoSpaceDN w:val="0"/>
    </w:pPr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сноски Знак1"/>
    <w:basedOn w:val="a0"/>
    <w:link w:val="af4"/>
    <w:uiPriority w:val="99"/>
    <w:semiHidden/>
    <w:rsid w:val="00DD494D"/>
    <w:rPr>
      <w:sz w:val="20"/>
      <w:szCs w:val="20"/>
    </w:rPr>
  </w:style>
  <w:style w:type="paragraph" w:customStyle="1" w:styleId="14">
    <w:name w:val="Стиль1"/>
    <w:basedOn w:val="a"/>
    <w:rsid w:val="00DD494D"/>
    <w:pPr>
      <w:autoSpaceDE w:val="0"/>
      <w:autoSpaceDN w:val="0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DD494D"/>
    <w:pPr>
      <w:widowControl w:val="0"/>
      <w:autoSpaceDE w:val="0"/>
      <w:autoSpaceDN w:val="0"/>
      <w:adjustRightInd w:val="0"/>
      <w:spacing w:line="319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8">
    <w:name w:val="Font Style38"/>
    <w:basedOn w:val="a0"/>
    <w:rsid w:val="00DD494D"/>
    <w:rPr>
      <w:rFonts w:ascii="Times New Roman" w:hAnsi="Times New Roman" w:cs="Times New Roman"/>
      <w:b/>
      <w:bCs/>
      <w:smallCaps/>
      <w:sz w:val="26"/>
      <w:szCs w:val="26"/>
    </w:rPr>
  </w:style>
  <w:style w:type="paragraph" w:styleId="af5">
    <w:name w:val="Body Text Indent"/>
    <w:basedOn w:val="a"/>
    <w:link w:val="af6"/>
    <w:uiPriority w:val="99"/>
    <w:rsid w:val="00DD494D"/>
    <w:pPr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D494D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Без интервала1"/>
    <w:rsid w:val="00DD494D"/>
    <w:rPr>
      <w:rFonts w:ascii="Calibri" w:eastAsia="Times New Roman" w:hAnsi="Calibri" w:cs="Times New Roman"/>
    </w:rPr>
  </w:style>
  <w:style w:type="paragraph" w:customStyle="1" w:styleId="16">
    <w:name w:val="Текст1"/>
    <w:basedOn w:val="a"/>
    <w:rsid w:val="00DD494D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DD494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D494D"/>
  </w:style>
  <w:style w:type="character" w:styleId="af7">
    <w:name w:val="Strong"/>
    <w:basedOn w:val="a0"/>
    <w:uiPriority w:val="22"/>
    <w:qFormat/>
    <w:rsid w:val="00DD494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D494D"/>
    <w:pPr>
      <w:widowControl w:val="0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styleId="af8">
    <w:name w:val="Table Grid"/>
    <w:basedOn w:val="a1"/>
    <w:rsid w:val="00DD494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460502"/>
    <w:rPr>
      <w:i/>
      <w:iCs/>
    </w:rPr>
  </w:style>
  <w:style w:type="character" w:customStyle="1" w:styleId="articleseparator">
    <w:name w:val="article_separator"/>
    <w:basedOn w:val="a0"/>
    <w:rsid w:val="00460502"/>
  </w:style>
  <w:style w:type="character" w:styleId="afa">
    <w:name w:val="Hyperlink"/>
    <w:basedOn w:val="a0"/>
    <w:uiPriority w:val="99"/>
    <w:unhideWhenUsed/>
    <w:rsid w:val="005C2D19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5C2D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DB2C-36B9-48E5-8F1F-5E8473C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66</Pages>
  <Words>12408</Words>
  <Characters>70731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126</cp:revision>
  <cp:lastPrinted>2018-06-19T04:40:00Z</cp:lastPrinted>
  <dcterms:created xsi:type="dcterms:W3CDTF">2017-06-26T08:28:00Z</dcterms:created>
  <dcterms:modified xsi:type="dcterms:W3CDTF">2019-06-25T08:31:00Z</dcterms:modified>
</cp:coreProperties>
</file>