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21" w:rsidRPr="00CD453A" w:rsidRDefault="0001725C" w:rsidP="00CD45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25C">
        <w:rPr>
          <w:rFonts w:ascii="Times New Roman" w:hAnsi="Times New Roman" w:cs="Times New Roman"/>
        </w:rPr>
        <w:drawing>
          <wp:inline distT="0" distB="0" distL="0" distR="0">
            <wp:extent cx="9251950" cy="2975973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97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521" w:rsidRPr="00CD453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12521" w:rsidRPr="00CD453A" w:rsidRDefault="00E12521" w:rsidP="00E12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53A">
        <w:rPr>
          <w:rFonts w:ascii="Times New Roman" w:hAnsi="Times New Roman" w:cs="Times New Roman"/>
          <w:b/>
          <w:bCs/>
          <w:sz w:val="24"/>
          <w:szCs w:val="24"/>
        </w:rPr>
        <w:t>по учебному курсу: «Биология» 6-9, специальные (коррекционные) классы.</w:t>
      </w:r>
    </w:p>
    <w:p w:rsidR="00E12521" w:rsidRPr="00935BE1" w:rsidRDefault="00E12521" w:rsidP="00CD453A">
      <w:pPr>
        <w:rPr>
          <w:rFonts w:ascii="Times New Roman" w:hAnsi="Times New Roman" w:cs="Times New Roman"/>
        </w:rPr>
      </w:pPr>
    </w:p>
    <w:p w:rsidR="00E12521" w:rsidRPr="00935BE1" w:rsidRDefault="00E12521" w:rsidP="00E12521">
      <w:pPr>
        <w:jc w:val="right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                                                            учитель биологии</w:t>
      </w:r>
    </w:p>
    <w:p w:rsidR="00E12521" w:rsidRPr="00935BE1" w:rsidRDefault="00E12521" w:rsidP="00E12521">
      <w:pPr>
        <w:jc w:val="right"/>
        <w:rPr>
          <w:rFonts w:ascii="Times New Roman" w:hAnsi="Times New Roman" w:cs="Times New Roman"/>
          <w:bCs/>
        </w:rPr>
      </w:pPr>
      <w:r w:rsidRPr="00935BE1">
        <w:rPr>
          <w:rFonts w:ascii="Times New Roman" w:hAnsi="Times New Roman" w:cs="Times New Roman"/>
          <w:bCs/>
          <w:lang w:val="en-US"/>
        </w:rPr>
        <w:t>I</w:t>
      </w:r>
      <w:r w:rsidRPr="00935BE1">
        <w:rPr>
          <w:rFonts w:ascii="Times New Roman" w:hAnsi="Times New Roman" w:cs="Times New Roman"/>
          <w:bCs/>
        </w:rPr>
        <w:t xml:space="preserve"> квалификационной категории</w:t>
      </w:r>
    </w:p>
    <w:p w:rsidR="00CD453A" w:rsidRDefault="00CD453A" w:rsidP="00935BE1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Попова Любовь Георгиевна</w:t>
      </w:r>
    </w:p>
    <w:p w:rsidR="00E12521" w:rsidRPr="00935BE1" w:rsidRDefault="00E12521" w:rsidP="00CD453A">
      <w:pPr>
        <w:jc w:val="center"/>
        <w:rPr>
          <w:rFonts w:ascii="Times New Roman" w:hAnsi="Times New Roman" w:cs="Times New Roman"/>
          <w:bCs/>
        </w:rPr>
      </w:pPr>
      <w:r w:rsidRPr="00935BE1">
        <w:rPr>
          <w:rFonts w:ascii="Times New Roman" w:hAnsi="Times New Roman" w:cs="Times New Roman"/>
        </w:rPr>
        <w:t>Сысерть</w:t>
      </w:r>
    </w:p>
    <w:p w:rsidR="00E12521" w:rsidRPr="00935BE1" w:rsidRDefault="00E12521" w:rsidP="00E12521">
      <w:pPr>
        <w:tabs>
          <w:tab w:val="left" w:pos="9288"/>
        </w:tabs>
        <w:jc w:val="center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2017 год</w:t>
      </w:r>
    </w:p>
    <w:p w:rsidR="007C0297" w:rsidRDefault="007C0297" w:rsidP="00CD453A">
      <w:pPr>
        <w:rPr>
          <w:rFonts w:ascii="Times New Roman" w:hAnsi="Times New Roman" w:cs="Times New Roman"/>
          <w:b/>
        </w:rPr>
      </w:pPr>
    </w:p>
    <w:p w:rsidR="00E12521" w:rsidRPr="00935BE1" w:rsidRDefault="00E12521" w:rsidP="00E12521">
      <w:pPr>
        <w:jc w:val="center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E12521" w:rsidRPr="00935BE1" w:rsidRDefault="00E12521" w:rsidP="00E12521">
      <w:pPr>
        <w:ind w:firstLine="720"/>
        <w:jc w:val="both"/>
        <w:rPr>
          <w:rFonts w:ascii="Times New Roman" w:hAnsi="Times New Roman" w:cs="Times New Roman"/>
          <w:b/>
        </w:rPr>
      </w:pPr>
    </w:p>
    <w:p w:rsidR="00E12521" w:rsidRPr="00935BE1" w:rsidRDefault="00E12521" w:rsidP="00E12521">
      <w:pPr>
        <w:shd w:val="clear" w:color="auto" w:fill="FFFFFF"/>
        <w:spacing w:before="5" w:line="317" w:lineRule="exact"/>
        <w:ind w:left="77"/>
        <w:jc w:val="center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Данная программа разработана в соответствии с перечисленными ниже нормативно-правовыми документами:</w:t>
      </w:r>
    </w:p>
    <w:p w:rsidR="00E12521" w:rsidRPr="00935BE1" w:rsidRDefault="00E12521" w:rsidP="00E12521">
      <w:pPr>
        <w:shd w:val="clear" w:color="auto" w:fill="FFFFFF"/>
        <w:tabs>
          <w:tab w:val="left" w:pos="730"/>
        </w:tabs>
        <w:spacing w:before="312" w:line="322" w:lineRule="exact"/>
        <w:ind w:left="730" w:hanging="355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ab/>
        <w:t>1. Федеральный государственный образовательный стандарт начального общего образования/ Министерство образования и науки РФ-М.; Просвещение 2011г.</w:t>
      </w:r>
    </w:p>
    <w:p w:rsidR="00E12521" w:rsidRPr="00935BE1" w:rsidRDefault="00E12521" w:rsidP="00E12521">
      <w:pPr>
        <w:shd w:val="clear" w:color="auto" w:fill="FFFFFF"/>
        <w:tabs>
          <w:tab w:val="left" w:pos="730"/>
        </w:tabs>
        <w:spacing w:before="312" w:line="322" w:lineRule="exact"/>
        <w:ind w:left="730" w:hanging="355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ab/>
        <w:t>2. Адаптированная образовательная программа для детей с нарушением интеллекта.</w:t>
      </w:r>
    </w:p>
    <w:p w:rsidR="00E12521" w:rsidRPr="00935BE1" w:rsidRDefault="00E12521" w:rsidP="00E12521">
      <w:pPr>
        <w:shd w:val="clear" w:color="auto" w:fill="FFFFFF"/>
        <w:tabs>
          <w:tab w:val="left" w:pos="730"/>
        </w:tabs>
        <w:spacing w:before="312" w:line="322" w:lineRule="exact"/>
        <w:ind w:left="730" w:hanging="355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ab/>
        <w:t>3.Программы развития МАОУ ООШ №14</w:t>
      </w:r>
    </w:p>
    <w:p w:rsidR="00E12521" w:rsidRPr="00935BE1" w:rsidRDefault="00E12521" w:rsidP="00E12521">
      <w:pPr>
        <w:shd w:val="clear" w:color="auto" w:fill="FFFFFF"/>
        <w:tabs>
          <w:tab w:val="left" w:pos="730"/>
        </w:tabs>
        <w:spacing w:before="312" w:line="322" w:lineRule="exact"/>
        <w:ind w:left="730" w:hanging="355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color w:val="FF0000"/>
        </w:rPr>
        <w:tab/>
      </w:r>
      <w:r w:rsidRPr="00935BE1">
        <w:rPr>
          <w:rFonts w:ascii="Times New Roman" w:hAnsi="Times New Roman" w:cs="Times New Roman"/>
        </w:rPr>
        <w:t>4. Программы для специальных ( коррекционных</w:t>
      </w:r>
      <w:proofErr w:type="gramStart"/>
      <w:r w:rsidRPr="00935BE1">
        <w:rPr>
          <w:rFonts w:ascii="Times New Roman" w:hAnsi="Times New Roman" w:cs="Times New Roman"/>
        </w:rPr>
        <w:t>)о</w:t>
      </w:r>
      <w:proofErr w:type="gramEnd"/>
      <w:r w:rsidRPr="00935BE1">
        <w:rPr>
          <w:rFonts w:ascii="Times New Roman" w:hAnsi="Times New Roman" w:cs="Times New Roman"/>
        </w:rPr>
        <w:t>бщеобразовательных учреждений 8 вида 5-9 классы сборник №1подредакцией В.В.Воронковой. стр. 44-64.</w:t>
      </w:r>
    </w:p>
    <w:p w:rsidR="00E12521" w:rsidRPr="00935BE1" w:rsidRDefault="00E12521" w:rsidP="00E12521">
      <w:pPr>
        <w:ind w:firstLine="708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Данная рабочая программа составлена  на основе  программ специальных (коррекционных) общеобразовательных учреждений 8 вида  5-9 классы. Изд. Центр «</w:t>
      </w:r>
      <w:proofErr w:type="spellStart"/>
      <w:r w:rsidRPr="00935BE1">
        <w:rPr>
          <w:rFonts w:ascii="Times New Roman" w:hAnsi="Times New Roman" w:cs="Times New Roman"/>
        </w:rPr>
        <w:t>Владос</w:t>
      </w:r>
      <w:proofErr w:type="spellEnd"/>
      <w:r w:rsidRPr="00935BE1">
        <w:rPr>
          <w:rFonts w:ascii="Times New Roman" w:hAnsi="Times New Roman" w:cs="Times New Roman"/>
        </w:rPr>
        <w:t xml:space="preserve">» Москва 2000 год, авторы Воронкова В.В., Перова М.Н., и примерной программы из сборника программ специальных (коррекционных) образовательных учреждений 8 вида изданных в издательстве Москва «Просвещение»  2003 год,  автор В.В </w:t>
      </w:r>
      <w:proofErr w:type="spellStart"/>
      <w:r w:rsidRPr="00935BE1">
        <w:rPr>
          <w:rFonts w:ascii="Times New Roman" w:hAnsi="Times New Roman" w:cs="Times New Roman"/>
        </w:rPr>
        <w:t>Сивоглазов</w:t>
      </w:r>
      <w:proofErr w:type="spellEnd"/>
      <w:r w:rsidRPr="00935BE1">
        <w:rPr>
          <w:rFonts w:ascii="Times New Roman" w:hAnsi="Times New Roman" w:cs="Times New Roman"/>
        </w:rPr>
        <w:t>.</w:t>
      </w:r>
    </w:p>
    <w:p w:rsidR="00E12521" w:rsidRPr="00935BE1" w:rsidRDefault="00E12521" w:rsidP="007C0297">
      <w:pPr>
        <w:ind w:firstLine="708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Программа рассчитана на 4 года обучения с 6 по 9 класс по 2 часа в неделю (всего 272 часа).</w:t>
      </w:r>
      <w:r w:rsidRPr="00935BE1">
        <w:rPr>
          <w:rFonts w:ascii="Times New Roman" w:hAnsi="Times New Roman" w:cs="Times New Roman"/>
          <w:b/>
        </w:rPr>
        <w:tab/>
      </w:r>
      <w:r w:rsidRPr="00935BE1">
        <w:rPr>
          <w:rFonts w:ascii="Times New Roman" w:hAnsi="Times New Roman" w:cs="Times New Roman"/>
          <w:b/>
        </w:rPr>
        <w:tab/>
      </w:r>
      <w:r w:rsidRPr="00935BE1">
        <w:rPr>
          <w:rFonts w:ascii="Times New Roman" w:hAnsi="Times New Roman" w:cs="Times New Roman"/>
          <w:b/>
        </w:rPr>
        <w:tab/>
      </w:r>
      <w:r w:rsidRPr="00935BE1">
        <w:rPr>
          <w:rFonts w:ascii="Times New Roman" w:hAnsi="Times New Roman" w:cs="Times New Roman"/>
          <w:b/>
        </w:rPr>
        <w:tab/>
      </w:r>
    </w:p>
    <w:p w:rsidR="00E12521" w:rsidRPr="00935BE1" w:rsidRDefault="00E12521" w:rsidP="00E12521">
      <w:pPr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b/>
        </w:rPr>
        <w:t>Изучение биологии в основной школе направлено на достижение следующих целей:</w:t>
      </w:r>
    </w:p>
    <w:p w:rsidR="00E12521" w:rsidRPr="00935BE1" w:rsidRDefault="00E12521" w:rsidP="00E12521">
      <w:pPr>
        <w:ind w:firstLine="720"/>
        <w:jc w:val="both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 xml:space="preserve">• </w:t>
      </w:r>
      <w:r w:rsidRPr="00935BE1">
        <w:rPr>
          <w:rFonts w:ascii="Times New Roman" w:hAnsi="Times New Roman" w:cs="Times New Roman"/>
        </w:rPr>
        <w:t>сформировать представление о разнообразии живых организмов, их основных особенностях сходстве и различиях, о приемах оказания первой помощи, способах выращивания и размножения культурных растений и приемах ухода за домашними животными</w:t>
      </w:r>
    </w:p>
    <w:p w:rsidR="00E12521" w:rsidRPr="00935BE1" w:rsidRDefault="00E12521" w:rsidP="00E12521">
      <w:pPr>
        <w:ind w:firstLine="720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b/>
        </w:rPr>
        <w:t>• освоение знаний</w:t>
      </w:r>
      <w:r w:rsidRPr="00935BE1">
        <w:rPr>
          <w:rFonts w:ascii="Times New Roman" w:hAnsi="Times New Roman" w:cs="Times New Roman"/>
        </w:rPr>
        <w:t xml:space="preserve"> об основных биологических понятиях, строении и жизнедеятельности живых организмов,  их взаимодействии с внешней средой, об основных гигиенических требованиях.</w:t>
      </w:r>
    </w:p>
    <w:p w:rsidR="00E12521" w:rsidRPr="00935BE1" w:rsidRDefault="00E12521" w:rsidP="00E12521">
      <w:pPr>
        <w:ind w:firstLine="720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b/>
        </w:rPr>
        <w:t xml:space="preserve">• овладение умениями </w:t>
      </w:r>
      <w:r w:rsidRPr="00935BE1">
        <w:rPr>
          <w:rFonts w:ascii="Times New Roman" w:hAnsi="Times New Roman" w:cs="Times New Roman"/>
        </w:rPr>
        <w:t>проводить наблюдения  за объектами живой и неживой природы и простейшие эксперименты с  объектами изучения, пользоваться увеличительными приборами (лупа и микроскоп)</w:t>
      </w:r>
      <w:proofErr w:type="gramStart"/>
      <w:r w:rsidRPr="00935BE1">
        <w:rPr>
          <w:rFonts w:ascii="Times New Roman" w:hAnsi="Times New Roman" w:cs="Times New Roman"/>
        </w:rPr>
        <w:t>,у</w:t>
      </w:r>
      <w:proofErr w:type="gramEnd"/>
      <w:r w:rsidRPr="00935BE1">
        <w:rPr>
          <w:rFonts w:ascii="Times New Roman" w:hAnsi="Times New Roman" w:cs="Times New Roman"/>
        </w:rPr>
        <w:t>хода за культурными растениями и домашними животными, приемами доврачебной помощи.</w:t>
      </w:r>
    </w:p>
    <w:p w:rsidR="00E12521" w:rsidRPr="00935BE1" w:rsidRDefault="00E12521" w:rsidP="00E12521">
      <w:pPr>
        <w:ind w:firstLine="720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b/>
        </w:rPr>
        <w:lastRenderedPageBreak/>
        <w:t>• развитие</w:t>
      </w:r>
      <w:r w:rsidRPr="00935BE1">
        <w:rPr>
          <w:rFonts w:ascii="Times New Roman" w:hAnsi="Times New Roman" w:cs="Times New Roman"/>
        </w:rPr>
        <w:t xml:space="preserve"> познавательных интересов, интеллектуальных и творческих способностей в процессе наблюдений и экспериментов, работы с дополнительными источниками информации, самостоятельного приобретения новых знаний;</w:t>
      </w:r>
    </w:p>
    <w:p w:rsidR="00E12521" w:rsidRPr="00935BE1" w:rsidRDefault="00E12521" w:rsidP="00E12521">
      <w:pPr>
        <w:ind w:firstLine="720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b/>
        </w:rPr>
        <w:t>• воспитание</w:t>
      </w:r>
      <w:r w:rsidRPr="00935BE1">
        <w:rPr>
          <w:rFonts w:ascii="Times New Roman" w:hAnsi="Times New Roman" w:cs="Times New Roman"/>
        </w:rPr>
        <w:t xml:space="preserve"> любви к природе своей местности, своей страны, ответственного отношения к своему здоровью, экологической культуры, позитивного отношения к своей жизни  и окружающей среде;</w:t>
      </w:r>
    </w:p>
    <w:p w:rsidR="00E12521" w:rsidRPr="007C0297" w:rsidRDefault="00E12521" w:rsidP="007C0297">
      <w:pPr>
        <w:ind w:firstLine="720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b/>
        </w:rPr>
        <w:t>• формирование способности и готовности</w:t>
      </w:r>
      <w:r w:rsidRPr="00935BE1">
        <w:rPr>
          <w:rFonts w:ascii="Times New Roman" w:hAnsi="Times New Roman" w:cs="Times New Roman"/>
        </w:rPr>
        <w:t xml:space="preserve"> к использованию биологических знаний и умений в повседневной жизни, готовности вести  здоровый образ жизни и соблюдать основные правила  санитарии и гигиены</w:t>
      </w:r>
      <w:proofErr w:type="gramStart"/>
      <w:r w:rsidRPr="00935BE1">
        <w:rPr>
          <w:rFonts w:ascii="Times New Roman" w:hAnsi="Times New Roman" w:cs="Times New Roman"/>
        </w:rPr>
        <w:t xml:space="preserve">.; </w:t>
      </w:r>
      <w:proofErr w:type="gramEnd"/>
      <w:r w:rsidRPr="00935BE1">
        <w:rPr>
          <w:rFonts w:ascii="Times New Roman" w:hAnsi="Times New Roman" w:cs="Times New Roman"/>
        </w:rPr>
        <w:t>самостоятельному оцениванию уровня безопасности окружающей среды как сферы жизнедеятельности.</w:t>
      </w:r>
    </w:p>
    <w:p w:rsidR="00E12521" w:rsidRPr="00935BE1" w:rsidRDefault="00E12521" w:rsidP="00E12521">
      <w:pPr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b/>
          <w:bCs/>
        </w:rPr>
        <w:t>Задачи</w:t>
      </w:r>
      <w:r w:rsidRPr="00935BE1">
        <w:rPr>
          <w:rFonts w:ascii="Times New Roman" w:hAnsi="Times New Roman" w:cs="Times New Roman"/>
        </w:rPr>
        <w:t>:</w:t>
      </w:r>
    </w:p>
    <w:p w:rsidR="00E12521" w:rsidRPr="00935BE1" w:rsidRDefault="00E12521" w:rsidP="00E12521">
      <w:pPr>
        <w:ind w:left="708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- Показать школьникам биологию как предмет изучения и убедить учащихся в необходимости и полезности </w:t>
      </w:r>
    </w:p>
    <w:p w:rsidR="00E12521" w:rsidRPr="00935BE1" w:rsidRDefault="00E12521" w:rsidP="00E12521">
      <w:pPr>
        <w:ind w:left="708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ее изучения;</w:t>
      </w:r>
    </w:p>
    <w:p w:rsidR="00E12521" w:rsidRPr="00935BE1" w:rsidRDefault="00E12521" w:rsidP="00E12521">
      <w:pPr>
        <w:ind w:left="708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- Приобщить к терминологическому языку биологии и сформировать первые представления об объектах живой природы и изменениях в ней происходящих.</w:t>
      </w:r>
    </w:p>
    <w:p w:rsidR="00E12521" w:rsidRPr="00935BE1" w:rsidRDefault="00E12521" w:rsidP="00E12521">
      <w:pPr>
        <w:ind w:left="708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- Познакомить с приемами работы с гербариями, коллекциями, живыми объектами как источником знаний о природе.</w:t>
      </w:r>
    </w:p>
    <w:p w:rsidR="00E12521" w:rsidRPr="00935BE1" w:rsidRDefault="00E12521" w:rsidP="00E12521">
      <w:pPr>
        <w:ind w:firstLine="36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- Научить работать с разными средствами обучения как в природе на экскурсиях, так и в классе, на уроках.</w:t>
      </w:r>
    </w:p>
    <w:p w:rsidR="00E12521" w:rsidRPr="00935BE1" w:rsidRDefault="00E12521" w:rsidP="00E12521">
      <w:pPr>
        <w:ind w:left="36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- Показать школьникам, что живая и неживая природа тесно </w:t>
      </w:r>
      <w:proofErr w:type="gramStart"/>
      <w:r w:rsidRPr="00935BE1">
        <w:rPr>
          <w:rFonts w:ascii="Times New Roman" w:hAnsi="Times New Roman" w:cs="Times New Roman"/>
        </w:rPr>
        <w:t>связаны</w:t>
      </w:r>
      <w:proofErr w:type="gramEnd"/>
      <w:r w:rsidRPr="00935BE1">
        <w:rPr>
          <w:rFonts w:ascii="Times New Roman" w:hAnsi="Times New Roman" w:cs="Times New Roman"/>
        </w:rPr>
        <w:t xml:space="preserve">  между собой и влияют друг на друга</w:t>
      </w:r>
    </w:p>
    <w:p w:rsidR="00E12521" w:rsidRPr="00935BE1" w:rsidRDefault="00E12521" w:rsidP="00E12521">
      <w:pPr>
        <w:ind w:left="360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</w:rPr>
        <w:t xml:space="preserve">     -Дать представление об ответственности каждого человека за изменениями в природе вызванными его действиями.</w:t>
      </w:r>
    </w:p>
    <w:p w:rsidR="00E12521" w:rsidRPr="00935BE1" w:rsidRDefault="00E12521" w:rsidP="00E12521">
      <w:pPr>
        <w:ind w:left="36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- Показать разнообразие живой природы России, и его причины.</w:t>
      </w:r>
    </w:p>
    <w:p w:rsidR="00E12521" w:rsidRPr="00935BE1" w:rsidRDefault="00E12521" w:rsidP="00E12521">
      <w:pPr>
        <w:ind w:left="36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- Дать представление о бережном отношении к   природе и способах ее охраны.</w:t>
      </w:r>
    </w:p>
    <w:p w:rsidR="00E12521" w:rsidRPr="00935BE1" w:rsidRDefault="00E12521" w:rsidP="00E12521">
      <w:pPr>
        <w:ind w:firstLine="720"/>
        <w:jc w:val="center"/>
        <w:rPr>
          <w:rFonts w:ascii="Times New Roman" w:hAnsi="Times New Roman" w:cs="Times New Roman"/>
          <w:b/>
        </w:rPr>
      </w:pPr>
    </w:p>
    <w:p w:rsidR="007C0297" w:rsidRDefault="007C0297" w:rsidP="007C0297">
      <w:pPr>
        <w:ind w:firstLine="708"/>
        <w:jc w:val="center"/>
        <w:rPr>
          <w:rFonts w:ascii="Times New Roman" w:hAnsi="Times New Roman" w:cs="Times New Roman"/>
          <w:b/>
        </w:rPr>
      </w:pPr>
    </w:p>
    <w:p w:rsidR="007C0297" w:rsidRDefault="007C0297" w:rsidP="007C0297">
      <w:pPr>
        <w:ind w:firstLine="708"/>
        <w:jc w:val="center"/>
        <w:rPr>
          <w:rFonts w:ascii="Times New Roman" w:hAnsi="Times New Roman" w:cs="Times New Roman"/>
          <w:b/>
        </w:rPr>
      </w:pPr>
    </w:p>
    <w:p w:rsidR="007C0297" w:rsidRDefault="007C0297" w:rsidP="007C0297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Специфика курса биологии.</w:t>
      </w:r>
    </w:p>
    <w:p w:rsidR="00E12521" w:rsidRPr="007C0297" w:rsidRDefault="00E12521" w:rsidP="007C0297">
      <w:pPr>
        <w:ind w:firstLine="708"/>
        <w:jc w:val="center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</w:rPr>
        <w:t xml:space="preserve">Содержание курсов выстроено с учетом рекомендаций по дифференциации учебных требований к разным категориям детей по их </w:t>
      </w:r>
      <w:proofErr w:type="spellStart"/>
      <w:r w:rsidRPr="00935BE1">
        <w:rPr>
          <w:rFonts w:ascii="Times New Roman" w:hAnsi="Times New Roman" w:cs="Times New Roman"/>
        </w:rPr>
        <w:t>обучаемости</w:t>
      </w:r>
      <w:proofErr w:type="spellEnd"/>
      <w:r w:rsidRPr="00935BE1">
        <w:rPr>
          <w:rFonts w:ascii="Times New Roman" w:hAnsi="Times New Roman" w:cs="Times New Roman"/>
        </w:rPr>
        <w:t xml:space="preserve">  естественнонаучным знаниям и умениям. В программах выделены основные практические работы, которые необходимо выполнить ученикам, указаны </w:t>
      </w:r>
      <w:proofErr w:type="spellStart"/>
      <w:r w:rsidRPr="00935BE1">
        <w:rPr>
          <w:rFonts w:ascii="Times New Roman" w:hAnsi="Times New Roman" w:cs="Times New Roman"/>
        </w:rPr>
        <w:t>межпредметные</w:t>
      </w:r>
      <w:proofErr w:type="spellEnd"/>
      <w:r w:rsidRPr="00935BE1">
        <w:rPr>
          <w:rFonts w:ascii="Times New Roman" w:hAnsi="Times New Roman" w:cs="Times New Roman"/>
        </w:rPr>
        <w:t xml:space="preserve"> связи и сформулированы основные требования к знаниям и умениям учащихся (по годам обучения). Основной материал посвящён изучению живой природы России.</w:t>
      </w:r>
    </w:p>
    <w:p w:rsidR="00E12521" w:rsidRPr="00935BE1" w:rsidRDefault="00E12521" w:rsidP="00E12521">
      <w:pPr>
        <w:ind w:firstLine="708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В 6 классе обучающиеся знакомятся с неживой природой: вода, воздух, полезные ископаемые, почвы России. Изучаются особенности строения, свойства и использование человеком перечисленных компонентов природы Для активизации обучающихся используют коллекции, гербарии, лабораторное оборудование </w:t>
      </w:r>
      <w:proofErr w:type="gramStart"/>
      <w:r w:rsidRPr="00935BE1">
        <w:rPr>
          <w:rFonts w:ascii="Times New Roman" w:hAnsi="Times New Roman" w:cs="Times New Roman"/>
        </w:rPr>
        <w:t xml:space="preserve">( </w:t>
      </w:r>
      <w:proofErr w:type="gramEnd"/>
      <w:r w:rsidRPr="00935BE1">
        <w:rPr>
          <w:rFonts w:ascii="Times New Roman" w:hAnsi="Times New Roman" w:cs="Times New Roman"/>
        </w:rPr>
        <w:t>колбы, пробирки, фильтры, сухое горючее и др.) для проведение экспериментов.</w:t>
      </w:r>
    </w:p>
    <w:p w:rsidR="00E12521" w:rsidRPr="00935BE1" w:rsidRDefault="00E12521" w:rsidP="00E12521">
      <w:pPr>
        <w:tabs>
          <w:tab w:val="left" w:pos="3178"/>
        </w:tabs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          Программа курса 7 класса «Биология. Растения, бактерии, грибы» дает представление о трех основных царствах живых организмов. Подробно изучаются растения, их строение, жизнедеятельность, разнообразие и хозяйственное использование людьми. Практические работы курса направлены на изучение приемов ухода за комнатными и садовыми растениями.</w:t>
      </w:r>
    </w:p>
    <w:p w:rsidR="00E12521" w:rsidRPr="00935BE1" w:rsidRDefault="00E12521" w:rsidP="00E12521">
      <w:pPr>
        <w:tabs>
          <w:tab w:val="left" w:pos="3178"/>
        </w:tabs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</w:rPr>
        <w:t xml:space="preserve">     В курсе программы 8 класса «Биология. Животные» дано представление о животных  России и мира.</w:t>
      </w:r>
      <w:r w:rsidRPr="00935BE1">
        <w:rPr>
          <w:rFonts w:ascii="Times New Roman" w:hAnsi="Times New Roman" w:cs="Times New Roman"/>
          <w:color w:val="000000"/>
        </w:rPr>
        <w:t xml:space="preserve"> В ходе её изучения учащиеся узнают новую  информацию по строению, росту, развитию животных. Знакомятся с правилами содержания и приемами ухода за домашними животными</w:t>
      </w:r>
      <w:proofErr w:type="gramStart"/>
      <w:r w:rsidRPr="00935BE1">
        <w:rPr>
          <w:rFonts w:ascii="Times New Roman" w:hAnsi="Times New Roman" w:cs="Times New Roman"/>
          <w:color w:val="000000"/>
        </w:rPr>
        <w:t xml:space="preserve"> Р</w:t>
      </w:r>
      <w:proofErr w:type="gramEnd"/>
      <w:r w:rsidRPr="00935BE1">
        <w:rPr>
          <w:rFonts w:ascii="Times New Roman" w:hAnsi="Times New Roman" w:cs="Times New Roman"/>
          <w:color w:val="000000"/>
        </w:rPr>
        <w:t>ассматриваются вопросы сходства и различия животных разных систематических групп.</w:t>
      </w:r>
    </w:p>
    <w:p w:rsidR="00E12521" w:rsidRPr="00935BE1" w:rsidRDefault="00E12521" w:rsidP="00E12521">
      <w:pPr>
        <w:tabs>
          <w:tab w:val="left" w:pos="3178"/>
        </w:tabs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color w:val="000000"/>
        </w:rPr>
        <w:t xml:space="preserve">           В программе 9 класса «Биология. Человек» обучающиеся знакомятся со строением, жизнедеятельностью и основными гигиеническими требованиями по сохранению здоровья человека. В этом возрасте для школьников свой организм является объектом повышенного интереса, поэтому  информация по предупреждению заболеваний и приемам оказания доврачебной помощи хорошо</w:t>
      </w:r>
    </w:p>
    <w:p w:rsidR="00E12521" w:rsidRPr="00935BE1" w:rsidRDefault="00E12521" w:rsidP="00E12521">
      <w:pPr>
        <w:tabs>
          <w:tab w:val="left" w:pos="3178"/>
        </w:tabs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color w:val="000000"/>
        </w:rPr>
        <w:t>запоминается. Практические работы направлены на облегчение понимания работы кровеносной, пищеварительной, нервной систем организма.</w:t>
      </w:r>
    </w:p>
    <w:p w:rsidR="00E12521" w:rsidRPr="00935BE1" w:rsidRDefault="00E12521" w:rsidP="00E12521">
      <w:pPr>
        <w:tabs>
          <w:tab w:val="left" w:pos="3178"/>
        </w:tabs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            Программы составлены с учетом психофизических особенностей учащихся с интеллектуальной недостаточностью. Учебный материал в силу своего содержания обладает  возможностями для развития и коррекции познавательной деятельности умственно отсталых детей: они учатся анализировать, сравнивать изучаемые организмы и явления природы, понимать причинно-следственные зависимости. Систематическая работа с биологическими терминами на  уроках  расширяет лексический запас детей со сниженным интеллектом, помогает им правильно употреблять новые слова в связной речи.</w:t>
      </w:r>
    </w:p>
    <w:p w:rsidR="00E12521" w:rsidRPr="00935BE1" w:rsidRDefault="00E12521" w:rsidP="00E12521">
      <w:pPr>
        <w:pStyle w:val="a4"/>
        <w:ind w:firstLine="708"/>
      </w:pPr>
      <w:r w:rsidRPr="00935BE1">
        <w:t>Познание мира предполагает изучение системы взаимосвязанных дисциплин, обеспечивающих преемственность содержания. Курс биологии имеет много смежных тем с естествознанием, историей, чтением, математикой, изобразительной деятельностью,</w:t>
      </w:r>
      <w:r w:rsidRPr="00935BE1">
        <w:rPr>
          <w:color w:val="000000"/>
          <w:spacing w:val="-4"/>
        </w:rPr>
        <w:t xml:space="preserve"> социально-</w:t>
      </w:r>
      <w:r w:rsidRPr="00935BE1">
        <w:rPr>
          <w:color w:val="000000"/>
          <w:spacing w:val="-4"/>
        </w:rPr>
        <w:lastRenderedPageBreak/>
        <w:t>бытовой ориентировкой и другими предмета</w:t>
      </w:r>
      <w:r w:rsidRPr="00935BE1">
        <w:rPr>
          <w:color w:val="000000"/>
          <w:spacing w:val="-2"/>
        </w:rPr>
        <w:t xml:space="preserve">ми, а также предусматривает опору на знания, полученные в курсах </w:t>
      </w:r>
      <w:r w:rsidRPr="00935BE1">
        <w:rPr>
          <w:color w:val="000000"/>
          <w:spacing w:val="-4"/>
        </w:rPr>
        <w:t>«Развитие устной речи»  на основе ознакомления с предметами и явле</w:t>
      </w:r>
      <w:r w:rsidRPr="00935BE1">
        <w:rPr>
          <w:color w:val="000000"/>
          <w:spacing w:val="-2"/>
        </w:rPr>
        <w:t>ниями окружающей действительности на уроках «Природоведение».   Географии»</w:t>
      </w:r>
    </w:p>
    <w:p w:rsidR="00E12521" w:rsidRPr="00935BE1" w:rsidRDefault="00E12521" w:rsidP="00E12521">
      <w:pPr>
        <w:pStyle w:val="a4"/>
        <w:rPr>
          <w:color w:val="000000"/>
        </w:rPr>
      </w:pPr>
      <w:r w:rsidRPr="00935BE1">
        <w:rPr>
          <w:color w:val="000000"/>
          <w:spacing w:val="-1"/>
        </w:rPr>
        <w:t>Учитывая общие и специальные задачи коррекционной школы, программа и методика преподавания биологии и природоведения предусматривают повторяемость материала (в разных формах и объеме). Ряд тем по</w:t>
      </w:r>
      <w:r w:rsidRPr="00935BE1">
        <w:rPr>
          <w:color w:val="000000"/>
          <w:spacing w:val="1"/>
        </w:rPr>
        <w:t>степенно усложняется и расширяется от 6 к 9 классу, что способ</w:t>
      </w:r>
      <w:r w:rsidRPr="00935BE1">
        <w:rPr>
          <w:color w:val="000000"/>
          <w:spacing w:val="2"/>
        </w:rPr>
        <w:t xml:space="preserve">ствует более прочному усвоению элементарных биологических </w:t>
      </w:r>
      <w:r w:rsidRPr="00935BE1">
        <w:rPr>
          <w:color w:val="000000"/>
        </w:rPr>
        <w:t>знаний умственно отсталыми учащимися</w:t>
      </w:r>
      <w:proofErr w:type="gramStart"/>
      <w:r w:rsidRPr="00935BE1">
        <w:rPr>
          <w:color w:val="000000"/>
        </w:rPr>
        <w:t>.</w:t>
      </w:r>
      <w:r w:rsidRPr="00935BE1">
        <w:t>.</w:t>
      </w:r>
      <w:proofErr w:type="gramEnd"/>
    </w:p>
    <w:p w:rsidR="00E12521" w:rsidRPr="00935BE1" w:rsidRDefault="00E12521" w:rsidP="00E12521">
      <w:pPr>
        <w:ind w:firstLine="708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Учебный материал по курсу биология расположен по годам обучения следующим образом: 6  класс-«Биология. Неживая природа», 7 класс-«Биология. Растения, грибы, бактерии», 8 класс- Биология «Животные», 9 класс- «Биология. Человек».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Формы обучения:</w:t>
      </w:r>
    </w:p>
    <w:p w:rsidR="00E12521" w:rsidRPr="00935BE1" w:rsidRDefault="00E12521" w:rsidP="00E12521">
      <w:pPr>
        <w:shd w:val="clear" w:color="auto" w:fill="FFFFFF"/>
        <w:tabs>
          <w:tab w:val="left" w:pos="259"/>
        </w:tabs>
        <w:ind w:left="1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spacing w:val="-8"/>
        </w:rPr>
        <w:t>а)</w:t>
      </w:r>
      <w:r w:rsidRPr="00935BE1">
        <w:rPr>
          <w:rFonts w:ascii="Times New Roman" w:hAnsi="Times New Roman" w:cs="Times New Roman"/>
        </w:rPr>
        <w:tab/>
        <w:t>урок изучение нового материала (ОНМ)</w:t>
      </w:r>
    </w:p>
    <w:p w:rsidR="00E12521" w:rsidRPr="00935BE1" w:rsidRDefault="00E12521" w:rsidP="00E12521">
      <w:pPr>
        <w:shd w:val="clear" w:color="auto" w:fill="FFFFFF"/>
        <w:tabs>
          <w:tab w:val="left" w:pos="259"/>
        </w:tabs>
        <w:ind w:left="1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spacing w:val="-6"/>
        </w:rPr>
        <w:t>б)</w:t>
      </w:r>
      <w:r w:rsidRPr="00935BE1">
        <w:rPr>
          <w:rFonts w:ascii="Times New Roman" w:hAnsi="Times New Roman" w:cs="Times New Roman"/>
        </w:rPr>
        <w:tab/>
        <w:t>урок закрепления изученного материала (ОС</w:t>
      </w:r>
      <w:proofErr w:type="gramStart"/>
      <w:r w:rsidRPr="00935BE1">
        <w:rPr>
          <w:rFonts w:ascii="Times New Roman" w:hAnsi="Times New Roman" w:cs="Times New Roman"/>
        </w:rPr>
        <w:t>З-</w:t>
      </w:r>
      <w:proofErr w:type="gramEnd"/>
      <w:r w:rsidRPr="00935BE1">
        <w:rPr>
          <w:rFonts w:ascii="Times New Roman" w:hAnsi="Times New Roman" w:cs="Times New Roman"/>
        </w:rPr>
        <w:t xml:space="preserve"> обобщение и систематизации знаний)</w:t>
      </w:r>
    </w:p>
    <w:p w:rsidR="00E12521" w:rsidRPr="00935BE1" w:rsidRDefault="00E12521" w:rsidP="00E12521">
      <w:pPr>
        <w:shd w:val="clear" w:color="auto" w:fill="FFFFFF"/>
        <w:tabs>
          <w:tab w:val="left" w:pos="259"/>
        </w:tabs>
        <w:ind w:left="1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в) комбинированный урок (КОМБ)</w:t>
      </w:r>
    </w:p>
    <w:p w:rsidR="00E12521" w:rsidRPr="00935BE1" w:rsidRDefault="00E12521" w:rsidP="00E12521">
      <w:pPr>
        <w:shd w:val="clear" w:color="auto" w:fill="FFFFFF"/>
        <w:tabs>
          <w:tab w:val="left" w:pos="259"/>
        </w:tabs>
        <w:ind w:left="10"/>
        <w:rPr>
          <w:rFonts w:ascii="Times New Roman" w:hAnsi="Times New Roman" w:cs="Times New Roman"/>
        </w:rPr>
      </w:pPr>
      <w:proofErr w:type="spellStart"/>
      <w:r w:rsidRPr="00935BE1">
        <w:rPr>
          <w:rFonts w:ascii="Times New Roman" w:hAnsi="Times New Roman" w:cs="Times New Roman"/>
        </w:rPr>
        <w:t>д</w:t>
      </w:r>
      <w:proofErr w:type="spellEnd"/>
      <w:r w:rsidRPr="00935BE1">
        <w:rPr>
          <w:rFonts w:ascii="Times New Roman" w:hAnsi="Times New Roman" w:cs="Times New Roman"/>
        </w:rPr>
        <w:t>) контрольный урок</w:t>
      </w:r>
    </w:p>
    <w:p w:rsidR="00E12521" w:rsidRPr="00935BE1" w:rsidRDefault="00E12521" w:rsidP="00E12521">
      <w:pPr>
        <w:shd w:val="clear" w:color="auto" w:fill="FFFFFF"/>
        <w:tabs>
          <w:tab w:val="left" w:pos="259"/>
        </w:tabs>
        <w:ind w:left="1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е) экскурсия</w:t>
      </w:r>
    </w:p>
    <w:p w:rsidR="00E12521" w:rsidRPr="00935BE1" w:rsidRDefault="00E12521" w:rsidP="00E12521">
      <w:pPr>
        <w:shd w:val="clear" w:color="auto" w:fill="FFFFFF"/>
        <w:tabs>
          <w:tab w:val="left" w:pos="259"/>
        </w:tabs>
        <w:rPr>
          <w:rFonts w:ascii="Times New Roman" w:hAnsi="Times New Roman" w:cs="Times New Roman"/>
          <w:b/>
          <w:color w:val="0000FF"/>
        </w:rPr>
      </w:pPr>
      <w:r w:rsidRPr="00935BE1">
        <w:rPr>
          <w:rFonts w:ascii="Times New Roman" w:hAnsi="Times New Roman" w:cs="Times New Roman"/>
        </w:rPr>
        <w:t>ж) Урок - игра</w:t>
      </w:r>
    </w:p>
    <w:p w:rsidR="00E12521" w:rsidRPr="00935BE1" w:rsidRDefault="00E12521" w:rsidP="00E12521">
      <w:pPr>
        <w:ind w:firstLine="720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Технологии образования:</w:t>
      </w:r>
      <w:r w:rsidR="007C0297">
        <w:rPr>
          <w:rFonts w:ascii="Times New Roman" w:hAnsi="Times New Roman" w:cs="Times New Roman"/>
          <w:b/>
        </w:rPr>
        <w:t xml:space="preserve">                                                                               Формы контроля:</w:t>
      </w:r>
    </w:p>
    <w:p w:rsidR="00E12521" w:rsidRPr="00935BE1" w:rsidRDefault="00E12521" w:rsidP="00E12521">
      <w:pPr>
        <w:shd w:val="clear" w:color="auto" w:fill="FFFFFF"/>
        <w:tabs>
          <w:tab w:val="left" w:pos="259"/>
        </w:tabs>
        <w:ind w:left="1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spacing w:val="-6"/>
        </w:rPr>
        <w:t>а)</w:t>
      </w:r>
      <w:r w:rsidRPr="00935BE1">
        <w:rPr>
          <w:rFonts w:ascii="Times New Roman" w:hAnsi="Times New Roman" w:cs="Times New Roman"/>
        </w:rPr>
        <w:tab/>
        <w:t>индивидуальная работа с учащимся;</w:t>
      </w:r>
      <w:r w:rsidR="007C0297">
        <w:rPr>
          <w:rFonts w:ascii="Times New Roman" w:hAnsi="Times New Roman" w:cs="Times New Roman"/>
        </w:rPr>
        <w:t xml:space="preserve">                                                                       - тест                                              </w:t>
      </w:r>
      <w:proofErr w:type="gramStart"/>
      <w:r w:rsidR="007C0297">
        <w:rPr>
          <w:rFonts w:ascii="Times New Roman" w:hAnsi="Times New Roman" w:cs="Times New Roman"/>
        </w:rPr>
        <w:t>-п</w:t>
      </w:r>
      <w:proofErr w:type="gramEnd"/>
      <w:r w:rsidR="007C0297">
        <w:rPr>
          <w:rFonts w:ascii="Times New Roman" w:hAnsi="Times New Roman" w:cs="Times New Roman"/>
        </w:rPr>
        <w:t xml:space="preserve">роверочная работа                            </w:t>
      </w:r>
    </w:p>
    <w:p w:rsidR="00E12521" w:rsidRPr="00935BE1" w:rsidRDefault="00E12521" w:rsidP="00E12521">
      <w:pPr>
        <w:shd w:val="clear" w:color="auto" w:fill="FFFFFF"/>
        <w:tabs>
          <w:tab w:val="left" w:pos="259"/>
        </w:tabs>
        <w:ind w:left="1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б) технология развивающего обучения;</w:t>
      </w:r>
      <w:r w:rsidR="007C0297"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gramStart"/>
      <w:r w:rsidR="007C0297">
        <w:rPr>
          <w:rFonts w:ascii="Times New Roman" w:hAnsi="Times New Roman" w:cs="Times New Roman"/>
        </w:rPr>
        <w:t>-о</w:t>
      </w:r>
      <w:proofErr w:type="gramEnd"/>
      <w:r w:rsidR="007C0297">
        <w:rPr>
          <w:rFonts w:ascii="Times New Roman" w:hAnsi="Times New Roman" w:cs="Times New Roman"/>
        </w:rPr>
        <w:t>прос.                                          –практическая(лабораторная) работа</w:t>
      </w:r>
    </w:p>
    <w:p w:rsidR="00E12521" w:rsidRPr="00935BE1" w:rsidRDefault="00E12521" w:rsidP="00E12521">
      <w:pPr>
        <w:shd w:val="clear" w:color="auto" w:fill="FFFFFF"/>
        <w:tabs>
          <w:tab w:val="left" w:pos="259"/>
        </w:tabs>
        <w:ind w:left="1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в) личностно-ориентированные технологии обучения;</w:t>
      </w:r>
    </w:p>
    <w:p w:rsidR="00E12521" w:rsidRPr="00935BE1" w:rsidRDefault="00E12521" w:rsidP="00E12521">
      <w:pPr>
        <w:shd w:val="clear" w:color="auto" w:fill="FFFFFF"/>
        <w:tabs>
          <w:tab w:val="left" w:pos="259"/>
        </w:tabs>
        <w:ind w:left="1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b/>
        </w:rPr>
        <w:t>Методы обучения:</w:t>
      </w:r>
    </w:p>
    <w:p w:rsidR="00E12521" w:rsidRPr="00935BE1" w:rsidRDefault="00E12521" w:rsidP="00E12521">
      <w:pPr>
        <w:shd w:val="clear" w:color="auto" w:fill="FFFFFF"/>
        <w:tabs>
          <w:tab w:val="left" w:pos="250"/>
        </w:tabs>
        <w:ind w:left="1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spacing w:val="-8"/>
        </w:rPr>
        <w:t>а)</w:t>
      </w:r>
      <w:r w:rsidRPr="00935BE1">
        <w:rPr>
          <w:rFonts w:ascii="Times New Roman" w:hAnsi="Times New Roman" w:cs="Times New Roman"/>
        </w:rPr>
        <w:tab/>
        <w:t>словесный (беседа, рассказ, объяснение, работа с книгой);</w:t>
      </w:r>
    </w:p>
    <w:p w:rsidR="00E12521" w:rsidRPr="00935BE1" w:rsidRDefault="00E12521" w:rsidP="00E12521">
      <w:pPr>
        <w:shd w:val="clear" w:color="auto" w:fill="FFFFFF"/>
        <w:tabs>
          <w:tab w:val="left" w:pos="250"/>
        </w:tabs>
        <w:ind w:left="1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spacing w:val="-6"/>
        </w:rPr>
        <w:t>б)</w:t>
      </w:r>
      <w:r w:rsidRPr="00935BE1">
        <w:rPr>
          <w:rFonts w:ascii="Times New Roman" w:hAnsi="Times New Roman" w:cs="Times New Roman"/>
        </w:rPr>
        <w:tab/>
      </w:r>
      <w:proofErr w:type="gramStart"/>
      <w:r w:rsidRPr="00935BE1">
        <w:rPr>
          <w:rFonts w:ascii="Times New Roman" w:hAnsi="Times New Roman" w:cs="Times New Roman"/>
        </w:rPr>
        <w:t>наглядный</w:t>
      </w:r>
      <w:proofErr w:type="gramEnd"/>
      <w:r w:rsidRPr="00935BE1">
        <w:rPr>
          <w:rFonts w:ascii="Times New Roman" w:hAnsi="Times New Roman" w:cs="Times New Roman"/>
        </w:rPr>
        <w:t xml:space="preserve"> (демонстрация, наблюдения);</w:t>
      </w:r>
    </w:p>
    <w:p w:rsidR="00E12521" w:rsidRPr="00096E98" w:rsidRDefault="00E12521" w:rsidP="00096E98">
      <w:pPr>
        <w:shd w:val="clear" w:color="auto" w:fill="FFFFFF"/>
        <w:tabs>
          <w:tab w:val="left" w:pos="250"/>
        </w:tabs>
        <w:ind w:left="1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spacing w:val="-2"/>
        </w:rPr>
        <w:t>в)</w:t>
      </w:r>
      <w:r w:rsidRPr="00935BE1">
        <w:rPr>
          <w:rFonts w:ascii="Times New Roman" w:hAnsi="Times New Roman" w:cs="Times New Roman"/>
        </w:rPr>
        <w:tab/>
      </w:r>
      <w:proofErr w:type="gramStart"/>
      <w:r w:rsidRPr="00935BE1">
        <w:rPr>
          <w:rFonts w:ascii="Times New Roman" w:hAnsi="Times New Roman" w:cs="Times New Roman"/>
        </w:rPr>
        <w:t>практический</w:t>
      </w:r>
      <w:proofErr w:type="gramEnd"/>
      <w:r w:rsidRPr="00935BE1">
        <w:rPr>
          <w:rFonts w:ascii="Times New Roman" w:hAnsi="Times New Roman" w:cs="Times New Roman"/>
        </w:rPr>
        <w:t xml:space="preserve"> (тесты, практические работы);</w:t>
      </w:r>
    </w:p>
    <w:p w:rsidR="00E12521" w:rsidRPr="00096E98" w:rsidRDefault="00E12521" w:rsidP="00096E98">
      <w:pPr>
        <w:ind w:left="3528" w:firstLine="720"/>
        <w:jc w:val="both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lastRenderedPageBreak/>
        <w:t>Характеристика классов.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b/>
        </w:rPr>
        <w:t>При оценивании знаний</w:t>
      </w:r>
      <w:r w:rsidRPr="00935BE1">
        <w:rPr>
          <w:rFonts w:ascii="Times New Roman" w:hAnsi="Times New Roman" w:cs="Times New Roman"/>
        </w:rPr>
        <w:t xml:space="preserve"> детей с ограниченными возможностями здоровья по В. В. Воронковой описывают 4 группы уч</w:t>
      </w:r>
      <w:r w:rsidR="00096E98">
        <w:rPr>
          <w:rFonts w:ascii="Times New Roman" w:hAnsi="Times New Roman" w:cs="Times New Roman"/>
        </w:rPr>
        <w:t>ащихся по возможностям обучения.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b/>
          <w:u w:val="single"/>
        </w:rPr>
        <w:t xml:space="preserve">   Первую группу</w:t>
      </w:r>
      <w:r w:rsidRPr="00935BE1">
        <w:rPr>
          <w:rFonts w:ascii="Times New Roman" w:hAnsi="Times New Roman" w:cs="Times New Roman"/>
        </w:rPr>
        <w:t xml:space="preserve"> составляют дети (10 – 15 %), которые в целом правильно решают предъявляемые им задания, наиболее активны и самостоятельны в усвоении программного материала.</w:t>
      </w:r>
    </w:p>
    <w:p w:rsidR="00E12521" w:rsidRPr="00935BE1" w:rsidRDefault="00E12521" w:rsidP="00E12521">
      <w:pPr>
        <w:ind w:firstLine="708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5 класс. – Кадочников И., </w:t>
      </w:r>
      <w:proofErr w:type="spellStart"/>
      <w:r w:rsidRPr="00935BE1">
        <w:rPr>
          <w:rFonts w:ascii="Times New Roman" w:hAnsi="Times New Roman" w:cs="Times New Roman"/>
        </w:rPr>
        <w:t>Отинов</w:t>
      </w:r>
      <w:proofErr w:type="spellEnd"/>
      <w:r w:rsidRPr="00935BE1">
        <w:rPr>
          <w:rFonts w:ascii="Times New Roman" w:hAnsi="Times New Roman" w:cs="Times New Roman"/>
        </w:rPr>
        <w:t xml:space="preserve"> И.</w:t>
      </w:r>
    </w:p>
    <w:p w:rsidR="00E12521" w:rsidRPr="00935BE1" w:rsidRDefault="00E12521" w:rsidP="00E12521">
      <w:pPr>
        <w:ind w:firstLine="708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6 класс. – Боярский Денис, Внуков Евгений.</w:t>
      </w:r>
    </w:p>
    <w:p w:rsidR="00E12521" w:rsidRPr="00935BE1" w:rsidRDefault="00E12521" w:rsidP="00E12521">
      <w:pPr>
        <w:ind w:firstLine="708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7 класс. – </w:t>
      </w:r>
      <w:proofErr w:type="spellStart"/>
      <w:r w:rsidRPr="00935BE1">
        <w:rPr>
          <w:rFonts w:ascii="Times New Roman" w:hAnsi="Times New Roman" w:cs="Times New Roman"/>
        </w:rPr>
        <w:t>Лундина</w:t>
      </w:r>
      <w:proofErr w:type="spellEnd"/>
      <w:r w:rsidRPr="00935BE1">
        <w:rPr>
          <w:rFonts w:ascii="Times New Roman" w:hAnsi="Times New Roman" w:cs="Times New Roman"/>
        </w:rPr>
        <w:t xml:space="preserve"> Алёна, Саидов  </w:t>
      </w:r>
      <w:proofErr w:type="spellStart"/>
      <w:r w:rsidRPr="00935BE1">
        <w:rPr>
          <w:rFonts w:ascii="Times New Roman" w:hAnsi="Times New Roman" w:cs="Times New Roman"/>
        </w:rPr>
        <w:t>Диловар</w:t>
      </w:r>
      <w:proofErr w:type="spellEnd"/>
    </w:p>
    <w:p w:rsidR="00E12521" w:rsidRPr="00935BE1" w:rsidRDefault="00E12521" w:rsidP="00E12521">
      <w:pPr>
        <w:ind w:firstLine="708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8 класс</w:t>
      </w:r>
      <w:proofErr w:type="gramStart"/>
      <w:r w:rsidRPr="00935BE1">
        <w:rPr>
          <w:rFonts w:ascii="Times New Roman" w:hAnsi="Times New Roman" w:cs="Times New Roman"/>
        </w:rPr>
        <w:t>.</w:t>
      </w:r>
      <w:proofErr w:type="gramEnd"/>
      <w:r w:rsidRPr="00935BE1">
        <w:rPr>
          <w:rFonts w:ascii="Times New Roman" w:hAnsi="Times New Roman" w:cs="Times New Roman"/>
        </w:rPr>
        <w:t xml:space="preserve"> – </w:t>
      </w:r>
      <w:proofErr w:type="gramStart"/>
      <w:r w:rsidRPr="00935BE1">
        <w:rPr>
          <w:rFonts w:ascii="Times New Roman" w:hAnsi="Times New Roman" w:cs="Times New Roman"/>
        </w:rPr>
        <w:t>н</w:t>
      </w:r>
      <w:proofErr w:type="gramEnd"/>
      <w:r w:rsidRPr="00935BE1">
        <w:rPr>
          <w:rFonts w:ascii="Times New Roman" w:hAnsi="Times New Roman" w:cs="Times New Roman"/>
        </w:rPr>
        <w:t>ет.</w:t>
      </w:r>
    </w:p>
    <w:p w:rsidR="00E12521" w:rsidRPr="00935BE1" w:rsidRDefault="00E12521" w:rsidP="00E12521">
      <w:pPr>
        <w:ind w:firstLine="708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9 класс. -   Боярский Александр </w:t>
      </w:r>
      <w:proofErr w:type="spellStart"/>
      <w:r w:rsidRPr="00935BE1">
        <w:rPr>
          <w:rFonts w:ascii="Times New Roman" w:hAnsi="Times New Roman" w:cs="Times New Roman"/>
        </w:rPr>
        <w:t>Зайнидинов</w:t>
      </w:r>
      <w:proofErr w:type="spellEnd"/>
      <w:r w:rsidRPr="00935BE1">
        <w:rPr>
          <w:rFonts w:ascii="Times New Roman" w:hAnsi="Times New Roman" w:cs="Times New Roman"/>
        </w:rPr>
        <w:t xml:space="preserve"> </w:t>
      </w:r>
      <w:proofErr w:type="spellStart"/>
      <w:r w:rsidRPr="00935BE1">
        <w:rPr>
          <w:rFonts w:ascii="Times New Roman" w:hAnsi="Times New Roman" w:cs="Times New Roman"/>
        </w:rPr>
        <w:t>Сивуш</w:t>
      </w:r>
      <w:proofErr w:type="spellEnd"/>
      <w:r w:rsidRPr="00935BE1">
        <w:rPr>
          <w:rFonts w:ascii="Times New Roman" w:hAnsi="Times New Roman" w:cs="Times New Roman"/>
        </w:rPr>
        <w:t>, Кадочников Алексей.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   </w:t>
      </w:r>
      <w:r w:rsidRPr="00935BE1">
        <w:rPr>
          <w:rFonts w:ascii="Times New Roman" w:hAnsi="Times New Roman" w:cs="Times New Roman"/>
          <w:b/>
          <w:u w:val="single"/>
        </w:rPr>
        <w:t>Для второй группы</w:t>
      </w:r>
      <w:r w:rsidRPr="00935BE1">
        <w:rPr>
          <w:rFonts w:ascii="Times New Roman" w:hAnsi="Times New Roman" w:cs="Times New Roman"/>
        </w:rPr>
        <w:t xml:space="preserve"> (25 – 35%) характерен </w:t>
      </w:r>
      <w:proofErr w:type="gramStart"/>
      <w:r w:rsidRPr="00935BE1">
        <w:rPr>
          <w:rFonts w:ascii="Times New Roman" w:hAnsi="Times New Roman" w:cs="Times New Roman"/>
        </w:rPr>
        <w:t>более замедленный</w:t>
      </w:r>
      <w:proofErr w:type="gramEnd"/>
      <w:r w:rsidRPr="00935BE1">
        <w:rPr>
          <w:rFonts w:ascii="Times New Roman" w:hAnsi="Times New Roman" w:cs="Times New Roman"/>
        </w:rPr>
        <w:t xml:space="preserve"> темп усвоения учебного материала. Дети, входящие в эту группу, успешнее реализуют знания в конкретно заданных условиях, т.к. самостоятельный анализ и планирование своей деятельности у них затруднены, хотя с основными требованиями программы они справляются.</w:t>
      </w:r>
    </w:p>
    <w:p w:rsidR="00E12521" w:rsidRPr="00935BE1" w:rsidRDefault="00E12521" w:rsidP="00E12521">
      <w:pPr>
        <w:ind w:firstLine="708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5 класс. – </w:t>
      </w:r>
      <w:proofErr w:type="spellStart"/>
      <w:r w:rsidRPr="00935BE1">
        <w:rPr>
          <w:rFonts w:ascii="Times New Roman" w:hAnsi="Times New Roman" w:cs="Times New Roman"/>
        </w:rPr>
        <w:t>Гилёв</w:t>
      </w:r>
      <w:proofErr w:type="spellEnd"/>
      <w:r w:rsidRPr="00935BE1">
        <w:rPr>
          <w:rFonts w:ascii="Times New Roman" w:hAnsi="Times New Roman" w:cs="Times New Roman"/>
        </w:rPr>
        <w:t xml:space="preserve"> А., </w:t>
      </w:r>
      <w:proofErr w:type="spellStart"/>
      <w:r w:rsidRPr="00935BE1">
        <w:rPr>
          <w:rFonts w:ascii="Times New Roman" w:hAnsi="Times New Roman" w:cs="Times New Roman"/>
        </w:rPr>
        <w:t>Дюков</w:t>
      </w:r>
      <w:proofErr w:type="spellEnd"/>
      <w:r w:rsidRPr="00935BE1">
        <w:rPr>
          <w:rFonts w:ascii="Times New Roman" w:hAnsi="Times New Roman" w:cs="Times New Roman"/>
        </w:rPr>
        <w:t xml:space="preserve"> А., </w:t>
      </w:r>
      <w:proofErr w:type="spellStart"/>
      <w:r w:rsidRPr="00935BE1">
        <w:rPr>
          <w:rFonts w:ascii="Times New Roman" w:hAnsi="Times New Roman" w:cs="Times New Roman"/>
        </w:rPr>
        <w:t>Чамовских</w:t>
      </w:r>
      <w:proofErr w:type="spellEnd"/>
      <w:r w:rsidRPr="00935BE1">
        <w:rPr>
          <w:rFonts w:ascii="Times New Roman" w:hAnsi="Times New Roman" w:cs="Times New Roman"/>
        </w:rPr>
        <w:t xml:space="preserve"> Л., </w:t>
      </w:r>
      <w:proofErr w:type="spellStart"/>
      <w:r w:rsidRPr="00935BE1">
        <w:rPr>
          <w:rFonts w:ascii="Times New Roman" w:hAnsi="Times New Roman" w:cs="Times New Roman"/>
        </w:rPr>
        <w:t>Зенкова</w:t>
      </w:r>
      <w:proofErr w:type="spellEnd"/>
      <w:r w:rsidRPr="00935BE1">
        <w:rPr>
          <w:rFonts w:ascii="Times New Roman" w:hAnsi="Times New Roman" w:cs="Times New Roman"/>
        </w:rPr>
        <w:t xml:space="preserve"> В.</w:t>
      </w:r>
    </w:p>
    <w:p w:rsidR="00E12521" w:rsidRPr="00935BE1" w:rsidRDefault="00E12521" w:rsidP="00E12521">
      <w:pPr>
        <w:ind w:firstLine="708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6 класс. – </w:t>
      </w:r>
      <w:proofErr w:type="spellStart"/>
      <w:r w:rsidRPr="00935BE1">
        <w:rPr>
          <w:rFonts w:ascii="Times New Roman" w:hAnsi="Times New Roman" w:cs="Times New Roman"/>
        </w:rPr>
        <w:t>Зелль</w:t>
      </w:r>
      <w:proofErr w:type="spellEnd"/>
      <w:r w:rsidRPr="00935BE1">
        <w:rPr>
          <w:rFonts w:ascii="Times New Roman" w:hAnsi="Times New Roman" w:cs="Times New Roman"/>
        </w:rPr>
        <w:t xml:space="preserve"> Максим, </w:t>
      </w:r>
      <w:proofErr w:type="spellStart"/>
      <w:r w:rsidRPr="00935BE1">
        <w:rPr>
          <w:rFonts w:ascii="Times New Roman" w:hAnsi="Times New Roman" w:cs="Times New Roman"/>
        </w:rPr>
        <w:t>Чугреев</w:t>
      </w:r>
      <w:proofErr w:type="spellEnd"/>
      <w:r w:rsidRPr="00935BE1">
        <w:rPr>
          <w:rFonts w:ascii="Times New Roman" w:hAnsi="Times New Roman" w:cs="Times New Roman"/>
        </w:rPr>
        <w:t xml:space="preserve"> Н., </w:t>
      </w:r>
      <w:proofErr w:type="spellStart"/>
      <w:r w:rsidRPr="00935BE1">
        <w:rPr>
          <w:rFonts w:ascii="Times New Roman" w:hAnsi="Times New Roman" w:cs="Times New Roman"/>
        </w:rPr>
        <w:t>Мухлынин</w:t>
      </w:r>
      <w:proofErr w:type="spellEnd"/>
      <w:r w:rsidRPr="00935BE1">
        <w:rPr>
          <w:rFonts w:ascii="Times New Roman" w:hAnsi="Times New Roman" w:cs="Times New Roman"/>
        </w:rPr>
        <w:t xml:space="preserve"> Д.</w:t>
      </w:r>
    </w:p>
    <w:p w:rsidR="00E12521" w:rsidRPr="00935BE1" w:rsidRDefault="00E12521" w:rsidP="00E12521">
      <w:pPr>
        <w:ind w:firstLine="708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7 класс. – Волков Александр, </w:t>
      </w:r>
      <w:proofErr w:type="spellStart"/>
      <w:r w:rsidRPr="00935BE1">
        <w:rPr>
          <w:rFonts w:ascii="Times New Roman" w:hAnsi="Times New Roman" w:cs="Times New Roman"/>
        </w:rPr>
        <w:t>Чупина</w:t>
      </w:r>
      <w:proofErr w:type="spellEnd"/>
      <w:r w:rsidRPr="00935BE1">
        <w:rPr>
          <w:rFonts w:ascii="Times New Roman" w:hAnsi="Times New Roman" w:cs="Times New Roman"/>
        </w:rPr>
        <w:t xml:space="preserve">  Ксения.</w:t>
      </w:r>
    </w:p>
    <w:p w:rsidR="00E12521" w:rsidRPr="00935BE1" w:rsidRDefault="00E12521" w:rsidP="00E12521">
      <w:pPr>
        <w:ind w:firstLine="708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8 класс. – Орлов Данил, </w:t>
      </w:r>
      <w:proofErr w:type="spellStart"/>
      <w:r w:rsidRPr="00935BE1">
        <w:rPr>
          <w:rFonts w:ascii="Times New Roman" w:hAnsi="Times New Roman" w:cs="Times New Roman"/>
        </w:rPr>
        <w:t>Хажеев</w:t>
      </w:r>
      <w:proofErr w:type="spellEnd"/>
      <w:r w:rsidRPr="00935BE1">
        <w:rPr>
          <w:rFonts w:ascii="Times New Roman" w:hAnsi="Times New Roman" w:cs="Times New Roman"/>
        </w:rPr>
        <w:t xml:space="preserve"> Артём, Трофимов Игорь.</w:t>
      </w:r>
    </w:p>
    <w:p w:rsidR="00E12521" w:rsidRPr="00935BE1" w:rsidRDefault="00E12521" w:rsidP="00E12521">
      <w:pPr>
        <w:ind w:firstLine="540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   9 класс. - Тихомиров Алексей.</w:t>
      </w:r>
    </w:p>
    <w:p w:rsidR="00E12521" w:rsidRPr="00935BE1" w:rsidRDefault="00E12521" w:rsidP="00E12521">
      <w:pPr>
        <w:spacing w:before="60"/>
        <w:ind w:firstLine="540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   </w:t>
      </w:r>
      <w:r w:rsidRPr="00935BE1">
        <w:rPr>
          <w:rFonts w:ascii="Times New Roman" w:hAnsi="Times New Roman" w:cs="Times New Roman"/>
          <w:b/>
          <w:u w:val="single"/>
        </w:rPr>
        <w:t>Третья группа</w:t>
      </w:r>
      <w:r w:rsidRPr="00935BE1">
        <w:rPr>
          <w:rFonts w:ascii="Times New Roman" w:hAnsi="Times New Roman" w:cs="Times New Roman"/>
          <w:u w:val="single"/>
        </w:rPr>
        <w:t xml:space="preserve"> учащихся</w:t>
      </w:r>
      <w:r w:rsidRPr="00935BE1">
        <w:rPr>
          <w:rFonts w:ascii="Times New Roman" w:hAnsi="Times New Roman" w:cs="Times New Roman"/>
        </w:rPr>
        <w:t xml:space="preserve"> (35 – 40%) отличается пассивностью, нарушением внимания, что приводит к различным ошибкам при решении задач, примеров. </w:t>
      </w:r>
    </w:p>
    <w:p w:rsidR="00E12521" w:rsidRPr="00935BE1" w:rsidRDefault="00E12521" w:rsidP="00E12521">
      <w:pPr>
        <w:spacing w:before="60"/>
        <w:ind w:firstLine="54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 5 класс. – Тихомиров А.</w:t>
      </w:r>
    </w:p>
    <w:p w:rsidR="00E12521" w:rsidRPr="00935BE1" w:rsidRDefault="00E12521" w:rsidP="00E12521">
      <w:pPr>
        <w:spacing w:before="60"/>
        <w:ind w:firstLine="54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lastRenderedPageBreak/>
        <w:t xml:space="preserve"> 6 класс. – Пашаева А., Старкова А.</w:t>
      </w:r>
    </w:p>
    <w:p w:rsidR="00E12521" w:rsidRPr="00935BE1" w:rsidRDefault="00E12521" w:rsidP="00E12521">
      <w:pPr>
        <w:spacing w:before="60"/>
        <w:ind w:firstLine="54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 7 класс. – Плешков Артем.</w:t>
      </w:r>
    </w:p>
    <w:p w:rsidR="00E12521" w:rsidRPr="00935BE1" w:rsidRDefault="00E12521" w:rsidP="00E12521">
      <w:pPr>
        <w:spacing w:before="60"/>
        <w:ind w:firstLine="540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 8 класс. – </w:t>
      </w:r>
      <w:proofErr w:type="spellStart"/>
      <w:r w:rsidRPr="00935BE1">
        <w:rPr>
          <w:rFonts w:ascii="Times New Roman" w:hAnsi="Times New Roman" w:cs="Times New Roman"/>
        </w:rPr>
        <w:t>Лыбин</w:t>
      </w:r>
      <w:proofErr w:type="spellEnd"/>
      <w:r w:rsidRPr="00935BE1">
        <w:rPr>
          <w:rFonts w:ascii="Times New Roman" w:hAnsi="Times New Roman" w:cs="Times New Roman"/>
        </w:rPr>
        <w:t xml:space="preserve"> Артем</w:t>
      </w:r>
      <w:proofErr w:type="gramStart"/>
      <w:r w:rsidRPr="00935BE1">
        <w:rPr>
          <w:rFonts w:ascii="Times New Roman" w:hAnsi="Times New Roman" w:cs="Times New Roman"/>
        </w:rPr>
        <w:t xml:space="preserve">., </w:t>
      </w:r>
      <w:proofErr w:type="spellStart"/>
      <w:proofErr w:type="gramEnd"/>
      <w:r w:rsidRPr="00935BE1">
        <w:rPr>
          <w:rFonts w:ascii="Times New Roman" w:hAnsi="Times New Roman" w:cs="Times New Roman"/>
        </w:rPr>
        <w:t>Чебыкин</w:t>
      </w:r>
      <w:proofErr w:type="spellEnd"/>
      <w:r w:rsidRPr="00935BE1">
        <w:rPr>
          <w:rFonts w:ascii="Times New Roman" w:hAnsi="Times New Roman" w:cs="Times New Roman"/>
        </w:rPr>
        <w:t xml:space="preserve"> Данил </w:t>
      </w:r>
    </w:p>
    <w:p w:rsidR="00E12521" w:rsidRPr="00935BE1" w:rsidRDefault="00E12521" w:rsidP="00E12521">
      <w:pPr>
        <w:spacing w:before="60"/>
        <w:ind w:firstLine="540"/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</w:rPr>
        <w:t xml:space="preserve"> 9 класс. – </w:t>
      </w:r>
      <w:proofErr w:type="spellStart"/>
      <w:r w:rsidRPr="00935BE1">
        <w:rPr>
          <w:rFonts w:ascii="Times New Roman" w:hAnsi="Times New Roman" w:cs="Times New Roman"/>
        </w:rPr>
        <w:t>Марценяк</w:t>
      </w:r>
      <w:proofErr w:type="spellEnd"/>
      <w:r w:rsidRPr="00935BE1">
        <w:rPr>
          <w:rFonts w:ascii="Times New Roman" w:hAnsi="Times New Roman" w:cs="Times New Roman"/>
        </w:rPr>
        <w:t xml:space="preserve"> Владимир.</w:t>
      </w:r>
    </w:p>
    <w:p w:rsidR="00E12521" w:rsidRPr="00935BE1" w:rsidRDefault="00E12521" w:rsidP="00E12521">
      <w:pPr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u w:val="single"/>
        </w:rPr>
        <w:t xml:space="preserve">   </w:t>
      </w:r>
      <w:r w:rsidRPr="00935BE1">
        <w:rPr>
          <w:rFonts w:ascii="Times New Roman" w:hAnsi="Times New Roman" w:cs="Times New Roman"/>
          <w:b/>
          <w:u w:val="single"/>
        </w:rPr>
        <w:t>К четвёртой группе</w:t>
      </w:r>
      <w:r w:rsidRPr="00935BE1">
        <w:rPr>
          <w:rFonts w:ascii="Times New Roman" w:hAnsi="Times New Roman" w:cs="Times New Roman"/>
        </w:rPr>
        <w:t xml:space="preserve"> относятся дети (10 – 15%), которые занимаются по индивидуальной программе, т.к. основное содержание тех или иных предметов для них недоступны.</w:t>
      </w:r>
    </w:p>
    <w:p w:rsidR="00E12521" w:rsidRPr="00935BE1" w:rsidRDefault="00E12521" w:rsidP="00E12521">
      <w:pPr>
        <w:ind w:firstLine="708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5 класс. - </w:t>
      </w:r>
      <w:proofErr w:type="spellStart"/>
      <w:r w:rsidRPr="00935BE1">
        <w:rPr>
          <w:rFonts w:ascii="Times New Roman" w:hAnsi="Times New Roman" w:cs="Times New Roman"/>
        </w:rPr>
        <w:t>Касимов</w:t>
      </w:r>
      <w:proofErr w:type="spellEnd"/>
      <w:r w:rsidRPr="00935BE1">
        <w:rPr>
          <w:rFonts w:ascii="Times New Roman" w:hAnsi="Times New Roman" w:cs="Times New Roman"/>
        </w:rPr>
        <w:t xml:space="preserve"> </w:t>
      </w:r>
      <w:proofErr w:type="spellStart"/>
      <w:r w:rsidRPr="00935BE1">
        <w:rPr>
          <w:rFonts w:ascii="Times New Roman" w:hAnsi="Times New Roman" w:cs="Times New Roman"/>
        </w:rPr>
        <w:t>Рамазон</w:t>
      </w:r>
      <w:proofErr w:type="spellEnd"/>
      <w:r w:rsidRPr="00935BE1">
        <w:rPr>
          <w:rFonts w:ascii="Times New Roman" w:hAnsi="Times New Roman" w:cs="Times New Roman"/>
        </w:rPr>
        <w:t>.</w:t>
      </w:r>
    </w:p>
    <w:p w:rsidR="00E12521" w:rsidRPr="00935BE1" w:rsidRDefault="00E12521" w:rsidP="00E12521">
      <w:pPr>
        <w:ind w:firstLine="708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6 класс. – Дозморов Юрий.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</w:p>
    <w:p w:rsidR="00E12521" w:rsidRPr="00935BE1" w:rsidRDefault="00E12521" w:rsidP="00E12521">
      <w:pPr>
        <w:ind w:firstLine="720"/>
        <w:jc w:val="both"/>
        <w:rPr>
          <w:rFonts w:ascii="Times New Roman" w:hAnsi="Times New Roman" w:cs="Times New Roman"/>
        </w:rPr>
      </w:pPr>
    </w:p>
    <w:p w:rsidR="00E12521" w:rsidRPr="00935BE1" w:rsidRDefault="00E12521" w:rsidP="00E12521">
      <w:pPr>
        <w:ind w:firstLine="720"/>
        <w:jc w:val="both"/>
        <w:rPr>
          <w:rFonts w:ascii="Times New Roman" w:hAnsi="Times New Roman" w:cs="Times New Roman"/>
        </w:rPr>
      </w:pPr>
    </w:p>
    <w:p w:rsidR="00E12521" w:rsidRPr="00935BE1" w:rsidRDefault="00E12521" w:rsidP="00E12521">
      <w:pPr>
        <w:ind w:firstLine="720"/>
        <w:jc w:val="both"/>
        <w:rPr>
          <w:rFonts w:ascii="Times New Roman" w:hAnsi="Times New Roman" w:cs="Times New Roman"/>
        </w:rPr>
      </w:pPr>
    </w:p>
    <w:p w:rsidR="00096E98" w:rsidRDefault="00096E98" w:rsidP="00E12521">
      <w:pPr>
        <w:ind w:firstLine="720"/>
        <w:jc w:val="center"/>
        <w:rPr>
          <w:rFonts w:ascii="Times New Roman" w:hAnsi="Times New Roman" w:cs="Times New Roman"/>
          <w:b/>
        </w:rPr>
      </w:pPr>
    </w:p>
    <w:p w:rsidR="00096E98" w:rsidRDefault="00096E98" w:rsidP="00E12521">
      <w:pPr>
        <w:ind w:firstLine="720"/>
        <w:jc w:val="center"/>
        <w:rPr>
          <w:rFonts w:ascii="Times New Roman" w:hAnsi="Times New Roman" w:cs="Times New Roman"/>
          <w:b/>
        </w:rPr>
      </w:pPr>
    </w:p>
    <w:p w:rsidR="00096E98" w:rsidRDefault="00096E98" w:rsidP="00E12521">
      <w:pPr>
        <w:ind w:firstLine="720"/>
        <w:jc w:val="center"/>
        <w:rPr>
          <w:rFonts w:ascii="Times New Roman" w:hAnsi="Times New Roman" w:cs="Times New Roman"/>
          <w:b/>
        </w:rPr>
      </w:pPr>
    </w:p>
    <w:p w:rsidR="00096E98" w:rsidRDefault="00096E98" w:rsidP="00E12521">
      <w:pPr>
        <w:ind w:firstLine="720"/>
        <w:jc w:val="center"/>
        <w:rPr>
          <w:rFonts w:ascii="Times New Roman" w:hAnsi="Times New Roman" w:cs="Times New Roman"/>
          <w:b/>
        </w:rPr>
      </w:pPr>
    </w:p>
    <w:p w:rsidR="00096E98" w:rsidRDefault="00096E98" w:rsidP="00E12521">
      <w:pPr>
        <w:ind w:firstLine="720"/>
        <w:jc w:val="center"/>
        <w:rPr>
          <w:rFonts w:ascii="Times New Roman" w:hAnsi="Times New Roman" w:cs="Times New Roman"/>
          <w:b/>
        </w:rPr>
      </w:pPr>
    </w:p>
    <w:p w:rsidR="00096E98" w:rsidRDefault="00096E98" w:rsidP="00E12521">
      <w:pPr>
        <w:ind w:firstLine="720"/>
        <w:jc w:val="center"/>
        <w:rPr>
          <w:rFonts w:ascii="Times New Roman" w:hAnsi="Times New Roman" w:cs="Times New Roman"/>
          <w:b/>
        </w:rPr>
      </w:pPr>
    </w:p>
    <w:p w:rsidR="00096E98" w:rsidRDefault="00096E98" w:rsidP="00E12521">
      <w:pPr>
        <w:ind w:firstLine="720"/>
        <w:jc w:val="center"/>
        <w:rPr>
          <w:rFonts w:ascii="Times New Roman" w:hAnsi="Times New Roman" w:cs="Times New Roman"/>
          <w:b/>
        </w:rPr>
      </w:pPr>
    </w:p>
    <w:p w:rsidR="00096E98" w:rsidRDefault="00096E98" w:rsidP="00E12521">
      <w:pPr>
        <w:ind w:firstLine="720"/>
        <w:jc w:val="center"/>
        <w:rPr>
          <w:rFonts w:ascii="Times New Roman" w:hAnsi="Times New Roman" w:cs="Times New Roman"/>
          <w:b/>
        </w:rPr>
      </w:pPr>
    </w:p>
    <w:p w:rsidR="00E12521" w:rsidRPr="00935BE1" w:rsidRDefault="00E12521" w:rsidP="00E12521">
      <w:pPr>
        <w:ind w:firstLine="720"/>
        <w:jc w:val="center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ТЕМАТИЧЕСКОЕ ПЛАНИРОВАНИЕ</w:t>
      </w:r>
    </w:p>
    <w:p w:rsidR="00E12521" w:rsidRPr="00935BE1" w:rsidRDefault="00E12521" w:rsidP="00E12521">
      <w:pPr>
        <w:ind w:firstLine="720"/>
        <w:jc w:val="center"/>
        <w:rPr>
          <w:rFonts w:ascii="Times New Roman" w:hAnsi="Times New Roman" w:cs="Times New Roman"/>
        </w:rPr>
      </w:pPr>
    </w:p>
    <w:tbl>
      <w:tblPr>
        <w:tblStyle w:val="a9"/>
        <w:tblW w:w="5000" w:type="pct"/>
        <w:tblLook w:val="04A0"/>
      </w:tblPr>
      <w:tblGrid>
        <w:gridCol w:w="671"/>
        <w:gridCol w:w="4533"/>
        <w:gridCol w:w="991"/>
        <w:gridCol w:w="3129"/>
        <w:gridCol w:w="3123"/>
        <w:gridCol w:w="2339"/>
      </w:tblGrid>
      <w:tr w:rsidR="00E12521" w:rsidRPr="00935BE1" w:rsidTr="00935BE1">
        <w:tc>
          <w:tcPr>
            <w:tcW w:w="227" w:type="pct"/>
            <w:vAlign w:val="center"/>
          </w:tcPr>
          <w:p w:rsidR="00E12521" w:rsidRPr="00935BE1" w:rsidRDefault="00E12521" w:rsidP="00935BE1">
            <w:pPr>
              <w:spacing w:after="120"/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№</w:t>
            </w:r>
          </w:p>
        </w:tc>
        <w:tc>
          <w:tcPr>
            <w:tcW w:w="1533" w:type="pct"/>
            <w:vAlign w:val="center"/>
          </w:tcPr>
          <w:p w:rsidR="00E12521" w:rsidRPr="00935BE1" w:rsidRDefault="00E12521" w:rsidP="00935BE1">
            <w:pPr>
              <w:spacing w:after="120"/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Название раздела</w:t>
            </w:r>
          </w:p>
        </w:tc>
        <w:tc>
          <w:tcPr>
            <w:tcW w:w="335" w:type="pct"/>
            <w:vAlign w:val="center"/>
          </w:tcPr>
          <w:p w:rsidR="00E12521" w:rsidRPr="00935BE1" w:rsidRDefault="00E12521" w:rsidP="00935BE1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1058" w:type="pct"/>
            <w:vAlign w:val="center"/>
          </w:tcPr>
          <w:p w:rsidR="00E12521" w:rsidRPr="00935BE1" w:rsidRDefault="00E12521" w:rsidP="00935BE1">
            <w:pPr>
              <w:spacing w:after="120"/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Экскурсии</w:t>
            </w:r>
          </w:p>
        </w:tc>
        <w:tc>
          <w:tcPr>
            <w:tcW w:w="1056" w:type="pct"/>
            <w:vAlign w:val="center"/>
          </w:tcPr>
          <w:p w:rsidR="00E12521" w:rsidRPr="00935BE1" w:rsidRDefault="00E12521" w:rsidP="00935BE1">
            <w:pPr>
              <w:spacing w:after="120"/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Лабораторные</w:t>
            </w:r>
          </w:p>
          <w:p w:rsidR="00E12521" w:rsidRPr="00935BE1" w:rsidRDefault="00E12521" w:rsidP="00935BE1">
            <w:pPr>
              <w:spacing w:after="120"/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(практические) работы</w:t>
            </w:r>
          </w:p>
        </w:tc>
        <w:tc>
          <w:tcPr>
            <w:tcW w:w="792" w:type="pct"/>
            <w:vAlign w:val="center"/>
          </w:tcPr>
          <w:p w:rsidR="00E12521" w:rsidRPr="00935BE1" w:rsidRDefault="00E12521" w:rsidP="00935BE1">
            <w:pPr>
              <w:spacing w:after="120"/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Проверочные работы</w:t>
            </w:r>
          </w:p>
        </w:tc>
      </w:tr>
      <w:tr w:rsidR="00E12521" w:rsidRPr="00935BE1" w:rsidTr="00935BE1">
        <w:tc>
          <w:tcPr>
            <w:tcW w:w="5000" w:type="pct"/>
            <w:gridSpan w:val="6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Неживая природа </w:t>
            </w:r>
            <w:proofErr w:type="gramStart"/>
            <w:r w:rsidRPr="00935BE1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935BE1">
              <w:rPr>
                <w:rFonts w:ascii="Times New Roman" w:hAnsi="Times New Roman"/>
                <w:b/>
              </w:rPr>
              <w:t>6 класс)- 68 часов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1.Для чего надо изучать природу.</w:t>
            </w: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     Тест по теме.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2.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Вода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      Тест по теме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3.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Воздух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 Проверочная </w:t>
            </w:r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  работа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4.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Полезные ископаемые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1.Полезные ископаемые Сысерт</w:t>
            </w:r>
            <w:proofErr w:type="gramStart"/>
            <w:r w:rsidRPr="00935BE1">
              <w:rPr>
                <w:rFonts w:ascii="Times New Roman" w:hAnsi="Times New Roman"/>
              </w:rPr>
              <w:t>и(</w:t>
            </w:r>
            <w:proofErr w:type="gramEnd"/>
            <w:r w:rsidRPr="00935BE1">
              <w:rPr>
                <w:rFonts w:ascii="Times New Roman" w:hAnsi="Times New Roman"/>
              </w:rPr>
              <w:t xml:space="preserve"> посещение музея)</w:t>
            </w: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1.Различия металлов. 2.Полезные ископаемые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Проверочная работа по теме.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5. 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Почвы.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1.</w:t>
            </w:r>
            <w:r w:rsidRPr="00935BE1">
              <w:rPr>
                <w:rFonts w:ascii="Times New Roman" w:hAnsi="Times New Roman"/>
              </w:rPr>
              <w:t>Почвенное обнажение.</w:t>
            </w: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6.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E1252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Подготовка почвы к посеву семян, уход за посевами </w:t>
            </w:r>
          </w:p>
          <w:p w:rsidR="00E12521" w:rsidRPr="00935BE1" w:rsidRDefault="00E12521" w:rsidP="00E12521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Весенняя обработка почвы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6.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Обобщающее повторение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 Тестирование.</w:t>
            </w:r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Познавательная игра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7.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Резервное время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000" w:type="pct"/>
            <w:gridSpan w:val="6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Биология. Растения, бактерии, грибы.(7 класс)-68 часов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Введение.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1.</w:t>
            </w:r>
            <w:r w:rsidRPr="00935BE1">
              <w:rPr>
                <w:rFonts w:ascii="Times New Roman" w:hAnsi="Times New Roman"/>
              </w:rPr>
              <w:t>Цветковые растения.</w:t>
            </w: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35BE1">
              <w:rPr>
                <w:rFonts w:ascii="Times New Roman" w:hAnsi="Times New Roman"/>
              </w:rPr>
              <w:t xml:space="preserve">1(Органы </w:t>
            </w:r>
            <w:proofErr w:type="spellStart"/>
            <w:r w:rsidRPr="00935BE1">
              <w:rPr>
                <w:rFonts w:ascii="Times New Roman" w:hAnsi="Times New Roman"/>
              </w:rPr>
              <w:t>цветко</w:t>
            </w:r>
            <w:proofErr w:type="spellEnd"/>
            <w:r w:rsidRPr="00935BE1">
              <w:rPr>
                <w:rFonts w:ascii="Times New Roman" w:hAnsi="Times New Roman"/>
              </w:rPr>
              <w:t>-</w:t>
            </w:r>
            <w:proofErr w:type="gramEnd"/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935BE1">
              <w:rPr>
                <w:rFonts w:ascii="Times New Roman" w:hAnsi="Times New Roman"/>
              </w:rPr>
              <w:t>вого</w:t>
            </w:r>
            <w:proofErr w:type="spellEnd"/>
            <w:r w:rsidRPr="00935BE1">
              <w:rPr>
                <w:rFonts w:ascii="Times New Roman" w:hAnsi="Times New Roman"/>
              </w:rPr>
              <w:t xml:space="preserve"> растения)</w:t>
            </w:r>
            <w:proofErr w:type="gramEnd"/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2.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Органы цветкового растения. </w:t>
            </w:r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Цветок и плод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21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 Растения осенью.</w:t>
            </w: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35BE1">
              <w:rPr>
                <w:rFonts w:ascii="Times New Roman" w:hAnsi="Times New Roman"/>
              </w:rPr>
              <w:t>1(Строение цветка</w:t>
            </w:r>
            <w:proofErr w:type="gramEnd"/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35BE1">
              <w:rPr>
                <w:rFonts w:ascii="Times New Roman" w:hAnsi="Times New Roman"/>
              </w:rPr>
              <w:t>Сам</w:t>
            </w:r>
            <w:proofErr w:type="gramStart"/>
            <w:r w:rsidRPr="00935BE1">
              <w:rPr>
                <w:rFonts w:ascii="Times New Roman" w:hAnsi="Times New Roman"/>
              </w:rPr>
              <w:t>.р</w:t>
            </w:r>
            <w:proofErr w:type="gramEnd"/>
            <w:r w:rsidRPr="00935BE1">
              <w:rPr>
                <w:rFonts w:ascii="Times New Roman" w:hAnsi="Times New Roman"/>
              </w:rPr>
              <w:t>абота</w:t>
            </w:r>
            <w:proofErr w:type="spellEnd"/>
            <w:r w:rsidRPr="00935BE1">
              <w:rPr>
                <w:rFonts w:ascii="Times New Roman" w:hAnsi="Times New Roman"/>
              </w:rPr>
              <w:tab/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3.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Семя.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1(строение семян)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 по теме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4.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Корень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1(Типы корневых систем)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Сам работа по рисункам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5.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Лист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1(Строение листьев)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 Диктант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Стебель. Обобщение темы.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1(Строение стебля)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Тест «Органы </w:t>
            </w:r>
            <w:r w:rsidRPr="00935BE1">
              <w:rPr>
                <w:rFonts w:ascii="Times New Roman" w:hAnsi="Times New Roman"/>
              </w:rPr>
              <w:lastRenderedPageBreak/>
              <w:t>растения»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Многообразие растений.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1(Увеличительные приборы)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 «Грибы и бактерии»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8.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Однодольные покрытосеменные растения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1(Сравнение сосны и ели)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 по теме.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9.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Двудольные покрытосеменные растения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35BE1">
              <w:rPr>
                <w:rFonts w:ascii="Times New Roman" w:hAnsi="Times New Roman"/>
              </w:rPr>
              <w:t xml:space="preserve">2(Строение </w:t>
            </w:r>
            <w:proofErr w:type="spellStart"/>
            <w:r w:rsidRPr="00935BE1">
              <w:rPr>
                <w:rFonts w:ascii="Times New Roman" w:hAnsi="Times New Roman"/>
              </w:rPr>
              <w:t>луко</w:t>
            </w:r>
            <w:proofErr w:type="spellEnd"/>
            <w:r w:rsidRPr="00935BE1">
              <w:rPr>
                <w:rFonts w:ascii="Times New Roman" w:hAnsi="Times New Roman"/>
              </w:rPr>
              <w:t>-</w:t>
            </w:r>
            <w:proofErr w:type="gramEnd"/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  Вицы и клубня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Самостоятельная работа.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10.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Практические работы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1.</w:t>
            </w:r>
            <w:r w:rsidRPr="00935BE1">
              <w:rPr>
                <w:rFonts w:ascii="Times New Roman" w:hAnsi="Times New Roman"/>
              </w:rPr>
              <w:t>Растения осенью.</w:t>
            </w:r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2. Растения весной.</w:t>
            </w: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1-выращивание комнатных растений</w:t>
            </w:r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2-работа на участке.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Систематизация практических знаний и умений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11.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ind w:left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Итоговое тестирование, познавательная игра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12.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Грибы и бактерии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13.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Резервное время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000" w:type="pct"/>
            <w:gridSpan w:val="6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Биология. Животные.(8 класс) 68 часов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Ведение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 по теме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2.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Беспозвоночные животные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1</w:t>
            </w:r>
            <w:r w:rsidRPr="00935BE1">
              <w:rPr>
                <w:rFonts w:ascii="Times New Roman" w:hAnsi="Times New Roman"/>
              </w:rPr>
              <w:t>Внешнее строение насекомых.</w:t>
            </w: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Строение дождевого червя.</w:t>
            </w:r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и насекомого)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35BE1">
              <w:rPr>
                <w:rFonts w:ascii="Times New Roman" w:hAnsi="Times New Roman"/>
              </w:rPr>
              <w:t>Самост</w:t>
            </w:r>
            <w:proofErr w:type="spellEnd"/>
            <w:r w:rsidRPr="00935BE1">
              <w:rPr>
                <w:rFonts w:ascii="Times New Roman" w:hAnsi="Times New Roman"/>
              </w:rPr>
              <w:t xml:space="preserve"> работа «Черви», тест</w:t>
            </w:r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«Насекомые»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3.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Позвоночные животные. Рыбы.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1(Строение рыбы)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35BE1">
              <w:rPr>
                <w:rFonts w:ascii="Times New Roman" w:hAnsi="Times New Roman"/>
              </w:rPr>
              <w:t>Самост</w:t>
            </w:r>
            <w:proofErr w:type="spellEnd"/>
            <w:r w:rsidRPr="00935BE1">
              <w:rPr>
                <w:rFonts w:ascii="Times New Roman" w:hAnsi="Times New Roman"/>
              </w:rPr>
              <w:t>. Работа с рисунком «Рыба»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4.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Земноводные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35BE1">
              <w:rPr>
                <w:rFonts w:ascii="Times New Roman" w:hAnsi="Times New Roman"/>
              </w:rPr>
              <w:t>1Строение лягушки)</w:t>
            </w:r>
            <w:proofErr w:type="gramEnd"/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 по теме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5.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Пресмыкающиеся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Сравнительная таблица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6.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Птицы.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</w:t>
            </w:r>
            <w:proofErr w:type="gramStart"/>
            <w:r w:rsidRPr="00935BE1">
              <w:rPr>
                <w:rFonts w:ascii="Times New Roman" w:hAnsi="Times New Roman"/>
              </w:rPr>
              <w:t xml:space="preserve">( </w:t>
            </w:r>
            <w:proofErr w:type="gramEnd"/>
            <w:r w:rsidRPr="00935BE1">
              <w:rPr>
                <w:rFonts w:ascii="Times New Roman" w:hAnsi="Times New Roman"/>
              </w:rPr>
              <w:t>строение птиц)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Тестирование по теме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7.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Млекопитающие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1</w:t>
            </w:r>
            <w:r w:rsidRPr="00935BE1">
              <w:rPr>
                <w:rFonts w:ascii="Times New Roman" w:hAnsi="Times New Roman"/>
              </w:rPr>
              <w:t>Экскурсия в СЮН.</w:t>
            </w: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1(Внешнее строение кошки)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Проверочная работа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Резервное время 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000" w:type="pct"/>
            <w:gridSpan w:val="6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Биология. Человек.(9 класс) 68 часов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Введение.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2.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Общий обзор организма человека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 по теме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3.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Опорно-двигательная система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35BE1">
              <w:rPr>
                <w:rFonts w:ascii="Times New Roman" w:hAnsi="Times New Roman"/>
              </w:rPr>
              <w:t>Самост</w:t>
            </w:r>
            <w:proofErr w:type="gramStart"/>
            <w:r w:rsidRPr="00935BE1">
              <w:rPr>
                <w:rFonts w:ascii="Times New Roman" w:hAnsi="Times New Roman"/>
              </w:rPr>
              <w:t>.р</w:t>
            </w:r>
            <w:proofErr w:type="gramEnd"/>
            <w:r w:rsidRPr="00935BE1">
              <w:rPr>
                <w:rFonts w:ascii="Times New Roman" w:hAnsi="Times New Roman"/>
              </w:rPr>
              <w:t>абота</w:t>
            </w:r>
            <w:proofErr w:type="spellEnd"/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4.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Кровеносная система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2</w:t>
            </w:r>
            <w:proofErr w:type="gramStart"/>
            <w:r w:rsidRPr="00935BE1">
              <w:rPr>
                <w:rFonts w:ascii="Times New Roman" w:hAnsi="Times New Roman"/>
              </w:rPr>
              <w:t xml:space="preserve">( </w:t>
            </w:r>
            <w:proofErr w:type="gramEnd"/>
            <w:r w:rsidRPr="00935BE1">
              <w:rPr>
                <w:rFonts w:ascii="Times New Roman" w:hAnsi="Times New Roman"/>
              </w:rPr>
              <w:t>Строение крови</w:t>
            </w:r>
          </w:p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35BE1">
              <w:rPr>
                <w:rFonts w:ascii="Times New Roman" w:hAnsi="Times New Roman"/>
              </w:rPr>
              <w:t>Частота пульса)</w:t>
            </w:r>
            <w:proofErr w:type="gramEnd"/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Биологический диктант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5.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Дыхательная система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1(Выдыхаемый воздух)</w:t>
            </w: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 по теме.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Пищеварительная система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Составление рациона на день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7.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Выделительная система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таблица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8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Кожа.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 по теме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 xml:space="preserve">9. 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Нервная система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Составить режим дня.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Органы чувств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Тест по теме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Охрана здоровья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Схема в тетради</w:t>
            </w:r>
          </w:p>
        </w:tc>
      </w:tr>
      <w:tr w:rsidR="00E12521" w:rsidRPr="00935BE1" w:rsidTr="00935BE1">
        <w:tc>
          <w:tcPr>
            <w:tcW w:w="227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1533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Резервное время</w:t>
            </w:r>
          </w:p>
        </w:tc>
        <w:tc>
          <w:tcPr>
            <w:tcW w:w="335" w:type="pc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58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56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12521" w:rsidRPr="00935BE1" w:rsidRDefault="00E12521" w:rsidP="00E12521">
      <w:pPr>
        <w:pStyle w:val="c45"/>
        <w:shd w:val="clear" w:color="auto" w:fill="FFFFFF"/>
        <w:spacing w:before="0" w:beforeAutospacing="0" w:after="0" w:afterAutospacing="0"/>
        <w:ind w:left="284" w:hanging="284"/>
        <w:jc w:val="center"/>
        <w:rPr>
          <w:b/>
        </w:rPr>
      </w:pPr>
    </w:p>
    <w:p w:rsidR="00E12521" w:rsidRPr="00935BE1" w:rsidRDefault="00E12521" w:rsidP="00E12521">
      <w:pPr>
        <w:pStyle w:val="c45"/>
        <w:shd w:val="clear" w:color="auto" w:fill="FFFFFF"/>
        <w:spacing w:before="0" w:beforeAutospacing="0" w:after="0" w:afterAutospacing="0"/>
        <w:ind w:left="284" w:hanging="284"/>
        <w:jc w:val="center"/>
        <w:rPr>
          <w:b/>
        </w:rPr>
      </w:pPr>
    </w:p>
    <w:p w:rsidR="00E12521" w:rsidRPr="00935BE1" w:rsidRDefault="00E12521" w:rsidP="00E12521">
      <w:pPr>
        <w:pStyle w:val="c45"/>
        <w:shd w:val="clear" w:color="auto" w:fill="FFFFFF"/>
        <w:spacing w:before="0" w:beforeAutospacing="0" w:after="0" w:afterAutospacing="0"/>
        <w:ind w:left="284" w:hanging="284"/>
        <w:jc w:val="center"/>
        <w:rPr>
          <w:b/>
        </w:rPr>
      </w:pPr>
      <w:r w:rsidRPr="00935BE1">
        <w:rPr>
          <w:b/>
        </w:rPr>
        <w:t>Ценностные ориентиры содержания курса.</w:t>
      </w:r>
    </w:p>
    <w:p w:rsidR="00E12521" w:rsidRPr="00935BE1" w:rsidRDefault="00E12521" w:rsidP="00E12521">
      <w:pPr>
        <w:pStyle w:val="c45"/>
        <w:shd w:val="clear" w:color="auto" w:fill="FFFFFF"/>
        <w:spacing w:before="0" w:beforeAutospacing="0" w:after="0" w:afterAutospacing="0"/>
        <w:ind w:left="284" w:hanging="284"/>
        <w:jc w:val="center"/>
        <w:rPr>
          <w:b/>
        </w:rPr>
      </w:pPr>
    </w:p>
    <w:p w:rsidR="00E12521" w:rsidRPr="00935BE1" w:rsidRDefault="00E12521" w:rsidP="00E12521">
      <w:pPr>
        <w:ind w:firstLine="1134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Основу познавательных ценностей составляют научные знания, научные методы познания. </w:t>
      </w:r>
      <w:proofErr w:type="gramStart"/>
      <w:r w:rsidRPr="00935BE1">
        <w:rPr>
          <w:rFonts w:ascii="Times New Roman" w:hAnsi="Times New Roman" w:cs="Times New Roman"/>
        </w:rPr>
        <w:t>Познавательные ценностные ориентации, формируемые у обучающихся в процессе изучения биологии, проявляются в признании ценности научного знания, его практической значимости, достоверности, ценности биологических методов исследования объектов живой природы, понимании сложности и противоречивости самого процесса познания как извечного стремления к истине.</w:t>
      </w:r>
      <w:proofErr w:type="gramEnd"/>
    </w:p>
    <w:p w:rsidR="00E12521" w:rsidRPr="00935BE1" w:rsidRDefault="00E12521" w:rsidP="00E12521">
      <w:pPr>
        <w:ind w:firstLine="1134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Развитие </w:t>
      </w:r>
      <w:proofErr w:type="gramStart"/>
      <w:r w:rsidRPr="00935BE1">
        <w:rPr>
          <w:rFonts w:ascii="Times New Roman" w:hAnsi="Times New Roman" w:cs="Times New Roman"/>
        </w:rPr>
        <w:t>познавательных</w:t>
      </w:r>
      <w:proofErr w:type="gramEnd"/>
      <w:r w:rsidRPr="00935BE1">
        <w:rPr>
          <w:rFonts w:ascii="Times New Roman" w:hAnsi="Times New Roman" w:cs="Times New Roman"/>
        </w:rPr>
        <w:t xml:space="preserve"> ценностных ориентации содержания курса биологии позволяет сформировать уважительное отношение к созидательной, творческой деятельности; понимание необходимости вести здоровый образ жизни, потребность соблюдать гигиенические нормы и правила; сознательный выбор будущей профессиональной деятельности.</w:t>
      </w:r>
    </w:p>
    <w:p w:rsidR="00E12521" w:rsidRPr="00935BE1" w:rsidRDefault="00E12521" w:rsidP="00E12521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935BE1">
        <w:rPr>
          <w:rFonts w:ascii="Times New Roman" w:hAnsi="Times New Roman" w:cs="Times New Roman"/>
        </w:rPr>
        <w:t>Курс биологии обладает возможностями для формирования коммуникативных ценностей, основу которых составляют процесс общения, грамотная речь, а ценностные ориентации направлены на воспитание стремления у обучающихся грамотно пользоваться биологической терминологией и символикой, вести диалог, выслушивать мнение оппонента, участвовать в дискуссии, открыто выражать и отстаивать свою точку зрения.</w:t>
      </w:r>
      <w:proofErr w:type="gramEnd"/>
    </w:p>
    <w:p w:rsidR="00E12521" w:rsidRPr="00935BE1" w:rsidRDefault="00E12521" w:rsidP="00E12521">
      <w:pPr>
        <w:ind w:firstLine="1134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Курс биологии, в наибольшей мере по сравнению с другими школьными курсами, направлен на формирование нравственных ценностей — ценности жизни во всех её проявлениях, включая понимание </w:t>
      </w:r>
      <w:proofErr w:type="spellStart"/>
      <w:r w:rsidRPr="00935BE1">
        <w:rPr>
          <w:rFonts w:ascii="Times New Roman" w:hAnsi="Times New Roman" w:cs="Times New Roman"/>
        </w:rPr>
        <w:t>самоценности</w:t>
      </w:r>
      <w:proofErr w:type="spellEnd"/>
      <w:r w:rsidRPr="00935BE1">
        <w:rPr>
          <w:rFonts w:ascii="Times New Roman" w:hAnsi="Times New Roman" w:cs="Times New Roman"/>
        </w:rPr>
        <w:t>, уникальности и неповторимости всех живых объектов, в том числе и человека.</w:t>
      </w:r>
    </w:p>
    <w:p w:rsidR="00E12521" w:rsidRPr="00935BE1" w:rsidRDefault="00E12521" w:rsidP="00E12521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935BE1">
        <w:rPr>
          <w:rFonts w:ascii="Times New Roman" w:hAnsi="Times New Roman" w:cs="Times New Roman"/>
        </w:rPr>
        <w:t>Ценностные ориентиры, формируемые в курсе биологии в сфере эстетических ценностей, предполагают воспитание у обучающихся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  <w:proofErr w:type="gramEnd"/>
    </w:p>
    <w:p w:rsidR="00E12521" w:rsidRPr="00935BE1" w:rsidRDefault="00E12521" w:rsidP="00E12521">
      <w:pPr>
        <w:ind w:firstLine="1134"/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Все </w:t>
      </w:r>
      <w:proofErr w:type="spellStart"/>
      <w:r w:rsidRPr="00935BE1">
        <w:rPr>
          <w:rFonts w:ascii="Times New Roman" w:hAnsi="Times New Roman" w:cs="Times New Roman"/>
        </w:rPr>
        <w:t>вышеобозначенные</w:t>
      </w:r>
      <w:proofErr w:type="spellEnd"/>
      <w:r w:rsidRPr="00935BE1">
        <w:rPr>
          <w:rFonts w:ascii="Times New Roman" w:hAnsi="Times New Roman" w:cs="Times New Roman"/>
        </w:rPr>
        <w:t xml:space="preserve"> ценности и ценностные ориентиры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</w:t>
      </w:r>
    </w:p>
    <w:p w:rsidR="00E12521" w:rsidRPr="00935BE1" w:rsidRDefault="00E12521" w:rsidP="00E12521">
      <w:pPr>
        <w:rPr>
          <w:rFonts w:ascii="Times New Roman" w:hAnsi="Times New Roman" w:cs="Times New Roman"/>
          <w:b/>
        </w:rPr>
      </w:pPr>
    </w:p>
    <w:p w:rsidR="00E12521" w:rsidRPr="00935BE1" w:rsidRDefault="00E12521" w:rsidP="00E12521">
      <w:pPr>
        <w:pStyle w:val="Style26"/>
        <w:widowControl/>
        <w:ind w:left="1416" w:firstLine="708"/>
        <w:jc w:val="both"/>
        <w:rPr>
          <w:rStyle w:val="FontStyle111"/>
          <w:rFonts w:ascii="Times New Roman" w:hAnsi="Times New Roman" w:cs="Times New Roman"/>
          <w:b w:val="0"/>
        </w:rPr>
      </w:pPr>
      <w:bookmarkStart w:id="0" w:name="bookmark4"/>
      <w:r w:rsidRPr="00935BE1">
        <w:rPr>
          <w:rStyle w:val="FontStyle111"/>
          <w:rFonts w:ascii="Times New Roman" w:hAnsi="Times New Roman" w:cs="Times New Roman"/>
        </w:rPr>
        <w:t xml:space="preserve"> ОСНОВНОЕ   СОДЕРЖАНИЕ  КУРСА  Е</w:t>
      </w:r>
      <w:bookmarkEnd w:id="0"/>
      <w:r w:rsidRPr="00935BE1">
        <w:rPr>
          <w:rStyle w:val="FontStyle111"/>
          <w:rFonts w:ascii="Times New Roman" w:hAnsi="Times New Roman" w:cs="Times New Roman"/>
        </w:rPr>
        <w:t>СТЕСТВОЗНАНИЕ (БИОЛОГИЯ)</w:t>
      </w:r>
    </w:p>
    <w:p w:rsidR="00E12521" w:rsidRPr="00935BE1" w:rsidRDefault="00E12521" w:rsidP="00E12521">
      <w:pPr>
        <w:pStyle w:val="Style21"/>
        <w:widowControl/>
        <w:spacing w:line="240" w:lineRule="auto"/>
        <w:ind w:left="4248" w:firstLine="708"/>
        <w:rPr>
          <w:rStyle w:val="FontStyle125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5"/>
          <w:rFonts w:ascii="Times New Roman" w:hAnsi="Times New Roman" w:cs="Times New Roman"/>
          <w:sz w:val="24"/>
          <w:szCs w:val="24"/>
        </w:rPr>
        <w:t>6-9 классы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Естествознание, являясь одним из общеобразовательных предметов в специальной (коррекционной) образовательной школе VIII вида, располагает большими коррекционно-образовательными, развиваю</w:t>
      </w:r>
      <w:r w:rsidRPr="00935BE1">
        <w:rPr>
          <w:rStyle w:val="FontStyle107"/>
          <w:sz w:val="24"/>
          <w:szCs w:val="24"/>
        </w:rPr>
        <w:softHyphen/>
        <w:t>щими, воспитательными и практическими возможностями.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 xml:space="preserve">Курс «Естествознания» включает разделы: </w:t>
      </w:r>
      <w:proofErr w:type="gramStart"/>
      <w:r w:rsidRPr="00935BE1">
        <w:rPr>
          <w:rStyle w:val="FontStyle107"/>
          <w:sz w:val="24"/>
          <w:szCs w:val="24"/>
        </w:rPr>
        <w:t>«Неживая природа» (6 класс), «Растения, грибы, бактерии» (7 класс),  «Животные» (8 класс) и «Человек» (9 класс).</w:t>
      </w:r>
      <w:proofErr w:type="gramEnd"/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По этим разделам предусматривается изучение элементарных сведений, доступных школьникам с нарушениями интеллекту</w:t>
      </w:r>
      <w:r w:rsidRPr="00935BE1">
        <w:rPr>
          <w:rStyle w:val="FontStyle107"/>
          <w:sz w:val="24"/>
          <w:szCs w:val="24"/>
        </w:rPr>
        <w:softHyphen/>
        <w:t>ального развития, о живой и неживой природе, об организме человека и охране его здоровья.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Основными задачами преподавания естествознания являются:</w:t>
      </w:r>
    </w:p>
    <w:p w:rsidR="00E12521" w:rsidRPr="00935BE1" w:rsidRDefault="00E12521" w:rsidP="00E12521">
      <w:pPr>
        <w:pStyle w:val="Style34"/>
        <w:widowControl/>
        <w:numPr>
          <w:ilvl w:val="0"/>
          <w:numId w:val="6"/>
        </w:numPr>
        <w:tabs>
          <w:tab w:val="left" w:pos="533"/>
        </w:tabs>
        <w:spacing w:line="240" w:lineRule="auto"/>
        <w:ind w:left="533" w:firstLine="567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сообщение учащимся знаний об основных компонентах нежи</w:t>
      </w:r>
      <w:r w:rsidRPr="00935BE1">
        <w:rPr>
          <w:rStyle w:val="FontStyle107"/>
          <w:sz w:val="24"/>
          <w:szCs w:val="24"/>
        </w:rPr>
        <w:softHyphen/>
        <w:t>вой природы (воде, воздухе, полезных ископаемых, почве), а также  общие сведения о строении и жизни растений, животных, организме человека и его здоровье;</w:t>
      </w:r>
    </w:p>
    <w:p w:rsidR="00E12521" w:rsidRPr="00935BE1" w:rsidRDefault="00E12521" w:rsidP="00E12521">
      <w:pPr>
        <w:pStyle w:val="Style34"/>
        <w:widowControl/>
        <w:numPr>
          <w:ilvl w:val="0"/>
          <w:numId w:val="6"/>
        </w:numPr>
        <w:tabs>
          <w:tab w:val="left" w:pos="533"/>
        </w:tabs>
        <w:spacing w:line="240" w:lineRule="auto"/>
        <w:ind w:left="533" w:firstLine="567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формирование правильного понимания таких природных явлений, как дождь, снег, ветер, туман, смена времен года и др., а также их роль в живой и неживой природе;</w:t>
      </w:r>
    </w:p>
    <w:p w:rsidR="00E12521" w:rsidRPr="00935BE1" w:rsidRDefault="00E12521" w:rsidP="00E12521">
      <w:pPr>
        <w:pStyle w:val="Style34"/>
        <w:widowControl/>
        <w:numPr>
          <w:ilvl w:val="0"/>
          <w:numId w:val="6"/>
        </w:numPr>
        <w:tabs>
          <w:tab w:val="left" w:pos="533"/>
        </w:tabs>
        <w:spacing w:line="240" w:lineRule="auto"/>
        <w:ind w:left="533" w:firstLine="567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проведение через весь курс экологического воспитания (рас</w:t>
      </w:r>
      <w:r w:rsidRPr="00935BE1">
        <w:rPr>
          <w:rStyle w:val="FontStyle107"/>
          <w:sz w:val="24"/>
          <w:szCs w:val="24"/>
        </w:rPr>
        <w:softHyphen/>
        <w:t>смотрения окружающей природы как комплекса условий, необхо</w:t>
      </w:r>
      <w:r w:rsidRPr="00935BE1">
        <w:rPr>
          <w:rStyle w:val="FontStyle107"/>
          <w:sz w:val="24"/>
          <w:szCs w:val="24"/>
        </w:rPr>
        <w:softHyphen/>
        <w:t>димых для жизни всех растений, грибов, животных и людей), береж</w:t>
      </w:r>
      <w:r w:rsidRPr="00935BE1">
        <w:rPr>
          <w:rStyle w:val="FontStyle107"/>
          <w:sz w:val="24"/>
          <w:szCs w:val="24"/>
        </w:rPr>
        <w:softHyphen/>
        <w:t>ного отношения к природе;</w:t>
      </w:r>
    </w:p>
    <w:p w:rsidR="00E12521" w:rsidRPr="00935BE1" w:rsidRDefault="00E12521" w:rsidP="00E12521">
      <w:pPr>
        <w:pStyle w:val="Style34"/>
        <w:widowControl/>
        <w:numPr>
          <w:ilvl w:val="0"/>
          <w:numId w:val="6"/>
        </w:numPr>
        <w:tabs>
          <w:tab w:val="left" w:pos="533"/>
        </w:tabs>
        <w:spacing w:line="240" w:lineRule="auto"/>
        <w:ind w:left="533" w:firstLine="567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первоначальное ознакомление с приемами выращивания не</w:t>
      </w:r>
      <w:r w:rsidRPr="00935BE1">
        <w:rPr>
          <w:rStyle w:val="FontStyle107"/>
          <w:sz w:val="24"/>
          <w:szCs w:val="24"/>
        </w:rPr>
        <w:softHyphen/>
        <w:t>которых растений (комнатных и на школьном участке) и ухода за ними; с некоторыми животными, которых можно содержать дома или в школьном уголке природы;</w:t>
      </w:r>
    </w:p>
    <w:p w:rsidR="00E12521" w:rsidRPr="00935BE1" w:rsidRDefault="00E12521" w:rsidP="00E12521">
      <w:pPr>
        <w:pStyle w:val="Style34"/>
        <w:widowControl/>
        <w:numPr>
          <w:ilvl w:val="0"/>
          <w:numId w:val="6"/>
        </w:numPr>
        <w:tabs>
          <w:tab w:val="left" w:pos="533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привитие навыков, способствующих сохранению и укреплению здоровья человека.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Преподавание естествознания в специальной (коррекционной) школе VIII вида должно быть направлено на коррекцию недостатков интеллектуального развития учащихся. В процессе знакомства с живой и неживой природой необходимо развивать у учащихся на</w:t>
      </w:r>
      <w:r w:rsidRPr="00935BE1">
        <w:rPr>
          <w:rStyle w:val="FontStyle107"/>
          <w:sz w:val="24"/>
          <w:szCs w:val="24"/>
        </w:rPr>
        <w:softHyphen/>
        <w:t>блюдательность, речь и мышление, учить устанавливать простейшие причинно-следственные отношения и взаимозависимость живых организмов между собой и с неживой природой, взаимосвязи чело</w:t>
      </w:r>
      <w:r w:rsidRPr="00935BE1">
        <w:rPr>
          <w:rStyle w:val="FontStyle107"/>
          <w:sz w:val="24"/>
          <w:szCs w:val="24"/>
        </w:rPr>
        <w:softHyphen/>
        <w:t>века с живой и неживой природой, влияние на нее.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В 6 классе учащиеся знакомятся с отличительными признаками живой и неживой природы. Особое внимание следует уделить эко</w:t>
      </w:r>
      <w:r w:rsidRPr="00935BE1">
        <w:rPr>
          <w:rStyle w:val="FontStyle107"/>
          <w:sz w:val="24"/>
          <w:szCs w:val="24"/>
        </w:rPr>
        <w:softHyphen/>
        <w:t>логическим проблемам, связанных с загрязнением окружающей среды, и покорять пути их решения человеком.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Изучение курс</w:t>
      </w:r>
      <w:proofErr w:type="gramStart"/>
      <w:r w:rsidRPr="00935BE1">
        <w:rPr>
          <w:rStyle w:val="FontStyle107"/>
          <w:sz w:val="24"/>
          <w:szCs w:val="24"/>
        </w:rPr>
        <w:t>7</w:t>
      </w:r>
      <w:proofErr w:type="gramEnd"/>
      <w:r w:rsidRPr="00935BE1">
        <w:rPr>
          <w:rStyle w:val="FontStyle107"/>
          <w:sz w:val="24"/>
          <w:szCs w:val="24"/>
        </w:rPr>
        <w:t xml:space="preserve"> класса «Растения, грибы, бактерии» учитель может начать со знакомства с зелеными растениями, являющимися основными ботаническими знаниями, которые доступны для чувственного воспри</w:t>
      </w:r>
      <w:r w:rsidRPr="00935BE1">
        <w:rPr>
          <w:rStyle w:val="FontStyle107"/>
          <w:sz w:val="24"/>
          <w:szCs w:val="24"/>
        </w:rPr>
        <w:softHyphen/>
        <w:t xml:space="preserve">ятия учащихся и на которых начинают формирование физиологических понятий, свойственных всем живым организмам. Затем можно изучать бактерии и </w:t>
      </w:r>
      <w:proofErr w:type="gramStart"/>
      <w:r w:rsidRPr="00935BE1">
        <w:rPr>
          <w:rStyle w:val="FontStyle107"/>
          <w:sz w:val="24"/>
          <w:szCs w:val="24"/>
        </w:rPr>
        <w:t>закончить курс</w:t>
      </w:r>
      <w:proofErr w:type="gramEnd"/>
      <w:r w:rsidRPr="00935BE1">
        <w:rPr>
          <w:rStyle w:val="FontStyle107"/>
          <w:sz w:val="24"/>
          <w:szCs w:val="24"/>
        </w:rPr>
        <w:t xml:space="preserve"> 7 класса знакомством с грибами. Такая пос</w:t>
      </w:r>
      <w:r w:rsidRPr="00935BE1">
        <w:rPr>
          <w:rStyle w:val="FontStyle107"/>
          <w:sz w:val="24"/>
          <w:szCs w:val="24"/>
        </w:rPr>
        <w:softHyphen/>
        <w:t>ледовательность объясняется особенностями усвоения, сохранения и применения знаний учащимися коррекционной школы.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Школьников невозможно познакомить со всеми группами рас</w:t>
      </w:r>
      <w:r w:rsidRPr="00935BE1">
        <w:rPr>
          <w:rStyle w:val="FontStyle107"/>
          <w:sz w:val="24"/>
          <w:szCs w:val="24"/>
        </w:rPr>
        <w:softHyphen/>
        <w:t>тений и с теми признаками, по которым они объединяются в таксо</w:t>
      </w:r>
      <w:r w:rsidRPr="00935BE1">
        <w:rPr>
          <w:rStyle w:val="FontStyle107"/>
          <w:sz w:val="24"/>
          <w:szCs w:val="24"/>
        </w:rPr>
        <w:softHyphen/>
        <w:t xml:space="preserve">номические группы (типы, классы, отряды и др.). Поэтому в данной программе предлагается изучение наиболее распространенных и </w:t>
      </w:r>
      <w:r w:rsidRPr="00935BE1">
        <w:rPr>
          <w:rStyle w:val="FontStyle107"/>
          <w:sz w:val="24"/>
          <w:szCs w:val="24"/>
        </w:rPr>
        <w:lastRenderedPageBreak/>
        <w:t>большей частью уже известных учащимся однодольных и двудоль</w:t>
      </w:r>
      <w:r w:rsidRPr="00935BE1">
        <w:rPr>
          <w:rStyle w:val="FontStyle107"/>
          <w:sz w:val="24"/>
          <w:szCs w:val="24"/>
        </w:rPr>
        <w:softHyphen/>
        <w:t>ных растений, лишь таких признаков их сходства и различия, кото</w:t>
      </w:r>
      <w:r w:rsidRPr="00935BE1">
        <w:rPr>
          <w:rStyle w:val="FontStyle107"/>
          <w:sz w:val="24"/>
          <w:szCs w:val="24"/>
        </w:rPr>
        <w:softHyphen/>
        <w:t>рые можно наглядно показать по цветным таблицам.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В 8 классе учащиеся знакомятся с многообразием животного мира и образом жизни некоторых животных; получают сведения о вне</w:t>
      </w:r>
      <w:r w:rsidRPr="00935BE1">
        <w:rPr>
          <w:rStyle w:val="FontStyle107"/>
          <w:sz w:val="24"/>
          <w:szCs w:val="24"/>
        </w:rPr>
        <w:softHyphen/>
        <w:t>шнем и внутреннем строении их организма и приспособленности животных к условиям их жизни.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В программе 9 класса предусматривается сообщение элементар</w:t>
      </w:r>
      <w:r w:rsidRPr="00935BE1">
        <w:rPr>
          <w:rStyle w:val="FontStyle107"/>
          <w:sz w:val="24"/>
          <w:szCs w:val="24"/>
        </w:rPr>
        <w:softHyphen/>
        <w:t>ных сведений о строении и жизнедеятельности основных органов и в целом всего организма человека. Учащиеся знакомятся с ним и с теми условиями, которые благоприятствуют или вредят нормаль</w:t>
      </w:r>
      <w:r w:rsidRPr="00935BE1">
        <w:rPr>
          <w:rStyle w:val="FontStyle107"/>
          <w:sz w:val="24"/>
          <w:szCs w:val="24"/>
        </w:rPr>
        <w:softHyphen/>
        <w:t>ной его жизнедеятельности. В связи с изучением организма челове</w:t>
      </w:r>
      <w:r w:rsidRPr="00935BE1">
        <w:rPr>
          <w:rStyle w:val="FontStyle107"/>
          <w:sz w:val="24"/>
          <w:szCs w:val="24"/>
        </w:rPr>
        <w:softHyphen/>
        <w:t>ка учащимся сообщаются сведения о том, как важно правильно питаться, соблюдать требования гигиены, как уберечь себя от зараз</w:t>
      </w:r>
      <w:r w:rsidRPr="00935BE1">
        <w:rPr>
          <w:rStyle w:val="FontStyle107"/>
          <w:sz w:val="24"/>
          <w:szCs w:val="24"/>
        </w:rPr>
        <w:softHyphen/>
        <w:t>ных болезней; какой вред здоровью наносят курение, употребление спиртных напитков и наркотиков, а также токсикомания.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При изучении программного материала обращается внимание учащихся на значение физической культуры и спорта для здоровья и закаливания организма, а также для нормальной его жизнедеятель</w:t>
      </w:r>
      <w:r w:rsidRPr="00935BE1">
        <w:rPr>
          <w:rStyle w:val="FontStyle107"/>
          <w:sz w:val="24"/>
          <w:szCs w:val="24"/>
        </w:rPr>
        <w:softHyphen/>
        <w:t>ности.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Для проведения занятий по естествознанию необходимо иметь соответствующее оборудование и наглядные пособия. Кроме из</w:t>
      </w:r>
      <w:r w:rsidRPr="00935BE1">
        <w:rPr>
          <w:rStyle w:val="FontStyle107"/>
          <w:sz w:val="24"/>
          <w:szCs w:val="24"/>
        </w:rPr>
        <w:softHyphen/>
        <w:t>мерительных приборов и различной химической посуды, которые требуются для демонстрации опытов, нужно иметь образцы полез</w:t>
      </w:r>
      <w:r w:rsidRPr="00935BE1">
        <w:rPr>
          <w:rStyle w:val="FontStyle107"/>
          <w:sz w:val="24"/>
          <w:szCs w:val="24"/>
        </w:rPr>
        <w:softHyphen/>
        <w:t>ных ископаемых, различных почв, влажные препараты, скелеты животных и человека, а также в достаточном количестве раздаточ</w:t>
      </w:r>
      <w:r w:rsidRPr="00935BE1">
        <w:rPr>
          <w:rStyle w:val="FontStyle107"/>
          <w:sz w:val="24"/>
          <w:szCs w:val="24"/>
        </w:rPr>
        <w:softHyphen/>
        <w:t>ный материал.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Все учебные занятия следует проводить в специально оборудо</w:t>
      </w:r>
      <w:r w:rsidRPr="00935BE1">
        <w:rPr>
          <w:rStyle w:val="FontStyle107"/>
          <w:sz w:val="24"/>
          <w:szCs w:val="24"/>
        </w:rPr>
        <w:softHyphen/>
        <w:t>ванном кабинете естествознания.</w:t>
      </w:r>
    </w:p>
    <w:p w:rsidR="00E12521" w:rsidRPr="00935BE1" w:rsidRDefault="00E12521" w:rsidP="00E12521">
      <w:pPr>
        <w:pStyle w:val="Style4"/>
        <w:widowControl/>
        <w:spacing w:line="240" w:lineRule="auto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</w:p>
    <w:p w:rsidR="00E12521" w:rsidRPr="00935BE1" w:rsidRDefault="00E12521" w:rsidP="00E12521">
      <w:pPr>
        <w:pStyle w:val="Style4"/>
        <w:widowControl/>
        <w:spacing w:line="240" w:lineRule="auto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НЕЖИВАЯ ПРИРОДА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Введение </w:t>
      </w:r>
      <w:proofErr w:type="gramStart"/>
      <w:r w:rsidRPr="00935BE1">
        <w:rPr>
          <w:rStyle w:val="FontStyle112"/>
          <w:sz w:val="24"/>
          <w:szCs w:val="24"/>
        </w:rPr>
        <w:t xml:space="preserve">( </w:t>
      </w:r>
      <w:proofErr w:type="gramEnd"/>
      <w:r w:rsidRPr="00935BE1">
        <w:rPr>
          <w:rStyle w:val="FontStyle112"/>
          <w:sz w:val="24"/>
          <w:szCs w:val="24"/>
        </w:rPr>
        <w:t>6 класс,</w:t>
      </w: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 xml:space="preserve">4 </w:t>
      </w:r>
      <w:r w:rsidRPr="00935BE1">
        <w:rPr>
          <w:rStyle w:val="FontStyle112"/>
          <w:sz w:val="24"/>
          <w:szCs w:val="24"/>
        </w:rPr>
        <w:t>ч)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Живая и неживая природа. Предметы и явления неживой при</w:t>
      </w:r>
      <w:r w:rsidRPr="00935BE1">
        <w:rPr>
          <w:rStyle w:val="FontStyle107"/>
          <w:sz w:val="24"/>
          <w:szCs w:val="24"/>
        </w:rPr>
        <w:softHyphen/>
        <w:t>роды, их изменения. Твердые тела, жидкости и газы. Превращение твердых тел в жидкости, жидкостей — в газы. Для чего нужно изучать неживую природу.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Вода 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Вода в природе. Температура воды и ее измерение. Единица из</w:t>
      </w:r>
      <w:r w:rsidRPr="00935BE1">
        <w:rPr>
          <w:rStyle w:val="FontStyle107"/>
          <w:sz w:val="24"/>
          <w:szCs w:val="24"/>
        </w:rPr>
        <w:softHyphen/>
        <w:t>мерения температуры — градус.</w:t>
      </w:r>
    </w:p>
    <w:p w:rsidR="00E12521" w:rsidRPr="00935BE1" w:rsidRDefault="00E12521" w:rsidP="00E12521">
      <w:pPr>
        <w:pStyle w:val="Style22"/>
        <w:widowControl/>
        <w:spacing w:line="240" w:lineRule="auto"/>
        <w:ind w:left="708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Свойства воды: непостоянство формы; текучесть; расширение при нагревании и сжатие при охлаждении, расширение при замер</w:t>
      </w:r>
      <w:r w:rsidRPr="00935BE1">
        <w:rPr>
          <w:rStyle w:val="FontStyle107"/>
          <w:sz w:val="24"/>
          <w:szCs w:val="24"/>
        </w:rPr>
        <w:softHyphen/>
        <w:t>зании. Учет и использование этих свойств воды человеком.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Способность воды растворять твердые вещества (соль, сахар и др.). Растворимые и нерастворимые вещества. Растворы в быту (стиральные, питьевые и т.д.). Растворы в природе: минеральная и морская вода. Прозрачная и мутная вода. Очистка мутной воды. Питьевая вода.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Три состояния воды. Круговорот воды в природе. Значение воды в природе.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Экологические проблемы, связанные с загрязнением воды, и пути их решения.</w:t>
      </w: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Демонстрация опытов:</w:t>
      </w:r>
    </w:p>
    <w:p w:rsidR="00E12521" w:rsidRPr="00935BE1" w:rsidRDefault="00E12521" w:rsidP="00E12521">
      <w:pPr>
        <w:pStyle w:val="Style40"/>
        <w:widowControl/>
        <w:numPr>
          <w:ilvl w:val="0"/>
          <w:numId w:val="1"/>
        </w:numPr>
        <w:tabs>
          <w:tab w:val="left" w:pos="502"/>
        </w:tabs>
        <w:spacing w:line="240" w:lineRule="auto"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Расширение воды при нагревании и сжатие при охлаждении.</w:t>
      </w:r>
    </w:p>
    <w:p w:rsidR="00E12521" w:rsidRPr="00935BE1" w:rsidRDefault="00E12521" w:rsidP="00E12521">
      <w:pPr>
        <w:pStyle w:val="Style40"/>
        <w:widowControl/>
        <w:numPr>
          <w:ilvl w:val="0"/>
          <w:numId w:val="1"/>
        </w:numPr>
        <w:tabs>
          <w:tab w:val="left" w:pos="502"/>
        </w:tabs>
        <w:spacing w:line="240" w:lineRule="auto"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Расширение воды при замерзании.</w:t>
      </w:r>
    </w:p>
    <w:p w:rsidR="00E12521" w:rsidRPr="00935BE1" w:rsidRDefault="00E12521" w:rsidP="00E12521">
      <w:pPr>
        <w:pStyle w:val="Style40"/>
        <w:widowControl/>
        <w:numPr>
          <w:ilvl w:val="0"/>
          <w:numId w:val="1"/>
        </w:numPr>
        <w:tabs>
          <w:tab w:val="left" w:pos="502"/>
        </w:tabs>
        <w:spacing w:line="240" w:lineRule="auto"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lastRenderedPageBreak/>
        <w:t>Растворение соли, сахара и марганцовокислого калия в воде.</w:t>
      </w:r>
    </w:p>
    <w:p w:rsidR="00E12521" w:rsidRPr="00935BE1" w:rsidRDefault="00E12521" w:rsidP="00E12521">
      <w:pPr>
        <w:pStyle w:val="Style40"/>
        <w:widowControl/>
        <w:numPr>
          <w:ilvl w:val="0"/>
          <w:numId w:val="1"/>
        </w:numPr>
        <w:tabs>
          <w:tab w:val="left" w:pos="502"/>
        </w:tabs>
        <w:spacing w:line="240" w:lineRule="auto"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Очистка мутной воды.</w:t>
      </w:r>
    </w:p>
    <w:p w:rsidR="00E12521" w:rsidRPr="00935BE1" w:rsidRDefault="00E12521" w:rsidP="00E12521">
      <w:pPr>
        <w:pStyle w:val="Style40"/>
        <w:widowControl/>
        <w:numPr>
          <w:ilvl w:val="0"/>
          <w:numId w:val="1"/>
        </w:numPr>
        <w:tabs>
          <w:tab w:val="left" w:pos="502"/>
        </w:tabs>
        <w:spacing w:line="240" w:lineRule="auto"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 xml:space="preserve">Выпаривание солей из питьевой, минеральной и морской воды. </w:t>
      </w: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Практические работы:</w:t>
      </w:r>
    </w:p>
    <w:p w:rsidR="00E12521" w:rsidRPr="00935BE1" w:rsidRDefault="00E12521" w:rsidP="00E12521">
      <w:pPr>
        <w:pStyle w:val="Style27"/>
        <w:widowControl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Определение текучести воды.</w:t>
      </w:r>
    </w:p>
    <w:p w:rsidR="00E12521" w:rsidRPr="00935BE1" w:rsidRDefault="00E12521" w:rsidP="00E12521">
      <w:pPr>
        <w:pStyle w:val="Style27"/>
        <w:widowControl/>
        <w:ind w:left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 xml:space="preserve">Измерение температуры питьевой холодной воды, горячей и теплой воды, используемой для мытья посуды и других целей. 3. Определение чистоты воды ближайшего водоема. </w:t>
      </w:r>
    </w:p>
    <w:p w:rsidR="00E12521" w:rsidRPr="00935BE1" w:rsidRDefault="00E12521" w:rsidP="00E12521">
      <w:pPr>
        <w:pStyle w:val="Style27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Воздух 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Свойства воздуха: прозрачность, бесцветность, упругость. Теп</w:t>
      </w:r>
      <w:r w:rsidRPr="00935BE1">
        <w:rPr>
          <w:rStyle w:val="FontStyle107"/>
          <w:sz w:val="24"/>
          <w:szCs w:val="24"/>
        </w:rPr>
        <w:softHyphen/>
        <w:t>лопроводность воздуха. Учет и использование свойств воздуха че</w:t>
      </w:r>
      <w:r w:rsidRPr="00935BE1">
        <w:rPr>
          <w:rStyle w:val="FontStyle107"/>
          <w:sz w:val="24"/>
          <w:szCs w:val="24"/>
        </w:rPr>
        <w:softHyphen/>
        <w:t>ловеком.</w:t>
      </w:r>
    </w:p>
    <w:p w:rsidR="00E12521" w:rsidRPr="00935BE1" w:rsidRDefault="00E12521" w:rsidP="00E12521">
      <w:pPr>
        <w:pStyle w:val="Style22"/>
        <w:widowControl/>
        <w:spacing w:line="240" w:lineRule="auto"/>
        <w:ind w:left="708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Расширение воздуха при нагревании и сжатие при охлаждении. Теплый воздух легче холодного: теплый воздух поднимается вверх, а холодный опускается вниз. Движение воздуха.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Состав воздуха: кислород, углекислый газ, азот. Кислород, его свойство поддерживать горение. Значение кислорода воздуха для дыхания растений, животных и человека. Применение кислорода в медицине.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Углекислый газ и его свойство не поддерживать горение. Приме</w:t>
      </w:r>
      <w:r w:rsidRPr="00935BE1">
        <w:rPr>
          <w:rStyle w:val="FontStyle107"/>
          <w:sz w:val="24"/>
          <w:szCs w:val="24"/>
        </w:rPr>
        <w:softHyphen/>
        <w:t>нение углекислого газа при тушении пожара.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Чистый и загрязненный воздух. Примеси в воздухе (водяной пар, дым, пыль).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Экологические проблемы, связанные с загрязнением воздуха, и пути их решения.</w:t>
      </w: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Демонстрация опытов:</w:t>
      </w:r>
    </w:p>
    <w:p w:rsidR="00E12521" w:rsidRPr="00935BE1" w:rsidRDefault="00E12521" w:rsidP="00E12521">
      <w:pPr>
        <w:pStyle w:val="Style40"/>
        <w:widowControl/>
        <w:numPr>
          <w:ilvl w:val="0"/>
          <w:numId w:val="2"/>
        </w:numPr>
        <w:tabs>
          <w:tab w:val="left" w:pos="509"/>
        </w:tabs>
        <w:spacing w:line="240" w:lineRule="auto"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Обнаружение воздуха в пористых телах (сахар, сухарь, уголь, почва).</w:t>
      </w:r>
    </w:p>
    <w:p w:rsidR="00E12521" w:rsidRPr="00935BE1" w:rsidRDefault="00E12521" w:rsidP="00E12521">
      <w:pPr>
        <w:pStyle w:val="Style40"/>
        <w:widowControl/>
        <w:numPr>
          <w:ilvl w:val="0"/>
          <w:numId w:val="2"/>
        </w:numPr>
        <w:tabs>
          <w:tab w:val="left" w:pos="509"/>
        </w:tabs>
        <w:spacing w:line="240" w:lineRule="auto"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Объем воздуха в какой-либо емкости.</w:t>
      </w:r>
    </w:p>
    <w:p w:rsidR="00E12521" w:rsidRPr="00935BE1" w:rsidRDefault="00E12521" w:rsidP="00E12521">
      <w:pPr>
        <w:pStyle w:val="Style40"/>
        <w:widowControl/>
        <w:numPr>
          <w:ilvl w:val="0"/>
          <w:numId w:val="2"/>
        </w:numPr>
        <w:tabs>
          <w:tab w:val="left" w:pos="509"/>
        </w:tabs>
        <w:spacing w:line="240" w:lineRule="auto"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Упругость воздуха.</w:t>
      </w:r>
    </w:p>
    <w:p w:rsidR="00E12521" w:rsidRPr="00935BE1" w:rsidRDefault="00E12521" w:rsidP="00E12521">
      <w:pPr>
        <w:pStyle w:val="Style40"/>
        <w:widowControl/>
        <w:numPr>
          <w:ilvl w:val="0"/>
          <w:numId w:val="2"/>
        </w:numPr>
        <w:tabs>
          <w:tab w:val="left" w:pos="509"/>
        </w:tabs>
        <w:spacing w:line="240" w:lineRule="auto"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Воздух — плохой проводник тепла.</w:t>
      </w:r>
    </w:p>
    <w:p w:rsidR="00E12521" w:rsidRPr="00935BE1" w:rsidRDefault="00E12521" w:rsidP="00E12521">
      <w:pPr>
        <w:pStyle w:val="Style40"/>
        <w:widowControl/>
        <w:numPr>
          <w:ilvl w:val="0"/>
          <w:numId w:val="2"/>
        </w:numPr>
        <w:tabs>
          <w:tab w:val="left" w:pos="509"/>
        </w:tabs>
        <w:spacing w:line="240" w:lineRule="auto"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 xml:space="preserve">Расширение воздуха при нагревании и сжатие при охлаждении. </w:t>
      </w: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Практические работы:</w:t>
      </w:r>
    </w:p>
    <w:p w:rsidR="00E12521" w:rsidRPr="00935BE1" w:rsidRDefault="00E12521" w:rsidP="00E12521">
      <w:pPr>
        <w:pStyle w:val="Style27"/>
        <w:widowControl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 xml:space="preserve">Движение воздуха из теплой комнаты в холодную и холодного — </w:t>
      </w:r>
      <w:proofErr w:type="gramStart"/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в</w:t>
      </w:r>
      <w:proofErr w:type="gramEnd"/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 xml:space="preserve"> теплую (циркуляция).</w:t>
      </w:r>
    </w:p>
    <w:p w:rsidR="00E12521" w:rsidRPr="00935BE1" w:rsidRDefault="00E12521" w:rsidP="00E12521">
      <w:pPr>
        <w:pStyle w:val="Style33"/>
        <w:widowControl/>
        <w:spacing w:line="240" w:lineRule="auto"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 xml:space="preserve">Наблюдение за отклонением пламени свечи. </w:t>
      </w:r>
      <w:r w:rsidRPr="00935BE1">
        <w:rPr>
          <w:rStyle w:val="FontStyle112"/>
          <w:sz w:val="24"/>
          <w:szCs w:val="24"/>
        </w:rPr>
        <w:t>Полезные ископаемые.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Полезные ископаемые и их значение.</w:t>
      </w:r>
    </w:p>
    <w:p w:rsidR="00E12521" w:rsidRPr="00935BE1" w:rsidRDefault="00E12521" w:rsidP="00E12521">
      <w:pPr>
        <w:pStyle w:val="Style31"/>
        <w:widowControl/>
        <w:spacing w:line="240" w:lineRule="auto"/>
        <w:ind w:firstLine="567"/>
        <w:rPr>
          <w:rStyle w:val="FontStyle116"/>
          <w:sz w:val="24"/>
          <w:szCs w:val="24"/>
        </w:rPr>
      </w:pPr>
      <w:r w:rsidRPr="00935BE1">
        <w:rPr>
          <w:rStyle w:val="FontStyle116"/>
          <w:sz w:val="24"/>
          <w:szCs w:val="24"/>
        </w:rPr>
        <w:t>Полезные ископаемые, используемые в качестве строительных материалов.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Гранит, известняк, песок, глина. Внешний вид и свойства. Добы</w:t>
      </w:r>
      <w:r w:rsidRPr="00935BE1">
        <w:rPr>
          <w:rStyle w:val="FontStyle107"/>
          <w:sz w:val="24"/>
          <w:szCs w:val="24"/>
        </w:rPr>
        <w:softHyphen/>
        <w:t>ча и использование.</w:t>
      </w:r>
    </w:p>
    <w:p w:rsidR="00E12521" w:rsidRPr="00935BE1" w:rsidRDefault="00E12521" w:rsidP="00E12521">
      <w:pPr>
        <w:pStyle w:val="Style31"/>
        <w:widowControl/>
        <w:spacing w:line="240" w:lineRule="auto"/>
        <w:ind w:firstLine="567"/>
        <w:rPr>
          <w:rStyle w:val="FontStyle116"/>
          <w:sz w:val="24"/>
          <w:szCs w:val="24"/>
        </w:rPr>
      </w:pPr>
      <w:r w:rsidRPr="00935BE1">
        <w:rPr>
          <w:rStyle w:val="FontStyle116"/>
          <w:sz w:val="24"/>
          <w:szCs w:val="24"/>
        </w:rPr>
        <w:t>Горючие полезные ископаемые.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Торф. Внешний вид и свойства торфа: коричневый цвет, хоро</w:t>
      </w:r>
      <w:r w:rsidRPr="00935BE1">
        <w:rPr>
          <w:rStyle w:val="FontStyle107"/>
          <w:sz w:val="24"/>
          <w:szCs w:val="24"/>
        </w:rPr>
        <w:softHyphen/>
        <w:t>шо впитывает воду, горит. Образование торфа, добыча и исполь</w:t>
      </w:r>
      <w:r w:rsidRPr="00935BE1">
        <w:rPr>
          <w:rStyle w:val="FontStyle107"/>
          <w:sz w:val="24"/>
          <w:szCs w:val="24"/>
        </w:rPr>
        <w:softHyphen/>
        <w:t>зование.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Каменный уголь. Внешний вид и свойства каменного угля: цвет, блеск, горючесть, твердость, хрупкость. Добыча и использование.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Нефть. Внешний вид и свойства нефти: цвет и запах, масляни</w:t>
      </w:r>
      <w:r w:rsidRPr="00935BE1">
        <w:rPr>
          <w:rStyle w:val="FontStyle107"/>
          <w:sz w:val="24"/>
          <w:szCs w:val="24"/>
        </w:rPr>
        <w:softHyphen/>
        <w:t>стость, текучесть, горючесть. Добыча нефти. Продукты переработки нефти: бензин, керосин и другие материалы.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Природный газ. Свойства газа: бесцветность, запах, горючесть. Добыча и использование. Правила обращения с газом в быту.</w:t>
      </w:r>
    </w:p>
    <w:p w:rsidR="00E12521" w:rsidRPr="00935BE1" w:rsidRDefault="00E12521" w:rsidP="00E12521">
      <w:pPr>
        <w:pStyle w:val="Style31"/>
        <w:widowControl/>
        <w:spacing w:line="240" w:lineRule="auto"/>
        <w:ind w:firstLine="567"/>
        <w:rPr>
          <w:rStyle w:val="FontStyle116"/>
          <w:sz w:val="24"/>
          <w:szCs w:val="24"/>
        </w:rPr>
      </w:pPr>
      <w:r w:rsidRPr="00935BE1">
        <w:rPr>
          <w:rStyle w:val="FontStyle116"/>
          <w:sz w:val="24"/>
          <w:szCs w:val="24"/>
        </w:rPr>
        <w:lastRenderedPageBreak/>
        <w:t>Полезные ископаемые, которые используются при получении ми</w:t>
      </w:r>
      <w:r w:rsidRPr="00935BE1">
        <w:rPr>
          <w:rStyle w:val="FontStyle116"/>
          <w:sz w:val="24"/>
          <w:szCs w:val="24"/>
        </w:rPr>
        <w:softHyphen/>
        <w:t>неральных удобрений.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Калийная соль. Внешний вид и свойства: цвет, растворимость в воде. Добыча и использование.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Фосфориты. Внешний вид и свойства: цвет, растворимость в воде. Добыча и использование.</w:t>
      </w:r>
    </w:p>
    <w:p w:rsidR="00E12521" w:rsidRPr="00935BE1" w:rsidRDefault="00E12521" w:rsidP="00E12521">
      <w:pPr>
        <w:pStyle w:val="Style31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Полезные ископаемые, используемые для получения металлов. </w:t>
      </w:r>
      <w:r w:rsidRPr="00935BE1">
        <w:rPr>
          <w:rStyle w:val="FontStyle107"/>
          <w:sz w:val="24"/>
          <w:szCs w:val="24"/>
        </w:rPr>
        <w:t>Железная и медная руды. Их внешний вид и свойства.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Получение черных и цветных металлов из металлических руд (чугуна, стали, меди и др.).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Экологические проблемы, связанные с добычей и использовани</w:t>
      </w:r>
      <w:r w:rsidRPr="00935BE1">
        <w:rPr>
          <w:rStyle w:val="FontStyle107"/>
          <w:sz w:val="24"/>
          <w:szCs w:val="24"/>
        </w:rPr>
        <w:softHyphen/>
        <w:t>ем полезных ископаемых; пути их решения.</w:t>
      </w: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Демонстрация опытов:</w:t>
      </w:r>
    </w:p>
    <w:p w:rsidR="00E12521" w:rsidRPr="00935BE1" w:rsidRDefault="00E12521" w:rsidP="00E12521">
      <w:pPr>
        <w:pStyle w:val="Style37"/>
        <w:widowControl/>
        <w:tabs>
          <w:tab w:val="left" w:pos="482"/>
        </w:tabs>
        <w:spacing w:line="240" w:lineRule="auto"/>
        <w:ind w:firstLine="567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1.Определение калийной соли и фосфоритов.</w:t>
      </w:r>
    </w:p>
    <w:p w:rsidR="00E12521" w:rsidRPr="00935BE1" w:rsidRDefault="00E12521" w:rsidP="00E12521">
      <w:pPr>
        <w:pStyle w:val="Style37"/>
        <w:widowControl/>
        <w:tabs>
          <w:tab w:val="left" w:pos="482"/>
        </w:tabs>
        <w:spacing w:line="240" w:lineRule="auto"/>
        <w:ind w:firstLine="567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3.Определениене некоторых свойств черных и цветных металло</w:t>
      </w:r>
      <w:proofErr w:type="gramStart"/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в(</w:t>
      </w:r>
      <w:proofErr w:type="gramEnd"/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упругость ,хрупкость, пластичность)</w:t>
      </w: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Практическая работа:</w:t>
      </w:r>
    </w:p>
    <w:p w:rsidR="00E12521" w:rsidRPr="00935BE1" w:rsidRDefault="00E12521" w:rsidP="00E12521">
      <w:pPr>
        <w:pStyle w:val="Style27"/>
        <w:widowControl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 xml:space="preserve">Распознавание черных и цветных металлов по образцам и различным изделиям из этих металлов. </w:t>
      </w: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Экскурсии:</w:t>
      </w:r>
    </w:p>
    <w:p w:rsidR="00E12521" w:rsidRPr="00935BE1" w:rsidRDefault="00E12521" w:rsidP="00E12521">
      <w:pPr>
        <w:pStyle w:val="Style27"/>
        <w:widowControl/>
        <w:ind w:left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 xml:space="preserve">— краеведческий музей и (по </w:t>
      </w:r>
      <w:proofErr w:type="gramStart"/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возможности) к местам</w:t>
      </w:r>
      <w:proofErr w:type="gramEnd"/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 xml:space="preserve"> добычи и перера</w:t>
      </w: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softHyphen/>
        <w:t xml:space="preserve">ботки полезных ископаемых (в зависимости от местных условий). </w:t>
      </w:r>
    </w:p>
    <w:p w:rsidR="00E12521" w:rsidRPr="00935BE1" w:rsidRDefault="00E12521" w:rsidP="00E12521">
      <w:pPr>
        <w:pStyle w:val="Style27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Почва </w:t>
      </w:r>
    </w:p>
    <w:p w:rsidR="00E12521" w:rsidRPr="00935BE1" w:rsidRDefault="00E12521" w:rsidP="00E12521">
      <w:pPr>
        <w:pStyle w:val="Style13"/>
        <w:widowControl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Почва — верхний и плодородный слой земли. Как образуется почва. Состав почвы: перегной, глина, песок, вода, минеральные соли, воздух.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Минеральная и органическая части почвы. Перегной — органи</w:t>
      </w:r>
      <w:r w:rsidRPr="00935BE1">
        <w:rPr>
          <w:rStyle w:val="FontStyle107"/>
          <w:sz w:val="24"/>
          <w:szCs w:val="24"/>
        </w:rPr>
        <w:softHyphen/>
        <w:t>ческая часть почвы. Глина, песок и минеральные соли — минераль</w:t>
      </w:r>
      <w:r w:rsidRPr="00935BE1">
        <w:rPr>
          <w:rStyle w:val="FontStyle107"/>
          <w:sz w:val="24"/>
          <w:szCs w:val="24"/>
        </w:rPr>
        <w:softHyphen/>
        <w:t>ная часть почвы.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Виды почв.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Песчаные и глинистые почвы. Водные свойства песчаных и гли</w:t>
      </w:r>
      <w:r w:rsidRPr="00935BE1">
        <w:rPr>
          <w:rStyle w:val="FontStyle107"/>
          <w:sz w:val="24"/>
          <w:szCs w:val="24"/>
        </w:rPr>
        <w:softHyphen/>
        <w:t>нистых почв: способность впитывать воду, пропускать ее и удержи</w:t>
      </w:r>
      <w:r w:rsidRPr="00935BE1">
        <w:rPr>
          <w:rStyle w:val="FontStyle107"/>
          <w:sz w:val="24"/>
          <w:szCs w:val="24"/>
        </w:rPr>
        <w:softHyphen/>
        <w:t>вать. Сравнение песка и песчаных почв по водным свойствам. Срав</w:t>
      </w:r>
      <w:r w:rsidRPr="00935BE1">
        <w:rPr>
          <w:rStyle w:val="FontStyle107"/>
          <w:sz w:val="24"/>
          <w:szCs w:val="24"/>
        </w:rPr>
        <w:softHyphen/>
        <w:t>нение глины и глинистых почв по водным свойствам.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Основное свойство почвы — плодородие.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Местные типы почв: название, краткая характеристика.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Обработка почвы: вспашка, боронование. Значение почвы в на</w:t>
      </w:r>
      <w:r w:rsidRPr="00935BE1">
        <w:rPr>
          <w:rStyle w:val="FontStyle107"/>
          <w:sz w:val="24"/>
          <w:szCs w:val="24"/>
        </w:rPr>
        <w:softHyphen/>
        <w:t>родном хозяйстве. Экологические проблемы, связанные с загрязне</w:t>
      </w:r>
      <w:r w:rsidRPr="00935BE1">
        <w:rPr>
          <w:rStyle w:val="FontStyle107"/>
          <w:sz w:val="24"/>
          <w:szCs w:val="24"/>
        </w:rPr>
        <w:softHyphen/>
        <w:t>нием почвы, и пути их решения.</w:t>
      </w: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Демонстрация опытов:</w:t>
      </w:r>
    </w:p>
    <w:p w:rsidR="00E12521" w:rsidRPr="00935BE1" w:rsidRDefault="00E12521" w:rsidP="00E12521">
      <w:pPr>
        <w:pStyle w:val="Style37"/>
        <w:widowControl/>
        <w:numPr>
          <w:ilvl w:val="0"/>
          <w:numId w:val="3"/>
        </w:numPr>
        <w:tabs>
          <w:tab w:val="left" w:pos="490"/>
        </w:tabs>
        <w:spacing w:line="240" w:lineRule="auto"/>
        <w:ind w:firstLine="567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Выделение воздуха и воды из почвы.</w:t>
      </w:r>
    </w:p>
    <w:p w:rsidR="00E12521" w:rsidRPr="00935BE1" w:rsidRDefault="00E12521" w:rsidP="00E12521">
      <w:pPr>
        <w:pStyle w:val="Style37"/>
        <w:widowControl/>
        <w:numPr>
          <w:ilvl w:val="0"/>
          <w:numId w:val="3"/>
        </w:numPr>
        <w:tabs>
          <w:tab w:val="left" w:pos="490"/>
        </w:tabs>
        <w:spacing w:line="240" w:lineRule="auto"/>
        <w:ind w:firstLine="567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Обнаружение в почве песка и глины.</w:t>
      </w:r>
    </w:p>
    <w:p w:rsidR="00E12521" w:rsidRPr="00935BE1" w:rsidRDefault="00E12521" w:rsidP="00E12521">
      <w:pPr>
        <w:pStyle w:val="Style37"/>
        <w:widowControl/>
        <w:numPr>
          <w:ilvl w:val="0"/>
          <w:numId w:val="3"/>
        </w:numPr>
        <w:tabs>
          <w:tab w:val="left" w:pos="490"/>
        </w:tabs>
        <w:spacing w:line="240" w:lineRule="auto"/>
        <w:ind w:firstLine="567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Выпаривание минеральных веществ из водной вытяжки.</w:t>
      </w:r>
    </w:p>
    <w:p w:rsidR="00E12521" w:rsidRPr="00935BE1" w:rsidRDefault="00E12521" w:rsidP="00E12521">
      <w:pPr>
        <w:pStyle w:val="Style37"/>
        <w:widowControl/>
        <w:tabs>
          <w:tab w:val="left" w:pos="482"/>
        </w:tabs>
        <w:spacing w:line="240" w:lineRule="auto"/>
        <w:ind w:firstLine="567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4.Определение способности песчаных и глинистых почв впитывать воду и пропускать ее.</w:t>
      </w: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Практические работы:</w:t>
      </w:r>
    </w:p>
    <w:p w:rsidR="00E12521" w:rsidRPr="00935BE1" w:rsidRDefault="00E12521" w:rsidP="00E12521">
      <w:pPr>
        <w:pStyle w:val="Style27"/>
        <w:widowControl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Различие песчаных и глинистых почв.</w:t>
      </w:r>
    </w:p>
    <w:p w:rsidR="00E12521" w:rsidRPr="00935BE1" w:rsidRDefault="00E12521" w:rsidP="00E12521">
      <w:pPr>
        <w:pStyle w:val="Style27"/>
        <w:widowControl/>
        <w:ind w:left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lastRenderedPageBreak/>
        <w:t>Обработка почвы на школьном учебно-опытном участке: вскапывание и боронование лопатой и граблями, вскапывание приствольных кругов деревьев и кустарников, рыхление почвы мотыгами.</w:t>
      </w:r>
    </w:p>
    <w:p w:rsidR="00E12521" w:rsidRPr="00935BE1" w:rsidRDefault="00E12521" w:rsidP="00E12521">
      <w:pPr>
        <w:pStyle w:val="Style27"/>
        <w:widowControl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Определение типа почвы на школьном учебно-опытном участке.</w:t>
      </w: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Экскурсия:</w:t>
      </w:r>
    </w:p>
    <w:p w:rsidR="00E12521" w:rsidRPr="00935BE1" w:rsidRDefault="00E12521" w:rsidP="00E12521">
      <w:pPr>
        <w:pStyle w:val="Style33"/>
        <w:widowControl/>
        <w:spacing w:line="240" w:lineRule="auto"/>
        <w:ind w:firstLine="567"/>
        <w:jc w:val="both"/>
        <w:rPr>
          <w:rFonts w:ascii="Times New Roman" w:hAnsi="Times New Roman"/>
          <w:bCs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 xml:space="preserve">— к почвенным обнажениям или выполнение почвенного разреза. </w:t>
      </w:r>
      <w:r w:rsidRPr="00935BE1">
        <w:rPr>
          <w:rStyle w:val="FontStyle112"/>
          <w:sz w:val="24"/>
          <w:szCs w:val="24"/>
        </w:rPr>
        <w:t>Повторение (2 ч)</w:t>
      </w:r>
    </w:p>
    <w:p w:rsidR="00E12521" w:rsidRPr="00935BE1" w:rsidRDefault="00E12521" w:rsidP="00E12521">
      <w:pPr>
        <w:pStyle w:val="Style41"/>
        <w:widowControl/>
        <w:ind w:firstLine="567"/>
        <w:jc w:val="both"/>
        <w:rPr>
          <w:rStyle w:val="FontStyle125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5"/>
          <w:rFonts w:ascii="Times New Roman" w:hAnsi="Times New Roman" w:cs="Times New Roman"/>
          <w:sz w:val="24"/>
          <w:szCs w:val="24"/>
        </w:rPr>
        <w:t>7 класс</w:t>
      </w:r>
    </w:p>
    <w:p w:rsidR="00E12521" w:rsidRPr="00935BE1" w:rsidRDefault="00E12521" w:rsidP="00E12521">
      <w:pPr>
        <w:pStyle w:val="Style21"/>
        <w:widowControl/>
        <w:spacing w:line="240" w:lineRule="auto"/>
        <w:ind w:firstLine="567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 xml:space="preserve">РАСТЕНИЯ, ГРИБЫ И БАКТЕРИИ </w:t>
      </w:r>
      <w:proofErr w:type="gramStart"/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7 класс)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Введение 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Многообразие живой природы. Цветковые и бесцветковые рас</w:t>
      </w:r>
      <w:r w:rsidRPr="00935BE1">
        <w:rPr>
          <w:rStyle w:val="FontStyle107"/>
          <w:sz w:val="24"/>
          <w:szCs w:val="24"/>
        </w:rPr>
        <w:softHyphen/>
        <w:t>тения. Значение растений в природе.</w:t>
      </w:r>
    </w:p>
    <w:p w:rsidR="00E12521" w:rsidRPr="00935BE1" w:rsidRDefault="00E12521" w:rsidP="00E12521">
      <w:pPr>
        <w:pStyle w:val="Style21"/>
        <w:widowControl/>
        <w:spacing w:line="240" w:lineRule="auto"/>
        <w:ind w:firstLine="567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РАСТЕНИЯ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Общее знакомство с цветковыми растениями (16 ч).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Общее понятие об органах цветкового растения (на примере растения, цветущего осенью): цветок, стебель, лист, корень.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Подземные и наземные органы цветкового растения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Корни и корневые системы. </w:t>
      </w:r>
      <w:r w:rsidRPr="00935BE1">
        <w:rPr>
          <w:rStyle w:val="FontStyle107"/>
          <w:sz w:val="24"/>
          <w:szCs w:val="24"/>
        </w:rPr>
        <w:t>Разнообразие корней. Корневые сис</w:t>
      </w:r>
      <w:r w:rsidRPr="00935BE1">
        <w:rPr>
          <w:rStyle w:val="FontStyle107"/>
          <w:sz w:val="24"/>
          <w:szCs w:val="24"/>
        </w:rPr>
        <w:softHyphen/>
        <w:t>темы (стержневая и мочковатая). Строение корня. Корневые волос</w:t>
      </w:r>
      <w:r w:rsidRPr="00935BE1">
        <w:rPr>
          <w:rStyle w:val="FontStyle107"/>
          <w:sz w:val="24"/>
          <w:szCs w:val="24"/>
        </w:rPr>
        <w:softHyphen/>
        <w:t xml:space="preserve">ки. Значение корня в жизни растения. Видоизменения корней (корнеплод и </w:t>
      </w:r>
      <w:proofErr w:type="spellStart"/>
      <w:r w:rsidRPr="00935BE1">
        <w:rPr>
          <w:rStyle w:val="FontStyle107"/>
          <w:sz w:val="24"/>
          <w:szCs w:val="24"/>
        </w:rPr>
        <w:t>корнеклубень</w:t>
      </w:r>
      <w:proofErr w:type="spellEnd"/>
      <w:r w:rsidRPr="00935BE1">
        <w:rPr>
          <w:rStyle w:val="FontStyle107"/>
          <w:sz w:val="24"/>
          <w:szCs w:val="24"/>
        </w:rPr>
        <w:t>).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Стебель. </w:t>
      </w:r>
      <w:r w:rsidRPr="00935BE1">
        <w:rPr>
          <w:rStyle w:val="FontStyle107"/>
          <w:sz w:val="24"/>
          <w:szCs w:val="24"/>
        </w:rPr>
        <w:t>Строение стебля на примере липы. Передвижение в стебле воды и минеральных солей. Разнообразие стеблей. Значе</w:t>
      </w:r>
      <w:r w:rsidRPr="00935BE1">
        <w:rPr>
          <w:rStyle w:val="FontStyle107"/>
          <w:sz w:val="24"/>
          <w:szCs w:val="24"/>
        </w:rPr>
        <w:softHyphen/>
        <w:t>ние стебля в жизни растения.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Лист. </w:t>
      </w:r>
      <w:r w:rsidRPr="00935BE1">
        <w:rPr>
          <w:rStyle w:val="FontStyle107"/>
          <w:sz w:val="24"/>
          <w:szCs w:val="24"/>
        </w:rPr>
        <w:t>Внешнее строение листа (листовая пластинка, черешок). Жил</w:t>
      </w:r>
      <w:r w:rsidRPr="00935BE1">
        <w:rPr>
          <w:rStyle w:val="FontStyle107"/>
          <w:sz w:val="24"/>
          <w:szCs w:val="24"/>
        </w:rPr>
        <w:softHyphen/>
        <w:t>кование. Листья простые и сложные. Образование из воды и углекисло</w:t>
      </w:r>
      <w:r w:rsidRPr="00935BE1">
        <w:rPr>
          <w:rStyle w:val="FontStyle107"/>
          <w:sz w:val="24"/>
          <w:szCs w:val="24"/>
        </w:rPr>
        <w:softHyphen/>
        <w:t>го газа органических питательных веществ в листьях на свету. Испарение воды листьями, значение этого явления. Дыхание растений. Листопад и его значение. Значение листьев в жизни растения.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Цветок. </w:t>
      </w:r>
      <w:r w:rsidRPr="00935BE1">
        <w:rPr>
          <w:rStyle w:val="FontStyle107"/>
          <w:sz w:val="24"/>
          <w:szCs w:val="24"/>
        </w:rPr>
        <w:t xml:space="preserve">Строение цветка (на примере цветка вишни). Понятие о соцветиях (зонтик, колос, корзинка). Опыление цветков. </w:t>
      </w:r>
      <w:proofErr w:type="spellStart"/>
      <w:proofErr w:type="gramStart"/>
      <w:r w:rsidRPr="00935BE1">
        <w:rPr>
          <w:rStyle w:val="FontStyle107"/>
          <w:sz w:val="24"/>
          <w:szCs w:val="24"/>
        </w:rPr>
        <w:t>Оплодо</w:t>
      </w:r>
      <w:proofErr w:type="spellEnd"/>
      <w:r w:rsidRPr="00935BE1">
        <w:rPr>
          <w:rStyle w:val="FontStyle107"/>
          <w:sz w:val="24"/>
          <w:szCs w:val="24"/>
        </w:rPr>
        <w:softHyphen/>
        <w:t xml:space="preserve"> творение</w:t>
      </w:r>
      <w:proofErr w:type="gramEnd"/>
      <w:r w:rsidRPr="00935BE1">
        <w:rPr>
          <w:rStyle w:val="FontStyle107"/>
          <w:sz w:val="24"/>
          <w:szCs w:val="24"/>
        </w:rPr>
        <w:t>. Образование плодов и семян. Плоды сухие и сочные. Распространение плодов и семян.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Строение Определение всхожести семян. Правила заделки семян в почву.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Растение — </w:t>
      </w:r>
      <w:r w:rsidRPr="00935BE1">
        <w:rPr>
          <w:rStyle w:val="FontStyle107"/>
          <w:sz w:val="24"/>
          <w:szCs w:val="24"/>
        </w:rPr>
        <w:t>целостный организм (взаимосвязь всех органов и всего растительного организма со средой обитания).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 xml:space="preserve">Демонстрация </w:t>
      </w:r>
      <w:r w:rsidRPr="00935BE1">
        <w:rPr>
          <w:rStyle w:val="FontStyle107"/>
          <w:sz w:val="24"/>
          <w:szCs w:val="24"/>
        </w:rPr>
        <w:t>семени (на примерах фасоли и пшеницы). Распро</w:t>
      </w:r>
      <w:r w:rsidRPr="00935BE1">
        <w:rPr>
          <w:rStyle w:val="FontStyle107"/>
          <w:sz w:val="24"/>
          <w:szCs w:val="24"/>
        </w:rPr>
        <w:softHyphen/>
        <w:t xml:space="preserve">странение семян. Условия, необходимые для прорастания семян. </w:t>
      </w: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опытов:</w:t>
      </w:r>
    </w:p>
    <w:p w:rsidR="00E12521" w:rsidRPr="00935BE1" w:rsidRDefault="00E12521" w:rsidP="00E12521">
      <w:pPr>
        <w:pStyle w:val="Style37"/>
        <w:widowControl/>
        <w:tabs>
          <w:tab w:val="left" w:pos="509"/>
        </w:tabs>
        <w:spacing w:line="240" w:lineRule="auto"/>
        <w:ind w:firstLine="567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1.Испарение воды листьями.</w:t>
      </w:r>
    </w:p>
    <w:p w:rsidR="00E12521" w:rsidRPr="00935BE1" w:rsidRDefault="00E12521" w:rsidP="00E12521">
      <w:pPr>
        <w:pStyle w:val="Style37"/>
        <w:widowControl/>
        <w:tabs>
          <w:tab w:val="left" w:pos="509"/>
        </w:tabs>
        <w:spacing w:line="240" w:lineRule="auto"/>
        <w:ind w:left="509" w:firstLine="58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2.Дыхани растений (поглощение листьям кислорода и выделение углекислого газа в темноте) .</w:t>
      </w: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br/>
        <w:t xml:space="preserve"> 3  Образование крахмала в листьях на свету.</w:t>
      </w:r>
    </w:p>
    <w:p w:rsidR="00E12521" w:rsidRPr="00935BE1" w:rsidRDefault="00E12521" w:rsidP="00E12521">
      <w:pPr>
        <w:pStyle w:val="Style37"/>
        <w:widowControl/>
        <w:tabs>
          <w:tab w:val="left" w:pos="509"/>
        </w:tabs>
        <w:spacing w:line="240" w:lineRule="auto"/>
        <w:ind w:firstLine="0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ab/>
        <w:t xml:space="preserve"> 4.Передвижение минеральных веществ и воды по древесине.</w:t>
      </w:r>
    </w:p>
    <w:p w:rsidR="00E12521" w:rsidRPr="00935BE1" w:rsidRDefault="00E12521" w:rsidP="00E12521">
      <w:pPr>
        <w:pStyle w:val="Style40"/>
        <w:widowControl/>
        <w:tabs>
          <w:tab w:val="left" w:pos="504"/>
        </w:tabs>
        <w:spacing w:line="240" w:lineRule="auto"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5.Условия, необходимые для прорастания семян.</w:t>
      </w:r>
    </w:p>
    <w:p w:rsidR="00E12521" w:rsidRPr="00935BE1" w:rsidRDefault="00E12521" w:rsidP="00E12521">
      <w:pPr>
        <w:pStyle w:val="Style40"/>
        <w:widowControl/>
        <w:tabs>
          <w:tab w:val="left" w:pos="504"/>
        </w:tabs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Практические работы:</w:t>
      </w:r>
    </w:p>
    <w:p w:rsidR="00E12521" w:rsidRPr="00935BE1" w:rsidRDefault="00E12521" w:rsidP="00E12521">
      <w:pPr>
        <w:pStyle w:val="Style33"/>
        <w:widowControl/>
        <w:spacing w:line="240" w:lineRule="auto"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Органы цветкового растения. Строение цветка.</w:t>
      </w:r>
    </w:p>
    <w:p w:rsidR="00E12521" w:rsidRPr="00935BE1" w:rsidRDefault="00E12521" w:rsidP="00E12521">
      <w:pPr>
        <w:pStyle w:val="Style33"/>
        <w:widowControl/>
        <w:spacing w:line="240" w:lineRule="auto"/>
        <w:ind w:left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lastRenderedPageBreak/>
        <w:t>Определение строения семени с двумя семядолями (фасоль). Строение семени с одной семядолей (пшеница). Определение всхожести семян.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Многообразие цветковых растений (покрытосеменных) 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Особенности строения (наличие цветков, плодов с семенами).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 xml:space="preserve">Деление цветковых растений на </w:t>
      </w:r>
      <w:proofErr w:type="gramStart"/>
      <w:r w:rsidRPr="00935BE1">
        <w:rPr>
          <w:rStyle w:val="FontStyle107"/>
          <w:sz w:val="24"/>
          <w:szCs w:val="24"/>
        </w:rPr>
        <w:t>однодольные</w:t>
      </w:r>
      <w:proofErr w:type="gramEnd"/>
      <w:r w:rsidRPr="00935BE1">
        <w:rPr>
          <w:rStyle w:val="FontStyle107"/>
          <w:sz w:val="24"/>
          <w:szCs w:val="24"/>
        </w:rPr>
        <w:t xml:space="preserve"> (например — пше</w:t>
      </w:r>
      <w:r w:rsidRPr="00935BE1">
        <w:rPr>
          <w:rStyle w:val="FontStyle107"/>
          <w:sz w:val="24"/>
          <w:szCs w:val="24"/>
        </w:rPr>
        <w:softHyphen/>
        <w:t>ница) и двудольные (например — фасоль). Характерные различия (строение семян, корневая система, жилкование листа).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Однодольные растения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Злаки. </w:t>
      </w:r>
      <w:r w:rsidRPr="00935BE1">
        <w:rPr>
          <w:rStyle w:val="FontStyle107"/>
          <w:sz w:val="24"/>
          <w:szCs w:val="24"/>
        </w:rPr>
        <w:t xml:space="preserve">Пшеница, рожь, ячмень, овес, кукуруза. Особенности внешнего строения (корневая система, стебель, листья, соцветия). </w:t>
      </w:r>
      <w:r w:rsidRPr="00935BE1">
        <w:rPr>
          <w:rStyle w:val="FontStyle116"/>
          <w:sz w:val="24"/>
          <w:szCs w:val="24"/>
        </w:rPr>
        <w:t xml:space="preserve">Выращивание: </w:t>
      </w:r>
      <w:r w:rsidRPr="00935BE1">
        <w:rPr>
          <w:rStyle w:val="FontStyle107"/>
          <w:sz w:val="24"/>
          <w:szCs w:val="24"/>
        </w:rPr>
        <w:t>посев, уход, уборка. Использование в народном хо</w:t>
      </w:r>
      <w:r w:rsidRPr="00935BE1">
        <w:rPr>
          <w:rStyle w:val="FontStyle107"/>
          <w:sz w:val="24"/>
          <w:szCs w:val="24"/>
        </w:rPr>
        <w:softHyphen/>
        <w:t>зяйстве. Преобладающая культура для данной местности.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Лилейные. </w:t>
      </w:r>
      <w:r w:rsidRPr="00935BE1">
        <w:rPr>
          <w:rStyle w:val="FontStyle107"/>
          <w:sz w:val="24"/>
          <w:szCs w:val="24"/>
        </w:rPr>
        <w:t>Лук, чеснок, лилия, тюльпан, ландыш. Общая харак</w:t>
      </w:r>
      <w:r w:rsidRPr="00935BE1">
        <w:rPr>
          <w:rStyle w:val="FontStyle107"/>
          <w:sz w:val="24"/>
          <w:szCs w:val="24"/>
        </w:rPr>
        <w:softHyphen/>
        <w:t>теристика (цветок, лист, луковица, корневище).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Лук, чеснок — многолетние овощные растения. Выращивание: посев, уход, уборка. Использование человеком.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proofErr w:type="gramStart"/>
      <w:r w:rsidRPr="00935BE1">
        <w:rPr>
          <w:rStyle w:val="FontStyle116"/>
          <w:sz w:val="24"/>
          <w:szCs w:val="24"/>
        </w:rPr>
        <w:t>Цветочно-декоративные</w:t>
      </w:r>
      <w:proofErr w:type="gramEnd"/>
      <w:r w:rsidRPr="00935BE1">
        <w:rPr>
          <w:rStyle w:val="FontStyle116"/>
          <w:sz w:val="24"/>
          <w:szCs w:val="24"/>
        </w:rPr>
        <w:t xml:space="preserve"> лилейные </w:t>
      </w:r>
      <w:r w:rsidRPr="00935BE1">
        <w:rPr>
          <w:rStyle w:val="FontStyle107"/>
          <w:sz w:val="24"/>
          <w:szCs w:val="24"/>
        </w:rPr>
        <w:t>открытого и закрытого грунтов (</w:t>
      </w:r>
      <w:proofErr w:type="spellStart"/>
      <w:r w:rsidRPr="00935BE1">
        <w:rPr>
          <w:rStyle w:val="FontStyle107"/>
          <w:sz w:val="24"/>
          <w:szCs w:val="24"/>
        </w:rPr>
        <w:t>хлорофитум</w:t>
      </w:r>
      <w:proofErr w:type="spellEnd"/>
      <w:r w:rsidRPr="00935BE1">
        <w:rPr>
          <w:rStyle w:val="FontStyle107"/>
          <w:sz w:val="24"/>
          <w:szCs w:val="24"/>
        </w:rPr>
        <w:t>, лилия, тюльпан).</w:t>
      </w: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Практические работы:</w:t>
      </w:r>
    </w:p>
    <w:p w:rsidR="00E12521" w:rsidRPr="00935BE1" w:rsidRDefault="00E12521" w:rsidP="00E12521">
      <w:pPr>
        <w:pStyle w:val="Style30"/>
        <w:widowControl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 xml:space="preserve">Перевалка и пересадка комнатных растений. Строение луковицы. </w:t>
      </w:r>
    </w:p>
    <w:p w:rsidR="00E12521" w:rsidRPr="00935BE1" w:rsidRDefault="00E12521" w:rsidP="00E12521">
      <w:pPr>
        <w:pStyle w:val="Style30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Двудольные растения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Пасленовые. </w:t>
      </w:r>
      <w:proofErr w:type="gramStart"/>
      <w:r w:rsidRPr="00935BE1">
        <w:rPr>
          <w:rStyle w:val="FontStyle107"/>
          <w:sz w:val="24"/>
          <w:szCs w:val="24"/>
        </w:rPr>
        <w:t>Картофель, томат-помидор (баклажан, перец — для южных районов), петунья, черный паслен, душистый табак.</w:t>
      </w:r>
      <w:proofErr w:type="gramEnd"/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Бобовые. </w:t>
      </w:r>
      <w:r w:rsidRPr="00935BE1">
        <w:rPr>
          <w:rStyle w:val="FontStyle107"/>
          <w:sz w:val="24"/>
          <w:szCs w:val="24"/>
        </w:rPr>
        <w:t>Горох (фасоль, соя — для южных районов). Бобы. Клевер, люпин — кормовые травы.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Розоцветные. </w:t>
      </w:r>
      <w:proofErr w:type="gramStart"/>
      <w:r w:rsidRPr="00935BE1">
        <w:rPr>
          <w:rStyle w:val="FontStyle107"/>
          <w:sz w:val="24"/>
          <w:szCs w:val="24"/>
        </w:rPr>
        <w:t>Яблоня, груша, вишня, малина, шиповник, садовая земляника (персик, абрикос — для южных районов).</w:t>
      </w:r>
      <w:proofErr w:type="gramEnd"/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Биологические особенности растений сада. </w:t>
      </w:r>
      <w:r w:rsidRPr="00935BE1">
        <w:rPr>
          <w:rStyle w:val="FontStyle107"/>
          <w:sz w:val="24"/>
          <w:szCs w:val="24"/>
        </w:rPr>
        <w:t>Особенности размно</w:t>
      </w:r>
      <w:r w:rsidRPr="00935BE1">
        <w:rPr>
          <w:rStyle w:val="FontStyle107"/>
          <w:sz w:val="24"/>
          <w:szCs w:val="24"/>
        </w:rPr>
        <w:softHyphen/>
        <w:t>жения яблони, малины, земляники. Созревание плодов и ягод садо</w:t>
      </w:r>
      <w:r w:rsidRPr="00935BE1">
        <w:rPr>
          <w:rStyle w:val="FontStyle107"/>
          <w:sz w:val="24"/>
          <w:szCs w:val="24"/>
        </w:rPr>
        <w:softHyphen/>
        <w:t>вых растений, их уборка и использование.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Сложноцветные. </w:t>
      </w:r>
      <w:r w:rsidRPr="00935BE1">
        <w:rPr>
          <w:rStyle w:val="FontStyle107"/>
          <w:sz w:val="24"/>
          <w:szCs w:val="24"/>
        </w:rPr>
        <w:t xml:space="preserve">Подсолнечник. Ноготки, бархатцы — однолетние цветочные растения. Маргаритка — двулетнее растение. Георгин — многолетнее растение. Особенности внешнего строения </w:t>
      </w:r>
      <w:proofErr w:type="gramStart"/>
      <w:r w:rsidRPr="00935BE1">
        <w:rPr>
          <w:rStyle w:val="FontStyle107"/>
          <w:sz w:val="24"/>
          <w:szCs w:val="24"/>
        </w:rPr>
        <w:t>сложноцвет</w:t>
      </w:r>
      <w:r w:rsidRPr="00935BE1">
        <w:rPr>
          <w:rStyle w:val="FontStyle107"/>
          <w:sz w:val="24"/>
          <w:szCs w:val="24"/>
        </w:rPr>
        <w:softHyphen/>
        <w:t>ных</w:t>
      </w:r>
      <w:proofErr w:type="gramEnd"/>
      <w:r w:rsidRPr="00935BE1">
        <w:rPr>
          <w:rStyle w:val="FontStyle107"/>
          <w:sz w:val="24"/>
          <w:szCs w:val="24"/>
        </w:rPr>
        <w:t>. Агротехника выращивания подсолнечника. Использование человеком.</w:t>
      </w: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Практические работы:</w:t>
      </w:r>
    </w:p>
    <w:p w:rsidR="00E12521" w:rsidRPr="00935BE1" w:rsidRDefault="00E12521" w:rsidP="00E12521">
      <w:pPr>
        <w:pStyle w:val="Style30"/>
        <w:widowControl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Строение клубня картофеля.</w:t>
      </w:r>
    </w:p>
    <w:p w:rsidR="00E12521" w:rsidRPr="00935BE1" w:rsidRDefault="00E12521" w:rsidP="00E12521">
      <w:pPr>
        <w:pStyle w:val="Style30"/>
        <w:widowControl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Выращивание рассады.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Многообразие бесцветковых растений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Голосеменные. </w:t>
      </w:r>
      <w:r w:rsidRPr="00935BE1">
        <w:rPr>
          <w:rStyle w:val="FontStyle107"/>
          <w:sz w:val="24"/>
          <w:szCs w:val="24"/>
        </w:rPr>
        <w:t>Сосна и ель — хвойные деревья. Отличие их от лиственных деревьев. Сравнение сосны и ели. Особенности их раз</w:t>
      </w:r>
      <w:r w:rsidRPr="00935BE1">
        <w:rPr>
          <w:rStyle w:val="FontStyle107"/>
          <w:sz w:val="24"/>
          <w:szCs w:val="24"/>
        </w:rPr>
        <w:softHyphen/>
        <w:t>множения. Использование древесины в народном хозяйстве.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Папоротники. </w:t>
      </w:r>
      <w:r w:rsidRPr="00935BE1">
        <w:rPr>
          <w:rStyle w:val="FontStyle107"/>
          <w:sz w:val="24"/>
          <w:szCs w:val="24"/>
        </w:rPr>
        <w:t>Многолетние травянистые растения. Места про</w:t>
      </w:r>
      <w:r w:rsidRPr="00935BE1">
        <w:rPr>
          <w:rStyle w:val="FontStyle107"/>
          <w:sz w:val="24"/>
          <w:szCs w:val="24"/>
        </w:rPr>
        <w:softHyphen/>
        <w:t>израстания папоротника.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Мхи. </w:t>
      </w:r>
      <w:r w:rsidRPr="00935BE1">
        <w:rPr>
          <w:rStyle w:val="FontStyle107"/>
          <w:sz w:val="24"/>
          <w:szCs w:val="24"/>
        </w:rPr>
        <w:t>Понятие о мхе как многолетнем растении. Места произра</w:t>
      </w:r>
      <w:r w:rsidRPr="00935BE1">
        <w:rPr>
          <w:rStyle w:val="FontStyle107"/>
          <w:sz w:val="24"/>
          <w:szCs w:val="24"/>
        </w:rPr>
        <w:softHyphen/>
        <w:t>стания мхов. Торфяной мох и образование торфа.</w:t>
      </w:r>
    </w:p>
    <w:p w:rsidR="00E12521" w:rsidRPr="00935BE1" w:rsidRDefault="00E12521" w:rsidP="00E12521">
      <w:pPr>
        <w:pStyle w:val="Style42"/>
        <w:widowControl/>
        <w:ind w:firstLine="567"/>
        <w:jc w:val="both"/>
        <w:rPr>
          <w:rStyle w:val="FontStyle116"/>
          <w:sz w:val="24"/>
          <w:szCs w:val="24"/>
        </w:rPr>
      </w:pPr>
      <w:r w:rsidRPr="00935BE1">
        <w:rPr>
          <w:rStyle w:val="FontStyle116"/>
          <w:sz w:val="24"/>
          <w:szCs w:val="24"/>
        </w:rPr>
        <w:t>Охрана растительного мира.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Бактерии </w:t>
      </w:r>
    </w:p>
    <w:p w:rsidR="00CD453A" w:rsidRDefault="00E12521" w:rsidP="00E12521">
      <w:pPr>
        <w:pStyle w:val="Style9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lastRenderedPageBreak/>
        <w:t xml:space="preserve">Общее понятие. Значение в природе и жизни человека. </w:t>
      </w:r>
    </w:p>
    <w:p w:rsidR="00E12521" w:rsidRPr="00935BE1" w:rsidRDefault="00E12521" w:rsidP="00E12521">
      <w:pPr>
        <w:pStyle w:val="Style9"/>
        <w:widowControl/>
        <w:spacing w:line="240" w:lineRule="auto"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Грибы 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Строение шляпочного гриба: плодовое тело, грибница. Грибы съедобные и ядовитые, их распознавание. Правила сбора и обработ</w:t>
      </w:r>
      <w:r w:rsidRPr="00935BE1">
        <w:rPr>
          <w:rStyle w:val="FontStyle107"/>
          <w:sz w:val="24"/>
          <w:szCs w:val="24"/>
        </w:rPr>
        <w:softHyphen/>
        <w:t>ки съедобных грибов.</w:t>
      </w: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Практические работы (3 ч):</w:t>
      </w:r>
    </w:p>
    <w:p w:rsidR="00E12521" w:rsidRPr="00935BE1" w:rsidRDefault="00E12521" w:rsidP="00E12521">
      <w:pPr>
        <w:pStyle w:val="Style27"/>
        <w:widowControl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Вскапывание приствольных кругов на школьном учебно-опытном участке.</w:t>
      </w:r>
    </w:p>
    <w:p w:rsidR="00E12521" w:rsidRPr="00935BE1" w:rsidRDefault="00E12521" w:rsidP="00E12521">
      <w:pPr>
        <w:pStyle w:val="Style30"/>
        <w:widowControl/>
        <w:ind w:left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 xml:space="preserve">Рыхление междурядий, прополка и другие работы в саду и на участке. Уборка прошлогодней листвы. </w:t>
      </w: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 xml:space="preserve">Экскурсия </w:t>
      </w: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 xml:space="preserve">(1 ч): «Весенняя работа в саду». </w:t>
      </w:r>
    </w:p>
    <w:p w:rsidR="00E12521" w:rsidRPr="00935BE1" w:rsidRDefault="00E12521" w:rsidP="00E12521">
      <w:pPr>
        <w:pStyle w:val="Style21"/>
        <w:widowControl/>
        <w:spacing w:line="240" w:lineRule="auto"/>
        <w:rPr>
          <w:rStyle w:val="FontStyle102"/>
          <w:rFonts w:ascii="Times New Roman" w:hAnsi="Times New Roman" w:cs="Times New Roman"/>
          <w:sz w:val="24"/>
          <w:szCs w:val="24"/>
        </w:rPr>
      </w:pPr>
    </w:p>
    <w:p w:rsidR="00E12521" w:rsidRPr="00935BE1" w:rsidRDefault="00E12521" w:rsidP="00E12521">
      <w:pPr>
        <w:pStyle w:val="Style21"/>
        <w:widowControl/>
        <w:spacing w:line="240" w:lineRule="auto"/>
        <w:ind w:firstLine="567"/>
        <w:rPr>
          <w:bCs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 xml:space="preserve">ЖИВОТНЫЕ </w:t>
      </w:r>
      <w:proofErr w:type="gramStart"/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8 класс)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Введение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Многообразие животного мира. Места обитания животных и приспособленность их к условиям жизни. Значение животных в на</w:t>
      </w:r>
      <w:r w:rsidRPr="00935BE1">
        <w:rPr>
          <w:rStyle w:val="FontStyle107"/>
          <w:sz w:val="24"/>
          <w:szCs w:val="24"/>
        </w:rPr>
        <w:softHyphen/>
        <w:t>родном хозяйстве. Охрана животных.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Беспозвоночные животные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Общие признаки беспозвоночных животных: отсутствие костно</w:t>
      </w:r>
      <w:r w:rsidRPr="00935BE1">
        <w:rPr>
          <w:rStyle w:val="FontStyle107"/>
          <w:sz w:val="24"/>
          <w:szCs w:val="24"/>
        </w:rPr>
        <w:softHyphen/>
        <w:t xml:space="preserve">го скелета. 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bCs/>
          <w:sz w:val="24"/>
          <w:szCs w:val="24"/>
        </w:rPr>
      </w:pPr>
      <w:r w:rsidRPr="00935BE1">
        <w:rPr>
          <w:rStyle w:val="FontStyle112"/>
          <w:sz w:val="24"/>
          <w:szCs w:val="24"/>
        </w:rPr>
        <w:t>Черви</w:t>
      </w:r>
      <w:proofErr w:type="gramStart"/>
      <w:r w:rsidRPr="00935BE1">
        <w:rPr>
          <w:rStyle w:val="FontStyle112"/>
          <w:sz w:val="24"/>
          <w:szCs w:val="24"/>
        </w:rPr>
        <w:t xml:space="preserve"> </w:t>
      </w:r>
      <w:r w:rsidRPr="00935BE1">
        <w:rPr>
          <w:rStyle w:val="FontStyle112"/>
          <w:b w:val="0"/>
          <w:sz w:val="24"/>
          <w:szCs w:val="24"/>
        </w:rPr>
        <w:t>.</w:t>
      </w:r>
      <w:proofErr w:type="gramEnd"/>
      <w:r w:rsidRPr="00935BE1">
        <w:rPr>
          <w:rStyle w:val="FontStyle107"/>
          <w:sz w:val="24"/>
          <w:szCs w:val="24"/>
        </w:rPr>
        <w:t>Общие признаки червей.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Дождевые черви. </w:t>
      </w:r>
      <w:r w:rsidRPr="00935BE1">
        <w:rPr>
          <w:rStyle w:val="FontStyle107"/>
          <w:sz w:val="24"/>
          <w:szCs w:val="24"/>
        </w:rPr>
        <w:t>Внешний вид дождевого червя, образ жизни, питание, дыхание, способ передвижения. Роль дождевого червя в почвообразовании.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Демонстрация </w:t>
      </w:r>
      <w:r w:rsidRPr="00935BE1">
        <w:rPr>
          <w:rStyle w:val="FontStyle107"/>
          <w:sz w:val="24"/>
          <w:szCs w:val="24"/>
        </w:rPr>
        <w:t>живого червя или влажного препарата.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Круглые </w:t>
      </w:r>
      <w:r w:rsidRPr="00935BE1">
        <w:rPr>
          <w:rStyle w:val="FontStyle106"/>
          <w:sz w:val="24"/>
          <w:szCs w:val="24"/>
        </w:rPr>
        <w:t xml:space="preserve">черви — </w:t>
      </w:r>
      <w:r w:rsidRPr="00935BE1">
        <w:rPr>
          <w:rStyle w:val="FontStyle107"/>
          <w:sz w:val="24"/>
          <w:szCs w:val="24"/>
        </w:rPr>
        <w:t>паразиты человека (глиста). Аскариды — возбудители глистных заболеваний. Внешний вид. Особенности питания. Вред глистов. Профилактика и борьба с глистными заболеваниями.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Насекомые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Общие признаки насекомых. Места обитания. Питание насеко</w:t>
      </w:r>
      <w:r w:rsidRPr="00935BE1">
        <w:rPr>
          <w:rStyle w:val="FontStyle107"/>
          <w:sz w:val="24"/>
          <w:szCs w:val="24"/>
        </w:rPr>
        <w:softHyphen/>
        <w:t>мых. Роль насекомых в природе и хозяйственной деятельности че</w:t>
      </w:r>
      <w:r w:rsidRPr="00935BE1">
        <w:rPr>
          <w:rStyle w:val="FontStyle107"/>
          <w:sz w:val="24"/>
          <w:szCs w:val="24"/>
        </w:rPr>
        <w:softHyphen/>
        <w:t>ловека. Внешний вид насекомых.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Бабочка-капустница (и ее гусеница), яблонная плодожорка, май</w:t>
      </w:r>
      <w:r w:rsidRPr="00935BE1">
        <w:rPr>
          <w:rStyle w:val="FontStyle107"/>
          <w:sz w:val="24"/>
          <w:szCs w:val="24"/>
        </w:rPr>
        <w:softHyphen/>
        <w:t>ский жук, комнатная муха. Внешнее строение, образ жизни, питание, дыхание, способ передвижения. Размножение/Вред, приносимый этими насекомыми (повреждения растений и перенос болезнетвор</w:t>
      </w:r>
      <w:r w:rsidRPr="00935BE1">
        <w:rPr>
          <w:rStyle w:val="FontStyle107"/>
          <w:sz w:val="24"/>
          <w:szCs w:val="24"/>
        </w:rPr>
        <w:softHyphen/>
        <w:t>ных бактерий). Меры борьбы с вредными насекомыми.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Пчела, тутовый шелкопряд — полезные в хозяйственной деятель</w:t>
      </w:r>
      <w:r w:rsidRPr="00935BE1">
        <w:rPr>
          <w:rStyle w:val="FontStyle107"/>
          <w:sz w:val="24"/>
          <w:szCs w:val="24"/>
        </w:rPr>
        <w:softHyphen/>
        <w:t>ности человека насекомые. Внешнее строение, образ жизни, питание. Способ передвижения. Размножение. Пчелиная семья и ее жизнь. Разведение тутового шелкопряда.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Значение одомашненных насекомых в народном хозяйстве и уход за ними. Получение меда от пчел и шелковых нитей от шел</w:t>
      </w:r>
      <w:r w:rsidRPr="00935BE1">
        <w:rPr>
          <w:rStyle w:val="FontStyle107"/>
          <w:sz w:val="24"/>
          <w:szCs w:val="24"/>
        </w:rPr>
        <w:softHyphen/>
        <w:t>копряда.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Демонстрация:</w:t>
      </w:r>
    </w:p>
    <w:p w:rsidR="00CD453A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живых насекомых, а также коллекций насекомых, вредящих сельскохозяйственным растениям; фильмов о насекомых.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07"/>
          <w:sz w:val="24"/>
          <w:szCs w:val="24"/>
        </w:rPr>
        <w:t xml:space="preserve"> </w:t>
      </w:r>
      <w:r w:rsidRPr="00935BE1">
        <w:rPr>
          <w:rStyle w:val="FontStyle112"/>
          <w:sz w:val="24"/>
          <w:szCs w:val="24"/>
        </w:rPr>
        <w:t>Экскурсия:</w:t>
      </w:r>
    </w:p>
    <w:p w:rsidR="00CD453A" w:rsidRDefault="00E12521" w:rsidP="00E12521">
      <w:pPr>
        <w:pStyle w:val="Style9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lastRenderedPageBreak/>
        <w:t xml:space="preserve">в природу для наблюдения за насекомыми. </w:t>
      </w:r>
    </w:p>
    <w:p w:rsidR="00E12521" w:rsidRPr="00935BE1" w:rsidRDefault="00E12521" w:rsidP="00E12521">
      <w:pPr>
        <w:pStyle w:val="Style9"/>
        <w:widowControl/>
        <w:spacing w:line="240" w:lineRule="auto"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Позвоночные животные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Общие признаки позвоночных животных: наличие позвоночни</w:t>
      </w:r>
      <w:r w:rsidRPr="00935BE1">
        <w:rPr>
          <w:rStyle w:val="FontStyle107"/>
          <w:sz w:val="24"/>
          <w:szCs w:val="24"/>
        </w:rPr>
        <w:softHyphen/>
        <w:t>ка (внутреннего скелета).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Рыбы. </w:t>
      </w:r>
      <w:r w:rsidRPr="00935BE1">
        <w:rPr>
          <w:rStyle w:val="FontStyle107"/>
          <w:sz w:val="24"/>
          <w:szCs w:val="24"/>
        </w:rPr>
        <w:t>Общие признаки рыб. Среда обитания — водоемы. Речные рыбы (окунь, щука, карп). Морские рыбы (треска, сельдь). Внешнее строение, питание, дыхание, кровообращение, нервная система, органы чувств. Размножение рыб.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Демонстрация </w:t>
      </w:r>
      <w:r w:rsidRPr="00935BE1">
        <w:rPr>
          <w:rStyle w:val="FontStyle107"/>
          <w:sz w:val="24"/>
          <w:szCs w:val="24"/>
        </w:rPr>
        <w:t>живой рыбы (в аквариуме), скелета рыбы, филь</w:t>
      </w:r>
      <w:r w:rsidRPr="00935BE1">
        <w:rPr>
          <w:rStyle w:val="FontStyle107"/>
          <w:sz w:val="24"/>
          <w:szCs w:val="24"/>
        </w:rPr>
        <w:softHyphen/>
        <w:t>мов о рыбах.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Земноводные. </w:t>
      </w:r>
      <w:r w:rsidRPr="00935BE1">
        <w:rPr>
          <w:rStyle w:val="FontStyle107"/>
          <w:sz w:val="24"/>
          <w:szCs w:val="24"/>
        </w:rPr>
        <w:t>Общие признаки земноводных. Среда обитания.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Лягушка. Место обитания, образ жизни. Внешнее строение ля</w:t>
      </w:r>
      <w:r w:rsidRPr="00935BE1">
        <w:rPr>
          <w:rStyle w:val="FontStyle107"/>
          <w:sz w:val="24"/>
          <w:szCs w:val="24"/>
        </w:rPr>
        <w:softHyphen/>
        <w:t>гушки, способ передвижения.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Внутреннее строение земноводных. Питание, дыхание, кровооб</w:t>
      </w:r>
      <w:r w:rsidRPr="00935BE1">
        <w:rPr>
          <w:rStyle w:val="FontStyle107"/>
          <w:sz w:val="24"/>
          <w:szCs w:val="24"/>
        </w:rPr>
        <w:softHyphen/>
        <w:t>ращение, нервная система, органы чувств. Размножение лягушки.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Черты сходства с рыбами и отличия от рыб по строению, образу жизни и размножению.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Жаба. Особенности внешнего строения и образ жизни.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Значение и охрана земноводных.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Демонстрация </w:t>
      </w:r>
      <w:r w:rsidRPr="00935BE1">
        <w:rPr>
          <w:rStyle w:val="FontStyle107"/>
          <w:sz w:val="24"/>
          <w:szCs w:val="24"/>
        </w:rPr>
        <w:t>живой лягушки или влажного препарата.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Пресмыкающиеся. </w:t>
      </w:r>
      <w:r w:rsidRPr="00935BE1">
        <w:rPr>
          <w:rStyle w:val="FontStyle107"/>
          <w:sz w:val="24"/>
          <w:szCs w:val="24"/>
        </w:rPr>
        <w:t>Общие признаки пресмыкающихся (пере</w:t>
      </w:r>
      <w:r w:rsidRPr="00935BE1">
        <w:rPr>
          <w:rStyle w:val="FontStyle107"/>
          <w:sz w:val="24"/>
          <w:szCs w:val="24"/>
        </w:rPr>
        <w:softHyphen/>
        <w:t>движение — ползание по суше). Внешнее строение, питание, дыхание, кровообращение, нервная система, органы чувств. Размножение пресмыкающихся. Сравнение пресмыкающихся и земноводных по строению, образу жизни.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Демонстрация </w:t>
      </w:r>
      <w:r w:rsidRPr="00935BE1">
        <w:rPr>
          <w:rStyle w:val="FontStyle107"/>
          <w:sz w:val="24"/>
          <w:szCs w:val="24"/>
        </w:rPr>
        <w:t>влажных препаратов.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Отличие ужа от гадюки. Охрана пресмыкающихся.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Птицы. </w:t>
      </w:r>
      <w:r w:rsidRPr="00935BE1">
        <w:rPr>
          <w:rStyle w:val="FontStyle107"/>
          <w:sz w:val="24"/>
          <w:szCs w:val="24"/>
        </w:rPr>
        <w:t>Общая характеристика птиц: среда обитания, особенно</w:t>
      </w:r>
      <w:r w:rsidRPr="00935BE1">
        <w:rPr>
          <w:rStyle w:val="FontStyle107"/>
          <w:sz w:val="24"/>
          <w:szCs w:val="24"/>
        </w:rPr>
        <w:softHyphen/>
        <w:t>сти внешнего и внутреннего строения. Размножение и развитие. Особенности образа жизни.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Питание птиц.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Птицы, кормящиеся в воздухе (ласточка, стриж).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Птицы леса: большой пестрый дятел, большая синица.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Хищные птицы (сова, орел).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Водоплавающие птицы (утка-кряква, гуси).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Птицы, обитающие возле жилья людей (голубь, воробей).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Особенности образа жизни каждой экологической группы птиц. Значение и охрана птиц.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Домашние птицы (курица, гусь, утка). Строение яйца курицы. Выращивание цыплят. Содержание, кормление и разведение кур, гусей, уток на птицефермах. Птицеводство.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Демонстрация </w:t>
      </w:r>
      <w:r w:rsidRPr="00935BE1">
        <w:rPr>
          <w:rStyle w:val="FontStyle107"/>
          <w:sz w:val="24"/>
          <w:szCs w:val="24"/>
        </w:rPr>
        <w:t>скелета птицы, чучел птиц, фильмов о птицах.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Экскурсия </w:t>
      </w:r>
      <w:r w:rsidRPr="00935BE1">
        <w:rPr>
          <w:rStyle w:val="FontStyle107"/>
          <w:sz w:val="24"/>
          <w:szCs w:val="24"/>
        </w:rPr>
        <w:t>в зоопарк или на птицеферму.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Млекопитающие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Разнообразие млекопитающих. Места обитания. Приспособлен</w:t>
      </w:r>
      <w:r w:rsidRPr="00935BE1">
        <w:rPr>
          <w:rStyle w:val="FontStyle107"/>
          <w:sz w:val="24"/>
          <w:szCs w:val="24"/>
        </w:rPr>
        <w:softHyphen/>
        <w:t>ность к условиям жизни. Общие признаки.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lastRenderedPageBreak/>
        <w:t>Внешнее строение млекопитающих: волосяной покров (шерсть), части тела, органы чувств.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Скелет млекопитающих: позвоночник, грудная клетка, скелет передних и задних конечностей.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Мышцы.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Нервная система млекопитающих: головной мозг, спинной мозг, нервы. Значение.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Внутренние органы млекопитающих: органы пищеварения, ды</w:t>
      </w:r>
      <w:r w:rsidRPr="00935BE1">
        <w:rPr>
          <w:rStyle w:val="FontStyle107"/>
          <w:sz w:val="24"/>
          <w:szCs w:val="24"/>
        </w:rPr>
        <w:softHyphen/>
        <w:t>хания, кровообращения, выделения.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Демонстрация </w:t>
      </w:r>
      <w:r w:rsidRPr="00935BE1">
        <w:rPr>
          <w:rStyle w:val="FontStyle107"/>
          <w:sz w:val="24"/>
          <w:szCs w:val="24"/>
        </w:rPr>
        <w:t>скелета млекопитающего, чучел, влажных препа</w:t>
      </w:r>
      <w:r w:rsidRPr="00935BE1">
        <w:rPr>
          <w:rStyle w:val="FontStyle107"/>
          <w:sz w:val="24"/>
          <w:szCs w:val="24"/>
        </w:rPr>
        <w:softHyphen/>
        <w:t>ратов.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Грызуны: </w:t>
      </w:r>
      <w:r w:rsidRPr="00935BE1">
        <w:rPr>
          <w:rStyle w:val="FontStyle107"/>
          <w:sz w:val="24"/>
          <w:szCs w:val="24"/>
        </w:rPr>
        <w:t>мышь, белка, бобр. Общие признаки грызунов. Внеш</w:t>
      </w:r>
      <w:r w:rsidRPr="00935BE1">
        <w:rPr>
          <w:rStyle w:val="FontStyle107"/>
          <w:sz w:val="24"/>
          <w:szCs w:val="24"/>
        </w:rPr>
        <w:softHyphen/>
        <w:t>ний вид и отличительные особенности каждого из этих животных. Образ жизни, питание, размножение.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Значение грызунов в природе и хозяйственной деятельности человека. Охрана белок и бобров.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proofErr w:type="gramStart"/>
      <w:r w:rsidRPr="00935BE1">
        <w:rPr>
          <w:rStyle w:val="FontStyle112"/>
          <w:sz w:val="24"/>
          <w:szCs w:val="24"/>
        </w:rPr>
        <w:t>Зайцеобразные</w:t>
      </w:r>
      <w:proofErr w:type="gramEnd"/>
      <w:r w:rsidRPr="00935BE1">
        <w:rPr>
          <w:rStyle w:val="FontStyle112"/>
          <w:sz w:val="24"/>
          <w:szCs w:val="24"/>
        </w:rPr>
        <w:t xml:space="preserve">: </w:t>
      </w:r>
      <w:r w:rsidRPr="00935BE1">
        <w:rPr>
          <w:rStyle w:val="FontStyle107"/>
          <w:sz w:val="24"/>
          <w:szCs w:val="24"/>
        </w:rPr>
        <w:t>заяц-беляк, заяц-русак, кролик домашний. Об</w:t>
      </w:r>
      <w:r w:rsidRPr="00935BE1">
        <w:rPr>
          <w:rStyle w:val="FontStyle107"/>
          <w:sz w:val="24"/>
          <w:szCs w:val="24"/>
        </w:rPr>
        <w:softHyphen/>
        <w:t xml:space="preserve">щие признаки </w:t>
      </w:r>
      <w:proofErr w:type="gramStart"/>
      <w:r w:rsidRPr="00935BE1">
        <w:rPr>
          <w:rStyle w:val="FontStyle107"/>
          <w:sz w:val="24"/>
          <w:szCs w:val="24"/>
        </w:rPr>
        <w:t>зайцеобразных</w:t>
      </w:r>
      <w:proofErr w:type="gramEnd"/>
      <w:r w:rsidRPr="00935BE1">
        <w:rPr>
          <w:rStyle w:val="FontStyle107"/>
          <w:sz w:val="24"/>
          <w:szCs w:val="24"/>
        </w:rPr>
        <w:t>, черты сходства и различия между зайцами и кроликами. Образ жизни, питание и размножение зайцев и кроликов. Значение зайцев и их охрана.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Разведение домашних кроликов.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Значение кролиководства в народном хозяйстве.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Хищные звери: </w:t>
      </w:r>
      <w:r w:rsidRPr="00935BE1">
        <w:rPr>
          <w:rStyle w:val="FontStyle107"/>
          <w:sz w:val="24"/>
          <w:szCs w:val="24"/>
        </w:rPr>
        <w:t>волк, медведь, тигр, лев, рысь. Общие признаки хищных зверей. Внешний вид и отличительные особенности каждо</w:t>
      </w:r>
      <w:r w:rsidRPr="00935BE1">
        <w:rPr>
          <w:rStyle w:val="FontStyle107"/>
          <w:sz w:val="24"/>
          <w:szCs w:val="24"/>
        </w:rPr>
        <w:softHyphen/>
        <w:t>го из этих животных. Черты сходства и различия между некоторыми из них. Образ жизни, добывание пищи, размножение. Распростра</w:t>
      </w:r>
      <w:r w:rsidRPr="00935BE1">
        <w:rPr>
          <w:rStyle w:val="FontStyle107"/>
          <w:sz w:val="24"/>
          <w:szCs w:val="24"/>
        </w:rPr>
        <w:softHyphen/>
        <w:t>нение хищных зверей. Значение этих животных и их охрана.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Пушные хищные звери: куница, лисица, соболь, норка. Образ жизни, распространение и значение пушных зверей. Разведение норки на зверофермах.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Домашние хищники: кошка, собака. Уход за ними.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Ластоногие морские животные: </w:t>
      </w:r>
      <w:r w:rsidRPr="00935BE1">
        <w:rPr>
          <w:rStyle w:val="FontStyle107"/>
          <w:sz w:val="24"/>
          <w:szCs w:val="24"/>
        </w:rPr>
        <w:t>тюлень, морж, морской котик. Общие признаки ластоногих. Отличительные особенности этих животных, распространение и значение. Охрана морских зверей.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proofErr w:type="gramStart"/>
      <w:r w:rsidRPr="00935BE1">
        <w:rPr>
          <w:rStyle w:val="FontStyle112"/>
          <w:sz w:val="24"/>
          <w:szCs w:val="24"/>
        </w:rPr>
        <w:t>Китообразные</w:t>
      </w:r>
      <w:proofErr w:type="gramEnd"/>
      <w:r w:rsidRPr="00935BE1">
        <w:rPr>
          <w:rStyle w:val="FontStyle112"/>
          <w:sz w:val="24"/>
          <w:szCs w:val="24"/>
        </w:rPr>
        <w:t xml:space="preserve">: </w:t>
      </w:r>
      <w:r w:rsidRPr="00935BE1">
        <w:rPr>
          <w:rStyle w:val="FontStyle107"/>
          <w:sz w:val="24"/>
          <w:szCs w:val="24"/>
        </w:rPr>
        <w:t xml:space="preserve">кит, дельфин. Общие признаки </w:t>
      </w:r>
      <w:proofErr w:type="gramStart"/>
      <w:r w:rsidRPr="00935BE1">
        <w:rPr>
          <w:rStyle w:val="FontStyle107"/>
          <w:sz w:val="24"/>
          <w:szCs w:val="24"/>
        </w:rPr>
        <w:t>китообразных</w:t>
      </w:r>
      <w:proofErr w:type="gramEnd"/>
      <w:r w:rsidRPr="00935BE1">
        <w:rPr>
          <w:rStyle w:val="FontStyle107"/>
          <w:sz w:val="24"/>
          <w:szCs w:val="24"/>
        </w:rPr>
        <w:t xml:space="preserve">. Внешнее строение кита и дельфина. Питание и передвижение. </w:t>
      </w:r>
      <w:r w:rsidRPr="00935BE1">
        <w:rPr>
          <w:rStyle w:val="FontStyle112"/>
          <w:sz w:val="24"/>
          <w:szCs w:val="24"/>
        </w:rPr>
        <w:t xml:space="preserve">Вскармливание </w:t>
      </w:r>
      <w:r w:rsidRPr="00935BE1">
        <w:rPr>
          <w:rStyle w:val="FontStyle107"/>
          <w:sz w:val="24"/>
          <w:szCs w:val="24"/>
        </w:rPr>
        <w:t>детенышей. Дыхание. Значение этих животных и их охрана.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Парнокопытные животные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Травоядные: лоси, олени, овцы, козы, коровы. Особенности внеш</w:t>
      </w:r>
      <w:r w:rsidRPr="00935BE1">
        <w:rPr>
          <w:rStyle w:val="FontStyle107"/>
          <w:sz w:val="24"/>
          <w:szCs w:val="24"/>
        </w:rPr>
        <w:softHyphen/>
        <w:t>него вида, передвижения, питания. Дикие свиньи — всеядные жи</w:t>
      </w:r>
      <w:r w:rsidRPr="00935BE1">
        <w:rPr>
          <w:rStyle w:val="FontStyle107"/>
          <w:sz w:val="24"/>
          <w:szCs w:val="24"/>
        </w:rPr>
        <w:softHyphen/>
        <w:t>вотные.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Непарнокопытные животные: </w:t>
      </w:r>
      <w:r w:rsidRPr="00935BE1">
        <w:rPr>
          <w:rStyle w:val="FontStyle107"/>
          <w:sz w:val="24"/>
          <w:szCs w:val="24"/>
        </w:rPr>
        <w:t xml:space="preserve">лошади, ослы, зебры. Особенности строения, передвижения, питания. Сравнение с парнокопытными. </w:t>
      </w:r>
      <w:r w:rsidRPr="00935BE1">
        <w:rPr>
          <w:rStyle w:val="FontStyle112"/>
          <w:sz w:val="24"/>
          <w:szCs w:val="24"/>
        </w:rPr>
        <w:t>Приматы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Общая характеристика.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Мартышки, макаки, орангутанги, шимпанзе, гориллы.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Внешний вид, образ жизни.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Сельскохозяйственные млекопитающие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Корова. </w:t>
      </w:r>
      <w:r w:rsidRPr="00935BE1">
        <w:rPr>
          <w:rStyle w:val="FontStyle107"/>
          <w:sz w:val="24"/>
          <w:szCs w:val="24"/>
        </w:rPr>
        <w:t xml:space="preserve">Внешнее строение. Молочная </w:t>
      </w:r>
      <w:r w:rsidRPr="00935BE1">
        <w:rPr>
          <w:rStyle w:val="FontStyle112"/>
          <w:sz w:val="24"/>
          <w:szCs w:val="24"/>
        </w:rPr>
        <w:t xml:space="preserve">продуктивность </w:t>
      </w:r>
      <w:r w:rsidRPr="00935BE1">
        <w:rPr>
          <w:rStyle w:val="FontStyle107"/>
          <w:sz w:val="24"/>
          <w:szCs w:val="24"/>
        </w:rPr>
        <w:t>коров.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lastRenderedPageBreak/>
        <w:t>Корма для коров. Уход за коровами. Современные животновод</w:t>
      </w:r>
      <w:r w:rsidRPr="00935BE1">
        <w:rPr>
          <w:rStyle w:val="FontStyle107"/>
          <w:sz w:val="24"/>
          <w:szCs w:val="24"/>
        </w:rPr>
        <w:softHyphen/>
        <w:t>ческие фермы, их оборудование и содержание в них коров. Выращи</w:t>
      </w:r>
      <w:r w:rsidRPr="00935BE1">
        <w:rPr>
          <w:rStyle w:val="FontStyle107"/>
          <w:sz w:val="24"/>
          <w:szCs w:val="24"/>
        </w:rPr>
        <w:softHyphen/>
        <w:t>вание телят.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Овца. </w:t>
      </w:r>
      <w:r w:rsidRPr="00935BE1">
        <w:rPr>
          <w:rStyle w:val="FontStyle107"/>
          <w:sz w:val="24"/>
          <w:szCs w:val="24"/>
        </w:rPr>
        <w:t>Распространение овец. Особенности внешнего строения и питания овец. Значение овец в народном хозяйстве. Некоторые породы овец. Содержание овец: зимнее — на фермах и летнее — на пастбищах.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Круглогодовое содержание овец на пастбищах. Оборудование овцеводческих ферм и пастбищ. Выращивание ягнят.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Верблюд. </w:t>
      </w:r>
      <w:r w:rsidRPr="00935BE1">
        <w:rPr>
          <w:rStyle w:val="FontStyle107"/>
          <w:sz w:val="24"/>
          <w:szCs w:val="24"/>
        </w:rPr>
        <w:t>Особенности внешнего строения — приспособленность к засушливым условиям жизни. Особенности питания верблюда. Значение верблюда в хозяйстве человека.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Северный олень. </w:t>
      </w:r>
      <w:r w:rsidRPr="00935BE1">
        <w:rPr>
          <w:rStyle w:val="FontStyle107"/>
          <w:sz w:val="24"/>
          <w:szCs w:val="24"/>
        </w:rPr>
        <w:t>Особенности строения — приспособленность к суровым северным условиям жизни. Особенности питания. Зна</w:t>
      </w:r>
      <w:r w:rsidRPr="00935BE1">
        <w:rPr>
          <w:rStyle w:val="FontStyle107"/>
          <w:sz w:val="24"/>
          <w:szCs w:val="24"/>
        </w:rPr>
        <w:softHyphen/>
        <w:t>чение северного оленя в народном хозяйстве.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Домашняя свинья. </w:t>
      </w:r>
      <w:r w:rsidRPr="00935BE1">
        <w:rPr>
          <w:rStyle w:val="FontStyle107"/>
          <w:sz w:val="24"/>
          <w:szCs w:val="24"/>
        </w:rPr>
        <w:t>Внешнее строение свиньи: особенности ту</w:t>
      </w:r>
      <w:r w:rsidRPr="00935BE1">
        <w:rPr>
          <w:rStyle w:val="FontStyle107"/>
          <w:sz w:val="24"/>
          <w:szCs w:val="24"/>
        </w:rPr>
        <w:softHyphen/>
        <w:t>ловища, головы, ног, кожного покрова.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Значение свиноводства. Современные свиноводческие фермы и их оборудование. Размещение свиней. Уход за свиньями и их корм</w:t>
      </w:r>
      <w:r w:rsidRPr="00935BE1">
        <w:rPr>
          <w:rStyle w:val="FontStyle107"/>
          <w:sz w:val="24"/>
          <w:szCs w:val="24"/>
        </w:rPr>
        <w:softHyphen/>
        <w:t>ление. Выращивание поросят. Откорм свиней.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Домашняя лошадь. </w:t>
      </w:r>
      <w:r w:rsidRPr="00935BE1">
        <w:rPr>
          <w:rStyle w:val="FontStyle107"/>
          <w:sz w:val="24"/>
          <w:szCs w:val="24"/>
        </w:rPr>
        <w:t>Внешнее строение лошади: особенности туловища, головы, ног, кожного покрова. Питание лошадей.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Значение лошадей в народном хозяйстве. Верховые лошади, тяже</w:t>
      </w:r>
      <w:r w:rsidRPr="00935BE1">
        <w:rPr>
          <w:rStyle w:val="FontStyle107"/>
          <w:sz w:val="24"/>
          <w:szCs w:val="24"/>
        </w:rPr>
        <w:softHyphen/>
        <w:t>ловозы и рысаки. Содержание лошадей. Выращивание жеребят.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Обобщающее занятие </w:t>
      </w:r>
      <w:r w:rsidRPr="00935BE1">
        <w:rPr>
          <w:rStyle w:val="FontStyle107"/>
          <w:sz w:val="24"/>
          <w:szCs w:val="24"/>
        </w:rPr>
        <w:t xml:space="preserve">по результатам изучения животных: общие признаки изученных групп животных, признаки сходства и различия. Охрана птиц и млекопитающих. Редкие и исчезающие виды. Различение диких и домашних животных. Охрана </w:t>
      </w:r>
      <w:proofErr w:type="gramStart"/>
      <w:r w:rsidRPr="00935BE1">
        <w:rPr>
          <w:rStyle w:val="FontStyle107"/>
          <w:sz w:val="24"/>
          <w:szCs w:val="24"/>
        </w:rPr>
        <w:t>диких</w:t>
      </w:r>
      <w:proofErr w:type="gramEnd"/>
      <w:r w:rsidRPr="00935BE1">
        <w:rPr>
          <w:rStyle w:val="FontStyle107"/>
          <w:sz w:val="24"/>
          <w:szCs w:val="24"/>
        </w:rPr>
        <w:t xml:space="preserve"> и уход за домашними.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Fonts w:ascii="Times New Roman" w:hAnsi="Times New Roman"/>
        </w:rPr>
      </w:pP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 xml:space="preserve">Практические работы на животноводческих фермах. </w:t>
      </w: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Экскурсии</w:t>
      </w:r>
    </w:p>
    <w:p w:rsidR="00E12521" w:rsidRPr="00935BE1" w:rsidRDefault="00E12521" w:rsidP="00E12521">
      <w:pPr>
        <w:pStyle w:val="Style27"/>
        <w:widowControl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Экскурсии в зоопарк, заповедник, на звероферму, в какой-либо питом</w:t>
      </w: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softHyphen/>
        <w:t>ник или морской аквариум для наблюдений за поведением животных, за их кормлением и уходом.</w:t>
      </w: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Практическая работа</w:t>
      </w:r>
    </w:p>
    <w:p w:rsidR="00E12521" w:rsidRPr="00935BE1" w:rsidRDefault="00E12521" w:rsidP="00E12521">
      <w:pPr>
        <w:pStyle w:val="Style27"/>
        <w:widowControl/>
        <w:ind w:left="567"/>
        <w:jc w:val="both"/>
        <w:rPr>
          <w:rStyle w:val="FontStyle126"/>
          <w:rFonts w:ascii="Times New Roman" w:hAnsi="Times New Roman" w:cs="Times New Roman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На любой животноводческой ферме, расположенной вблизи школы: участие в уходе за помещением и животными, участие в раздаче кормов.</w:t>
      </w:r>
    </w:p>
    <w:p w:rsidR="00E12521" w:rsidRPr="00935BE1" w:rsidRDefault="00E12521" w:rsidP="00E12521">
      <w:pPr>
        <w:pStyle w:val="Style27"/>
        <w:widowControl/>
        <w:ind w:firstLine="567"/>
        <w:jc w:val="both"/>
        <w:rPr>
          <w:bCs/>
        </w:rPr>
      </w:pP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ЧЕЛОВЕК.</w:t>
      </w:r>
      <w:proofErr w:type="gramStart"/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9 класс).</w:t>
      </w: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 xml:space="preserve"> </w:t>
      </w:r>
      <w:r w:rsidRPr="00935BE1">
        <w:rPr>
          <w:rStyle w:val="FontStyle112"/>
          <w:sz w:val="24"/>
          <w:szCs w:val="24"/>
        </w:rPr>
        <w:t>Введение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Место человека среди млекопитающих (как единственного ра</w:t>
      </w:r>
      <w:r w:rsidRPr="00935BE1">
        <w:rPr>
          <w:rStyle w:val="FontStyle107"/>
          <w:sz w:val="24"/>
          <w:szCs w:val="24"/>
        </w:rPr>
        <w:softHyphen/>
        <w:t>зумного существа) в живой природе. Заметные черты сходства и различия в строении тела человека и животных (на основании лич</w:t>
      </w:r>
      <w:r w:rsidRPr="00935BE1">
        <w:rPr>
          <w:rStyle w:val="FontStyle107"/>
          <w:sz w:val="24"/>
          <w:szCs w:val="24"/>
        </w:rPr>
        <w:softHyphen/>
        <w:t>ных наблюдений и знаний о млекопитающих животных).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Общий обзор организма человека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lastRenderedPageBreak/>
        <w:t>Общее знакомство с организмом человека. Краткие сведения о строении клеток и тканей человека. Органы и системы органов (опорно-двигательная, пищеварительная, кровеносная, выделитель</w:t>
      </w:r>
      <w:r w:rsidRPr="00935BE1">
        <w:rPr>
          <w:rStyle w:val="FontStyle107"/>
          <w:sz w:val="24"/>
          <w:szCs w:val="24"/>
        </w:rPr>
        <w:softHyphen/>
        <w:t>ная, дыхательная, нервная и органы чувств).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Демонстрация </w:t>
      </w:r>
      <w:r w:rsidRPr="00935BE1">
        <w:rPr>
          <w:rStyle w:val="FontStyle107"/>
          <w:sz w:val="24"/>
          <w:szCs w:val="24"/>
        </w:rPr>
        <w:t>торса человека.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Опора тела и движение.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Значение опорно-двигательной системы. Состав и строение кос</w:t>
      </w:r>
      <w:r w:rsidRPr="00935BE1">
        <w:rPr>
          <w:rStyle w:val="FontStyle107"/>
          <w:sz w:val="24"/>
          <w:szCs w:val="24"/>
        </w:rPr>
        <w:softHyphen/>
        <w:t>тей. Скелет человека. Соединения костей (подвижное и неподвиж</w:t>
      </w:r>
      <w:r w:rsidRPr="00935BE1">
        <w:rPr>
          <w:rStyle w:val="FontStyle107"/>
          <w:sz w:val="24"/>
          <w:szCs w:val="24"/>
        </w:rPr>
        <w:softHyphen/>
        <w:t>ное). Первая помощь при ушибах, растяжении связок, вывихах суставов и переломах костей.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Основные группы мышц человеческого тела. Работа мышц. Зна</w:t>
      </w:r>
      <w:r w:rsidRPr="00935BE1">
        <w:rPr>
          <w:rStyle w:val="FontStyle107"/>
          <w:sz w:val="24"/>
          <w:szCs w:val="24"/>
        </w:rPr>
        <w:softHyphen/>
        <w:t>чение физических упражнений для правильного формирования скелета и мышц. Предупреждение искривления позвоночника и развития плоскостопия.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Демонстрация </w:t>
      </w:r>
      <w:r w:rsidRPr="00935BE1">
        <w:rPr>
          <w:rStyle w:val="FontStyle107"/>
          <w:sz w:val="24"/>
          <w:szCs w:val="24"/>
        </w:rPr>
        <w:t>скелета человека, позвонков. Опыты, демонстри</w:t>
      </w:r>
      <w:r w:rsidRPr="00935BE1">
        <w:rPr>
          <w:rStyle w:val="FontStyle107"/>
          <w:sz w:val="24"/>
          <w:szCs w:val="24"/>
        </w:rPr>
        <w:softHyphen/>
        <w:t>рующие статическую и динамическую нагрузки на мышцы; свойст</w:t>
      </w:r>
      <w:r w:rsidRPr="00935BE1">
        <w:rPr>
          <w:rStyle w:val="FontStyle107"/>
          <w:sz w:val="24"/>
          <w:szCs w:val="24"/>
        </w:rPr>
        <w:softHyphen/>
        <w:t>ва декальцинированных и прокаленных костей.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Кровь и кровообращение.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Значение крови и кровообращения. Состав крови (клетки крас</w:t>
      </w:r>
      <w:r w:rsidRPr="00935BE1">
        <w:rPr>
          <w:rStyle w:val="FontStyle107"/>
          <w:sz w:val="24"/>
          <w:szCs w:val="24"/>
        </w:rPr>
        <w:softHyphen/>
        <w:t>ные, белые), плазма крови.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 xml:space="preserve">Органы кровообращения: сердце и сосуды. Большой и малый круги кровообращения. Сердце, его строение и работа. Движение крови по сосудам. Пульс. Предупреждение </w:t>
      </w:r>
      <w:proofErr w:type="spellStart"/>
      <w:proofErr w:type="gramStart"/>
      <w:r w:rsidRPr="00935BE1">
        <w:rPr>
          <w:rStyle w:val="FontStyle107"/>
          <w:sz w:val="24"/>
          <w:szCs w:val="24"/>
        </w:rPr>
        <w:t>сердечно-сосудистых</w:t>
      </w:r>
      <w:proofErr w:type="spellEnd"/>
      <w:proofErr w:type="gramEnd"/>
      <w:r w:rsidRPr="00935BE1">
        <w:rPr>
          <w:rStyle w:val="FontStyle107"/>
          <w:sz w:val="24"/>
          <w:szCs w:val="24"/>
        </w:rPr>
        <w:t xml:space="preserve"> заболеваний. Первая помощь при кровотечениях. Отрицательное влияние никотина и алкоголя на сердце и сосуды (а через кровенос</w:t>
      </w:r>
      <w:r w:rsidRPr="00935BE1">
        <w:rPr>
          <w:rStyle w:val="FontStyle107"/>
          <w:sz w:val="24"/>
          <w:szCs w:val="24"/>
        </w:rPr>
        <w:softHyphen/>
        <w:t>ную систему — на весь организм).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Демонстрация </w:t>
      </w:r>
      <w:r w:rsidRPr="00935BE1">
        <w:rPr>
          <w:rStyle w:val="FontStyle107"/>
          <w:sz w:val="24"/>
          <w:szCs w:val="24"/>
        </w:rPr>
        <w:t>влажного препарата и муляжа сердца млекопи</w:t>
      </w:r>
      <w:r w:rsidRPr="00935BE1">
        <w:rPr>
          <w:rStyle w:val="FontStyle107"/>
          <w:sz w:val="24"/>
          <w:szCs w:val="24"/>
        </w:rPr>
        <w:softHyphen/>
        <w:t>тающего.</w:t>
      </w: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Лабораторные работы</w:t>
      </w:r>
    </w:p>
    <w:p w:rsidR="00E12521" w:rsidRPr="00935BE1" w:rsidRDefault="00E12521" w:rsidP="00E12521">
      <w:pPr>
        <w:pStyle w:val="Style37"/>
        <w:widowControl/>
        <w:tabs>
          <w:tab w:val="left" w:pos="511"/>
        </w:tabs>
        <w:spacing w:line="240" w:lineRule="auto"/>
        <w:ind w:firstLine="567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1.Микроскопическое строение крови.</w:t>
      </w:r>
    </w:p>
    <w:p w:rsidR="00E12521" w:rsidRPr="00935BE1" w:rsidRDefault="00E12521" w:rsidP="00E12521">
      <w:pPr>
        <w:pStyle w:val="Style37"/>
        <w:widowControl/>
        <w:tabs>
          <w:tab w:val="left" w:pos="497"/>
        </w:tabs>
        <w:spacing w:line="240" w:lineRule="auto"/>
        <w:ind w:firstLine="567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2.Подсчет частоты пульса в спокойном состоянии после ряда физических упражнени</w:t>
      </w:r>
      <w:proofErr w:type="gramStart"/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й(</w:t>
      </w:r>
      <w:proofErr w:type="gramEnd"/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 xml:space="preserve"> приседаний, бег, прыжки)-</w:t>
      </w: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br/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Дыхание.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Значение дыхания. Органы дыхания, их строение и функции. Голосо</w:t>
      </w:r>
      <w:r w:rsidRPr="00935BE1">
        <w:rPr>
          <w:rStyle w:val="FontStyle107"/>
          <w:sz w:val="24"/>
          <w:szCs w:val="24"/>
        </w:rPr>
        <w:softHyphen/>
        <w:t>вой аппарат. Газообмен в легких и тканях. Болезни, передающиеся через воздух. Гигиена органов дыхания. Отрицательное влияние никотина на органы дыхания. Необходимость чистого воздуха для дыхания.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Демонстрация </w:t>
      </w:r>
      <w:r w:rsidRPr="00935BE1">
        <w:rPr>
          <w:rStyle w:val="FontStyle107"/>
          <w:sz w:val="24"/>
          <w:szCs w:val="24"/>
        </w:rPr>
        <w:t>опыта, обнаруживающего углекислый газ в выды</w:t>
      </w:r>
      <w:r w:rsidRPr="00935BE1">
        <w:rPr>
          <w:rStyle w:val="FontStyle107"/>
          <w:sz w:val="24"/>
          <w:szCs w:val="24"/>
        </w:rPr>
        <w:softHyphen/>
        <w:t>хаемом воздухе.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Пищеварение.</w:t>
      </w:r>
    </w:p>
    <w:p w:rsidR="00E12521" w:rsidRPr="00935BE1" w:rsidRDefault="00E12521" w:rsidP="00E12521">
      <w:pPr>
        <w:pStyle w:val="Style22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Значение 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веще</w:t>
      </w:r>
      <w:proofErr w:type="gramStart"/>
      <w:r w:rsidRPr="00935BE1">
        <w:rPr>
          <w:rStyle w:val="FontStyle107"/>
          <w:sz w:val="24"/>
          <w:szCs w:val="24"/>
        </w:rPr>
        <w:t>ств в кр</w:t>
      </w:r>
      <w:proofErr w:type="gramEnd"/>
      <w:r w:rsidRPr="00935BE1">
        <w:rPr>
          <w:rStyle w:val="FontStyle107"/>
          <w:sz w:val="24"/>
          <w:szCs w:val="24"/>
        </w:rPr>
        <w:t>овь. Гигиена питания и предупреждение желудочно-кишечных заболеваний, пищевых отправлений и глистных заражений.</w:t>
      </w:r>
    </w:p>
    <w:p w:rsidR="00E12521" w:rsidRPr="00935BE1" w:rsidRDefault="00E12521" w:rsidP="00E12521">
      <w:pPr>
        <w:pStyle w:val="Style4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02"/>
          <w:rFonts w:ascii="Times New Roman" w:hAnsi="Times New Roman" w:cs="Times New Roman"/>
          <w:sz w:val="24"/>
          <w:szCs w:val="24"/>
        </w:rPr>
        <w:t>Демонстрация опытов:</w:t>
      </w:r>
    </w:p>
    <w:p w:rsidR="00E12521" w:rsidRPr="00935BE1" w:rsidRDefault="00E12521" w:rsidP="00E12521">
      <w:pPr>
        <w:pStyle w:val="Style37"/>
        <w:widowControl/>
        <w:numPr>
          <w:ilvl w:val="0"/>
          <w:numId w:val="5"/>
        </w:numPr>
        <w:tabs>
          <w:tab w:val="left" w:pos="487"/>
        </w:tabs>
        <w:spacing w:line="240" w:lineRule="auto"/>
        <w:ind w:firstLine="567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Обнаружение крахмала в хлебе и картофеле.</w:t>
      </w:r>
    </w:p>
    <w:p w:rsidR="00E12521" w:rsidRPr="00935BE1" w:rsidRDefault="00E12521" w:rsidP="00E12521">
      <w:pPr>
        <w:pStyle w:val="Style37"/>
        <w:widowControl/>
        <w:numPr>
          <w:ilvl w:val="0"/>
          <w:numId w:val="5"/>
        </w:numPr>
        <w:tabs>
          <w:tab w:val="left" w:pos="487"/>
        </w:tabs>
        <w:spacing w:line="240" w:lineRule="auto"/>
        <w:ind w:firstLine="567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Обнаружение белка и крахмала в пшеничной муке.</w:t>
      </w:r>
    </w:p>
    <w:p w:rsidR="00E12521" w:rsidRPr="00935BE1" w:rsidRDefault="00E12521" w:rsidP="00E12521">
      <w:pPr>
        <w:pStyle w:val="Style37"/>
        <w:widowControl/>
        <w:numPr>
          <w:ilvl w:val="0"/>
          <w:numId w:val="5"/>
        </w:numPr>
        <w:tabs>
          <w:tab w:val="left" w:pos="487"/>
        </w:tabs>
        <w:spacing w:line="240" w:lineRule="auto"/>
        <w:ind w:firstLine="567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t>Действие слюны на крахмал.</w:t>
      </w:r>
    </w:p>
    <w:p w:rsidR="00E12521" w:rsidRPr="00935BE1" w:rsidRDefault="00E12521" w:rsidP="00E12521">
      <w:pPr>
        <w:pStyle w:val="Style40"/>
        <w:widowControl/>
        <w:numPr>
          <w:ilvl w:val="0"/>
          <w:numId w:val="5"/>
        </w:numPr>
        <w:tabs>
          <w:tab w:val="left" w:pos="487"/>
        </w:tabs>
        <w:spacing w:line="240" w:lineRule="auto"/>
        <w:ind w:firstLine="567"/>
        <w:jc w:val="both"/>
        <w:rPr>
          <w:rStyle w:val="FontStyle126"/>
          <w:rFonts w:ascii="Times New Roman" w:hAnsi="Times New Roman" w:cs="Times New Roman"/>
          <w:b w:val="0"/>
          <w:sz w:val="24"/>
          <w:szCs w:val="24"/>
        </w:rPr>
      </w:pPr>
      <w:r w:rsidRPr="00935BE1">
        <w:rPr>
          <w:rStyle w:val="FontStyle126"/>
          <w:rFonts w:ascii="Times New Roman" w:hAnsi="Times New Roman" w:cs="Times New Roman"/>
          <w:sz w:val="24"/>
          <w:szCs w:val="24"/>
        </w:rPr>
        <w:lastRenderedPageBreak/>
        <w:t xml:space="preserve">Действие желудочного сока на белки. </w:t>
      </w:r>
      <w:r w:rsidRPr="00935BE1">
        <w:rPr>
          <w:rStyle w:val="FontStyle112"/>
          <w:sz w:val="24"/>
          <w:szCs w:val="24"/>
        </w:rPr>
        <w:t>Почки.</w:t>
      </w:r>
    </w:p>
    <w:p w:rsidR="00E12521" w:rsidRPr="00935BE1" w:rsidRDefault="00E12521" w:rsidP="00E12521">
      <w:pPr>
        <w:pStyle w:val="Style22"/>
        <w:widowControl/>
        <w:spacing w:line="240" w:lineRule="auto"/>
        <w:ind w:left="708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Органы мочевыделительной системы, их значение. Внешнее строение почек и их расположение в организме. Предупреждение почечных заболеваний.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Кожа.</w:t>
      </w:r>
    </w:p>
    <w:p w:rsidR="00E12521" w:rsidRPr="00935BE1" w:rsidRDefault="00E12521" w:rsidP="00E12521">
      <w:pPr>
        <w:pStyle w:val="Style22"/>
        <w:widowControl/>
        <w:spacing w:line="240" w:lineRule="auto"/>
        <w:ind w:firstLine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Кожа человека и ее значение как органа защиты организма, ося</w:t>
      </w:r>
      <w:r w:rsidRPr="00935BE1">
        <w:rPr>
          <w:rStyle w:val="FontStyle107"/>
          <w:sz w:val="24"/>
          <w:szCs w:val="24"/>
        </w:rPr>
        <w:softHyphen/>
        <w:t>зания, выделения (пота) и терморегуляции. Закаливание организма.</w:t>
      </w:r>
    </w:p>
    <w:p w:rsidR="00E12521" w:rsidRPr="00935BE1" w:rsidRDefault="00E12521" w:rsidP="00E12521">
      <w:pPr>
        <w:pStyle w:val="Style45"/>
        <w:widowControl/>
        <w:spacing w:line="240" w:lineRule="auto"/>
        <w:ind w:left="567"/>
        <w:jc w:val="both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 xml:space="preserve">Гигиена кожи и гигиенические требования к одежде. Профилактика и первая помощь при тепловом и солнечных </w:t>
      </w:r>
      <w:proofErr w:type="gramStart"/>
      <w:r w:rsidRPr="00935BE1">
        <w:rPr>
          <w:rStyle w:val="FontStyle107"/>
          <w:sz w:val="24"/>
          <w:szCs w:val="24"/>
        </w:rPr>
        <w:t>ударах</w:t>
      </w:r>
      <w:proofErr w:type="gramEnd"/>
      <w:r w:rsidRPr="00935BE1">
        <w:rPr>
          <w:rStyle w:val="FontStyle107"/>
          <w:sz w:val="24"/>
          <w:szCs w:val="24"/>
        </w:rPr>
        <w:t>, ожогах и обмо</w:t>
      </w:r>
      <w:r w:rsidRPr="00935BE1">
        <w:rPr>
          <w:rStyle w:val="FontStyle107"/>
          <w:sz w:val="24"/>
          <w:szCs w:val="24"/>
        </w:rPr>
        <w:softHyphen/>
        <w:t>рожении.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Нервная система.</w:t>
      </w:r>
    </w:p>
    <w:p w:rsidR="00E12521" w:rsidRPr="00935BE1" w:rsidRDefault="00E12521" w:rsidP="00E12521">
      <w:pPr>
        <w:pStyle w:val="Style34"/>
        <w:widowControl/>
        <w:spacing w:line="240" w:lineRule="auto"/>
        <w:ind w:left="708" w:firstLine="0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Строение и значение нервной системы (спинной и голов</w:t>
      </w:r>
      <w:r w:rsidRPr="00935BE1">
        <w:rPr>
          <w:rStyle w:val="FontStyle107"/>
          <w:sz w:val="24"/>
          <w:szCs w:val="24"/>
        </w:rPr>
        <w:softHyphen/>
        <w:t>ной мозг, нервы). Гигиена умственного труда. Отрицательное влияние на нервную систему алкоголя и никотина. Сон и его значение.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Органы чувств.</w:t>
      </w:r>
    </w:p>
    <w:p w:rsidR="00E12521" w:rsidRPr="00935BE1" w:rsidRDefault="00E12521" w:rsidP="00E12521">
      <w:pPr>
        <w:pStyle w:val="Style34"/>
        <w:widowControl/>
        <w:spacing w:line="240" w:lineRule="auto"/>
        <w:ind w:left="567" w:firstLine="0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Значение органов чувств. Строение, функции, гигиена органа зрения. Строение органа слуха. Предупреждение нарушений слуха. Органы обоняния и вкуса.</w:t>
      </w:r>
    </w:p>
    <w:p w:rsidR="00E12521" w:rsidRPr="00935BE1" w:rsidRDefault="00E12521" w:rsidP="00E12521">
      <w:pPr>
        <w:pStyle w:val="Style34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935BE1">
        <w:rPr>
          <w:rStyle w:val="FontStyle116"/>
          <w:sz w:val="24"/>
          <w:szCs w:val="24"/>
        </w:rPr>
        <w:t xml:space="preserve">Демонстрация </w:t>
      </w:r>
      <w:r w:rsidRPr="00935BE1">
        <w:rPr>
          <w:rStyle w:val="FontStyle107"/>
          <w:sz w:val="24"/>
          <w:szCs w:val="24"/>
        </w:rPr>
        <w:t>влажного препарата «Глаз крупного млекопитаю</w:t>
      </w:r>
      <w:r w:rsidRPr="00935BE1">
        <w:rPr>
          <w:rStyle w:val="FontStyle107"/>
          <w:sz w:val="24"/>
          <w:szCs w:val="24"/>
        </w:rPr>
        <w:softHyphen/>
        <w:t>щего», моделей глазного яблока и уха.</w:t>
      </w:r>
    </w:p>
    <w:p w:rsidR="00E12521" w:rsidRPr="00935BE1" w:rsidRDefault="00E12521" w:rsidP="00E12521">
      <w:pPr>
        <w:pStyle w:val="Style43"/>
        <w:widowControl/>
        <w:ind w:firstLine="567"/>
        <w:jc w:val="both"/>
        <w:rPr>
          <w:rStyle w:val="FontStyle112"/>
          <w:b w:val="0"/>
          <w:sz w:val="24"/>
          <w:szCs w:val="24"/>
        </w:rPr>
      </w:pPr>
      <w:r w:rsidRPr="00935BE1">
        <w:rPr>
          <w:rStyle w:val="FontStyle112"/>
          <w:sz w:val="24"/>
          <w:szCs w:val="24"/>
        </w:rPr>
        <w:t>Охрана здоровья человека в Российской Федерации</w:t>
      </w:r>
    </w:p>
    <w:p w:rsidR="00E12521" w:rsidRPr="00935BE1" w:rsidRDefault="00E12521" w:rsidP="00E12521">
      <w:pPr>
        <w:pStyle w:val="Style34"/>
        <w:widowControl/>
        <w:spacing w:line="240" w:lineRule="auto"/>
        <w:ind w:left="567" w:firstLine="0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Система здравоохранения в Российской Федерации. Мероприя</w:t>
      </w:r>
      <w:r w:rsidRPr="00935BE1">
        <w:rPr>
          <w:rStyle w:val="FontStyle107"/>
          <w:sz w:val="24"/>
          <w:szCs w:val="24"/>
        </w:rPr>
        <w:softHyphen/>
        <w:t>тия, осуществляемые в нашей стране по охране труда. Организация отдыха. Медицинская помощь. Социальное обеспечение по старос</w:t>
      </w:r>
      <w:r w:rsidRPr="00935BE1">
        <w:rPr>
          <w:rStyle w:val="FontStyle107"/>
          <w:sz w:val="24"/>
          <w:szCs w:val="24"/>
        </w:rPr>
        <w:softHyphen/>
        <w:t>ти, болезни и потере трудоспособности.</w:t>
      </w:r>
    </w:p>
    <w:p w:rsidR="00E12521" w:rsidRPr="00935BE1" w:rsidRDefault="00E12521" w:rsidP="00E12521">
      <w:pPr>
        <w:pStyle w:val="Style34"/>
        <w:widowControl/>
        <w:spacing w:line="240" w:lineRule="auto"/>
        <w:ind w:left="567" w:firstLine="0"/>
        <w:rPr>
          <w:rStyle w:val="FontStyle107"/>
          <w:sz w:val="24"/>
          <w:szCs w:val="24"/>
        </w:rPr>
      </w:pPr>
      <w:r w:rsidRPr="00935BE1">
        <w:rPr>
          <w:rStyle w:val="FontStyle107"/>
          <w:sz w:val="24"/>
          <w:szCs w:val="24"/>
        </w:rPr>
        <w:t>Здоровье человека и современное общество (окружающая среда). Воздействие окружающей среды на системы органов и здоровье человека в целом.</w:t>
      </w:r>
    </w:p>
    <w:p w:rsidR="00E12521" w:rsidRPr="00935BE1" w:rsidRDefault="00E12521" w:rsidP="00CD453A">
      <w:pPr>
        <w:ind w:firstLine="567"/>
        <w:rPr>
          <w:rFonts w:ascii="Times New Roman" w:hAnsi="Times New Roman" w:cs="Times New Roman"/>
          <w:b/>
        </w:rPr>
      </w:pPr>
      <w:r w:rsidRPr="00935BE1">
        <w:rPr>
          <w:rStyle w:val="FontStyle107"/>
          <w:sz w:val="24"/>
          <w:szCs w:val="24"/>
        </w:rPr>
        <w:t>Болезни цивилизации: герпес, ВИЧ- инфекция, онкология и др. заболевания.</w:t>
      </w:r>
    </w:p>
    <w:p w:rsidR="00E12521" w:rsidRPr="00935BE1" w:rsidRDefault="00E12521" w:rsidP="00CD453A">
      <w:pPr>
        <w:jc w:val="center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Личностные и  предметные результаты.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Личностные результаты обучения биологии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 xml:space="preserve">ценностные </w:t>
      </w:r>
      <w:proofErr w:type="gramStart"/>
      <w:r w:rsidRPr="00935BE1">
        <w:rPr>
          <w:rFonts w:ascii="Times New Roman" w:hAnsi="Times New Roman" w:cs="Times New Roman"/>
          <w:b/>
        </w:rPr>
        <w:t>ориентации</w:t>
      </w:r>
      <w:proofErr w:type="gramEnd"/>
      <w:r w:rsidRPr="00935BE1">
        <w:rPr>
          <w:rFonts w:ascii="Times New Roman" w:hAnsi="Times New Roman" w:cs="Times New Roman"/>
          <w:b/>
        </w:rPr>
        <w:t xml:space="preserve"> отражающие их индивидуально-личностные позиции: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•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•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• осознание  многообразия и целостности  живой и неживой природы,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lastRenderedPageBreak/>
        <w:t>• представление о здоровом образе жизни и соблюдении гигиенических требований как факторе сохранения здоровья;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• осознание взаимосвязей между живыми  организмами в природе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• осознание значимости экологических проблем, для существования человечества на всех этапах изучения природы;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гармонично развитые социальные чувства и качества: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• умение оценивать с позиций социальных норм собственные поступки и поступки других людей;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• эмоционально-ценностное отношение к окружающей среде, необходимости ее сохранения и рационального использования;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• патриотизм, любовь к своей местности, своему региону, своей стране;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• уважение к истории, культуре, национальным особенностям, традициям и образу жизни других народов, толерантность;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•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Предметные результаты – овладение на уровне общего образования законченной системой биологических знаний и умений, навыками их применения в различных жизненных ситуациях.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– умение формулировать своё отношение к актуальным проблемным ситуациям;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>– умение соблюдать  основные гигиенические требования, как важного фактора сохранения здоровья;</w:t>
      </w:r>
    </w:p>
    <w:p w:rsidR="00E12521" w:rsidRPr="00CD453A" w:rsidRDefault="00E12521" w:rsidP="00CD453A">
      <w:pPr>
        <w:jc w:val="both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</w:rPr>
        <w:t xml:space="preserve">– умение использовать биологические знания для адаптации и созидательной деятельности. </w:t>
      </w:r>
    </w:p>
    <w:p w:rsidR="00E12521" w:rsidRPr="00935BE1" w:rsidRDefault="00E12521" w:rsidP="00E12521">
      <w:pPr>
        <w:jc w:val="center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Основные требования к уровню подготовки учащихся.</w:t>
      </w:r>
    </w:p>
    <w:p w:rsidR="00E12521" w:rsidRPr="00935BE1" w:rsidRDefault="00E12521" w:rsidP="00E12521">
      <w:pPr>
        <w:spacing w:line="387" w:lineRule="atLeast"/>
        <w:rPr>
          <w:rFonts w:ascii="Times New Roman" w:hAnsi="Times New Roman" w:cs="Times New Roman"/>
          <w:b/>
          <w:color w:val="000000"/>
        </w:rPr>
      </w:pPr>
      <w:r w:rsidRPr="00935BE1">
        <w:rPr>
          <w:rFonts w:ascii="Times New Roman" w:hAnsi="Times New Roman" w:cs="Times New Roman"/>
          <w:b/>
          <w:bCs/>
          <w:color w:val="000000"/>
        </w:rPr>
        <w:t xml:space="preserve">В результате изучения биологии ученик должен </w:t>
      </w:r>
      <w:r w:rsidRPr="00935BE1">
        <w:rPr>
          <w:rFonts w:ascii="Times New Roman" w:hAnsi="Times New Roman" w:cs="Times New Roman"/>
          <w:b/>
          <w:color w:val="000000"/>
          <w:u w:val="single"/>
        </w:rPr>
        <w:t>знать</w:t>
      </w:r>
      <w:r w:rsidRPr="00935BE1">
        <w:rPr>
          <w:rFonts w:ascii="Times New Roman" w:hAnsi="Times New Roman" w:cs="Times New Roman"/>
          <w:b/>
          <w:color w:val="000000"/>
        </w:rPr>
        <w:t>:</w:t>
      </w:r>
    </w:p>
    <w:p w:rsidR="00E12521" w:rsidRPr="00935BE1" w:rsidRDefault="00E12521" w:rsidP="00E12521">
      <w:pPr>
        <w:pStyle w:val="a4"/>
        <w:rPr>
          <w:b/>
        </w:rPr>
      </w:pPr>
      <w:r w:rsidRPr="00935BE1">
        <w:rPr>
          <w:b/>
        </w:rPr>
        <w:t xml:space="preserve">   Биология</w:t>
      </w:r>
    </w:p>
    <w:p w:rsidR="00E12521" w:rsidRPr="00935BE1" w:rsidRDefault="00E12521" w:rsidP="00E12521">
      <w:pPr>
        <w:pStyle w:val="a4"/>
        <w:rPr>
          <w:b/>
          <w:u w:val="single"/>
        </w:rPr>
      </w:pPr>
      <w:r w:rsidRPr="00935BE1">
        <w:rPr>
          <w:b/>
        </w:rPr>
        <w:t xml:space="preserve">  6 класс</w:t>
      </w:r>
    </w:p>
    <w:p w:rsidR="00E12521" w:rsidRPr="00935BE1" w:rsidRDefault="00E12521" w:rsidP="00E12521">
      <w:pPr>
        <w:pStyle w:val="a4"/>
      </w:pPr>
      <w:r w:rsidRPr="00935BE1">
        <w:rPr>
          <w:b/>
        </w:rPr>
        <w:lastRenderedPageBreak/>
        <w:t xml:space="preserve">-  </w:t>
      </w:r>
      <w:r w:rsidRPr="00935BE1">
        <w:t>отличительные признаки твердых, жидких и газообразных тел</w:t>
      </w:r>
      <w:r w:rsidRPr="00935BE1">
        <w:rPr>
          <w:b/>
        </w:rPr>
        <w:t>.</w:t>
      </w:r>
    </w:p>
    <w:p w:rsidR="00E12521" w:rsidRPr="00935BE1" w:rsidRDefault="00E12521" w:rsidP="00E12521">
      <w:pPr>
        <w:pStyle w:val="a4"/>
      </w:pPr>
      <w:r w:rsidRPr="00935BE1">
        <w:t>-  характерные признаки некоторых полезных ископаемых,</w:t>
      </w:r>
    </w:p>
    <w:p w:rsidR="00E12521" w:rsidRPr="00935BE1" w:rsidRDefault="00E12521" w:rsidP="00E12521">
      <w:pPr>
        <w:pStyle w:val="a4"/>
      </w:pPr>
      <w:r w:rsidRPr="00935BE1">
        <w:t>-  признаки песчаных и глинистых почв</w:t>
      </w:r>
    </w:p>
    <w:p w:rsidR="00E12521" w:rsidRPr="00935BE1" w:rsidRDefault="00E12521" w:rsidP="00E12521">
      <w:pPr>
        <w:pStyle w:val="a4"/>
      </w:pPr>
      <w:r w:rsidRPr="00935BE1">
        <w:t>-  некоторые свойства твердых, жидких и газообразных те</w:t>
      </w:r>
      <w:proofErr w:type="gramStart"/>
      <w:r w:rsidRPr="00935BE1">
        <w:t>л(</w:t>
      </w:r>
      <w:proofErr w:type="gramEnd"/>
      <w:r w:rsidRPr="00935BE1">
        <w:t xml:space="preserve"> на примерах металлов, воды, воздуха)</w:t>
      </w:r>
    </w:p>
    <w:p w:rsidR="00E12521" w:rsidRPr="00935BE1" w:rsidRDefault="00E12521" w:rsidP="00E12521">
      <w:pPr>
        <w:pStyle w:val="a4"/>
      </w:pPr>
      <w:r w:rsidRPr="00935BE1">
        <w:t>-  расширение тел при нагревании и сжатие при охлаждении, теплопроводность:</w:t>
      </w:r>
    </w:p>
    <w:p w:rsidR="00E12521" w:rsidRPr="00935BE1" w:rsidRDefault="00E12521" w:rsidP="00E12521">
      <w:pPr>
        <w:pStyle w:val="a4"/>
      </w:pPr>
      <w:r w:rsidRPr="00935BE1">
        <w:t>-  текучесть воды и движение воздуха</w:t>
      </w:r>
    </w:p>
    <w:p w:rsidR="00E12521" w:rsidRPr="00935BE1" w:rsidRDefault="00E12521" w:rsidP="00E12521">
      <w:pPr>
        <w:pStyle w:val="a4"/>
        <w:rPr>
          <w:b/>
        </w:rPr>
      </w:pPr>
      <w:r w:rsidRPr="00935BE1">
        <w:rPr>
          <w:b/>
        </w:rPr>
        <w:t xml:space="preserve"> 7 класс</w:t>
      </w:r>
    </w:p>
    <w:p w:rsidR="00E12521" w:rsidRPr="00935BE1" w:rsidRDefault="00E12521" w:rsidP="00E12521">
      <w:pPr>
        <w:pStyle w:val="a4"/>
      </w:pPr>
      <w:r w:rsidRPr="00935BE1">
        <w:t>-  названия  растений из основных групп: мхов, папоротников, голосеменных, цветковых</w:t>
      </w:r>
    </w:p>
    <w:p w:rsidR="00E12521" w:rsidRPr="00935BE1" w:rsidRDefault="00E12521" w:rsidP="00E12521">
      <w:pPr>
        <w:pStyle w:val="a4"/>
      </w:pPr>
      <w:r w:rsidRPr="00935BE1">
        <w:t>- строение и биологические признаки цветковых растений, разницу цветков и соцветий:</w:t>
      </w:r>
    </w:p>
    <w:p w:rsidR="00E12521" w:rsidRPr="00935BE1" w:rsidRDefault="00E12521" w:rsidP="00E12521">
      <w:pPr>
        <w:pStyle w:val="a4"/>
      </w:pPr>
      <w:r w:rsidRPr="00935BE1">
        <w:t>-  названия некоторых бактерий и грибов:</w:t>
      </w:r>
    </w:p>
    <w:p w:rsidR="00E12521" w:rsidRPr="00935BE1" w:rsidRDefault="00E12521" w:rsidP="00E12521">
      <w:pPr>
        <w:pStyle w:val="a4"/>
      </w:pPr>
      <w:r w:rsidRPr="00935BE1">
        <w:t xml:space="preserve">-  биологические особенности и приемы возделывания распространенных сельскохозяйственных растений </w:t>
      </w:r>
      <w:proofErr w:type="gramStart"/>
      <w:r w:rsidRPr="00935BE1">
        <w:t xml:space="preserve">( </w:t>
      </w:r>
      <w:proofErr w:type="gramEnd"/>
      <w:r w:rsidRPr="00935BE1">
        <w:t>местных):</w:t>
      </w:r>
    </w:p>
    <w:p w:rsidR="00E12521" w:rsidRPr="00935BE1" w:rsidRDefault="00E12521" w:rsidP="00E12521">
      <w:pPr>
        <w:pStyle w:val="a4"/>
      </w:pPr>
      <w:r w:rsidRPr="00935BE1">
        <w:t>-  разницу ядовитых и съедобных грибов</w:t>
      </w:r>
    </w:p>
    <w:p w:rsidR="00E12521" w:rsidRPr="00935BE1" w:rsidRDefault="00E12521" w:rsidP="00E12521">
      <w:pPr>
        <w:pStyle w:val="a4"/>
      </w:pPr>
      <w:r w:rsidRPr="00935BE1">
        <w:t>-  вред бактерий и способы предохранения от заражения ими:</w:t>
      </w:r>
    </w:p>
    <w:p w:rsidR="00E12521" w:rsidRPr="00935BE1" w:rsidRDefault="00E12521" w:rsidP="00E12521">
      <w:pPr>
        <w:pStyle w:val="a4"/>
      </w:pPr>
    </w:p>
    <w:p w:rsidR="00E12521" w:rsidRPr="00935BE1" w:rsidRDefault="00E12521" w:rsidP="00E12521">
      <w:pPr>
        <w:pStyle w:val="a4"/>
        <w:rPr>
          <w:b/>
        </w:rPr>
      </w:pPr>
      <w:r w:rsidRPr="00935BE1">
        <w:rPr>
          <w:b/>
        </w:rPr>
        <w:t>8 класс</w:t>
      </w:r>
    </w:p>
    <w:p w:rsidR="00E12521" w:rsidRPr="00935BE1" w:rsidRDefault="00E12521" w:rsidP="00E12521">
      <w:pPr>
        <w:pStyle w:val="a4"/>
      </w:pPr>
      <w:r w:rsidRPr="00935BE1">
        <w:t>-  основные отличия животных от растений:</w:t>
      </w:r>
    </w:p>
    <w:p w:rsidR="00E12521" w:rsidRPr="00935BE1" w:rsidRDefault="00E12521" w:rsidP="00E12521">
      <w:pPr>
        <w:pStyle w:val="a4"/>
      </w:pPr>
      <w:r w:rsidRPr="00935BE1">
        <w:t>-  признаки сходства и различия между группами животных, признаки каждой группы:</w:t>
      </w:r>
    </w:p>
    <w:p w:rsidR="00E12521" w:rsidRPr="00935BE1" w:rsidRDefault="00E12521" w:rsidP="00E12521">
      <w:pPr>
        <w:pStyle w:val="a4"/>
      </w:pPr>
      <w:r w:rsidRPr="00935BE1">
        <w:t>-  места обитания, образ жизни, поведен е изучаемых животных:</w:t>
      </w:r>
    </w:p>
    <w:p w:rsidR="00E12521" w:rsidRPr="00935BE1" w:rsidRDefault="00E12521" w:rsidP="00E12521">
      <w:pPr>
        <w:pStyle w:val="a4"/>
      </w:pPr>
      <w:r w:rsidRPr="00935BE1">
        <w:t>-  некоторых представителей распространенных на Урале животных основных групп:</w:t>
      </w:r>
    </w:p>
    <w:p w:rsidR="00E12521" w:rsidRPr="00935BE1" w:rsidRDefault="00E12521" w:rsidP="00E12521">
      <w:pPr>
        <w:pStyle w:val="a4"/>
      </w:pPr>
      <w:r w:rsidRPr="00935BE1">
        <w:t xml:space="preserve"> - значение изучаемых животных в природе и в хозяйственной деятельности людей:</w:t>
      </w:r>
    </w:p>
    <w:p w:rsidR="00E12521" w:rsidRPr="00935BE1" w:rsidRDefault="00E12521" w:rsidP="00E12521">
      <w:pPr>
        <w:pStyle w:val="a4"/>
      </w:pPr>
      <w:r w:rsidRPr="00935BE1">
        <w:t>-  основные правила ухода за домашними и некоторыми сельскохозяйственными животными:</w:t>
      </w:r>
    </w:p>
    <w:p w:rsidR="00E12521" w:rsidRPr="00935BE1" w:rsidRDefault="00E12521" w:rsidP="00E12521">
      <w:pPr>
        <w:pStyle w:val="a4"/>
        <w:rPr>
          <w:b/>
        </w:rPr>
      </w:pPr>
      <w:r w:rsidRPr="00935BE1">
        <w:rPr>
          <w:b/>
        </w:rPr>
        <w:t>9 класс</w:t>
      </w:r>
    </w:p>
    <w:p w:rsidR="00E12521" w:rsidRPr="00935BE1" w:rsidRDefault="00E12521" w:rsidP="00E12521">
      <w:pPr>
        <w:pStyle w:val="a4"/>
      </w:pPr>
      <w:r w:rsidRPr="00935BE1">
        <w:t>- название, строение и расположение основных органов организма человека:</w:t>
      </w:r>
    </w:p>
    <w:p w:rsidR="00E12521" w:rsidRPr="00935BE1" w:rsidRDefault="00E12521" w:rsidP="00E12521">
      <w:pPr>
        <w:pStyle w:val="a4"/>
      </w:pPr>
      <w:r w:rsidRPr="00935BE1">
        <w:t>- элементарное представление о функциях основных органов и их систем:</w:t>
      </w:r>
    </w:p>
    <w:p w:rsidR="00E12521" w:rsidRPr="00935BE1" w:rsidRDefault="00E12521" w:rsidP="00E12521">
      <w:pPr>
        <w:pStyle w:val="a4"/>
      </w:pPr>
      <w:r w:rsidRPr="00935BE1">
        <w:t>- влияние физических нагрузок на организм:</w:t>
      </w:r>
    </w:p>
    <w:p w:rsidR="00E12521" w:rsidRPr="00935BE1" w:rsidRDefault="00E12521" w:rsidP="00E12521">
      <w:pPr>
        <w:pStyle w:val="a4"/>
      </w:pPr>
      <w:r w:rsidRPr="00935BE1">
        <w:t>- вредное влияние курения и алкогольных напитков на организм:</w:t>
      </w:r>
    </w:p>
    <w:p w:rsidR="00E12521" w:rsidRPr="00935BE1" w:rsidRDefault="00E12521" w:rsidP="00E12521">
      <w:pPr>
        <w:pStyle w:val="a4"/>
      </w:pPr>
      <w:r w:rsidRPr="00935BE1">
        <w:t>- соблюдать санитарно-гигиенические правила.</w:t>
      </w:r>
    </w:p>
    <w:p w:rsidR="00E12521" w:rsidRPr="00935BE1" w:rsidRDefault="00E12521" w:rsidP="00E12521">
      <w:pPr>
        <w:pStyle w:val="a4"/>
        <w:rPr>
          <w:color w:val="000000"/>
          <w:u w:val="single"/>
        </w:rPr>
      </w:pPr>
      <w:r w:rsidRPr="00935BE1">
        <w:rPr>
          <w:b/>
          <w:bCs/>
          <w:color w:val="000000"/>
          <w:u w:val="single"/>
        </w:rPr>
        <w:t>уметь</w:t>
      </w:r>
    </w:p>
    <w:p w:rsidR="00E12521" w:rsidRPr="00935BE1" w:rsidRDefault="00E12521" w:rsidP="00E12521">
      <w:pPr>
        <w:pStyle w:val="a4"/>
        <w:rPr>
          <w:b/>
        </w:rPr>
      </w:pPr>
      <w:r w:rsidRPr="00935BE1">
        <w:rPr>
          <w:b/>
        </w:rPr>
        <w:t xml:space="preserve"> Биология</w:t>
      </w:r>
    </w:p>
    <w:p w:rsidR="00E12521" w:rsidRPr="00935BE1" w:rsidRDefault="00E12521" w:rsidP="00E12521">
      <w:pPr>
        <w:pStyle w:val="a4"/>
        <w:rPr>
          <w:b/>
        </w:rPr>
      </w:pPr>
      <w:r w:rsidRPr="00935BE1">
        <w:rPr>
          <w:b/>
        </w:rPr>
        <w:t xml:space="preserve"> 6 класс</w:t>
      </w:r>
    </w:p>
    <w:p w:rsidR="00E12521" w:rsidRPr="00935BE1" w:rsidRDefault="00E12521" w:rsidP="00E12521">
      <w:pPr>
        <w:pStyle w:val="a4"/>
      </w:pPr>
      <w:r w:rsidRPr="00935BE1">
        <w:rPr>
          <w:b/>
        </w:rPr>
        <w:t>-</w:t>
      </w:r>
      <w:r w:rsidRPr="00935BE1">
        <w:t xml:space="preserve"> обращаться с самым простым лабораторным оборудованием:</w:t>
      </w:r>
    </w:p>
    <w:p w:rsidR="00E12521" w:rsidRPr="00935BE1" w:rsidRDefault="00E12521" w:rsidP="00E12521">
      <w:pPr>
        <w:pStyle w:val="a4"/>
      </w:pPr>
      <w:r w:rsidRPr="00935BE1">
        <w:rPr>
          <w:b/>
        </w:rPr>
        <w:t>-</w:t>
      </w:r>
      <w:r w:rsidRPr="00935BE1">
        <w:t xml:space="preserve"> проводить несложную обработку почвы на пришкольном участке:</w:t>
      </w:r>
    </w:p>
    <w:p w:rsidR="00E12521" w:rsidRPr="00935BE1" w:rsidRDefault="00E12521" w:rsidP="00E12521">
      <w:pPr>
        <w:pStyle w:val="a4"/>
      </w:pPr>
      <w:r w:rsidRPr="00935BE1">
        <w:rPr>
          <w:b/>
        </w:rPr>
        <w:t>7 класс</w:t>
      </w:r>
    </w:p>
    <w:p w:rsidR="00E12521" w:rsidRPr="00935BE1" w:rsidRDefault="00E12521" w:rsidP="00E12521">
      <w:pPr>
        <w:pStyle w:val="a4"/>
      </w:pPr>
      <w:r w:rsidRPr="00935BE1">
        <w:lastRenderedPageBreak/>
        <w:t>- уметь отличать цветковые растения от других групп</w:t>
      </w:r>
      <w:proofErr w:type="gramStart"/>
      <w:r w:rsidRPr="00935BE1">
        <w:t xml:space="preserve"> :</w:t>
      </w:r>
      <w:proofErr w:type="gramEnd"/>
    </w:p>
    <w:p w:rsidR="00E12521" w:rsidRPr="00935BE1" w:rsidRDefault="00E12521" w:rsidP="00E12521">
      <w:pPr>
        <w:pStyle w:val="a4"/>
      </w:pPr>
      <w:r w:rsidRPr="00935BE1">
        <w:t>- приводить примеры растений некоторых груп</w:t>
      </w:r>
      <w:proofErr w:type="gramStart"/>
      <w:r w:rsidRPr="00935BE1">
        <w:t>п(</w:t>
      </w:r>
      <w:proofErr w:type="gramEnd"/>
      <w:r w:rsidRPr="00935BE1">
        <w:t xml:space="preserve"> бобовые, розоцветные и др.):</w:t>
      </w:r>
    </w:p>
    <w:p w:rsidR="00E12521" w:rsidRPr="00935BE1" w:rsidRDefault="00E12521" w:rsidP="00E12521">
      <w:pPr>
        <w:pStyle w:val="a4"/>
      </w:pPr>
      <w:r w:rsidRPr="00935BE1">
        <w:t>- различать органы цветковых растений:</w:t>
      </w:r>
    </w:p>
    <w:p w:rsidR="00E12521" w:rsidRPr="00935BE1" w:rsidRDefault="00E12521" w:rsidP="00E12521">
      <w:pPr>
        <w:pStyle w:val="a4"/>
      </w:pPr>
      <w:r w:rsidRPr="00935BE1">
        <w:t>- различать двудольные и однодольные растения по строению корней, жилкованию листьев, плодов, семян:</w:t>
      </w:r>
    </w:p>
    <w:p w:rsidR="00E12521" w:rsidRPr="00935BE1" w:rsidRDefault="00E12521" w:rsidP="00E12521">
      <w:pPr>
        <w:pStyle w:val="a4"/>
      </w:pPr>
      <w:r w:rsidRPr="00935BE1">
        <w:t>- приводить примеры однодольных и двудольных растений:</w:t>
      </w:r>
    </w:p>
    <w:p w:rsidR="00E12521" w:rsidRPr="00935BE1" w:rsidRDefault="00E12521" w:rsidP="00E12521">
      <w:pPr>
        <w:pStyle w:val="a4"/>
      </w:pPr>
      <w:r w:rsidRPr="00935BE1">
        <w:t>- выращивать некоторые декоративные растения:</w:t>
      </w:r>
    </w:p>
    <w:p w:rsidR="00E12521" w:rsidRPr="00935BE1" w:rsidRDefault="00E12521" w:rsidP="00E12521">
      <w:pPr>
        <w:pStyle w:val="a4"/>
      </w:pPr>
      <w:r w:rsidRPr="00935BE1">
        <w:t>- различать грибы и растения:</w:t>
      </w:r>
    </w:p>
    <w:p w:rsidR="00E12521" w:rsidRPr="00935BE1" w:rsidRDefault="00E12521" w:rsidP="00E12521">
      <w:pPr>
        <w:pStyle w:val="a4"/>
        <w:rPr>
          <w:b/>
        </w:rPr>
      </w:pPr>
      <w:r w:rsidRPr="00935BE1">
        <w:rPr>
          <w:b/>
        </w:rPr>
        <w:t>8 класс</w:t>
      </w:r>
    </w:p>
    <w:p w:rsidR="00E12521" w:rsidRPr="00935BE1" w:rsidRDefault="00E12521" w:rsidP="00E12521">
      <w:pPr>
        <w:pStyle w:val="a4"/>
      </w:pPr>
      <w:r w:rsidRPr="00935BE1">
        <w:rPr>
          <w:b/>
        </w:rPr>
        <w:t>-</w:t>
      </w:r>
      <w:r w:rsidRPr="00935BE1">
        <w:t xml:space="preserve"> узнавать изученных животных в иллюстрациях, кинофрагментах, живых объектах:</w:t>
      </w:r>
    </w:p>
    <w:p w:rsidR="00E12521" w:rsidRPr="00935BE1" w:rsidRDefault="00E12521" w:rsidP="00E12521">
      <w:pPr>
        <w:pStyle w:val="a4"/>
      </w:pPr>
      <w:r w:rsidRPr="00935BE1">
        <w:rPr>
          <w:b/>
        </w:rPr>
        <w:t>-</w:t>
      </w:r>
      <w:r w:rsidRPr="00935BE1">
        <w:t xml:space="preserve"> кратко рассказывать об основных чертах строения и образе жизни изучаемых животных:</w:t>
      </w:r>
    </w:p>
    <w:p w:rsidR="00E12521" w:rsidRPr="00935BE1" w:rsidRDefault="00E12521" w:rsidP="00E12521">
      <w:pPr>
        <w:pStyle w:val="a4"/>
      </w:pPr>
      <w:r w:rsidRPr="00935BE1">
        <w:rPr>
          <w:b/>
        </w:rPr>
        <w:t>-</w:t>
      </w:r>
      <w:r w:rsidRPr="00935BE1">
        <w:t xml:space="preserve"> устанавливать взаимосвязи между животными и их средой обитания, приспособления к ней особенностей организма </w:t>
      </w:r>
    </w:p>
    <w:p w:rsidR="00E12521" w:rsidRPr="00935BE1" w:rsidRDefault="00E12521" w:rsidP="00E12521">
      <w:pPr>
        <w:pStyle w:val="a4"/>
      </w:pPr>
      <w:r w:rsidRPr="00935BE1">
        <w:t xml:space="preserve">  и поведения животных:</w:t>
      </w:r>
    </w:p>
    <w:p w:rsidR="00E12521" w:rsidRPr="00935BE1" w:rsidRDefault="00E12521" w:rsidP="00E12521">
      <w:pPr>
        <w:pStyle w:val="a4"/>
      </w:pPr>
      <w:r w:rsidRPr="00935BE1">
        <w:rPr>
          <w:b/>
        </w:rPr>
        <w:t>-</w:t>
      </w:r>
      <w:r w:rsidRPr="00935BE1">
        <w:t xml:space="preserve"> проводить несложный уход за домашними животными, имеющимися у детей дома, рассказывать о своих питомцах:</w:t>
      </w:r>
    </w:p>
    <w:p w:rsidR="00E12521" w:rsidRPr="00935BE1" w:rsidRDefault="00E12521" w:rsidP="00E12521">
      <w:pPr>
        <w:pStyle w:val="a4"/>
      </w:pPr>
      <w:r w:rsidRPr="00935BE1">
        <w:rPr>
          <w:b/>
        </w:rPr>
        <w:t xml:space="preserve"> 9 класс</w:t>
      </w:r>
    </w:p>
    <w:p w:rsidR="00E12521" w:rsidRPr="00935BE1" w:rsidRDefault="00E12521" w:rsidP="00E12521">
      <w:pPr>
        <w:pStyle w:val="a4"/>
      </w:pPr>
      <w:r w:rsidRPr="00935BE1">
        <w:rPr>
          <w:b/>
        </w:rPr>
        <w:t>-</w:t>
      </w:r>
      <w:r w:rsidRPr="00935BE1">
        <w:t xml:space="preserve"> применять полученные знания о строении и функциях человеческого организма в повседневной жизни с целью </w:t>
      </w:r>
    </w:p>
    <w:p w:rsidR="00E12521" w:rsidRPr="00935BE1" w:rsidRDefault="00E12521" w:rsidP="00E12521">
      <w:pPr>
        <w:pStyle w:val="a4"/>
      </w:pPr>
      <w:r w:rsidRPr="00935BE1">
        <w:t xml:space="preserve">   сохранения и укрепления своего здоровья.</w:t>
      </w:r>
    </w:p>
    <w:p w:rsidR="00E12521" w:rsidRPr="00935BE1" w:rsidRDefault="00E12521" w:rsidP="00E12521">
      <w:pPr>
        <w:pStyle w:val="a4"/>
      </w:pPr>
      <w:r w:rsidRPr="00935BE1">
        <w:t>- соблюдать санитарно-гигиенические правила.</w:t>
      </w:r>
    </w:p>
    <w:p w:rsidR="00E12521" w:rsidRPr="00935BE1" w:rsidRDefault="00E12521" w:rsidP="00E12521">
      <w:pPr>
        <w:pStyle w:val="a4"/>
        <w:rPr>
          <w:color w:val="000000"/>
        </w:rPr>
      </w:pPr>
      <w:r w:rsidRPr="00935BE1">
        <w:t xml:space="preserve">- </w:t>
      </w:r>
      <w:r w:rsidRPr="00935BE1">
        <w:rPr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для </w:t>
      </w:r>
      <w:r w:rsidRPr="00935BE1">
        <w:rPr>
          <w:color w:val="000000"/>
        </w:rPr>
        <w:t xml:space="preserve">ориентировки в  многообразии растений и животных своей местности, определять организмы опасные для жизни и </w:t>
      </w:r>
    </w:p>
    <w:p w:rsidR="00E12521" w:rsidRPr="00935BE1" w:rsidRDefault="00E12521" w:rsidP="00E12521">
      <w:pPr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color w:val="000000"/>
        </w:rPr>
        <w:t xml:space="preserve">   здоровья человека;</w:t>
      </w:r>
    </w:p>
    <w:p w:rsidR="00E12521" w:rsidRPr="00935BE1" w:rsidRDefault="00E12521" w:rsidP="00E12521">
      <w:pPr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color w:val="000000"/>
        </w:rPr>
        <w:t>- понимания  устройства увеличительных приборов, физической карты, теллурия;</w:t>
      </w:r>
    </w:p>
    <w:p w:rsidR="00E12521" w:rsidRPr="00935BE1" w:rsidRDefault="00E12521" w:rsidP="00E12521">
      <w:pPr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color w:val="000000"/>
        </w:rPr>
        <w:t xml:space="preserve">- учета фенологических изменений в природе своей местности; </w:t>
      </w:r>
    </w:p>
    <w:p w:rsidR="00E12521" w:rsidRPr="00935BE1" w:rsidRDefault="00E12521" w:rsidP="00E12521">
      <w:pPr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color w:val="000000"/>
        </w:rPr>
        <w:t xml:space="preserve">- проведения наблюдений за отдельными объектами, процессами и явлениями, их изменениями в результате природных и антропогенных воздействий  на уроках и во время экскурсий; </w:t>
      </w:r>
    </w:p>
    <w:p w:rsidR="00E12521" w:rsidRPr="00935BE1" w:rsidRDefault="00E12521" w:rsidP="00E12521">
      <w:pPr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color w:val="000000"/>
        </w:rPr>
        <w:t>- оказание доврачебной помощи пострадавшим при различных видах травм:</w:t>
      </w:r>
    </w:p>
    <w:p w:rsidR="00E12521" w:rsidRPr="00935BE1" w:rsidRDefault="00E12521" w:rsidP="00E12521">
      <w:pPr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color w:val="000000"/>
        </w:rPr>
        <w:t>- наблюдения за погодой, состоянием воздуха, воды, растений, животных и почвы в своей местности;</w:t>
      </w:r>
    </w:p>
    <w:p w:rsidR="00E12521" w:rsidRPr="00935BE1" w:rsidRDefault="00E12521" w:rsidP="00E12521">
      <w:pPr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color w:val="000000"/>
        </w:rPr>
        <w:t>- проведения самостоятельного поиска  информации  о живой и неживой природе из разных источников: научно-  популярных изданий, учебных таблиц, электронных носителей.</w:t>
      </w:r>
    </w:p>
    <w:p w:rsidR="00E12521" w:rsidRPr="00935BE1" w:rsidRDefault="00E12521" w:rsidP="00E12521">
      <w:pPr>
        <w:jc w:val="center"/>
        <w:rPr>
          <w:rFonts w:ascii="Times New Roman" w:hAnsi="Times New Roman" w:cs="Times New Roman"/>
          <w:b/>
          <w:bCs/>
          <w:color w:val="444444"/>
        </w:rPr>
      </w:pPr>
    </w:p>
    <w:p w:rsidR="00E12521" w:rsidRPr="00935BE1" w:rsidRDefault="00E12521" w:rsidP="00E12521">
      <w:pPr>
        <w:pStyle w:val="a4"/>
        <w:jc w:val="center"/>
      </w:pPr>
      <w:r w:rsidRPr="00935BE1">
        <w:rPr>
          <w:b/>
        </w:rPr>
        <w:t>Требования к выполнению практических (лабораторных) работ.</w:t>
      </w:r>
    </w:p>
    <w:p w:rsidR="00E12521" w:rsidRPr="00935BE1" w:rsidRDefault="00E12521" w:rsidP="00E12521">
      <w:pPr>
        <w:pStyle w:val="a4"/>
      </w:pPr>
      <w:r w:rsidRPr="00935BE1">
        <w:t>       1. Практические (лабораторные</w:t>
      </w:r>
      <w:proofErr w:type="gramStart"/>
      <w:r w:rsidRPr="00935BE1">
        <w:t>)р</w:t>
      </w:r>
      <w:proofErr w:type="gramEnd"/>
      <w:r w:rsidRPr="00935BE1">
        <w:t>аботы в курсах «Природоведения» и «Биология»  выполняются с использованием  инструктивных карт учебников, в которых дан поэтапный порядок действий обучающихся и  также описания заданий  к каждой  работе.</w:t>
      </w:r>
    </w:p>
    <w:p w:rsidR="00E12521" w:rsidRPr="00935BE1" w:rsidRDefault="00E12521" w:rsidP="00E12521">
      <w:pPr>
        <w:pStyle w:val="a4"/>
        <w:rPr>
          <w:color w:val="000000"/>
        </w:rPr>
      </w:pPr>
      <w:r w:rsidRPr="00935BE1">
        <w:t>2. Обучающиеся выполняют практически</w:t>
      </w:r>
      <w:proofErr w:type="gramStart"/>
      <w:r w:rsidRPr="00935BE1">
        <w:t>е(</w:t>
      </w:r>
      <w:proofErr w:type="gramEnd"/>
      <w:r w:rsidRPr="00935BE1">
        <w:t xml:space="preserve"> лабораторные) работы в соответствии с требованиями инструкционных карт  Результаты работы оформляют в рабочих тетрадях. Названия объектов изучения и их частей подписывают горизонтально, разборчиво, работу оформляют аккуратно.</w:t>
      </w:r>
    </w:p>
    <w:p w:rsidR="00E12521" w:rsidRPr="00935BE1" w:rsidRDefault="00E12521" w:rsidP="00E12521">
      <w:pPr>
        <w:jc w:val="both"/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color w:val="000000"/>
        </w:rPr>
        <w:t>3. Необходимо точно выполнять предложенные вам задания (избегайте «лишней информации»: </w:t>
      </w:r>
      <w:r w:rsidRPr="00935BE1">
        <w:rPr>
          <w:rFonts w:ascii="Times New Roman" w:hAnsi="Times New Roman" w:cs="Times New Roman"/>
          <w:b/>
          <w:bCs/>
          <w:color w:val="000000"/>
        </w:rPr>
        <w:t>отметка за правильно оформленную работу по предложенным заданиям может быть снижена на один балл, в случае добавления в работу излишней информации</w:t>
      </w:r>
      <w:r w:rsidRPr="00935BE1">
        <w:rPr>
          <w:rFonts w:ascii="Times New Roman" w:hAnsi="Times New Roman" w:cs="Times New Roman"/>
          <w:color w:val="000000"/>
        </w:rPr>
        <w:t>)</w:t>
      </w:r>
    </w:p>
    <w:p w:rsidR="00E12521" w:rsidRPr="00CD453A" w:rsidRDefault="00E12521" w:rsidP="00CD453A">
      <w:pPr>
        <w:jc w:val="both"/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color w:val="000000"/>
        </w:rPr>
        <w:t>4. Работа должна быть выполнена аккуратно без грамматически ошибок (</w:t>
      </w:r>
      <w:r w:rsidRPr="00935BE1">
        <w:rPr>
          <w:rFonts w:ascii="Times New Roman" w:hAnsi="Times New Roman" w:cs="Times New Roman"/>
          <w:b/>
          <w:bCs/>
          <w:color w:val="000000"/>
        </w:rPr>
        <w:t>отметка за работу может быть снижена за небрежность и грамматические ошибки на один и более баллов</w:t>
      </w:r>
      <w:r w:rsidRPr="00935BE1">
        <w:rPr>
          <w:rFonts w:ascii="Times New Roman" w:hAnsi="Times New Roman" w:cs="Times New Roman"/>
          <w:color w:val="000000"/>
        </w:rPr>
        <w:t>).</w:t>
      </w:r>
    </w:p>
    <w:p w:rsidR="00E12521" w:rsidRPr="00935BE1" w:rsidRDefault="00E12521" w:rsidP="00E12521">
      <w:pPr>
        <w:ind w:left="1416" w:firstLine="708"/>
        <w:jc w:val="both"/>
        <w:rPr>
          <w:rFonts w:ascii="Times New Roman" w:hAnsi="Times New Roman" w:cs="Times New Roman"/>
          <w:color w:val="000000"/>
        </w:rPr>
      </w:pPr>
      <w:r w:rsidRPr="00935BE1">
        <w:rPr>
          <w:rFonts w:ascii="Times New Roman" w:hAnsi="Times New Roman" w:cs="Times New Roman"/>
          <w:b/>
        </w:rPr>
        <w:t>УЧЕБНО - МЕТОДИЧЕСКОЕ ОБЕСПЕЧЕНИЕ:</w:t>
      </w: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BE1">
        <w:rPr>
          <w:rFonts w:ascii="Times New Roman" w:hAnsi="Times New Roman"/>
          <w:b/>
          <w:sz w:val="24"/>
          <w:szCs w:val="24"/>
        </w:rPr>
        <w:t xml:space="preserve">         - </w:t>
      </w:r>
      <w:r w:rsidRPr="00935BE1">
        <w:rPr>
          <w:rFonts w:ascii="Times New Roman" w:hAnsi="Times New Roman"/>
          <w:sz w:val="24"/>
          <w:szCs w:val="24"/>
        </w:rPr>
        <w:t>А.Н.Никишов. Биология 6. Неживая природа. М.; Просвещение 2011</w:t>
      </w: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BE1">
        <w:rPr>
          <w:rFonts w:ascii="Times New Roman" w:hAnsi="Times New Roman"/>
          <w:sz w:val="24"/>
          <w:szCs w:val="24"/>
        </w:rPr>
        <w:t xml:space="preserve">         - Н.В. Королева, Е.В.Макаревич  Биология 7 Растения. Грибы. Бактерии. М.; </w:t>
      </w:r>
      <w:proofErr w:type="spellStart"/>
      <w:r w:rsidRPr="00935BE1">
        <w:rPr>
          <w:rFonts w:ascii="Times New Roman" w:hAnsi="Times New Roman"/>
          <w:sz w:val="24"/>
          <w:szCs w:val="24"/>
        </w:rPr>
        <w:t>Владос</w:t>
      </w:r>
      <w:proofErr w:type="spellEnd"/>
      <w:r w:rsidRPr="00935BE1">
        <w:rPr>
          <w:rFonts w:ascii="Times New Roman" w:hAnsi="Times New Roman"/>
          <w:sz w:val="24"/>
          <w:szCs w:val="24"/>
        </w:rPr>
        <w:t xml:space="preserve"> 2005</w:t>
      </w: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BE1">
        <w:rPr>
          <w:rFonts w:ascii="Times New Roman" w:hAnsi="Times New Roman"/>
          <w:sz w:val="24"/>
          <w:szCs w:val="24"/>
        </w:rPr>
        <w:t xml:space="preserve">         - А.Н. Никишов, А.В.Теремов</w:t>
      </w:r>
      <w:proofErr w:type="gramStart"/>
      <w:r w:rsidRPr="00935BE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35BE1">
        <w:rPr>
          <w:rFonts w:ascii="Times New Roman" w:hAnsi="Times New Roman"/>
          <w:sz w:val="24"/>
          <w:szCs w:val="24"/>
        </w:rPr>
        <w:t xml:space="preserve"> Биология 8. Животные. М.; Просвещение 2006</w:t>
      </w: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BE1">
        <w:rPr>
          <w:rFonts w:ascii="Times New Roman" w:hAnsi="Times New Roman"/>
          <w:sz w:val="24"/>
          <w:szCs w:val="24"/>
        </w:rPr>
        <w:t xml:space="preserve">         - И.В.Романов</w:t>
      </w:r>
      <w:proofErr w:type="gramStart"/>
      <w:r w:rsidRPr="00935BE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35BE1">
        <w:rPr>
          <w:rFonts w:ascii="Times New Roman" w:hAnsi="Times New Roman"/>
          <w:sz w:val="24"/>
          <w:szCs w:val="24"/>
        </w:rPr>
        <w:t xml:space="preserve"> А.Б. Агафонов. Биология 9. Человек. М.; Дрофа 2008</w:t>
      </w: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BE1">
        <w:rPr>
          <w:rFonts w:ascii="Times New Roman" w:hAnsi="Times New Roman"/>
          <w:sz w:val="24"/>
          <w:szCs w:val="24"/>
        </w:rPr>
        <w:t xml:space="preserve">         - В.В.Воронкова</w:t>
      </w:r>
      <w:proofErr w:type="gramStart"/>
      <w:r w:rsidRPr="00935BE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35BE1">
        <w:rPr>
          <w:rFonts w:ascii="Times New Roman" w:hAnsi="Times New Roman"/>
          <w:sz w:val="24"/>
          <w:szCs w:val="24"/>
        </w:rPr>
        <w:t xml:space="preserve"> Программы для 5-9 классов специальных( коррекционных) учреждений  8 вида М.; </w:t>
      </w:r>
      <w:proofErr w:type="spellStart"/>
      <w:r w:rsidRPr="00935BE1">
        <w:rPr>
          <w:rFonts w:ascii="Times New Roman" w:hAnsi="Times New Roman"/>
          <w:sz w:val="24"/>
          <w:szCs w:val="24"/>
        </w:rPr>
        <w:t>Владос</w:t>
      </w:r>
      <w:proofErr w:type="spellEnd"/>
      <w:r w:rsidRPr="00935BE1">
        <w:rPr>
          <w:rFonts w:ascii="Times New Roman" w:hAnsi="Times New Roman"/>
          <w:sz w:val="24"/>
          <w:szCs w:val="24"/>
        </w:rPr>
        <w:t xml:space="preserve">, 2000 </w:t>
      </w: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BE1">
        <w:rPr>
          <w:rFonts w:ascii="Times New Roman" w:hAnsi="Times New Roman"/>
          <w:sz w:val="24"/>
          <w:szCs w:val="24"/>
        </w:rPr>
        <w:t xml:space="preserve">         - А.А.Плешаков. Н.И.Сонин. Природоведение 5 М.; Дрофа 2007</w:t>
      </w: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BE1">
        <w:rPr>
          <w:rFonts w:ascii="Times New Roman" w:hAnsi="Times New Roman"/>
          <w:sz w:val="24"/>
          <w:szCs w:val="24"/>
        </w:rPr>
        <w:t xml:space="preserve">         - Н.И.Сонин. Биология 6. Живой организм. М.; Дрофа 2002</w:t>
      </w: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BE1">
        <w:rPr>
          <w:rFonts w:ascii="Times New Roman" w:hAnsi="Times New Roman"/>
          <w:sz w:val="24"/>
          <w:szCs w:val="24"/>
        </w:rPr>
        <w:t xml:space="preserve">         - С.А. </w:t>
      </w:r>
      <w:proofErr w:type="spellStart"/>
      <w:r w:rsidRPr="00935BE1">
        <w:rPr>
          <w:rFonts w:ascii="Times New Roman" w:hAnsi="Times New Roman"/>
          <w:sz w:val="24"/>
          <w:szCs w:val="24"/>
        </w:rPr>
        <w:t>Молис</w:t>
      </w:r>
      <w:proofErr w:type="spellEnd"/>
      <w:r w:rsidRPr="00935BE1">
        <w:rPr>
          <w:rFonts w:ascii="Times New Roman" w:hAnsi="Times New Roman"/>
          <w:sz w:val="24"/>
          <w:szCs w:val="24"/>
        </w:rPr>
        <w:t>. Книга для чтения по зоологии М.; Просвещение 2003</w:t>
      </w: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BE1">
        <w:rPr>
          <w:rFonts w:ascii="Times New Roman" w:hAnsi="Times New Roman"/>
          <w:sz w:val="24"/>
          <w:szCs w:val="24"/>
        </w:rPr>
        <w:t xml:space="preserve">         - Атлас для школьников 3-5 класс. М.; </w:t>
      </w:r>
      <w:proofErr w:type="spellStart"/>
      <w:r w:rsidRPr="00935BE1">
        <w:rPr>
          <w:rFonts w:ascii="Times New Roman" w:hAnsi="Times New Roman"/>
          <w:sz w:val="24"/>
          <w:szCs w:val="24"/>
        </w:rPr>
        <w:t>Роскартография</w:t>
      </w:r>
      <w:proofErr w:type="spellEnd"/>
      <w:r w:rsidRPr="00935BE1">
        <w:rPr>
          <w:rFonts w:ascii="Times New Roman" w:hAnsi="Times New Roman"/>
          <w:sz w:val="24"/>
          <w:szCs w:val="24"/>
        </w:rPr>
        <w:t xml:space="preserve">  2005</w:t>
      </w: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BE1">
        <w:rPr>
          <w:rFonts w:ascii="Times New Roman" w:hAnsi="Times New Roman"/>
          <w:b/>
          <w:sz w:val="24"/>
          <w:szCs w:val="24"/>
        </w:rPr>
        <w:lastRenderedPageBreak/>
        <w:t xml:space="preserve">         - </w:t>
      </w:r>
      <w:r w:rsidRPr="00935BE1">
        <w:rPr>
          <w:rFonts w:ascii="Times New Roman" w:hAnsi="Times New Roman"/>
          <w:sz w:val="24"/>
          <w:szCs w:val="24"/>
        </w:rPr>
        <w:t xml:space="preserve">Г.С.Калинова, А.Н.Мягкова, Л.М. </w:t>
      </w:r>
      <w:proofErr w:type="spellStart"/>
      <w:r w:rsidRPr="00935BE1">
        <w:rPr>
          <w:rFonts w:ascii="Times New Roman" w:hAnsi="Times New Roman"/>
          <w:sz w:val="24"/>
          <w:szCs w:val="24"/>
        </w:rPr>
        <w:t>Аверина</w:t>
      </w:r>
      <w:proofErr w:type="spellEnd"/>
      <w:r w:rsidRPr="00935BE1">
        <w:rPr>
          <w:rFonts w:ascii="Times New Roman" w:hAnsi="Times New Roman"/>
          <w:sz w:val="24"/>
          <w:szCs w:val="24"/>
        </w:rPr>
        <w:t xml:space="preserve"> Поурочное планирование учебного материала. Растения, бактерии</w:t>
      </w: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BE1">
        <w:rPr>
          <w:rFonts w:ascii="Times New Roman" w:hAnsi="Times New Roman"/>
          <w:sz w:val="24"/>
          <w:szCs w:val="24"/>
        </w:rPr>
        <w:t xml:space="preserve">           Грибы и лишайники. М.; школьная пресса 2004</w:t>
      </w: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BE1">
        <w:rPr>
          <w:rFonts w:ascii="Times New Roman" w:hAnsi="Times New Roman"/>
          <w:sz w:val="24"/>
          <w:szCs w:val="24"/>
        </w:rPr>
        <w:t xml:space="preserve">          -Мягкова А.Н. </w:t>
      </w:r>
      <w:proofErr w:type="spellStart"/>
      <w:r w:rsidRPr="00935BE1">
        <w:rPr>
          <w:rFonts w:ascii="Times New Roman" w:hAnsi="Times New Roman"/>
          <w:sz w:val="24"/>
          <w:szCs w:val="24"/>
        </w:rPr>
        <w:t>Резникова</w:t>
      </w:r>
      <w:proofErr w:type="spellEnd"/>
      <w:r w:rsidRPr="00935BE1">
        <w:rPr>
          <w:rFonts w:ascii="Times New Roman" w:hAnsi="Times New Roman"/>
          <w:sz w:val="24"/>
          <w:szCs w:val="24"/>
        </w:rPr>
        <w:t xml:space="preserve"> В.З. Поурочное планирование 7 класс. Животные</w:t>
      </w:r>
      <w:proofErr w:type="gramStart"/>
      <w:r w:rsidRPr="00935BE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35BE1">
        <w:rPr>
          <w:rFonts w:ascii="Times New Roman" w:hAnsi="Times New Roman"/>
          <w:sz w:val="24"/>
          <w:szCs w:val="24"/>
        </w:rPr>
        <w:t xml:space="preserve">М.; </w:t>
      </w:r>
      <w:proofErr w:type="spellStart"/>
      <w:r w:rsidRPr="00935BE1">
        <w:rPr>
          <w:rFonts w:ascii="Times New Roman" w:hAnsi="Times New Roman"/>
          <w:sz w:val="24"/>
          <w:szCs w:val="24"/>
        </w:rPr>
        <w:t>Вентана</w:t>
      </w:r>
      <w:proofErr w:type="spellEnd"/>
      <w:r w:rsidRPr="00935BE1">
        <w:rPr>
          <w:rFonts w:ascii="Times New Roman" w:hAnsi="Times New Roman"/>
          <w:sz w:val="24"/>
          <w:szCs w:val="24"/>
        </w:rPr>
        <w:t>- Граф 2006</w:t>
      </w: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12521" w:rsidRPr="00935BE1" w:rsidRDefault="00E12521" w:rsidP="00E1252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35BE1">
        <w:rPr>
          <w:rFonts w:ascii="Times New Roman" w:hAnsi="Times New Roman"/>
          <w:sz w:val="24"/>
          <w:szCs w:val="24"/>
        </w:rPr>
        <w:t xml:space="preserve">          - Н.П.Викулова </w:t>
      </w:r>
      <w:proofErr w:type="spellStart"/>
      <w:r w:rsidRPr="00935BE1">
        <w:rPr>
          <w:rFonts w:ascii="Times New Roman" w:hAnsi="Times New Roman"/>
          <w:sz w:val="24"/>
          <w:szCs w:val="24"/>
        </w:rPr>
        <w:t>Сысертский</w:t>
      </w:r>
      <w:proofErr w:type="spellEnd"/>
      <w:r w:rsidRPr="00935BE1">
        <w:rPr>
          <w:rFonts w:ascii="Times New Roman" w:hAnsi="Times New Roman"/>
          <w:sz w:val="24"/>
          <w:szCs w:val="24"/>
        </w:rPr>
        <w:t xml:space="preserve"> район. Географическое краеведение. Екатеринбург  2000</w:t>
      </w:r>
    </w:p>
    <w:p w:rsidR="00935BE1" w:rsidRDefault="00935BE1" w:rsidP="00CD453A">
      <w:pPr>
        <w:rPr>
          <w:rFonts w:ascii="Times New Roman" w:hAnsi="Times New Roman" w:cs="Times New Roman"/>
          <w:b/>
        </w:rPr>
      </w:pPr>
    </w:p>
    <w:p w:rsidR="00CD453A" w:rsidRDefault="00CD453A" w:rsidP="00CD453A">
      <w:pPr>
        <w:rPr>
          <w:rFonts w:ascii="Times New Roman" w:hAnsi="Times New Roman" w:cs="Times New Roman"/>
          <w:b/>
        </w:rPr>
      </w:pPr>
    </w:p>
    <w:p w:rsidR="00CD453A" w:rsidRDefault="00CD453A" w:rsidP="00CD453A">
      <w:pPr>
        <w:rPr>
          <w:rFonts w:ascii="Times New Roman" w:hAnsi="Times New Roman" w:cs="Times New Roman"/>
          <w:b/>
        </w:rPr>
      </w:pPr>
    </w:p>
    <w:p w:rsidR="00CD453A" w:rsidRDefault="00CD453A" w:rsidP="00CD453A">
      <w:pPr>
        <w:rPr>
          <w:rFonts w:ascii="Times New Roman" w:hAnsi="Times New Roman" w:cs="Times New Roman"/>
          <w:b/>
        </w:rPr>
      </w:pPr>
    </w:p>
    <w:p w:rsidR="00CD453A" w:rsidRDefault="00CD453A" w:rsidP="00CD453A">
      <w:pPr>
        <w:rPr>
          <w:rFonts w:ascii="Times New Roman" w:hAnsi="Times New Roman" w:cs="Times New Roman"/>
          <w:b/>
        </w:rPr>
      </w:pPr>
    </w:p>
    <w:p w:rsidR="00CD453A" w:rsidRDefault="00CD453A" w:rsidP="00CD453A">
      <w:pPr>
        <w:rPr>
          <w:rFonts w:ascii="Times New Roman" w:hAnsi="Times New Roman" w:cs="Times New Roman"/>
          <w:b/>
        </w:rPr>
      </w:pPr>
    </w:p>
    <w:p w:rsidR="00CD453A" w:rsidRDefault="00CD453A" w:rsidP="00CD453A">
      <w:pPr>
        <w:rPr>
          <w:rFonts w:ascii="Times New Roman" w:hAnsi="Times New Roman" w:cs="Times New Roman"/>
          <w:b/>
        </w:rPr>
      </w:pPr>
    </w:p>
    <w:p w:rsidR="00CD453A" w:rsidRDefault="00CD453A" w:rsidP="00CD453A">
      <w:pPr>
        <w:rPr>
          <w:rFonts w:ascii="Times New Roman" w:hAnsi="Times New Roman" w:cs="Times New Roman"/>
          <w:b/>
        </w:rPr>
      </w:pPr>
    </w:p>
    <w:p w:rsidR="00CD453A" w:rsidRDefault="00CD453A" w:rsidP="00CD453A">
      <w:pPr>
        <w:rPr>
          <w:rFonts w:ascii="Times New Roman" w:hAnsi="Times New Roman" w:cs="Times New Roman"/>
          <w:b/>
        </w:rPr>
      </w:pPr>
    </w:p>
    <w:p w:rsidR="00CD453A" w:rsidRDefault="00CD453A" w:rsidP="00CD453A">
      <w:pPr>
        <w:rPr>
          <w:rFonts w:ascii="Times New Roman" w:hAnsi="Times New Roman" w:cs="Times New Roman"/>
          <w:b/>
        </w:rPr>
      </w:pPr>
    </w:p>
    <w:p w:rsidR="00CD453A" w:rsidRDefault="00CD453A" w:rsidP="00CD453A">
      <w:pPr>
        <w:rPr>
          <w:rFonts w:ascii="Times New Roman" w:hAnsi="Times New Roman" w:cs="Times New Roman"/>
          <w:b/>
        </w:rPr>
      </w:pPr>
    </w:p>
    <w:p w:rsidR="00CD453A" w:rsidRDefault="00CD453A" w:rsidP="00CD453A">
      <w:pPr>
        <w:rPr>
          <w:rFonts w:ascii="Times New Roman" w:hAnsi="Times New Roman" w:cs="Times New Roman"/>
          <w:b/>
        </w:rPr>
      </w:pPr>
    </w:p>
    <w:p w:rsidR="00CD453A" w:rsidRDefault="00CD453A" w:rsidP="00CD453A">
      <w:pPr>
        <w:rPr>
          <w:rFonts w:ascii="Times New Roman" w:hAnsi="Times New Roman" w:cs="Times New Roman"/>
          <w:b/>
        </w:rPr>
      </w:pPr>
    </w:p>
    <w:p w:rsidR="00CD453A" w:rsidRDefault="00CD453A" w:rsidP="00CD453A">
      <w:pPr>
        <w:rPr>
          <w:rFonts w:ascii="Times New Roman" w:hAnsi="Times New Roman" w:cs="Times New Roman"/>
          <w:b/>
        </w:rPr>
      </w:pPr>
    </w:p>
    <w:p w:rsidR="00CD453A" w:rsidRDefault="00CD453A" w:rsidP="00CD453A">
      <w:pPr>
        <w:rPr>
          <w:rFonts w:ascii="Times New Roman" w:hAnsi="Times New Roman" w:cs="Times New Roman"/>
          <w:b/>
        </w:rPr>
      </w:pPr>
    </w:p>
    <w:p w:rsidR="00CD453A" w:rsidRPr="00935BE1" w:rsidRDefault="00CD453A" w:rsidP="00CD453A">
      <w:pPr>
        <w:rPr>
          <w:rFonts w:ascii="Times New Roman" w:hAnsi="Times New Roman" w:cs="Times New Roman"/>
          <w:b/>
        </w:rPr>
      </w:pPr>
    </w:p>
    <w:p w:rsidR="00E12521" w:rsidRPr="00935BE1" w:rsidRDefault="00E12521" w:rsidP="00E12521">
      <w:pPr>
        <w:ind w:left="4248" w:firstLine="708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b/>
        </w:rPr>
        <w:lastRenderedPageBreak/>
        <w:t>КАЛЕНДАРНО- ТЕМАТИЧЕСКОЕ ПЛАНИРОВАНИЕ.</w:t>
      </w:r>
    </w:p>
    <w:p w:rsidR="00E12521" w:rsidRPr="00935BE1" w:rsidRDefault="00E12521" w:rsidP="00E12521">
      <w:pPr>
        <w:ind w:firstLine="708"/>
        <w:jc w:val="center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 xml:space="preserve"> Биология. Неживая природа. 6 класс. 68 часов</w:t>
      </w:r>
    </w:p>
    <w:tbl>
      <w:tblPr>
        <w:tblStyle w:val="a9"/>
        <w:tblW w:w="0" w:type="auto"/>
        <w:tblLayout w:type="fixed"/>
        <w:tblLook w:val="04A0"/>
      </w:tblPr>
      <w:tblGrid>
        <w:gridCol w:w="657"/>
        <w:gridCol w:w="1011"/>
        <w:gridCol w:w="3510"/>
        <w:gridCol w:w="3519"/>
        <w:gridCol w:w="4672"/>
        <w:gridCol w:w="64"/>
      </w:tblGrid>
      <w:tr w:rsidR="00E12521" w:rsidRPr="00935BE1" w:rsidTr="00935BE1">
        <w:trPr>
          <w:gridAfter w:val="1"/>
          <w:wAfter w:w="64" w:type="dxa"/>
          <w:trHeight w:val="404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№ / пор.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Основное содержание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Характеристика деятельности 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13369" w:type="dxa"/>
            <w:gridSpan w:val="5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1.Введение (5часов)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Природа живая и неживая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Диагностика Знаний предыдущего курса, структура учебника Предметы и явления неживой природы, их изменения. Живые организмы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 ходе беседы вспоминают сведения про живую и неживую природу вокруг нас</w:t>
            </w:r>
            <w:proofErr w:type="gramStart"/>
            <w:r w:rsidRPr="00935BE1">
              <w:rPr>
                <w:rFonts w:ascii="Times New Roman" w:hAnsi="Times New Roman"/>
              </w:rPr>
              <w:t xml:space="preserve"> Н</w:t>
            </w:r>
            <w:proofErr w:type="gramEnd"/>
            <w:r w:rsidRPr="00935BE1">
              <w:rPr>
                <w:rFonts w:ascii="Times New Roman" w:hAnsi="Times New Roman"/>
              </w:rPr>
              <w:t>аходят информацию о правилах пользования учебником, применяют полученную информацию.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Земля- </w:t>
            </w:r>
            <w:proofErr w:type="gramStart"/>
            <w:r w:rsidRPr="00935BE1">
              <w:rPr>
                <w:rFonts w:ascii="Times New Roman" w:hAnsi="Times New Roman"/>
              </w:rPr>
              <w:t>планета</w:t>
            </w:r>
            <w:proofErr w:type="gramEnd"/>
            <w:r w:rsidRPr="00935BE1">
              <w:rPr>
                <w:rFonts w:ascii="Times New Roman" w:hAnsi="Times New Roman"/>
              </w:rPr>
              <w:t xml:space="preserve"> на которой мы живем.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Форма и размеры Земли</w:t>
            </w:r>
            <w:proofErr w:type="gramStart"/>
            <w:r w:rsidRPr="00935BE1">
              <w:rPr>
                <w:rFonts w:ascii="Times New Roman" w:hAnsi="Times New Roman"/>
              </w:rPr>
              <w:t xml:space="preserve"> ,</w:t>
            </w:r>
            <w:proofErr w:type="gramEnd"/>
            <w:r w:rsidRPr="00935BE1">
              <w:rPr>
                <w:rFonts w:ascii="Times New Roman" w:hAnsi="Times New Roman"/>
              </w:rPr>
              <w:t>земная ось. С помощью глобуса  и карты полушарий найти материки и океаны, Россию и Уральские горы.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Задают вопросы по прочитанному материалу. Записывают основные понятия. Ответы на вопросы</w:t>
            </w:r>
          </w:p>
        </w:tc>
      </w:tr>
      <w:tr w:rsidR="00E12521" w:rsidRPr="00935BE1" w:rsidTr="00935BE1">
        <w:trPr>
          <w:gridAfter w:val="1"/>
          <w:wAfter w:w="64" w:type="dxa"/>
          <w:trHeight w:val="1119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Смена дня и ночи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Вращение Земли вокруг своей ос</w:t>
            </w:r>
            <w:proofErr w:type="gramStart"/>
            <w:r w:rsidRPr="00935BE1">
              <w:rPr>
                <w:rFonts w:ascii="Times New Roman" w:hAnsi="Times New Roman"/>
              </w:rPr>
              <w:t>и-</w:t>
            </w:r>
            <w:proofErr w:type="gramEnd"/>
            <w:r w:rsidRPr="00935BE1">
              <w:rPr>
                <w:rFonts w:ascii="Times New Roman" w:hAnsi="Times New Roman"/>
              </w:rPr>
              <w:t xml:space="preserve"> причина смены дня и ночи. Сутки. С помощью теллурия показать скорость вращения Земли вокруг своей оси.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Задают вопросы по прочитанному материалу. Записывают основные понятия. Отвечают на вопросы</w:t>
            </w:r>
          </w:p>
        </w:tc>
      </w:tr>
      <w:tr w:rsidR="00E12521" w:rsidRPr="00935BE1" w:rsidTr="00935BE1">
        <w:trPr>
          <w:gridAfter w:val="1"/>
          <w:wAfter w:w="64" w:type="dxa"/>
          <w:trHeight w:val="1206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Смена времен года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Вращение Земли вокруг Солнца причина времен года. Год. С помощью теллурия показать скорость вращения Земли вокруг Солнца.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Отвечают на вопросы </w:t>
            </w:r>
            <w:proofErr w:type="gramStart"/>
            <w:r w:rsidRPr="00935BE1">
              <w:rPr>
                <w:rFonts w:ascii="Times New Roman" w:hAnsi="Times New Roman"/>
              </w:rPr>
              <w:t>по</w:t>
            </w:r>
            <w:proofErr w:type="gramEnd"/>
            <w:r w:rsidRPr="00935BE1">
              <w:rPr>
                <w:rFonts w:ascii="Times New Roman" w:hAnsi="Times New Roman"/>
              </w:rPr>
              <w:t xml:space="preserve"> </w:t>
            </w:r>
            <w:proofErr w:type="gramStart"/>
            <w:r w:rsidRPr="00935BE1">
              <w:rPr>
                <w:rFonts w:ascii="Times New Roman" w:hAnsi="Times New Roman"/>
              </w:rPr>
              <w:t>предыдущих</w:t>
            </w:r>
            <w:proofErr w:type="gramEnd"/>
            <w:r w:rsidRPr="00935BE1">
              <w:rPr>
                <w:rFonts w:ascii="Times New Roman" w:hAnsi="Times New Roman"/>
              </w:rPr>
              <w:t xml:space="preserve"> уроков, читают вслух  учебный материал. Задают вопросы по прочитанному материалу. Применяют при ответах на вопросы глобус и теллурий, четко разграничивают понятия темы</w:t>
            </w:r>
            <w:proofErr w:type="gramStart"/>
            <w:r w:rsidRPr="00935BE1">
              <w:rPr>
                <w:rFonts w:ascii="Times New Roman" w:hAnsi="Times New Roman"/>
              </w:rPr>
              <w:t xml:space="preserve"> :</w:t>
            </w:r>
            <w:proofErr w:type="gramEnd"/>
            <w:r w:rsidRPr="00935BE1">
              <w:rPr>
                <w:rFonts w:ascii="Times New Roman" w:hAnsi="Times New Roman"/>
              </w:rPr>
              <w:t xml:space="preserve"> земная ось, сутки, год.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 xml:space="preserve">Экскурсия: </w:t>
            </w:r>
            <w:r w:rsidRPr="00935BE1">
              <w:rPr>
                <w:rFonts w:ascii="Times New Roman" w:hAnsi="Times New Roman"/>
              </w:rPr>
              <w:t>Для чего нужно изучать природу.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Инструктаж по правилам безопасного поведения. Задание для выполнения.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уроку. Записывают задания для выполнения. Разбиваются на пары. Получают инструктаж по правилам поведения, о порядке выполнения и записи результатов в тетрадь.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13369" w:type="dxa"/>
            <w:gridSpan w:val="5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2. Вода (13 часов</w:t>
            </w:r>
            <w:r w:rsidRPr="00935BE1">
              <w:rPr>
                <w:rFonts w:ascii="Times New Roman" w:hAnsi="Times New Roman"/>
              </w:rPr>
              <w:t>)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Вода в природе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Вода-главное вещество на Земле. </w:t>
            </w:r>
            <w:r w:rsidRPr="00935BE1">
              <w:rPr>
                <w:rFonts w:ascii="Times New Roman" w:hAnsi="Times New Roman"/>
              </w:rPr>
              <w:lastRenderedPageBreak/>
              <w:t>Поверхностные, подземные воды, испарение воды Круговорот воды в природе.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Анализ выполнения экскурсионного задания. </w:t>
            </w:r>
            <w:proofErr w:type="gramStart"/>
            <w:r w:rsidRPr="00935BE1">
              <w:rPr>
                <w:rFonts w:ascii="Times New Roman" w:hAnsi="Times New Roman"/>
              </w:rPr>
              <w:lastRenderedPageBreak/>
              <w:t>Обучающиеся</w:t>
            </w:r>
            <w:proofErr w:type="gramEnd"/>
            <w:r w:rsidRPr="00935BE1">
              <w:rPr>
                <w:rFonts w:ascii="Times New Roman" w:hAnsi="Times New Roman"/>
              </w:rPr>
              <w:t xml:space="preserve"> читают вслух  учебный материал. Задают вопросы по прочитанному материалу. Записывают основные понятия. Отвечают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Непостоянство формы и текучесть воды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Практическая работа</w:t>
            </w:r>
            <w:r w:rsidRPr="00935BE1">
              <w:rPr>
                <w:rFonts w:ascii="Times New Roman" w:hAnsi="Times New Roman"/>
              </w:rPr>
              <w:t xml:space="preserve"> Определение текучести воды.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Свойства воды в жидком состоянии: текучесть и непостоянство формы. Демонстрация опытов, доказывающих эти свойства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Наблюдают за демонстрацией опытов, желающие повторяют действия учителя. Задают вопросы по прочитанному материалу. Записывают основные понятия. Отвечают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Расширение воды при нагревании и сжатие при охлаждении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Свойства воды </w:t>
            </w:r>
            <w:proofErr w:type="gramStart"/>
            <w:r w:rsidRPr="00935BE1">
              <w:rPr>
                <w:rFonts w:ascii="Times New Roman" w:hAnsi="Times New Roman"/>
              </w:rPr>
              <w:t>:р</w:t>
            </w:r>
            <w:proofErr w:type="gramEnd"/>
            <w:r w:rsidRPr="00935BE1">
              <w:rPr>
                <w:rFonts w:ascii="Times New Roman" w:hAnsi="Times New Roman"/>
              </w:rPr>
              <w:t>асширяться при нагревании и сжиматься при охлаждении продемонстрировать с помощью опытов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Наблюдают за демонстрацией опытов, желающие повторяют действия учителя. Задают вопросы по прочитанному материалу. Записывают основные понятия. Отвечают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Термометр и изменение температуры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Практическая работа </w:t>
            </w:r>
            <w:r w:rsidRPr="00935BE1">
              <w:rPr>
                <w:rFonts w:ascii="Times New Roman" w:hAnsi="Times New Roman"/>
              </w:rPr>
              <w:t>Измерение температуры воды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Термометр, его виды и устройство воздушного термометра. Водный термометр, его отличия </w:t>
            </w:r>
            <w:proofErr w:type="gramStart"/>
            <w:r w:rsidRPr="00935BE1">
              <w:rPr>
                <w:rFonts w:ascii="Times New Roman" w:hAnsi="Times New Roman"/>
              </w:rPr>
              <w:t>от</w:t>
            </w:r>
            <w:proofErr w:type="gramEnd"/>
            <w:r w:rsidRPr="00935BE1">
              <w:rPr>
                <w:rFonts w:ascii="Times New Roman" w:hAnsi="Times New Roman"/>
              </w:rPr>
              <w:t xml:space="preserve"> воздушного. Измерение температуры воды </w:t>
            </w:r>
            <w:proofErr w:type="gramStart"/>
            <w:r w:rsidRPr="00935BE1">
              <w:rPr>
                <w:rFonts w:ascii="Times New Roman" w:hAnsi="Times New Roman"/>
              </w:rPr>
              <w:t>:г</w:t>
            </w:r>
            <w:proofErr w:type="gramEnd"/>
            <w:r w:rsidRPr="00935BE1">
              <w:rPr>
                <w:rFonts w:ascii="Times New Roman" w:hAnsi="Times New Roman"/>
              </w:rPr>
              <w:t>орячая, холодная, теплая, ее использование.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Задают вопросы по прочитанному материалу. Рассматривают водный и воздушный термометры. Записывают основные понятия. Отвечают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Свойства воды при замерзании.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Показать изменение свойств воды при переходе из </w:t>
            </w:r>
            <w:proofErr w:type="gramStart"/>
            <w:r w:rsidRPr="00935BE1">
              <w:rPr>
                <w:rFonts w:ascii="Times New Roman" w:hAnsi="Times New Roman"/>
              </w:rPr>
              <w:t>жидкого</w:t>
            </w:r>
            <w:proofErr w:type="gramEnd"/>
            <w:r w:rsidRPr="00935BE1">
              <w:rPr>
                <w:rFonts w:ascii="Times New Roman" w:hAnsi="Times New Roman"/>
              </w:rPr>
              <w:t xml:space="preserve"> в твердое состояние. Расширение воды при замерзании</w:t>
            </w:r>
            <w:proofErr w:type="gramStart"/>
            <w:r w:rsidRPr="00935BE1">
              <w:rPr>
                <w:rFonts w:ascii="Times New Roman" w:hAnsi="Times New Roman"/>
              </w:rPr>
              <w:t>.(</w:t>
            </w:r>
            <w:proofErr w:type="gramEnd"/>
            <w:r w:rsidRPr="00935BE1">
              <w:rPr>
                <w:rFonts w:ascii="Times New Roman" w:hAnsi="Times New Roman"/>
              </w:rPr>
              <w:t>опыт с лопнувшей от замершей воды бутылкой)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Задают вопросы по прочитанному материалу. Рассматривают опыт с лопнувшей стеклянной бутылкой. Записывают основные понятия. Отвечают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Превращение воды в пар при нагревании.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Показать изменение свойств воды при переходе из </w:t>
            </w:r>
            <w:proofErr w:type="gramStart"/>
            <w:r w:rsidRPr="00935BE1">
              <w:rPr>
                <w:rFonts w:ascii="Times New Roman" w:hAnsi="Times New Roman"/>
              </w:rPr>
              <w:t>жидкого</w:t>
            </w:r>
            <w:proofErr w:type="gramEnd"/>
            <w:r w:rsidRPr="00935BE1">
              <w:rPr>
                <w:rFonts w:ascii="Times New Roman" w:hAnsi="Times New Roman"/>
              </w:rPr>
              <w:t xml:space="preserve"> в газообразное состояние. Расширение воды при переходе в газообразное состояние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Задают вопросы по прочитанному материалу. Рассматривают опыт с закипающей водой. Записывают основные понятия. Отвечают на вопросы</w:t>
            </w:r>
          </w:p>
        </w:tc>
      </w:tr>
      <w:tr w:rsidR="00E12521" w:rsidRPr="00935BE1" w:rsidTr="00935BE1">
        <w:trPr>
          <w:gridAfter w:val="1"/>
          <w:wAfter w:w="64" w:type="dxa"/>
          <w:trHeight w:val="1201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Свойство воды растворять твердые вещества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Свойства воды растворять некоторые твердые веществ</w:t>
            </w:r>
            <w:proofErr w:type="gramStart"/>
            <w:r w:rsidRPr="00935BE1">
              <w:rPr>
                <w:rFonts w:ascii="Times New Roman" w:hAnsi="Times New Roman"/>
              </w:rPr>
              <w:t>а(</w:t>
            </w:r>
            <w:proofErr w:type="gramEnd"/>
            <w:r w:rsidRPr="00935BE1">
              <w:rPr>
                <w:rFonts w:ascii="Times New Roman" w:hAnsi="Times New Roman"/>
              </w:rPr>
              <w:t xml:space="preserve"> соль, сахар)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Отвечают на вопросы по предыдущему уроку, читают вслух  учебный материал. Задают вопросы по прочитанному материалу. Рассматривают опыт с растворимыми в воде веществами. Записывают основные понятия. Отвечают на вопросы. 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Нерастворимые в воде вещества.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Опытным путем показать, что песок, мел, глин</w:t>
            </w:r>
            <w:proofErr w:type="gramStart"/>
            <w:r w:rsidRPr="00935BE1">
              <w:rPr>
                <w:rFonts w:ascii="Times New Roman" w:hAnsi="Times New Roman"/>
              </w:rPr>
              <w:t>а-</w:t>
            </w:r>
            <w:proofErr w:type="gramEnd"/>
            <w:r w:rsidRPr="00935BE1">
              <w:rPr>
                <w:rFonts w:ascii="Times New Roman" w:hAnsi="Times New Roman"/>
              </w:rPr>
              <w:t xml:space="preserve"> нерастворимые в воде вещества.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Отвечают на вопросы предыдущего урока, читают вслух учебный материал. Рассматривают опыт с нерастворимыми в воде веществами. Отвечают на вопросы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Вода прозрачная и мутная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Практическая работа </w:t>
            </w:r>
            <w:r w:rsidRPr="00935BE1">
              <w:rPr>
                <w:rFonts w:ascii="Times New Roman" w:hAnsi="Times New Roman"/>
              </w:rPr>
              <w:t>Определение чистоты воды ближайшего водоема</w:t>
            </w:r>
            <w:proofErr w:type="gramStart"/>
            <w:r w:rsidRPr="00935BE1">
              <w:rPr>
                <w:rFonts w:ascii="Times New Roman" w:hAnsi="Times New Roman"/>
                <w:b/>
              </w:rPr>
              <w:t xml:space="preserve"> .</w:t>
            </w:r>
            <w:proofErr w:type="gramEnd"/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Показать на демонстрационных опытах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  <w:r w:rsidRPr="00935BE1">
              <w:rPr>
                <w:rFonts w:ascii="Times New Roman" w:hAnsi="Times New Roman"/>
              </w:rPr>
              <w:t>что прозрачные растворы образуют растворимые в воде вещества, а мутность воде придают нерастворимые вещества. Фильтрование мутной воды Экологические проблемы, связанные с загрязнением воды.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 xml:space="preserve">Отвечают на вопросы предыдущего урока, читают вслух учебный материал. Рассматривают опыт </w:t>
            </w:r>
            <w:proofErr w:type="gramStart"/>
            <w:r w:rsidRPr="00935BE1">
              <w:rPr>
                <w:rFonts w:ascii="Times New Roman" w:hAnsi="Times New Roman"/>
              </w:rPr>
              <w:t>растворении</w:t>
            </w:r>
            <w:proofErr w:type="gramEnd"/>
            <w:r w:rsidRPr="00935BE1">
              <w:rPr>
                <w:rFonts w:ascii="Times New Roman" w:hAnsi="Times New Roman"/>
              </w:rPr>
              <w:t xml:space="preserve"> в воде сахара и мела, через бумажный фильтр пропускают мутную воду</w:t>
            </w:r>
            <w:r w:rsidRPr="00935BE1">
              <w:rPr>
                <w:rFonts w:ascii="Times New Roman" w:hAnsi="Times New Roman"/>
                <w:b/>
              </w:rPr>
              <w:t xml:space="preserve">. </w:t>
            </w:r>
            <w:r w:rsidRPr="00935BE1">
              <w:rPr>
                <w:rFonts w:ascii="Times New Roman" w:hAnsi="Times New Roman"/>
              </w:rPr>
              <w:t xml:space="preserve">Написание сообщений по теме «Экологические проблемы </w:t>
            </w:r>
            <w:proofErr w:type="spellStart"/>
            <w:r w:rsidRPr="00935BE1">
              <w:rPr>
                <w:rFonts w:ascii="Times New Roman" w:hAnsi="Times New Roman"/>
              </w:rPr>
              <w:t>Сысертского</w:t>
            </w:r>
            <w:proofErr w:type="spellEnd"/>
            <w:r w:rsidRPr="00935BE1">
              <w:rPr>
                <w:rFonts w:ascii="Times New Roman" w:hAnsi="Times New Roman"/>
              </w:rPr>
              <w:t xml:space="preserve"> пруда и пути их решения». Отвечают на вопросы.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Водные растворы: минеральная, морская, питьевая вода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 xml:space="preserve">Свойства воды растворять </w:t>
            </w:r>
            <w:proofErr w:type="spellStart"/>
            <w:r w:rsidRPr="00935BE1">
              <w:rPr>
                <w:rFonts w:ascii="Times New Roman" w:hAnsi="Times New Roman"/>
              </w:rPr>
              <w:t>водорастворимые</w:t>
            </w:r>
            <w:proofErr w:type="spellEnd"/>
            <w:r w:rsidRPr="00935BE1">
              <w:rPr>
                <w:rFonts w:ascii="Times New Roman" w:hAnsi="Times New Roman"/>
              </w:rPr>
              <w:t xml:space="preserve"> горные породы и в зависимости от количества соли называться питьево</w:t>
            </w:r>
            <w:proofErr w:type="gramStart"/>
            <w:r w:rsidRPr="00935BE1">
              <w:rPr>
                <w:rFonts w:ascii="Times New Roman" w:hAnsi="Times New Roman"/>
              </w:rPr>
              <w:t>й(</w:t>
            </w:r>
            <w:proofErr w:type="gramEnd"/>
            <w:r w:rsidRPr="00935BE1">
              <w:rPr>
                <w:rFonts w:ascii="Times New Roman" w:hAnsi="Times New Roman"/>
              </w:rPr>
              <w:t xml:space="preserve"> мало солей), минеральная( среднее) морская ( много) солей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предыдущего урока, читают вслух учебный материал. Рассматривают опыт  по растворению в воде  разного количество соли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  <w:r w:rsidRPr="00935BE1">
              <w:rPr>
                <w:rFonts w:ascii="Times New Roman" w:hAnsi="Times New Roman"/>
              </w:rPr>
              <w:t>Отвечают на вопросы.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Использование воды в быту и хозяйстве.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Свойства воды </w:t>
            </w:r>
            <w:proofErr w:type="gramStart"/>
            <w:r w:rsidRPr="00935BE1">
              <w:rPr>
                <w:rFonts w:ascii="Times New Roman" w:hAnsi="Times New Roman"/>
              </w:rPr>
              <w:t>:т</w:t>
            </w:r>
            <w:proofErr w:type="gramEnd"/>
            <w:r w:rsidRPr="00935BE1">
              <w:rPr>
                <w:rFonts w:ascii="Times New Roman" w:hAnsi="Times New Roman"/>
              </w:rPr>
              <w:t>екучесть, теплопроводность, способность растворять вещества позволяют широко использовать ее в быту и в хозяйстве.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Задают вопросы по прочитанному материалу. Записывают основные понятия. Отвечают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Ценность воды и необходимость бережного отношения к ней. 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На конкретных примерах доказать необходимость воды для жизни людей. Загрязненность воды промышленными отходами. 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Задают вопросы по прочитанному материалу. Записывают основные понятия. Отвечают на вопросы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Охрана воды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Сформулировать правила  охраны </w:t>
            </w:r>
            <w:r w:rsidRPr="00935BE1">
              <w:rPr>
                <w:rFonts w:ascii="Times New Roman" w:hAnsi="Times New Roman"/>
              </w:rPr>
              <w:lastRenderedPageBreak/>
              <w:t>воды в различных видах водоемов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Отвечают на вопросы по предыдущему уроку, </w:t>
            </w:r>
            <w:r w:rsidRPr="00935BE1">
              <w:rPr>
                <w:rFonts w:ascii="Times New Roman" w:hAnsi="Times New Roman"/>
              </w:rPr>
              <w:lastRenderedPageBreak/>
              <w:t>читают вслух учебный материал. Формулируют и записывают в тетрадях правила охраны воды в  водоемах.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19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Вода.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Обобщить информацию по агрегатным состояниям, свойствам, значению и использованию воды. Охрана вод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изученных тем  раздела «Вода»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темам раздела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13369" w:type="dxa"/>
            <w:gridSpan w:val="5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3.Воздух (12 часов)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Воздух, его свойства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Воздух</w:t>
            </w:r>
            <w:proofErr w:type="gramStart"/>
            <w:r w:rsidRPr="00935BE1">
              <w:rPr>
                <w:rFonts w:ascii="Times New Roman" w:hAnsi="Times New Roman"/>
              </w:rPr>
              <w:t xml:space="preserve"> ,</w:t>
            </w:r>
            <w:proofErr w:type="gramEnd"/>
            <w:r w:rsidRPr="00935BE1">
              <w:rPr>
                <w:rFonts w:ascii="Times New Roman" w:hAnsi="Times New Roman"/>
              </w:rPr>
              <w:t xml:space="preserve"> его газовый состав и основные свойства (легкий, прозрачный , невидимый).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Распределение тем докладов по разделу «Воздух»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отвечают на вопросы учебника по новому материалу.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Упругость воздуха, ее использование.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Свойство воздух</w:t>
            </w:r>
            <w:proofErr w:type="gramStart"/>
            <w:r w:rsidRPr="00935BE1">
              <w:rPr>
                <w:rFonts w:ascii="Times New Roman" w:hAnsi="Times New Roman"/>
              </w:rPr>
              <w:t>а-</w:t>
            </w:r>
            <w:proofErr w:type="gramEnd"/>
            <w:r w:rsidRPr="00935BE1">
              <w:rPr>
                <w:rFonts w:ascii="Times New Roman" w:hAnsi="Times New Roman"/>
              </w:rPr>
              <w:t xml:space="preserve"> упругость, его применение на практике. Демонстрация опыта с мячом         </w:t>
            </w:r>
            <w:proofErr w:type="gramStart"/>
            <w:r w:rsidRPr="00935BE1">
              <w:rPr>
                <w:rFonts w:ascii="Times New Roman" w:hAnsi="Times New Roman"/>
              </w:rPr>
              <w:t xml:space="preserve">( </w:t>
            </w:r>
            <w:proofErr w:type="gramEnd"/>
            <w:r w:rsidRPr="00935BE1">
              <w:rPr>
                <w:rFonts w:ascii="Times New Roman" w:hAnsi="Times New Roman"/>
              </w:rPr>
              <w:t>сжимаясь отскакивает от поверхностей.)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Задают вопросы по прочитанному материалу. Обсуждают использование упругости воздуха в быту. Отвечают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Теплопроводность воздуха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Свойство воздух</w:t>
            </w:r>
            <w:proofErr w:type="gramStart"/>
            <w:r w:rsidRPr="00935BE1">
              <w:rPr>
                <w:rFonts w:ascii="Times New Roman" w:hAnsi="Times New Roman"/>
              </w:rPr>
              <w:t>а-</w:t>
            </w:r>
            <w:proofErr w:type="gramEnd"/>
            <w:r w:rsidRPr="00935BE1">
              <w:rPr>
                <w:rFonts w:ascii="Times New Roman" w:hAnsi="Times New Roman"/>
              </w:rPr>
              <w:t xml:space="preserve"> теплопроводность, его применение на практике. Демонстрация опыта с двойным остеклением оконных рам </w:t>
            </w:r>
            <w:proofErr w:type="gramStart"/>
            <w:r w:rsidRPr="00935BE1">
              <w:rPr>
                <w:rFonts w:ascii="Times New Roman" w:hAnsi="Times New Roman"/>
              </w:rPr>
              <w:t xml:space="preserve">( </w:t>
            </w:r>
            <w:proofErr w:type="gramEnd"/>
            <w:r w:rsidRPr="00935BE1">
              <w:rPr>
                <w:rFonts w:ascii="Times New Roman" w:hAnsi="Times New Roman"/>
              </w:rPr>
              <w:t>слой воздуха способствует сохранению тепла.)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Задают вопросы по прочитанному материалу. Обсуждают использование теплопроводности воздуха в быту. Отвечают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Расширение воздуха при нагревании и сжатие при охлаждении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Свойство воздуха расширение  при нагревании и сжатие при охлаждени</w:t>
            </w:r>
            <w:proofErr w:type="gramStart"/>
            <w:r w:rsidRPr="00935BE1">
              <w:rPr>
                <w:rFonts w:ascii="Times New Roman" w:hAnsi="Times New Roman"/>
              </w:rPr>
              <w:t>е-</w:t>
            </w:r>
            <w:proofErr w:type="gramEnd"/>
            <w:r w:rsidRPr="00935BE1">
              <w:rPr>
                <w:rFonts w:ascii="Times New Roman" w:hAnsi="Times New Roman"/>
              </w:rPr>
              <w:t xml:space="preserve"> , его применение на практике. 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Задают вопросы по прочитанному материалу. Обсуждают его применение. Отвечают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Движение воздуха. </w:t>
            </w:r>
            <w:r w:rsidRPr="00935BE1">
              <w:rPr>
                <w:rFonts w:ascii="Times New Roman" w:hAnsi="Times New Roman"/>
                <w:b/>
              </w:rPr>
              <w:t xml:space="preserve">Практическая работа </w:t>
            </w:r>
            <w:r w:rsidRPr="00935BE1">
              <w:rPr>
                <w:rFonts w:ascii="Times New Roman" w:hAnsi="Times New Roman"/>
              </w:rPr>
              <w:t>Наблюдение за отклонением пламени свечи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Движение воздуха в помещениях и на улице. Теплый возду</w:t>
            </w:r>
            <w:proofErr w:type="gramStart"/>
            <w:r w:rsidRPr="00935BE1">
              <w:rPr>
                <w:rFonts w:ascii="Times New Roman" w:hAnsi="Times New Roman"/>
              </w:rPr>
              <w:t>х-</w:t>
            </w:r>
            <w:proofErr w:type="gramEnd"/>
            <w:r w:rsidRPr="00935BE1">
              <w:rPr>
                <w:rFonts w:ascii="Times New Roman" w:hAnsi="Times New Roman"/>
              </w:rPr>
              <w:t xml:space="preserve"> легкий поднимается вверх, холодный тяжелый- опускается вниз Наблюдать движение воздуха из теплой комнаты в холодную и из </w:t>
            </w:r>
            <w:r w:rsidRPr="00935BE1">
              <w:rPr>
                <w:rFonts w:ascii="Times New Roman" w:hAnsi="Times New Roman"/>
              </w:rPr>
              <w:lastRenderedPageBreak/>
              <w:t>холодного помещения в теплое ( циркуляция)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Отвечают на вопросы по предыдущему уроку, читают вслух  учебный материал. Задают вопросы по прочитанному материалу. Обсуждают его применение. Отвечают на вопросы. Комментируют результаты практической работы и рисуют увиденный </w:t>
            </w:r>
            <w:r w:rsidRPr="00935BE1">
              <w:rPr>
                <w:rFonts w:ascii="Times New Roman" w:hAnsi="Times New Roman"/>
              </w:rPr>
              <w:lastRenderedPageBreak/>
              <w:t>опыт в тетрадях.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25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Состав воздуха.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Воздух-смесь газов: азота, кислорода, углекислого газа, примесей. Свойства каждой составляющей воздуха.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Демонстрация свойств углекислого газа и азота. Обсуждают его применение. Отвечают на вопросы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Кислород его свойства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Свойства кислороды: поддерживать дыхание и горение. Без него невозможна жизнь на Земле. Кислород ускоряет горение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Демонстрация свойств кислорода. Обсуждают его применение. Отвечают на вопросы.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 на вопросы.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кислорода в природе и в жизни человека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кислорода для дыхания живых организмов, как причины  молний и лесных пожаров. Использование этого свойства в металлургии и при тушении огня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Демонстрация свойств кислорода. Обсуждают его применение. Отвечают на вопросы.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 на вопросы.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Углекислый газ, его свойства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Свойства углекислого газа</w:t>
            </w:r>
            <w:proofErr w:type="gramStart"/>
            <w:r w:rsidRPr="00935BE1">
              <w:rPr>
                <w:rFonts w:ascii="Times New Roman" w:hAnsi="Times New Roman"/>
              </w:rPr>
              <w:t xml:space="preserve"> ,</w:t>
            </w:r>
            <w:proofErr w:type="gramEnd"/>
            <w:r w:rsidRPr="00935BE1">
              <w:rPr>
                <w:rFonts w:ascii="Times New Roman" w:hAnsi="Times New Roman"/>
              </w:rPr>
              <w:t>его значение в питании растений, в дыхании живых организмов.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Демонстрация свойств углекислого газа. Обсуждают его применение. Отвечают на вопросы.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на вопросы.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Применение углекислого газа при тушении пожаров.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Свойство углекислого газа прекращать горение. Его применение для изготовления углекислотных огнетушителей. Правила поведения при возгораниях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Демонстрация углекислотного огнетушителя. Обсуждают его применение. Отвечают на вопросы.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воздуха в природе и в жизни людей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Возду</w:t>
            </w:r>
            <w:proofErr w:type="gramStart"/>
            <w:r w:rsidRPr="00935BE1">
              <w:rPr>
                <w:rFonts w:ascii="Times New Roman" w:hAnsi="Times New Roman"/>
              </w:rPr>
              <w:t>х-</w:t>
            </w:r>
            <w:proofErr w:type="gramEnd"/>
            <w:r w:rsidRPr="00935BE1">
              <w:rPr>
                <w:rFonts w:ascii="Times New Roman" w:hAnsi="Times New Roman"/>
              </w:rPr>
              <w:t xml:space="preserve"> поддерживает дыхание и горение т.е. это главное условие жизни. людей и животных на Земле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предыдущим  урокам темы, читают вслух  учебный материал  и выписывают в рабочие тетради  примеры значения воздуха.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Охрана воздуха и борьба за его </w:t>
            </w:r>
            <w:r w:rsidRPr="00935BE1">
              <w:rPr>
                <w:rFonts w:ascii="Times New Roman" w:hAnsi="Times New Roman"/>
              </w:rPr>
              <w:lastRenderedPageBreak/>
              <w:t>чистоту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Загрязнение воздуха и способы </w:t>
            </w:r>
            <w:r w:rsidRPr="00935BE1">
              <w:rPr>
                <w:rFonts w:ascii="Times New Roman" w:hAnsi="Times New Roman"/>
              </w:rPr>
              <w:lastRenderedPageBreak/>
              <w:t>его очистки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  <w:r w:rsidRPr="00935BE1">
              <w:rPr>
                <w:rFonts w:ascii="Times New Roman" w:hAnsi="Times New Roman"/>
              </w:rPr>
              <w:t>Состояние воздуха в крупных и малых городах.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Обсуждают пути загрязнения и способы </w:t>
            </w:r>
            <w:r w:rsidRPr="00935BE1">
              <w:rPr>
                <w:rFonts w:ascii="Times New Roman" w:hAnsi="Times New Roman"/>
              </w:rPr>
              <w:lastRenderedPageBreak/>
              <w:t>охраны чистоты воздуха в больших и малых населенных пунктах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  <w:r w:rsidR="00EB5FBE" w:rsidRPr="00935BE1">
              <w:rPr>
                <w:rFonts w:ascii="Times New Roman" w:hAnsi="Times New Roman"/>
              </w:rPr>
              <w:fldChar w:fldCharType="begin"/>
            </w:r>
            <w:r w:rsidR="00F321A8" w:rsidRPr="00935BE1">
              <w:rPr>
                <w:rFonts w:ascii="Times New Roman" w:hAnsi="Times New Roman"/>
              </w:rPr>
              <w:instrText>HYPERLINK "file:///\\\\\\\\записывают"</w:instrText>
            </w:r>
            <w:r w:rsidR="00EB5FBE" w:rsidRPr="00935BE1">
              <w:rPr>
                <w:rFonts w:ascii="Times New Roman" w:hAnsi="Times New Roman"/>
              </w:rPr>
              <w:fldChar w:fldCharType="separate"/>
            </w:r>
            <w:r w:rsidRPr="00935BE1">
              <w:rPr>
                <w:rStyle w:val="aa"/>
                <w:rFonts w:ascii="Times New Roman" w:hAnsi="Times New Roman"/>
              </w:rPr>
              <w:t>записывают</w:t>
            </w:r>
            <w:r w:rsidR="00EB5FBE" w:rsidRPr="00935BE1">
              <w:rPr>
                <w:rFonts w:ascii="Times New Roman" w:hAnsi="Times New Roman"/>
              </w:rPr>
              <w:fldChar w:fldCharType="end"/>
            </w:r>
            <w:r w:rsidRPr="00935BE1">
              <w:rPr>
                <w:rFonts w:ascii="Times New Roman" w:hAnsi="Times New Roman"/>
              </w:rPr>
              <w:t xml:space="preserve"> выводы в тетрадях.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32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Воздушная оболочка Земли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Обобщить и систематизировать знания по теме «Воздух» при работе по составлению и заслушиванию докладов по разделам темы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Заслушивание докладов обучающихся по изученной теме «Воздух» («Значение кислорода для дыхания живых организмов», «Применение кислорода в медицины», «Экологические проблемы</w:t>
            </w:r>
            <w:proofErr w:type="gramStart"/>
            <w:r w:rsidRPr="00935BE1">
              <w:rPr>
                <w:rFonts w:ascii="Times New Roman" w:hAnsi="Times New Roman"/>
              </w:rPr>
              <w:t xml:space="preserve"> ,</w:t>
            </w:r>
            <w:proofErr w:type="gramEnd"/>
            <w:r w:rsidRPr="00935BE1">
              <w:rPr>
                <w:rFonts w:ascii="Times New Roman" w:hAnsi="Times New Roman"/>
              </w:rPr>
              <w:t xml:space="preserve"> связанные с загрязнением воздуха» и др.)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Воздух.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Обобщить информацию по свойствам воздуха, значению и использованию в хозяйственной деятельности людей. Охрана воздуха.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изученных тем  раздела «Воздух»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темам раздела.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13369" w:type="dxa"/>
            <w:gridSpan w:val="5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4.Полезные ископаемые </w:t>
            </w:r>
            <w:proofErr w:type="gramStart"/>
            <w:r w:rsidRPr="00935BE1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935BE1">
              <w:rPr>
                <w:rFonts w:ascii="Times New Roman" w:hAnsi="Times New Roman"/>
                <w:b/>
              </w:rPr>
              <w:t>17 часов)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33</w:t>
            </w:r>
            <w:bookmarkStart w:id="1" w:name="_GoBack"/>
            <w:bookmarkEnd w:id="1"/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Разнообразие полезных ископаемых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 xml:space="preserve">Практическая работа: </w:t>
            </w:r>
            <w:r w:rsidRPr="00935BE1">
              <w:rPr>
                <w:rFonts w:ascii="Times New Roman" w:hAnsi="Times New Roman"/>
              </w:rPr>
              <w:t>знакомство с топливными, рудными и строительными полезными ископаемыми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Полезные ископаемы</w:t>
            </w:r>
            <w:proofErr w:type="gramStart"/>
            <w:r w:rsidRPr="00935BE1">
              <w:rPr>
                <w:rFonts w:ascii="Times New Roman" w:hAnsi="Times New Roman"/>
              </w:rPr>
              <w:t>е-</w:t>
            </w:r>
            <w:proofErr w:type="gramEnd"/>
            <w:r w:rsidRPr="00935BE1">
              <w:rPr>
                <w:rFonts w:ascii="Times New Roman" w:hAnsi="Times New Roman"/>
              </w:rPr>
              <w:t xml:space="preserve"> важнейшее природное богатство России. Топливные, рудные, строительные полезные ископаемые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отвечают на вопросы учебника по новому материалу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Полезные </w:t>
            </w:r>
            <w:proofErr w:type="gramStart"/>
            <w:r w:rsidRPr="00935BE1">
              <w:rPr>
                <w:rFonts w:ascii="Times New Roman" w:hAnsi="Times New Roman"/>
              </w:rPr>
              <w:t>ископаемые</w:t>
            </w:r>
            <w:proofErr w:type="gramEnd"/>
            <w:r w:rsidRPr="00935BE1">
              <w:rPr>
                <w:rFonts w:ascii="Times New Roman" w:hAnsi="Times New Roman"/>
              </w:rPr>
              <w:t xml:space="preserve"> используемые в строительстве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Гранит. Известняк, песок и глин</w:t>
            </w:r>
            <w:proofErr w:type="gramStart"/>
            <w:r w:rsidRPr="00935BE1">
              <w:rPr>
                <w:rFonts w:ascii="Times New Roman" w:hAnsi="Times New Roman"/>
              </w:rPr>
              <w:t>а-</w:t>
            </w:r>
            <w:proofErr w:type="gramEnd"/>
            <w:r w:rsidRPr="00935BE1">
              <w:rPr>
                <w:rFonts w:ascii="Times New Roman" w:hAnsi="Times New Roman"/>
              </w:rPr>
              <w:t xml:space="preserve"> основные строительные материалы Знакомство с образцами строительных полезных ископаемых. 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домашнего задания</w:t>
            </w:r>
            <w:proofErr w:type="gramStart"/>
            <w:r w:rsidRPr="00935BE1">
              <w:rPr>
                <w:rFonts w:ascii="Times New Roman" w:hAnsi="Times New Roman"/>
              </w:rPr>
              <w:t xml:space="preserve"> Р</w:t>
            </w:r>
            <w:proofErr w:type="gramEnd"/>
            <w:r w:rsidRPr="00935BE1">
              <w:rPr>
                <w:rFonts w:ascii="Times New Roman" w:hAnsi="Times New Roman"/>
              </w:rPr>
              <w:t xml:space="preserve">ассмотреть образцы строительных полезных </w:t>
            </w:r>
            <w:proofErr w:type="spellStart"/>
            <w:r w:rsidRPr="00935BE1">
              <w:rPr>
                <w:rFonts w:ascii="Times New Roman" w:hAnsi="Times New Roman"/>
              </w:rPr>
              <w:t>ископаемыхПрочитать</w:t>
            </w:r>
            <w:proofErr w:type="spellEnd"/>
            <w:r w:rsidRPr="00935BE1">
              <w:rPr>
                <w:rFonts w:ascii="Times New Roman" w:hAnsi="Times New Roman"/>
              </w:rPr>
              <w:t xml:space="preserve"> их применение в учебнике, ответить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Строительные полезные ископаемые: песок и глина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Песок и глин</w:t>
            </w:r>
            <w:proofErr w:type="gramStart"/>
            <w:r w:rsidRPr="00935BE1">
              <w:rPr>
                <w:rFonts w:ascii="Times New Roman" w:hAnsi="Times New Roman"/>
              </w:rPr>
              <w:t>а-</w:t>
            </w:r>
            <w:proofErr w:type="gramEnd"/>
            <w:r w:rsidRPr="00935BE1">
              <w:rPr>
                <w:rFonts w:ascii="Times New Roman" w:hAnsi="Times New Roman"/>
              </w:rPr>
              <w:t xml:space="preserve"> основные строительные материалы Знакомство с образцами строительных полезных ископаемых. Цемент и бетон.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домашнего задания</w:t>
            </w:r>
            <w:proofErr w:type="gramStart"/>
            <w:r w:rsidRPr="00935BE1">
              <w:rPr>
                <w:rFonts w:ascii="Times New Roman" w:hAnsi="Times New Roman"/>
              </w:rPr>
              <w:t xml:space="preserve"> Р</w:t>
            </w:r>
            <w:proofErr w:type="gramEnd"/>
            <w:r w:rsidRPr="00935BE1">
              <w:rPr>
                <w:rFonts w:ascii="Times New Roman" w:hAnsi="Times New Roman"/>
              </w:rPr>
              <w:t>ассмотреть образцы строительных полезных ископаемых Прочитать их применение в учебнике, ответить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Горючие полезные ископаемые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Многообразие топливных полезных ископаемых: уголь, нефть, газ, торф. Их использование людьми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домашнего задания</w:t>
            </w:r>
            <w:proofErr w:type="gramStart"/>
            <w:r w:rsidRPr="00935BE1">
              <w:rPr>
                <w:rFonts w:ascii="Times New Roman" w:hAnsi="Times New Roman"/>
              </w:rPr>
              <w:t xml:space="preserve"> Р</w:t>
            </w:r>
            <w:proofErr w:type="gramEnd"/>
            <w:r w:rsidRPr="00935BE1">
              <w:rPr>
                <w:rFonts w:ascii="Times New Roman" w:hAnsi="Times New Roman"/>
              </w:rPr>
              <w:t>ассмотреть образцы топливных полезных ископаемых в коллекциях. Прочитать их применение в учебнике, ответить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Торф.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Торф, его внешний вид, </w:t>
            </w:r>
            <w:r w:rsidRPr="00935BE1">
              <w:rPr>
                <w:rFonts w:ascii="Times New Roman" w:hAnsi="Times New Roman"/>
              </w:rPr>
              <w:lastRenderedPageBreak/>
              <w:t>образование, использование людьми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>Отвечают на вопросы домашнего задания</w:t>
            </w:r>
            <w:proofErr w:type="gramStart"/>
            <w:r w:rsidRPr="00935BE1">
              <w:rPr>
                <w:rFonts w:ascii="Times New Roman" w:hAnsi="Times New Roman"/>
              </w:rPr>
              <w:t xml:space="preserve"> </w:t>
            </w:r>
            <w:r w:rsidRPr="00935BE1">
              <w:rPr>
                <w:rFonts w:ascii="Times New Roman" w:hAnsi="Times New Roman"/>
              </w:rPr>
              <w:lastRenderedPageBreak/>
              <w:t>Р</w:t>
            </w:r>
            <w:proofErr w:type="gramEnd"/>
            <w:r w:rsidRPr="00935BE1">
              <w:rPr>
                <w:rFonts w:ascii="Times New Roman" w:hAnsi="Times New Roman"/>
              </w:rPr>
              <w:t>ассмотреть образцы торфа Прочитать их применение в учебнике, ответить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36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Каменный уголь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Каменный уголь, его разновидности внешний вид, образование,  способы добычи использование в хозяйстве.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домашнего задания</w:t>
            </w:r>
            <w:proofErr w:type="gramStart"/>
            <w:r w:rsidRPr="00935BE1">
              <w:rPr>
                <w:rFonts w:ascii="Times New Roman" w:hAnsi="Times New Roman"/>
              </w:rPr>
              <w:t xml:space="preserve"> Р</w:t>
            </w:r>
            <w:proofErr w:type="gramEnd"/>
            <w:r w:rsidRPr="00935BE1">
              <w:rPr>
                <w:rFonts w:ascii="Times New Roman" w:hAnsi="Times New Roman"/>
              </w:rPr>
              <w:t>ассмотреть образцы различных видов угля в коллекциях. Прочитать их способы добычи</w:t>
            </w:r>
            <w:proofErr w:type="gramStart"/>
            <w:r w:rsidRPr="00935BE1">
              <w:rPr>
                <w:rFonts w:ascii="Times New Roman" w:hAnsi="Times New Roman"/>
              </w:rPr>
              <w:t xml:space="preserve"> ,</w:t>
            </w:r>
            <w:proofErr w:type="gramEnd"/>
            <w:r w:rsidRPr="00935BE1">
              <w:rPr>
                <w:rFonts w:ascii="Times New Roman" w:hAnsi="Times New Roman"/>
              </w:rPr>
              <w:t>применение в учебнике, ответить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Нефть.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Нефть, ее внешний вид, образование, использование людьми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  <w:r w:rsidRPr="00935BE1">
              <w:rPr>
                <w:rFonts w:ascii="Times New Roman" w:hAnsi="Times New Roman"/>
              </w:rPr>
              <w:t>Работа с коллекциями «Нефть и нефтепродукты», «Пластмассы»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домашнего задания.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  <w:r w:rsidRPr="00935BE1">
              <w:rPr>
                <w:rFonts w:ascii="Times New Roman" w:hAnsi="Times New Roman"/>
              </w:rPr>
              <w:t>Работа с коллекциями «Нефть и нефтепродукты», «Пластмассы» .Прочитать их применение в учебнике ответить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Природный газ.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Природный газ, его внешний вид, образование, использование людьми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домашнего задания</w:t>
            </w:r>
            <w:proofErr w:type="gramStart"/>
            <w:r w:rsidRPr="00935BE1">
              <w:rPr>
                <w:rFonts w:ascii="Times New Roman" w:hAnsi="Times New Roman"/>
              </w:rPr>
              <w:t xml:space="preserve"> Р</w:t>
            </w:r>
            <w:proofErr w:type="gramEnd"/>
            <w:r w:rsidRPr="00935BE1">
              <w:rPr>
                <w:rFonts w:ascii="Times New Roman" w:hAnsi="Times New Roman"/>
              </w:rPr>
              <w:t>ассмотреть образцы торфа Прочитать их применение в учебнике, ответить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Полезные ископаемые, используемые для получения минеральных удобрений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Калийная соль. Внешний вод и свойства </w:t>
            </w:r>
            <w:proofErr w:type="gramStart"/>
            <w:r w:rsidRPr="00935BE1">
              <w:rPr>
                <w:rFonts w:ascii="Times New Roman" w:hAnsi="Times New Roman"/>
              </w:rPr>
              <w:t xml:space="preserve">( </w:t>
            </w:r>
            <w:proofErr w:type="gramEnd"/>
            <w:r w:rsidRPr="00935BE1">
              <w:rPr>
                <w:rFonts w:ascii="Times New Roman" w:hAnsi="Times New Roman"/>
              </w:rPr>
              <w:t xml:space="preserve">цвет, растворимость в воде), добыча и использование 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домашнего задания</w:t>
            </w:r>
            <w:proofErr w:type="gramStart"/>
            <w:r w:rsidRPr="00935BE1">
              <w:rPr>
                <w:rFonts w:ascii="Times New Roman" w:hAnsi="Times New Roman"/>
              </w:rPr>
              <w:t xml:space="preserve"> Р</w:t>
            </w:r>
            <w:proofErr w:type="gramEnd"/>
            <w:r w:rsidRPr="00935BE1">
              <w:rPr>
                <w:rFonts w:ascii="Times New Roman" w:hAnsi="Times New Roman"/>
              </w:rPr>
              <w:t>ассмотреть образцы минеральных удобрений Прочитать их применение в учебнике, ответить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Черные металлы, их свойства и применение.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Чугун и сталь. Их внешний вид, свойства, применение в хозяйстве.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домашнего задания. Рассматривают образцы стали и чугуна</w:t>
            </w:r>
            <w:proofErr w:type="gramStart"/>
            <w:r w:rsidRPr="00935BE1">
              <w:rPr>
                <w:rFonts w:ascii="Times New Roman" w:hAnsi="Times New Roman"/>
              </w:rPr>
              <w:t xml:space="preserve"> П</w:t>
            </w:r>
            <w:proofErr w:type="gramEnd"/>
            <w:r w:rsidRPr="00935BE1">
              <w:rPr>
                <w:rFonts w:ascii="Times New Roman" w:hAnsi="Times New Roman"/>
              </w:rPr>
              <w:t>рочитать их применение и получения в учебнике Ответить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Цветные металлы, их свойства и применение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Медь   алюминий, их внешний вид. Свойства, применение в хозяйстве.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домашнего задания. Рассматривают образцы меди и алюминия</w:t>
            </w:r>
            <w:proofErr w:type="gramStart"/>
            <w:r w:rsidRPr="00935BE1">
              <w:rPr>
                <w:rFonts w:ascii="Times New Roman" w:hAnsi="Times New Roman"/>
              </w:rPr>
              <w:t xml:space="preserve"> П</w:t>
            </w:r>
            <w:proofErr w:type="gramEnd"/>
            <w:r w:rsidRPr="00935BE1">
              <w:rPr>
                <w:rFonts w:ascii="Times New Roman" w:hAnsi="Times New Roman"/>
              </w:rPr>
              <w:t>рочитать их применение и получения в учебнике. Ответить на вопросы.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Получение черных и цветных металлов из  руд.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Металлургия черных и цветных металлов. Руды, металлы.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Отвечают на вопросы домашнего задания. Рассматривают образцы  руд, образцов черных и цветных металлов</w:t>
            </w:r>
            <w:proofErr w:type="gramStart"/>
            <w:r w:rsidRPr="00935BE1">
              <w:rPr>
                <w:rFonts w:ascii="Times New Roman" w:hAnsi="Times New Roman"/>
              </w:rPr>
              <w:t xml:space="preserve">  П</w:t>
            </w:r>
            <w:proofErr w:type="gramEnd"/>
            <w:r w:rsidRPr="00935BE1">
              <w:rPr>
                <w:rFonts w:ascii="Times New Roman" w:hAnsi="Times New Roman"/>
              </w:rPr>
              <w:t>рочитать их применение и получения в учебнике. Ответить на вопросы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Практическая работа: </w:t>
            </w:r>
            <w:r w:rsidRPr="00935BE1">
              <w:rPr>
                <w:rFonts w:ascii="Times New Roman" w:hAnsi="Times New Roman"/>
              </w:rPr>
              <w:t>Распознавание черных и цветных металлов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Распознавание металлов по образцам и различных изделий из этих металлов.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домашнего задания. Рассматривают образцы   черных и цветных металлов и изделия из них</w:t>
            </w:r>
            <w:proofErr w:type="gramStart"/>
            <w:r w:rsidRPr="00935BE1">
              <w:rPr>
                <w:rFonts w:ascii="Times New Roman" w:hAnsi="Times New Roman"/>
              </w:rPr>
              <w:t xml:space="preserve"> П</w:t>
            </w:r>
            <w:proofErr w:type="gramEnd"/>
            <w:r w:rsidRPr="00935BE1">
              <w:rPr>
                <w:rFonts w:ascii="Times New Roman" w:hAnsi="Times New Roman"/>
              </w:rPr>
              <w:t>рочитать их применение и получения в учебнике. Ответить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44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Экскурсия</w:t>
            </w:r>
            <w:r w:rsidRPr="00935BE1">
              <w:rPr>
                <w:rFonts w:ascii="Times New Roman" w:hAnsi="Times New Roman"/>
              </w:rPr>
              <w:t xml:space="preserve">: Полезные ископаемые. </w:t>
            </w:r>
            <w:proofErr w:type="spellStart"/>
            <w:r w:rsidRPr="00935BE1">
              <w:rPr>
                <w:rFonts w:ascii="Times New Roman" w:hAnsi="Times New Roman"/>
              </w:rPr>
              <w:t>Сысертского</w:t>
            </w:r>
            <w:proofErr w:type="spellEnd"/>
            <w:r w:rsidRPr="00935BE1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Инструктаж по правилам безопасного поведения. Задание для выполнения Виды полезных ископаемых </w:t>
            </w:r>
            <w:proofErr w:type="spellStart"/>
            <w:r w:rsidRPr="00935BE1">
              <w:rPr>
                <w:rFonts w:ascii="Times New Roman" w:hAnsi="Times New Roman"/>
              </w:rPr>
              <w:t>Сысертского</w:t>
            </w:r>
            <w:proofErr w:type="spellEnd"/>
            <w:r w:rsidRPr="00935BE1">
              <w:rPr>
                <w:rFonts w:ascii="Times New Roman" w:hAnsi="Times New Roman"/>
              </w:rPr>
              <w:t xml:space="preserve"> района находящиеся в городском краеведческом музее.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уроку. Записывают задания для выполнения. Получают инструктаж по правилам поведения, о порядке выполнения и записи результатов в тетрадь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Полезные ископаемые.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 xml:space="preserve">Обобщить информацию по разнообразию полезных ископаемых, значению и использованию их в хозяйственной деятельности людей. 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изученных тем  раздела «Полезные ископаемые»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темам раздела.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13369" w:type="dxa"/>
            <w:gridSpan w:val="5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5.Почва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(17 часов)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Почв</w:t>
            </w:r>
            <w:proofErr w:type="gramStart"/>
            <w:r w:rsidRPr="00935BE1">
              <w:rPr>
                <w:rFonts w:ascii="Times New Roman" w:hAnsi="Times New Roman"/>
              </w:rPr>
              <w:t>а-</w:t>
            </w:r>
            <w:proofErr w:type="gramEnd"/>
            <w:r w:rsidRPr="00935BE1">
              <w:rPr>
                <w:rFonts w:ascii="Times New Roman" w:hAnsi="Times New Roman"/>
              </w:rPr>
              <w:t xml:space="preserve"> плодородный слой Земли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Почва, ее плодородие. Процесс почвообразования.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отвечают на вопросы учебника по новому материалу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Главная часть почв</w:t>
            </w:r>
            <w:proofErr w:type="gramStart"/>
            <w:r w:rsidRPr="00935BE1">
              <w:rPr>
                <w:rFonts w:ascii="Times New Roman" w:hAnsi="Times New Roman"/>
              </w:rPr>
              <w:t>ы-</w:t>
            </w:r>
            <w:proofErr w:type="gramEnd"/>
            <w:r w:rsidRPr="00935BE1">
              <w:rPr>
                <w:rFonts w:ascii="Times New Roman" w:hAnsi="Times New Roman"/>
              </w:rPr>
              <w:t xml:space="preserve"> перегной.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Зависимость плодородия почвы от количества в ней перегноя. Способы увеличения плодородия почвы.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Отвечают на вопросы домашнего задания. Рассматривают образцы коллекции «Состав почвы»  Прочитать их применение в учебнике. Ответить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Неорганическая часть почв</w:t>
            </w:r>
            <w:proofErr w:type="gramStart"/>
            <w:r w:rsidRPr="00935BE1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935BE1">
              <w:rPr>
                <w:rFonts w:ascii="Times New Roman" w:hAnsi="Times New Roman"/>
                <w:sz w:val="20"/>
                <w:szCs w:val="20"/>
              </w:rPr>
              <w:t xml:space="preserve"> песок, глина, минеральные соли.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Зависимость урожая и обработки почвы от ее механического состава, продемонстрировать опыт обнаружение песка и глины в почве.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Отвечают на вопросы домашнего задания. Рассматривают образцы коллекции «Состав почвы»  Прочитать их применение в учебнике. Ответить на вопросы после просмотра опыта.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Песчаные и глинистые почвы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Сравнить песчаные и глинистые почвы по способности поглощать и удерживать воду опытным путем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Отвечают на вопросы домашнего задания. Рассматривают образцы  песчаных и глинистых почв.  Прочитать про их различия в учебнике. Ответить на вопросы после просмотра опыта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Черноземная почва.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Черноземная почв</w:t>
            </w:r>
            <w:proofErr w:type="gramStart"/>
            <w:r w:rsidRPr="00935BE1">
              <w:rPr>
                <w:rFonts w:ascii="Times New Roman" w:hAnsi="Times New Roman"/>
              </w:rPr>
              <w:t>а-</w:t>
            </w:r>
            <w:proofErr w:type="gramEnd"/>
            <w:r w:rsidRPr="00935BE1">
              <w:rPr>
                <w:rFonts w:ascii="Times New Roman" w:hAnsi="Times New Roman"/>
              </w:rPr>
              <w:t xml:space="preserve"> самая плодородная почва России. Ее отличительные признаки по плодородию и составу.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домашнего задания. Рассматривают образцы коллекции «Состав почвы»  Прочитать их применение в учебнике. Ответить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Почвы Родного края.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Подзолистые почв</w:t>
            </w:r>
            <w:proofErr w:type="gramStart"/>
            <w:r w:rsidRPr="00935BE1">
              <w:rPr>
                <w:rFonts w:ascii="Times New Roman" w:hAnsi="Times New Roman"/>
              </w:rPr>
              <w:t>ы-</w:t>
            </w:r>
            <w:proofErr w:type="gramEnd"/>
            <w:r w:rsidRPr="00935BE1">
              <w:rPr>
                <w:rFonts w:ascii="Times New Roman" w:hAnsi="Times New Roman"/>
              </w:rPr>
              <w:t xml:space="preserve"> малоплодородные, бедные минеральными веществами почвы. Их промывной режим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домашнего задания. Рассматривают образцы почв. Сысерти</w:t>
            </w:r>
            <w:proofErr w:type="gramStart"/>
            <w:r w:rsidRPr="00935BE1">
              <w:rPr>
                <w:rFonts w:ascii="Times New Roman" w:hAnsi="Times New Roman"/>
              </w:rPr>
              <w:t xml:space="preserve">  П</w:t>
            </w:r>
            <w:proofErr w:type="gramEnd"/>
            <w:r w:rsidRPr="00935BE1">
              <w:rPr>
                <w:rFonts w:ascii="Times New Roman" w:hAnsi="Times New Roman"/>
              </w:rPr>
              <w:t>рочитать про их различия в учебнике. Ответить на вопросы после просмотра опыта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52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Зачем нужны удобрения?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Минеральные и органические удобрения. Их значение и применение. Виды и дозировка минеральных удобрений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домашнего задания. Рассматривают образцы коллекции «Минеральные удобрения»  Прочитать их применение в учебнике. Ответить на вопросы после просмотра опыта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Значение почв </w:t>
            </w:r>
            <w:proofErr w:type="gramStart"/>
            <w:r w:rsidRPr="00935BE1">
              <w:rPr>
                <w:rFonts w:ascii="Times New Roman" w:hAnsi="Times New Roman"/>
              </w:rPr>
              <w:t>хозяйстве</w:t>
            </w:r>
            <w:proofErr w:type="gramEnd"/>
            <w:r w:rsidRPr="00935BE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почв в хозяйственной деятельности человека. Приемы мелиорации и научного использования почв</w:t>
            </w:r>
            <w:proofErr w:type="gramStart"/>
            <w:r w:rsidRPr="00935BE1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Задают вопросы по прочитанному материалу. Записывают основные понятия. Отвечают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Охрана почв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 xml:space="preserve">На примерах </w:t>
            </w:r>
            <w:proofErr w:type="gramStart"/>
            <w:r w:rsidRPr="00935BE1">
              <w:rPr>
                <w:rFonts w:ascii="Times New Roman" w:hAnsi="Times New Roman"/>
                <w:sz w:val="20"/>
                <w:szCs w:val="20"/>
              </w:rPr>
              <w:t>показать</w:t>
            </w:r>
            <w:proofErr w:type="gramEnd"/>
            <w:r w:rsidRPr="00935BE1">
              <w:rPr>
                <w:rFonts w:ascii="Times New Roman" w:hAnsi="Times New Roman"/>
                <w:sz w:val="20"/>
                <w:szCs w:val="20"/>
              </w:rPr>
              <w:t xml:space="preserve"> как неправильная обработка почвы разрушает ее и снижает плодородие. Правила обработки почв и восстановление структуры и плодородия.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 учебный материал. Задают вопросы по прочитанному материалу. Записывают основные понятия. Отвечают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CD453A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Экскурсия</w:t>
            </w:r>
            <w:r w:rsidRPr="00935BE1">
              <w:rPr>
                <w:rFonts w:ascii="Times New Roman" w:hAnsi="Times New Roman"/>
              </w:rPr>
              <w:t xml:space="preserve"> 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Почвенное обнажение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Инструктаж по правилам безопасного поведения. Задание для выполнения Почвенное обнажени</w:t>
            </w:r>
            <w:proofErr w:type="gramStart"/>
            <w:r w:rsidRPr="00935BE1">
              <w:rPr>
                <w:rFonts w:ascii="Times New Roman" w:hAnsi="Times New Roman"/>
              </w:rPr>
              <w:t>е-</w:t>
            </w:r>
            <w:proofErr w:type="gramEnd"/>
            <w:r w:rsidRPr="00935BE1">
              <w:rPr>
                <w:rFonts w:ascii="Times New Roman" w:hAnsi="Times New Roman"/>
              </w:rPr>
              <w:t xml:space="preserve"> рассмотреть строение почвы, ее горизонты.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уроку. Записывают задания для выполнения. Получают инструктаж по правилам поведения, о порядке выполнения и записи результатов в тетрадь</w:t>
            </w:r>
          </w:p>
        </w:tc>
      </w:tr>
      <w:tr w:rsidR="00E12521" w:rsidRPr="00935BE1" w:rsidTr="00935BE1">
        <w:trPr>
          <w:gridAfter w:val="1"/>
          <w:wAfter w:w="64" w:type="dxa"/>
          <w:trHeight w:val="1091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Почва.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Обобщить информацию по разнообразию почв, их структуре значению и использованию их в хозяйственной деятельности людей.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изученных тем  раздела «Почвы»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темам раздела.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Механическая обработка и рыхление почвы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Правила и способы  обработки почвы, инвентар</w:t>
            </w:r>
            <w:proofErr w:type="gramStart"/>
            <w:r w:rsidRPr="00935BE1">
              <w:rPr>
                <w:rFonts w:ascii="Times New Roman" w:hAnsi="Times New Roman"/>
              </w:rPr>
              <w:t>ь(</w:t>
            </w:r>
            <w:proofErr w:type="gramEnd"/>
            <w:r w:rsidRPr="00935BE1">
              <w:rPr>
                <w:rFonts w:ascii="Times New Roman" w:hAnsi="Times New Roman"/>
              </w:rPr>
              <w:t>лопата, культиватор, мотыга, грабли)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Отвечают на вопросы по предыдущему уроку, читают вслух  учебный материал. Задают вопросы по прочитанному материалу. Записывают основные понятия. Отвечают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Весенняя обработка почвы. Обработка приствольных кругов.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Обработка почвы весной, приемы влагозадержания и борьбы с сорняками.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Отвечают на вопросы по предыдущему уроку, читают вслух  учебный материал. Задают вопросы по прочитанному материалу. Записывают основные понятия. Отвечают на вопросы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13369" w:type="dxa"/>
            <w:gridSpan w:val="5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Практикум (3часа)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59-61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Весенняя обработка почвы.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1. Перекопка почвы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2Рыхление приствольных кругов.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3. Подготовка почвы к посеву семян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и. уход за растениями.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>Практическое применение полученных за учебный год знаний</w:t>
            </w:r>
            <w:proofErr w:type="gramStart"/>
            <w:r w:rsidRPr="00935BE1">
              <w:rPr>
                <w:rFonts w:ascii="Times New Roman" w:hAnsi="Times New Roman"/>
              </w:rPr>
              <w:t>.</w:t>
            </w:r>
            <w:proofErr w:type="gramEnd"/>
            <w:r w:rsidRPr="00935BE1">
              <w:rPr>
                <w:rFonts w:ascii="Times New Roman" w:hAnsi="Times New Roman"/>
              </w:rPr>
              <w:t xml:space="preserve"> </w:t>
            </w:r>
            <w:proofErr w:type="gramStart"/>
            <w:r w:rsidRPr="00935BE1">
              <w:rPr>
                <w:rFonts w:ascii="Times New Roman" w:hAnsi="Times New Roman"/>
              </w:rPr>
              <w:t>и</w:t>
            </w:r>
            <w:proofErr w:type="gramEnd"/>
            <w:r w:rsidRPr="00935BE1">
              <w:rPr>
                <w:rFonts w:ascii="Times New Roman" w:hAnsi="Times New Roman"/>
              </w:rPr>
              <w:t xml:space="preserve"> умений  во время выполнение работ на пришкольной </w:t>
            </w:r>
            <w:r w:rsidRPr="00935BE1">
              <w:rPr>
                <w:rFonts w:ascii="Times New Roman" w:hAnsi="Times New Roman"/>
              </w:rPr>
              <w:lastRenderedPageBreak/>
              <w:t>территории.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Повторение  (5 часов)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62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63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  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  64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1Вода и воздух (обобщение темы).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2.Полезные ископаемы</w:t>
            </w:r>
            <w:proofErr w:type="gramStart"/>
            <w:r w:rsidRPr="00935BE1">
              <w:rPr>
                <w:rFonts w:ascii="Times New Roman" w:hAnsi="Times New Roman"/>
              </w:rPr>
              <w:t>е(</w:t>
            </w:r>
            <w:proofErr w:type="gramEnd"/>
            <w:r w:rsidRPr="00935BE1">
              <w:rPr>
                <w:rFonts w:ascii="Times New Roman" w:hAnsi="Times New Roman"/>
              </w:rPr>
              <w:t>обобщение темы)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3. Познавательная игра Неживая природа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Обобщить информацию по</w:t>
            </w:r>
            <w:proofErr w:type="gramStart"/>
            <w:r w:rsidRPr="00935BE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35BE1">
              <w:rPr>
                <w:rFonts w:ascii="Times New Roman" w:hAnsi="Times New Roman"/>
                <w:sz w:val="20"/>
                <w:szCs w:val="20"/>
              </w:rPr>
              <w:t xml:space="preserve"> полезным ископаемым почвам, воздуху, воде, их структуре значению и использованию  в хозяйственной деятельности людей.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учителя и задают вопросы друг другу  по материалу уроков  изученных тем  разделов «Воздух», «Вода», «Полезные ископаемые» «Почвы»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Итоговое тестирование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Обобщить информацию по  разделам курса 6 класса.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заданий итогового тестирования</w:t>
            </w:r>
          </w:p>
        </w:tc>
      </w:tr>
      <w:tr w:rsidR="00E12521" w:rsidRPr="00935BE1" w:rsidTr="00935BE1">
        <w:trPr>
          <w:gridAfter w:val="1"/>
          <w:wAfter w:w="64" w:type="dxa"/>
        </w:trPr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101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Анализ выполнения итогового тестирования</w:t>
            </w:r>
          </w:p>
        </w:tc>
        <w:tc>
          <w:tcPr>
            <w:tcW w:w="35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Выявление причин допущенных в работе ошибок</w:t>
            </w:r>
          </w:p>
        </w:tc>
        <w:tc>
          <w:tcPr>
            <w:tcW w:w="4672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Работа над допущенными в итоговом тестировании ошибками</w:t>
            </w:r>
          </w:p>
        </w:tc>
      </w:tr>
      <w:tr w:rsidR="00E12521" w:rsidRPr="00935BE1" w:rsidTr="00935BE1">
        <w:tc>
          <w:tcPr>
            <w:tcW w:w="65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5BE1">
              <w:rPr>
                <w:rFonts w:ascii="Times New Roman" w:hAnsi="Times New Roman"/>
                <w:b/>
                <w:sz w:val="18"/>
                <w:szCs w:val="18"/>
              </w:rPr>
              <w:t>67-68</w:t>
            </w:r>
          </w:p>
        </w:tc>
        <w:tc>
          <w:tcPr>
            <w:tcW w:w="12776" w:type="dxa"/>
            <w:gridSpan w:val="5"/>
          </w:tcPr>
          <w:p w:rsidR="00E12521" w:rsidRPr="00935BE1" w:rsidRDefault="00E12521" w:rsidP="00935BE1">
            <w:pPr>
              <w:ind w:firstLine="708"/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Резервное время-2 часа</w:t>
            </w:r>
            <w:proofErr w:type="gramStart"/>
            <w:r w:rsidRPr="00935BE1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Pr="00935BE1">
              <w:rPr>
                <w:rFonts w:ascii="Times New Roman" w:hAnsi="Times New Roman"/>
                <w:b/>
              </w:rPr>
              <w:t xml:space="preserve"> итого за год- 68 часов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35BE1" w:rsidRDefault="00935BE1" w:rsidP="00935BE1">
      <w:pPr>
        <w:rPr>
          <w:rFonts w:ascii="Times New Roman" w:hAnsi="Times New Roman" w:cs="Times New Roman"/>
          <w:b/>
        </w:rPr>
      </w:pPr>
    </w:p>
    <w:p w:rsidR="00935BE1" w:rsidRDefault="00935BE1" w:rsidP="00935BE1">
      <w:pPr>
        <w:rPr>
          <w:rFonts w:ascii="Times New Roman" w:hAnsi="Times New Roman" w:cs="Times New Roman"/>
          <w:b/>
        </w:rPr>
      </w:pPr>
    </w:p>
    <w:p w:rsidR="00935BE1" w:rsidRDefault="00935BE1" w:rsidP="00935BE1">
      <w:pPr>
        <w:rPr>
          <w:rFonts w:ascii="Times New Roman" w:hAnsi="Times New Roman" w:cs="Times New Roman"/>
          <w:b/>
        </w:rPr>
      </w:pPr>
    </w:p>
    <w:p w:rsidR="00935BE1" w:rsidRDefault="00935BE1" w:rsidP="00935BE1">
      <w:pPr>
        <w:rPr>
          <w:rFonts w:ascii="Times New Roman" w:hAnsi="Times New Roman" w:cs="Times New Roman"/>
          <w:b/>
        </w:rPr>
      </w:pPr>
    </w:p>
    <w:p w:rsidR="00935BE1" w:rsidRDefault="00935BE1" w:rsidP="00935BE1">
      <w:pPr>
        <w:rPr>
          <w:rFonts w:ascii="Times New Roman" w:hAnsi="Times New Roman" w:cs="Times New Roman"/>
          <w:b/>
        </w:rPr>
      </w:pPr>
    </w:p>
    <w:p w:rsidR="00935BE1" w:rsidRDefault="00935BE1" w:rsidP="00935BE1">
      <w:pPr>
        <w:rPr>
          <w:rFonts w:ascii="Times New Roman" w:hAnsi="Times New Roman" w:cs="Times New Roman"/>
          <w:b/>
        </w:rPr>
      </w:pPr>
    </w:p>
    <w:p w:rsidR="00935BE1" w:rsidRDefault="00935BE1" w:rsidP="00935BE1">
      <w:pPr>
        <w:rPr>
          <w:rFonts w:ascii="Times New Roman" w:hAnsi="Times New Roman" w:cs="Times New Roman"/>
          <w:b/>
        </w:rPr>
      </w:pPr>
    </w:p>
    <w:p w:rsidR="00935BE1" w:rsidRDefault="00935BE1" w:rsidP="00935BE1">
      <w:pPr>
        <w:rPr>
          <w:rFonts w:ascii="Times New Roman" w:hAnsi="Times New Roman" w:cs="Times New Roman"/>
          <w:b/>
        </w:rPr>
      </w:pPr>
    </w:p>
    <w:p w:rsidR="00935BE1" w:rsidRDefault="00935BE1" w:rsidP="00935BE1">
      <w:pPr>
        <w:rPr>
          <w:rFonts w:ascii="Times New Roman" w:hAnsi="Times New Roman" w:cs="Times New Roman"/>
          <w:b/>
        </w:rPr>
      </w:pPr>
    </w:p>
    <w:p w:rsidR="00935BE1" w:rsidRDefault="00935BE1" w:rsidP="00935BE1">
      <w:pPr>
        <w:rPr>
          <w:rFonts w:ascii="Times New Roman" w:hAnsi="Times New Roman" w:cs="Times New Roman"/>
          <w:b/>
        </w:rPr>
      </w:pPr>
    </w:p>
    <w:p w:rsidR="00CD453A" w:rsidRDefault="00CD453A" w:rsidP="00935BE1">
      <w:pPr>
        <w:rPr>
          <w:rFonts w:ascii="Times New Roman" w:hAnsi="Times New Roman" w:cs="Times New Roman"/>
          <w:b/>
        </w:rPr>
      </w:pPr>
    </w:p>
    <w:p w:rsidR="00CD453A" w:rsidRDefault="00CD453A" w:rsidP="00935BE1">
      <w:pPr>
        <w:rPr>
          <w:rFonts w:ascii="Times New Roman" w:hAnsi="Times New Roman" w:cs="Times New Roman"/>
          <w:b/>
        </w:rPr>
      </w:pPr>
    </w:p>
    <w:p w:rsidR="00E12521" w:rsidRPr="00935BE1" w:rsidRDefault="00E12521" w:rsidP="00935BE1">
      <w:pPr>
        <w:ind w:left="4248" w:firstLine="708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lastRenderedPageBreak/>
        <w:t>КАЛЕНДАРНО- ТЕМАТИЧЕСКОЕ ПЛАНИОЛВАНИЕ</w:t>
      </w:r>
    </w:p>
    <w:p w:rsidR="00E12521" w:rsidRPr="00935BE1" w:rsidRDefault="00E12521" w:rsidP="00935BE1">
      <w:pPr>
        <w:ind w:firstLine="708"/>
        <w:jc w:val="center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 xml:space="preserve"> Биология «Растения. Грибы, Бактерии». 7 класс. 68 часов.</w:t>
      </w:r>
    </w:p>
    <w:tbl>
      <w:tblPr>
        <w:tblStyle w:val="a9"/>
        <w:tblW w:w="13433" w:type="dxa"/>
        <w:tblLayout w:type="fixed"/>
        <w:tblLook w:val="04A0"/>
      </w:tblPr>
      <w:tblGrid>
        <w:gridCol w:w="576"/>
        <w:gridCol w:w="808"/>
        <w:gridCol w:w="3219"/>
        <w:gridCol w:w="41"/>
        <w:gridCol w:w="2923"/>
        <w:gridCol w:w="521"/>
        <w:gridCol w:w="5345"/>
      </w:tblGrid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№ / пор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26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444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Основное содержание</w:t>
            </w:r>
          </w:p>
        </w:tc>
        <w:tc>
          <w:tcPr>
            <w:tcW w:w="534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Характеристика деятельности</w:t>
            </w:r>
          </w:p>
        </w:tc>
      </w:tr>
      <w:tr w:rsidR="00E12521" w:rsidRPr="00935BE1" w:rsidTr="00935BE1">
        <w:tc>
          <w:tcPr>
            <w:tcW w:w="1384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1.Введение(3 часа)</w:t>
            </w:r>
          </w:p>
        </w:tc>
        <w:tc>
          <w:tcPr>
            <w:tcW w:w="8789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Многообразие растений</w:t>
            </w:r>
          </w:p>
        </w:tc>
        <w:tc>
          <w:tcPr>
            <w:tcW w:w="3444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Культурные и дикорастущие растения. Деревья, кустарники, травы</w:t>
            </w:r>
          </w:p>
        </w:tc>
        <w:tc>
          <w:tcPr>
            <w:tcW w:w="534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 ходе беседы вспоминают сведения про живую и неживую природу вокруг нас</w:t>
            </w:r>
            <w:proofErr w:type="gramStart"/>
            <w:r w:rsidRPr="00935BE1">
              <w:rPr>
                <w:rFonts w:ascii="Times New Roman" w:hAnsi="Times New Roman"/>
              </w:rPr>
              <w:t xml:space="preserve"> Н</w:t>
            </w:r>
            <w:proofErr w:type="gramEnd"/>
            <w:r w:rsidRPr="00935BE1">
              <w:rPr>
                <w:rFonts w:ascii="Times New Roman" w:hAnsi="Times New Roman"/>
              </w:rPr>
              <w:t>аходят информацию о правилах пользования учебником, применяют полученную информацию</w:t>
            </w: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 xml:space="preserve">Экскурсия: </w:t>
            </w:r>
            <w:r w:rsidRPr="00935BE1">
              <w:rPr>
                <w:rFonts w:ascii="Times New Roman" w:hAnsi="Times New Roman"/>
              </w:rPr>
              <w:t>Общее знакомство с цветковыми растениями</w:t>
            </w:r>
          </w:p>
        </w:tc>
        <w:tc>
          <w:tcPr>
            <w:tcW w:w="3444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Инструктаж по правилам безопасного поведения. Разъяснение и запись в тетрадях экскурсионного задания знакомство с деревьями, кустарниками, травами в природных условиях.</w:t>
            </w:r>
          </w:p>
        </w:tc>
        <w:tc>
          <w:tcPr>
            <w:tcW w:w="534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уроку. Записывают задания для выполнения. Получают инструктаж по правилам поведения, о порядке выполнения и записи результатов в тетрадь, выполняют задания.</w:t>
            </w: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и охрана растений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44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растений в природе и в жизни человека, знакомство с декоративными и лекарственными растениями и способами охраны растений.</w:t>
            </w:r>
          </w:p>
        </w:tc>
        <w:tc>
          <w:tcPr>
            <w:tcW w:w="534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Зачитывают ответы на вопросы экскурсионного задания. Вслух читают текст учебника. Задают вопросы по прочитанному материалу, заполняют в тетради схему «Значение растений»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rPr>
          <w:gridAfter w:val="2"/>
          <w:wAfter w:w="5866" w:type="dxa"/>
        </w:trPr>
        <w:tc>
          <w:tcPr>
            <w:tcW w:w="7567" w:type="dxa"/>
            <w:gridSpan w:val="5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2.Общее знакомство с цветковыми растениями(21 час)</w:t>
            </w:r>
          </w:p>
        </w:tc>
      </w:tr>
      <w:tr w:rsidR="00E12521" w:rsidRPr="00935BE1" w:rsidTr="00935BE1">
        <w:trPr>
          <w:trHeight w:val="1331"/>
        </w:trPr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Строение растения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Практическая работа №1</w:t>
            </w:r>
            <w:r w:rsidRPr="00935BE1">
              <w:rPr>
                <w:rFonts w:ascii="Times New Roman" w:hAnsi="Times New Roman"/>
              </w:rPr>
              <w:t>Органы цветкового растения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Корень, стебель. лист, цветок и плод с семенам</w:t>
            </w:r>
            <w:proofErr w:type="gramStart"/>
            <w:r w:rsidRPr="00935BE1">
              <w:rPr>
                <w:rFonts w:ascii="Times New Roman" w:hAnsi="Times New Roman"/>
              </w:rPr>
              <w:t>и-</w:t>
            </w:r>
            <w:proofErr w:type="gramEnd"/>
            <w:r w:rsidRPr="00935BE1">
              <w:rPr>
                <w:rFonts w:ascii="Times New Roman" w:hAnsi="Times New Roman"/>
              </w:rPr>
              <w:t xml:space="preserve"> органы цветкового растения.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по очереди учебный материал. Задают вопросы по прочитанному материалу. Записывают названия органов, рисуют цветковое растение. Отвечают на вопросы закрепляющие материал.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rPr>
          <w:trHeight w:val="859"/>
        </w:trPr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(</w:t>
            </w:r>
            <w:r w:rsidRPr="00935BE1">
              <w:rPr>
                <w:rFonts w:ascii="Times New Roman" w:hAnsi="Times New Roman"/>
                <w:b/>
                <w:u w:val="single"/>
              </w:rPr>
              <w:t>Цветок и плод-5ч</w:t>
            </w:r>
            <w:r w:rsidRPr="00935BE1">
              <w:rPr>
                <w:rFonts w:ascii="Times New Roman" w:hAnsi="Times New Roman"/>
                <w:b/>
              </w:rPr>
              <w:t>)</w:t>
            </w:r>
            <w:r w:rsidRPr="00935BE1">
              <w:rPr>
                <w:rFonts w:ascii="Times New Roman" w:hAnsi="Times New Roman"/>
              </w:rPr>
              <w:t xml:space="preserve"> Строение цветка. </w:t>
            </w:r>
            <w:r w:rsidRPr="00935BE1">
              <w:rPr>
                <w:rFonts w:ascii="Times New Roman" w:hAnsi="Times New Roman"/>
                <w:b/>
              </w:rPr>
              <w:t>Практическая работа №2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Строение цветка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Лепестки, тычинки, пести</w:t>
            </w:r>
            <w:proofErr w:type="gramStart"/>
            <w:r w:rsidRPr="00935BE1">
              <w:rPr>
                <w:rFonts w:ascii="Times New Roman" w:hAnsi="Times New Roman"/>
              </w:rPr>
              <w:t>к-</w:t>
            </w:r>
            <w:proofErr w:type="gramEnd"/>
            <w:r w:rsidRPr="00935BE1">
              <w:rPr>
                <w:rFonts w:ascii="Times New Roman" w:hAnsi="Times New Roman"/>
              </w:rPr>
              <w:t xml:space="preserve"> главные части цветка. </w:t>
            </w:r>
          </w:p>
        </w:tc>
        <w:tc>
          <w:tcPr>
            <w:tcW w:w="5345" w:type="dxa"/>
            <w:vMerge w:val="restar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по очереди учебный материал. Задают вопросы по прочитанному материалу. Записывают названия частей цветка, рисуют цветок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>Рисуют в тетради схемы основных соцветий и примеры растений с этими соцветиями.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Записывают определение опыления, заполняют схему «Виды опыления»,  приводят примеры  растений.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Записывают признаки плод</w:t>
            </w:r>
            <w:proofErr w:type="gramStart"/>
            <w:r w:rsidRPr="00935BE1">
              <w:rPr>
                <w:rFonts w:ascii="Times New Roman" w:hAnsi="Times New Roman"/>
              </w:rPr>
              <w:t>а(</w:t>
            </w:r>
            <w:proofErr w:type="gramEnd"/>
            <w:r w:rsidRPr="00935BE1">
              <w:rPr>
                <w:rFonts w:ascii="Times New Roman" w:hAnsi="Times New Roman"/>
              </w:rPr>
              <w:t xml:space="preserve"> образуется из цветка, внутри семена), заполняют схему «Виды плодов».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Сравнивают </w:t>
            </w:r>
            <w:proofErr w:type="spellStart"/>
            <w:r w:rsidRPr="00935BE1">
              <w:rPr>
                <w:rFonts w:ascii="Times New Roman" w:hAnsi="Times New Roman"/>
              </w:rPr>
              <w:t>ветроопыдяемые</w:t>
            </w:r>
            <w:proofErr w:type="spellEnd"/>
            <w:r w:rsidRPr="00935BE1">
              <w:rPr>
                <w:rFonts w:ascii="Times New Roman" w:hAnsi="Times New Roman"/>
              </w:rPr>
              <w:t xml:space="preserve"> и </w:t>
            </w:r>
            <w:proofErr w:type="spellStart"/>
            <w:r w:rsidRPr="00935BE1">
              <w:rPr>
                <w:rFonts w:ascii="Times New Roman" w:hAnsi="Times New Roman"/>
              </w:rPr>
              <w:t>насекомоопыляемые</w:t>
            </w:r>
            <w:proofErr w:type="spellEnd"/>
            <w:r w:rsidRPr="00935BE1">
              <w:rPr>
                <w:rFonts w:ascii="Times New Roman" w:hAnsi="Times New Roman"/>
              </w:rPr>
              <w:t xml:space="preserve"> цветки растений. </w:t>
            </w:r>
            <w:r w:rsidRPr="00935BE1">
              <w:rPr>
                <w:rFonts w:ascii="Times New Roman" w:hAnsi="Times New Roman"/>
                <w:b/>
              </w:rPr>
              <w:t>Отвечают на вопросы по закреплению материала</w:t>
            </w: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Соцветия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Зонтик, колос, корзинка, кист</w:t>
            </w:r>
            <w:proofErr w:type="gramStart"/>
            <w:r w:rsidRPr="00935BE1">
              <w:rPr>
                <w:rFonts w:ascii="Times New Roman" w:hAnsi="Times New Roman"/>
              </w:rPr>
              <w:t>ь-</w:t>
            </w:r>
            <w:proofErr w:type="gramEnd"/>
            <w:r w:rsidRPr="00935BE1">
              <w:rPr>
                <w:rFonts w:ascii="Times New Roman" w:hAnsi="Times New Roman"/>
              </w:rPr>
              <w:t xml:space="preserve"> основные виды соцветий. Примеры растений имеющих соцветия</w:t>
            </w:r>
          </w:p>
        </w:tc>
        <w:tc>
          <w:tcPr>
            <w:tcW w:w="5345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Опыление цветков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Опыление насекомыми и ветром, самоопыление, особенности цветков разных видов опыления.</w:t>
            </w:r>
          </w:p>
        </w:tc>
        <w:tc>
          <w:tcPr>
            <w:tcW w:w="5345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rPr>
          <w:trHeight w:val="1104"/>
        </w:trPr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Разнообразие плодов. Образование плодов и семян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Образование плода из завязи пестика цветка. Виды плодов: сухие и сочные. Примеры растений с разными плодами</w:t>
            </w:r>
          </w:p>
        </w:tc>
        <w:tc>
          <w:tcPr>
            <w:tcW w:w="5345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(</w:t>
            </w:r>
            <w:r w:rsidRPr="00935BE1">
              <w:rPr>
                <w:rFonts w:ascii="Times New Roman" w:hAnsi="Times New Roman"/>
                <w:b/>
                <w:u w:val="single"/>
              </w:rPr>
              <w:t>Семя- 5 часов</w:t>
            </w:r>
            <w:proofErr w:type="gramStart"/>
            <w:r w:rsidRPr="00935BE1">
              <w:rPr>
                <w:rFonts w:ascii="Times New Roman" w:hAnsi="Times New Roman"/>
                <w:b/>
                <w:u w:val="single"/>
              </w:rPr>
              <w:t>)</w:t>
            </w:r>
            <w:r w:rsidRPr="00935BE1">
              <w:rPr>
                <w:rFonts w:ascii="Times New Roman" w:hAnsi="Times New Roman"/>
              </w:rPr>
              <w:t>Р</w:t>
            </w:r>
            <w:proofErr w:type="gramEnd"/>
            <w:r w:rsidRPr="00935BE1">
              <w:rPr>
                <w:rFonts w:ascii="Times New Roman" w:hAnsi="Times New Roman"/>
              </w:rPr>
              <w:t>азмножение растений семенами. Распространение плодов и семян.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Ветер, насекомые, птицы, люди--распространители семян и плодов растений.</w:t>
            </w:r>
          </w:p>
        </w:tc>
        <w:tc>
          <w:tcPr>
            <w:tcW w:w="5345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 xml:space="preserve">Внешний вид и строение семян фасоли и пшеницы. </w:t>
            </w:r>
            <w:r w:rsidRPr="00935BE1">
              <w:rPr>
                <w:rFonts w:ascii="Times New Roman" w:hAnsi="Times New Roman"/>
                <w:b/>
              </w:rPr>
              <w:t>Практическая работа 3№</w:t>
            </w:r>
            <w:r w:rsidRPr="00935BE1">
              <w:rPr>
                <w:rFonts w:ascii="Times New Roman" w:hAnsi="Times New Roman"/>
              </w:rPr>
              <w:t>строение одно и двудольных семян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Сходство и различия семян однодольных и двудольных растений. Наличие семенной кожуры, запаса питательных веществ, семядолей и зародыша у всех семян.</w:t>
            </w:r>
          </w:p>
        </w:tc>
        <w:tc>
          <w:tcPr>
            <w:tcW w:w="5345" w:type="dxa"/>
            <w:vMerge w:val="restar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</w:t>
            </w:r>
            <w:r w:rsidRPr="00935BE1">
              <w:rPr>
                <w:rFonts w:ascii="Times New Roman" w:hAnsi="Times New Roman"/>
                <w:b/>
              </w:rPr>
              <w:t xml:space="preserve">, </w:t>
            </w:r>
            <w:r w:rsidRPr="00935BE1">
              <w:rPr>
                <w:rFonts w:ascii="Times New Roman" w:hAnsi="Times New Roman"/>
              </w:rPr>
              <w:t>Выполняют лабораторную работу «Строение однодольных и двудольных семян».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 xml:space="preserve">Отвечают на вопросы по материалу предыдущего урока, читают вслух учебный материал, задают вопросы </w:t>
            </w:r>
            <w:proofErr w:type="gramStart"/>
            <w:r w:rsidRPr="00935BE1">
              <w:rPr>
                <w:rFonts w:ascii="Times New Roman" w:hAnsi="Times New Roman"/>
                <w:b/>
              </w:rPr>
              <w:t>по</w:t>
            </w:r>
            <w:proofErr w:type="gramEnd"/>
            <w:r w:rsidRPr="00935BE1">
              <w:rPr>
                <w:rFonts w:ascii="Times New Roman" w:hAnsi="Times New Roman"/>
                <w:b/>
              </w:rPr>
              <w:t xml:space="preserve"> прочитанному. </w:t>
            </w:r>
            <w:r w:rsidRPr="00935BE1">
              <w:rPr>
                <w:rFonts w:ascii="Times New Roman" w:hAnsi="Times New Roman"/>
              </w:rPr>
              <w:t xml:space="preserve">Рисуют схему  «Развитие всходов» 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-Записывают условия прорастания семян в тетрадях.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-Рисуют водную пробу всхожести семян, записывают глубину заделки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по закреплению материала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Размножение семенами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Показать особенности семенного размножения: размер семян и глубина посева, развитие всходов</w:t>
            </w:r>
          </w:p>
        </w:tc>
        <w:tc>
          <w:tcPr>
            <w:tcW w:w="5345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Условия размножения растений семенами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Тепло, влага, свет, </w:t>
            </w:r>
            <w:proofErr w:type="spellStart"/>
            <w:proofErr w:type="gramStart"/>
            <w:r w:rsidRPr="00935BE1">
              <w:rPr>
                <w:rFonts w:ascii="Times New Roman" w:hAnsi="Times New Roman"/>
              </w:rPr>
              <w:t>почва-главные</w:t>
            </w:r>
            <w:proofErr w:type="spellEnd"/>
            <w:proofErr w:type="gramEnd"/>
            <w:r w:rsidRPr="00935BE1">
              <w:rPr>
                <w:rFonts w:ascii="Times New Roman" w:hAnsi="Times New Roman"/>
              </w:rPr>
              <w:t xml:space="preserve"> условия развития семян. Демонстрация опыта</w:t>
            </w:r>
          </w:p>
        </w:tc>
        <w:tc>
          <w:tcPr>
            <w:tcW w:w="5345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Определение всхожести семян. Заделка семян</w:t>
            </w:r>
            <w:r w:rsidRPr="00935BE1">
              <w:rPr>
                <w:rFonts w:ascii="Times New Roman" w:hAnsi="Times New Roman"/>
                <w:b/>
              </w:rPr>
              <w:t xml:space="preserve">. Практическая работа №5. </w:t>
            </w:r>
            <w:r w:rsidRPr="00935BE1">
              <w:rPr>
                <w:rFonts w:ascii="Times New Roman" w:hAnsi="Times New Roman"/>
              </w:rPr>
              <w:t>Определение всхожести семян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Значение калибровки семян. Водная проба всхожести. Зависимость глубины заделки от размера семена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345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  <w:u w:val="single"/>
              </w:rPr>
              <w:t>(Корень-3 часа</w:t>
            </w:r>
            <w:proofErr w:type="gramStart"/>
            <w:r w:rsidRPr="00935BE1">
              <w:rPr>
                <w:rFonts w:ascii="Times New Roman" w:hAnsi="Times New Roman"/>
                <w:b/>
                <w:u w:val="single"/>
              </w:rPr>
              <w:t>)</w:t>
            </w:r>
            <w:r w:rsidRPr="00935BE1">
              <w:rPr>
                <w:rFonts w:ascii="Times New Roman" w:hAnsi="Times New Roman"/>
              </w:rPr>
              <w:t>В</w:t>
            </w:r>
            <w:proofErr w:type="gramEnd"/>
            <w:r w:rsidRPr="00935BE1">
              <w:rPr>
                <w:rFonts w:ascii="Times New Roman" w:hAnsi="Times New Roman"/>
              </w:rPr>
              <w:t xml:space="preserve">иды корней. Корневые системы. </w:t>
            </w:r>
            <w:r w:rsidRPr="00935BE1">
              <w:rPr>
                <w:rFonts w:ascii="Times New Roman" w:hAnsi="Times New Roman"/>
                <w:b/>
              </w:rPr>
              <w:t xml:space="preserve">Практическая работа №6 </w:t>
            </w:r>
            <w:r w:rsidRPr="00935BE1">
              <w:rPr>
                <w:rFonts w:ascii="Times New Roman" w:hAnsi="Times New Roman"/>
              </w:rPr>
              <w:lastRenderedPageBreak/>
              <w:t>Виды корневых систем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Стержневые и мочковатые корневые системы. Боковые и главные корни. Корневые </w:t>
            </w:r>
            <w:r w:rsidRPr="00935BE1">
              <w:rPr>
                <w:rFonts w:ascii="Times New Roman" w:hAnsi="Times New Roman"/>
              </w:rPr>
              <w:lastRenderedPageBreak/>
              <w:t>волоски, на гербарных экземплярах</w:t>
            </w:r>
          </w:p>
        </w:tc>
        <w:tc>
          <w:tcPr>
            <w:tcW w:w="534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Отвечают на вопросы по материалу предыдущего урока, читают вслух учебный материал, задают вопросы </w:t>
            </w:r>
            <w:proofErr w:type="gramStart"/>
            <w:r w:rsidRPr="00935BE1">
              <w:rPr>
                <w:rFonts w:ascii="Times New Roman" w:hAnsi="Times New Roman"/>
              </w:rPr>
              <w:t>по</w:t>
            </w:r>
            <w:proofErr w:type="gramEnd"/>
            <w:r w:rsidRPr="00935BE1">
              <w:rPr>
                <w:rFonts w:ascii="Times New Roman" w:hAnsi="Times New Roman"/>
              </w:rPr>
              <w:t xml:space="preserve"> прочитанному. Рисуют корневые </w:t>
            </w:r>
            <w:proofErr w:type="gramStart"/>
            <w:r w:rsidRPr="00935BE1">
              <w:rPr>
                <w:rFonts w:ascii="Times New Roman" w:hAnsi="Times New Roman"/>
              </w:rPr>
              <w:t>системы</w:t>
            </w:r>
            <w:proofErr w:type="gramEnd"/>
            <w:r w:rsidRPr="00935BE1">
              <w:rPr>
                <w:rFonts w:ascii="Times New Roman" w:hAnsi="Times New Roman"/>
              </w:rPr>
              <w:t xml:space="preserve"> </w:t>
            </w:r>
            <w:r w:rsidRPr="00935BE1">
              <w:rPr>
                <w:rFonts w:ascii="Times New Roman" w:hAnsi="Times New Roman"/>
              </w:rPr>
              <w:lastRenderedPageBreak/>
              <w:t>подписывают виды корней и корневые волоски</w:t>
            </w: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15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корня в жизни растения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Корень</w:t>
            </w:r>
            <w:proofErr w:type="gramStart"/>
            <w:r w:rsidRPr="00935BE1">
              <w:rPr>
                <w:rFonts w:ascii="Times New Roman" w:hAnsi="Times New Roman"/>
              </w:rPr>
              <w:t xml:space="preserve"> :</w:t>
            </w:r>
            <w:proofErr w:type="gramEnd"/>
            <w:r w:rsidRPr="00935BE1">
              <w:rPr>
                <w:rFonts w:ascii="Times New Roman" w:hAnsi="Times New Roman"/>
              </w:rPr>
              <w:t xml:space="preserve"> удерживает растение в почве, поглощает воду, накапливает питательные вещества</w:t>
            </w:r>
          </w:p>
        </w:tc>
        <w:tc>
          <w:tcPr>
            <w:tcW w:w="534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Отвечают на вопросы по материалу предыдущего урока, читают вслух учебный материал, задают вопросы </w:t>
            </w:r>
            <w:proofErr w:type="gramStart"/>
            <w:r w:rsidRPr="00935BE1">
              <w:rPr>
                <w:rFonts w:ascii="Times New Roman" w:hAnsi="Times New Roman"/>
              </w:rPr>
              <w:t>по</w:t>
            </w:r>
            <w:proofErr w:type="gramEnd"/>
            <w:r w:rsidRPr="00935BE1">
              <w:rPr>
                <w:rFonts w:ascii="Times New Roman" w:hAnsi="Times New Roman"/>
              </w:rPr>
              <w:t xml:space="preserve"> прочитанному. Записывают главные мысли. Отвечают на вопросы</w:t>
            </w: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Видоизменения корней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Корнеплоды о корневые шишки культурных растени</w:t>
            </w:r>
            <w:proofErr w:type="gramStart"/>
            <w:r w:rsidRPr="00935BE1">
              <w:rPr>
                <w:rFonts w:ascii="Times New Roman" w:hAnsi="Times New Roman"/>
              </w:rPr>
              <w:t>й-</w:t>
            </w:r>
            <w:proofErr w:type="gramEnd"/>
            <w:r w:rsidRPr="00935BE1">
              <w:rPr>
                <w:rFonts w:ascii="Times New Roman" w:hAnsi="Times New Roman"/>
              </w:rPr>
              <w:t xml:space="preserve"> видоизменения корней.</w:t>
            </w:r>
          </w:p>
        </w:tc>
        <w:tc>
          <w:tcPr>
            <w:tcW w:w="534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Отвечают на вопросы по материалу предыдущего урока, читают вслух учебный материал, задают вопросы </w:t>
            </w:r>
            <w:proofErr w:type="gramStart"/>
            <w:r w:rsidRPr="00935BE1">
              <w:rPr>
                <w:rFonts w:ascii="Times New Roman" w:hAnsi="Times New Roman"/>
              </w:rPr>
              <w:t>по</w:t>
            </w:r>
            <w:proofErr w:type="gramEnd"/>
            <w:r w:rsidRPr="00935BE1">
              <w:rPr>
                <w:rFonts w:ascii="Times New Roman" w:hAnsi="Times New Roman"/>
              </w:rPr>
              <w:t xml:space="preserve"> прочитанному. Записывают главные мысли. Отвечают на вопросы</w:t>
            </w: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  <w:u w:val="single"/>
              </w:rPr>
              <w:t>(Лист-4часа</w:t>
            </w:r>
            <w:proofErr w:type="gramStart"/>
            <w:r w:rsidRPr="00935BE1">
              <w:rPr>
                <w:rFonts w:ascii="Times New Roman" w:hAnsi="Times New Roman"/>
                <w:b/>
                <w:u w:val="single"/>
              </w:rPr>
              <w:t>)</w:t>
            </w:r>
            <w:r w:rsidRPr="00935BE1">
              <w:rPr>
                <w:rFonts w:ascii="Times New Roman" w:hAnsi="Times New Roman"/>
              </w:rPr>
              <w:t>В</w:t>
            </w:r>
            <w:proofErr w:type="gramEnd"/>
            <w:r w:rsidRPr="00935BE1">
              <w:rPr>
                <w:rFonts w:ascii="Times New Roman" w:hAnsi="Times New Roman"/>
              </w:rPr>
              <w:t>нешнее строение и жилкование листа</w:t>
            </w:r>
            <w:r w:rsidRPr="00935BE1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Строение листа: листовая пластинка, черешок. Жилкование листа. Простые и сложные листья</w:t>
            </w:r>
          </w:p>
        </w:tc>
        <w:tc>
          <w:tcPr>
            <w:tcW w:w="5345" w:type="dxa"/>
            <w:vMerge w:val="restart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 xml:space="preserve">Отвечают на вопросы по материалу предыдущего урока, читают вслух учебный материал, </w:t>
            </w:r>
            <w:proofErr w:type="gramStart"/>
            <w:r w:rsidRPr="00935BE1">
              <w:rPr>
                <w:rFonts w:ascii="Times New Roman" w:hAnsi="Times New Roman"/>
                <w:b/>
              </w:rPr>
              <w:t xml:space="preserve">задают вопросы  </w:t>
            </w:r>
            <w:r w:rsidRPr="00935BE1">
              <w:rPr>
                <w:rFonts w:ascii="Times New Roman" w:hAnsi="Times New Roman"/>
              </w:rPr>
              <w:t>рисуют</w:t>
            </w:r>
            <w:proofErr w:type="gramEnd"/>
            <w:r w:rsidRPr="00935BE1">
              <w:rPr>
                <w:rFonts w:ascii="Times New Roman" w:hAnsi="Times New Roman"/>
              </w:rPr>
              <w:t xml:space="preserve"> и подписывают простые и сложные листья, виды жилкования.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-Проделывают опыт,  записывают в тетрадях результат.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 рисункам учебника рассматривают этапы фотосинтеза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Поясняют рисунок учебника, записывают выводы в тетради.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 учебной таблице «Листопад» определяют механизм, а по тексту учебника причины листопада.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-Составляют схему газообмена в листе растения, поясняют ее. 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Записывают главные мысли. Отвечают на вопросы</w:t>
            </w:r>
          </w:p>
        </w:tc>
      </w:tr>
      <w:tr w:rsidR="00E12521" w:rsidRPr="00935BE1" w:rsidTr="00935BE1">
        <w:trPr>
          <w:trHeight w:val="1113"/>
        </w:trPr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Из каких веществ состоит растение Образование органических веществ.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Сахар, жир, крахмал белки </w:t>
            </w:r>
            <w:proofErr w:type="gramStart"/>
            <w:r w:rsidRPr="00935BE1">
              <w:rPr>
                <w:rFonts w:ascii="Times New Roman" w:hAnsi="Times New Roman"/>
              </w:rPr>
              <w:t>–о</w:t>
            </w:r>
            <w:proofErr w:type="gramEnd"/>
            <w:r w:rsidRPr="00935BE1">
              <w:rPr>
                <w:rFonts w:ascii="Times New Roman" w:hAnsi="Times New Roman"/>
              </w:rPr>
              <w:t>рганические вещества.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Образование из углекислого газа и воды на свету органических веще</w:t>
            </w:r>
            <w:proofErr w:type="gramStart"/>
            <w:r w:rsidRPr="00935BE1">
              <w:rPr>
                <w:rFonts w:ascii="Times New Roman" w:hAnsi="Times New Roman"/>
              </w:rPr>
              <w:t>ств в хл</w:t>
            </w:r>
            <w:proofErr w:type="gramEnd"/>
            <w:r w:rsidRPr="00935BE1">
              <w:rPr>
                <w:rFonts w:ascii="Times New Roman" w:hAnsi="Times New Roman"/>
              </w:rPr>
              <w:t>оропластах листа</w:t>
            </w:r>
          </w:p>
        </w:tc>
        <w:tc>
          <w:tcPr>
            <w:tcW w:w="5345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Испарение воды листьями.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испарения воды в жизни растения.</w:t>
            </w:r>
          </w:p>
        </w:tc>
        <w:tc>
          <w:tcPr>
            <w:tcW w:w="5345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Дыхание растений Листопад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Газообмен. Изменение состава воздуха при дыхании растений.</w:t>
            </w:r>
          </w:p>
        </w:tc>
        <w:tc>
          <w:tcPr>
            <w:tcW w:w="5345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21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  <w:u w:val="single"/>
              </w:rPr>
              <w:t>(Стебель-4 часа</w:t>
            </w:r>
            <w:proofErr w:type="gramStart"/>
            <w:r w:rsidRPr="00935BE1">
              <w:rPr>
                <w:rFonts w:ascii="Times New Roman" w:hAnsi="Times New Roman"/>
                <w:b/>
                <w:u w:val="single"/>
              </w:rPr>
              <w:t>)</w:t>
            </w:r>
            <w:r w:rsidRPr="00935BE1">
              <w:rPr>
                <w:rFonts w:ascii="Times New Roman" w:hAnsi="Times New Roman"/>
              </w:rPr>
              <w:t>С</w:t>
            </w:r>
            <w:proofErr w:type="gramEnd"/>
            <w:r w:rsidRPr="00935BE1">
              <w:rPr>
                <w:rFonts w:ascii="Times New Roman" w:hAnsi="Times New Roman"/>
              </w:rPr>
              <w:t xml:space="preserve">троение стебля. </w:t>
            </w:r>
            <w:r w:rsidRPr="00935BE1">
              <w:rPr>
                <w:rFonts w:ascii="Times New Roman" w:hAnsi="Times New Roman"/>
                <w:b/>
              </w:rPr>
              <w:t>Практическая работа №7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Внешнее  и внутреннее строение  деревянистого стебл</w:t>
            </w:r>
            <w:proofErr w:type="gramStart"/>
            <w:r w:rsidRPr="00935BE1">
              <w:rPr>
                <w:rFonts w:ascii="Times New Roman" w:hAnsi="Times New Roman"/>
              </w:rPr>
              <w:t>я(</w:t>
            </w:r>
            <w:proofErr w:type="gramEnd"/>
            <w:r w:rsidRPr="00935BE1">
              <w:rPr>
                <w:rFonts w:ascii="Times New Roman" w:hAnsi="Times New Roman"/>
              </w:rPr>
              <w:t xml:space="preserve"> ветка липы)Части стебля: кора, древесина, сердцевина.</w:t>
            </w:r>
          </w:p>
        </w:tc>
        <w:tc>
          <w:tcPr>
            <w:tcW w:w="534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материалу предыдущего урока, читают вслух учебный материал, задают вопросы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  <w:r w:rsidRPr="00935BE1">
              <w:rPr>
                <w:rFonts w:ascii="Times New Roman" w:hAnsi="Times New Roman"/>
              </w:rPr>
              <w:t xml:space="preserve"> Выполняют задания лабораторной работы, Рисуют  внешнее и внутреннее строение стебля. </w:t>
            </w: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стебля в жизни растений.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Функции стебля: транспорт веществ, накопление питательных веществ, выносит листья к свету</w:t>
            </w:r>
          </w:p>
        </w:tc>
        <w:tc>
          <w:tcPr>
            <w:tcW w:w="534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Отвечают на вопросы по материалу предыдущего урока, читают вслух учебный материал, задают вопросы. </w:t>
            </w:r>
            <w:proofErr w:type="spellStart"/>
            <w:r w:rsidRPr="00935BE1">
              <w:rPr>
                <w:rFonts w:ascii="Times New Roman" w:hAnsi="Times New Roman"/>
              </w:rPr>
              <w:t>Порисункам</w:t>
            </w:r>
            <w:proofErr w:type="spellEnd"/>
            <w:r w:rsidRPr="00935BE1">
              <w:rPr>
                <w:rFonts w:ascii="Times New Roman" w:hAnsi="Times New Roman"/>
              </w:rPr>
              <w:t xml:space="preserve"> учебника ознакомится с  функциями стебля, отвечают на вопросы</w:t>
            </w: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23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Разнообразие стеблей.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Надземные и подземные </w:t>
            </w:r>
            <w:r w:rsidRPr="00935BE1">
              <w:rPr>
                <w:rFonts w:ascii="Times New Roman" w:hAnsi="Times New Roman"/>
              </w:rPr>
              <w:lastRenderedPageBreak/>
              <w:t>видоизменения стебл</w:t>
            </w:r>
            <w:proofErr w:type="gramStart"/>
            <w:r w:rsidRPr="00935BE1">
              <w:rPr>
                <w:rFonts w:ascii="Times New Roman" w:hAnsi="Times New Roman"/>
              </w:rPr>
              <w:t>я(</w:t>
            </w:r>
            <w:proofErr w:type="gramEnd"/>
            <w:r w:rsidRPr="00935BE1">
              <w:rPr>
                <w:rFonts w:ascii="Times New Roman" w:hAnsi="Times New Roman"/>
              </w:rPr>
              <w:t xml:space="preserve"> корневище, клубень, луковица), виды травянистых стеблей</w:t>
            </w:r>
          </w:p>
        </w:tc>
        <w:tc>
          <w:tcPr>
            <w:tcW w:w="534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Отвечают на вопросы по материалу предыдущего </w:t>
            </w:r>
            <w:r w:rsidRPr="00935BE1">
              <w:rPr>
                <w:rFonts w:ascii="Times New Roman" w:hAnsi="Times New Roman"/>
              </w:rPr>
              <w:lastRenderedPageBreak/>
              <w:t>урока, читают вслух учебный материал, задают вопросы. Выполняют  работу по учебным таблицам на доске записывают главные мысли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  <w:r w:rsidRPr="00935BE1">
              <w:rPr>
                <w:rFonts w:ascii="Times New Roman" w:hAnsi="Times New Roman"/>
              </w:rPr>
              <w:t>Отвечают на вопросы</w:t>
            </w: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24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Растение целостный организм.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Обобщить информацию по строению и функциям  органов цветкового растени</w:t>
            </w:r>
            <w:proofErr w:type="gramStart"/>
            <w:r w:rsidRPr="00935BE1">
              <w:rPr>
                <w:rFonts w:ascii="Times New Roman" w:hAnsi="Times New Roman"/>
              </w:rPr>
              <w:t>я(</w:t>
            </w:r>
            <w:proofErr w:type="gramEnd"/>
            <w:r w:rsidRPr="00935BE1">
              <w:rPr>
                <w:rFonts w:ascii="Times New Roman" w:hAnsi="Times New Roman"/>
              </w:rPr>
              <w:t xml:space="preserve"> корень, стебель, лист, цветок, плод с семенами) их взаимосвязи</w:t>
            </w:r>
          </w:p>
        </w:tc>
        <w:tc>
          <w:tcPr>
            <w:tcW w:w="534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материалу предыдущих уроков, читают вслух учебный материал, задают вопросы. Осмысливают  материал  изученных разделов записывают главные мысли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  <w:r w:rsidRPr="00935BE1">
              <w:rPr>
                <w:rFonts w:ascii="Times New Roman" w:hAnsi="Times New Roman"/>
              </w:rPr>
              <w:t>Отвечают на вопросы</w:t>
            </w: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Обобщение темы «Общее знакомство с цветковыми растениями»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.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Обобщить информацию по  разделам «органы цветкового растения.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изученных тем  раздела «Общее знакомство с цветковыми растениями»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темам раздела.</w:t>
            </w:r>
          </w:p>
        </w:tc>
      </w:tr>
      <w:tr w:rsidR="00E12521" w:rsidRPr="00935BE1" w:rsidTr="00935BE1">
        <w:tc>
          <w:tcPr>
            <w:tcW w:w="4603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3.Многообразие растений </w:t>
            </w:r>
            <w:proofErr w:type="gramStart"/>
            <w:r w:rsidRPr="00935BE1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935BE1">
              <w:rPr>
                <w:rFonts w:ascii="Times New Roman" w:hAnsi="Times New Roman"/>
                <w:b/>
              </w:rPr>
              <w:t>7 часов)</w:t>
            </w:r>
          </w:p>
        </w:tc>
        <w:tc>
          <w:tcPr>
            <w:tcW w:w="8830" w:type="dxa"/>
            <w:gridSpan w:val="4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rPr>
          <w:trHeight w:val="1459"/>
        </w:trPr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Деление растений на группы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Основные признаки по которым растения делят на группы</w:t>
            </w:r>
            <w:proofErr w:type="gramStart"/>
            <w:r w:rsidRPr="00935BE1">
              <w:rPr>
                <w:rFonts w:ascii="Times New Roman" w:hAnsi="Times New Roman"/>
              </w:rPr>
              <w:t>.(</w:t>
            </w:r>
            <w:proofErr w:type="gramEnd"/>
            <w:r w:rsidRPr="00935BE1">
              <w:rPr>
                <w:rFonts w:ascii="Times New Roman" w:hAnsi="Times New Roman"/>
              </w:rPr>
              <w:t xml:space="preserve"> однолетние, двулетние. Многолетние, теплолюбивые</w:t>
            </w:r>
            <w:proofErr w:type="gramStart"/>
            <w:r w:rsidRPr="00935BE1">
              <w:rPr>
                <w:rFonts w:ascii="Times New Roman" w:hAnsi="Times New Roman"/>
              </w:rPr>
              <w:t xml:space="preserve"> ,</w:t>
            </w:r>
            <w:proofErr w:type="gramEnd"/>
            <w:r w:rsidRPr="00935BE1">
              <w:rPr>
                <w:rFonts w:ascii="Times New Roman" w:hAnsi="Times New Roman"/>
              </w:rPr>
              <w:t xml:space="preserve"> холодостойкие и др.)</w:t>
            </w:r>
          </w:p>
        </w:tc>
        <w:tc>
          <w:tcPr>
            <w:tcW w:w="5345" w:type="dxa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Обсуждают результаты теста, выясняют основные ошибки. Читают вслух учебный материал. Выписывают названия и признаки основных групп растений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  <w:r w:rsidRPr="00935BE1">
              <w:rPr>
                <w:rFonts w:ascii="Times New Roman" w:hAnsi="Times New Roman"/>
              </w:rPr>
              <w:t xml:space="preserve"> Задают вопросы по новому материалу.</w:t>
            </w: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Строение мхов. Сфагнум.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Болотный мох сфагнум, его </w:t>
            </w:r>
            <w:proofErr w:type="gramStart"/>
            <w:r w:rsidRPr="00935BE1">
              <w:rPr>
                <w:rFonts w:ascii="Times New Roman" w:hAnsi="Times New Roman"/>
              </w:rPr>
              <w:t>строении</w:t>
            </w:r>
            <w:proofErr w:type="gramEnd"/>
            <w:r w:rsidRPr="00935BE1">
              <w:rPr>
                <w:rFonts w:ascii="Times New Roman" w:hAnsi="Times New Roman"/>
              </w:rPr>
              <w:t>, Наличие воздуха в листьях.  Образование и использование сфагнума.</w:t>
            </w:r>
          </w:p>
        </w:tc>
        <w:tc>
          <w:tcPr>
            <w:tcW w:w="5345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материалу предыдущего урока, читают новый материал, рассматривают сфагнум  на таблице и в гербарии. Отвечают на вопросы</w:t>
            </w: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Мох кукушкин лен.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Лесной мох кукушкин лен, его жизнь, строение, отличия от сфагнума. Значение в природе и в хозяйственной деятельности людей.</w:t>
            </w:r>
          </w:p>
        </w:tc>
        <w:tc>
          <w:tcPr>
            <w:tcW w:w="5345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предыдущих уроков, читают вслух учебник</w:t>
            </w:r>
            <w:proofErr w:type="gramStart"/>
            <w:r w:rsidRPr="00935BE1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Pr="00935BE1">
              <w:rPr>
                <w:rFonts w:ascii="Times New Roman" w:hAnsi="Times New Roman"/>
              </w:rPr>
              <w:t>задают вопросы про различия с сходство мхов,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-Заполняют схему «Сравнение мхов и папоротников».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Папоротники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Папоротники, их строение, размножение, сравнения со мхами</w:t>
            </w:r>
          </w:p>
        </w:tc>
        <w:tc>
          <w:tcPr>
            <w:tcW w:w="5345" w:type="dxa"/>
            <w:vMerge w:val="restart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Заполняют схему «сравнение мхов и папоротников».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Сообщения «Многообразие хвойных растений».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spacing w:line="480" w:lineRule="auto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>Составление таблицы равнение сосны и ели</w:t>
            </w:r>
            <w:proofErr w:type="gramStart"/>
            <w:r w:rsidRPr="00935BE1">
              <w:rPr>
                <w:rFonts w:ascii="Times New Roman" w:hAnsi="Times New Roman"/>
              </w:rPr>
              <w:t>»..</w:t>
            </w:r>
            <w:proofErr w:type="gramEnd"/>
          </w:p>
          <w:p w:rsidR="00E12521" w:rsidRPr="00935BE1" w:rsidRDefault="00E12521" w:rsidP="00935BE1">
            <w:pPr>
              <w:spacing w:line="480" w:lineRule="auto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spacing w:line="480" w:lineRule="auto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Составление схемы «Органы цветкового растения».</w:t>
            </w:r>
          </w:p>
          <w:p w:rsidR="00E12521" w:rsidRPr="00935BE1" w:rsidRDefault="00E12521" w:rsidP="00935BE1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Выполнение теста «Многообразие растений»</w:t>
            </w: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Голосеменные (хвойные) растения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Хвойные, их отличия </w:t>
            </w:r>
            <w:proofErr w:type="gramStart"/>
            <w:r w:rsidRPr="00935BE1">
              <w:rPr>
                <w:rFonts w:ascii="Times New Roman" w:hAnsi="Times New Roman"/>
              </w:rPr>
              <w:t>от</w:t>
            </w:r>
            <w:proofErr w:type="gramEnd"/>
            <w:r w:rsidRPr="00935BE1">
              <w:rPr>
                <w:rFonts w:ascii="Times New Roman" w:hAnsi="Times New Roman"/>
              </w:rPr>
              <w:t xml:space="preserve"> папоротникообразных в строение, </w:t>
            </w:r>
            <w:r w:rsidRPr="00935BE1">
              <w:rPr>
                <w:rFonts w:ascii="Times New Roman" w:hAnsi="Times New Roman"/>
              </w:rPr>
              <w:lastRenderedPageBreak/>
              <w:t>размножении, значении</w:t>
            </w:r>
          </w:p>
        </w:tc>
        <w:tc>
          <w:tcPr>
            <w:tcW w:w="5345" w:type="dxa"/>
            <w:vMerge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31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Сосна и ел</w:t>
            </w:r>
            <w:proofErr w:type="gramStart"/>
            <w:r w:rsidRPr="00935BE1">
              <w:rPr>
                <w:rFonts w:ascii="Times New Roman" w:hAnsi="Times New Roman"/>
              </w:rPr>
              <w:t>ь-</w:t>
            </w:r>
            <w:proofErr w:type="gramEnd"/>
            <w:r w:rsidRPr="00935BE1">
              <w:rPr>
                <w:rFonts w:ascii="Times New Roman" w:hAnsi="Times New Roman"/>
              </w:rPr>
              <w:t xml:space="preserve"> хвойные деревья.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Практическая работа№8 </w:t>
            </w:r>
            <w:r w:rsidRPr="00935BE1">
              <w:rPr>
                <w:rFonts w:ascii="Times New Roman" w:hAnsi="Times New Roman"/>
              </w:rPr>
              <w:t>Сравнение ели и сосны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Отличия ели от сосны и хвойных деревьев  </w:t>
            </w:r>
            <w:proofErr w:type="gramStart"/>
            <w:r w:rsidRPr="00935BE1">
              <w:rPr>
                <w:rFonts w:ascii="Times New Roman" w:hAnsi="Times New Roman"/>
              </w:rPr>
              <w:t>от</w:t>
            </w:r>
            <w:proofErr w:type="gramEnd"/>
            <w:r w:rsidRPr="00935BE1">
              <w:rPr>
                <w:rFonts w:ascii="Times New Roman" w:hAnsi="Times New Roman"/>
              </w:rPr>
              <w:t xml:space="preserve"> лиственных. Выполнение практической работы. Использование древесины в народном хозяйстве.</w:t>
            </w:r>
          </w:p>
        </w:tc>
        <w:tc>
          <w:tcPr>
            <w:tcW w:w="5345" w:type="dxa"/>
            <w:vMerge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строения цветковы</w:t>
            </w:r>
            <w:proofErr w:type="gramStart"/>
            <w:r w:rsidRPr="00935BE1">
              <w:rPr>
                <w:rFonts w:ascii="Times New Roman" w:hAnsi="Times New Roman"/>
              </w:rPr>
              <w:t>х(</w:t>
            </w:r>
            <w:proofErr w:type="gramEnd"/>
            <w:r w:rsidRPr="00935BE1">
              <w:rPr>
                <w:rFonts w:ascii="Times New Roman" w:hAnsi="Times New Roman"/>
              </w:rPr>
              <w:t xml:space="preserve"> покрытосеменных) растений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Органы цветкового растения</w:t>
            </w:r>
            <w:proofErr w:type="gramStart"/>
            <w:r w:rsidRPr="00935BE1">
              <w:rPr>
                <w:rFonts w:ascii="Times New Roman" w:hAnsi="Times New Roman"/>
              </w:rPr>
              <w:t xml:space="preserve"> :</w:t>
            </w:r>
            <w:proofErr w:type="gramEnd"/>
            <w:r w:rsidRPr="00935BE1">
              <w:rPr>
                <w:rFonts w:ascii="Times New Roman" w:hAnsi="Times New Roman"/>
              </w:rPr>
              <w:t xml:space="preserve"> корень стебель, лист, цветок и плод с семенами. Сравнение строения цветковых и хвойных растений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5" w:type="dxa"/>
            <w:vMerge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1384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4. Однодольные цветковые растения(9 часов</w:t>
            </w:r>
            <w:r w:rsidRPr="00935BE1">
              <w:rPr>
                <w:rFonts w:ascii="Times New Roman" w:hAnsi="Times New Roman"/>
              </w:rPr>
              <w:t>)</w:t>
            </w:r>
          </w:p>
        </w:tc>
        <w:tc>
          <w:tcPr>
            <w:tcW w:w="8830" w:type="dxa"/>
            <w:gridSpan w:val="4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Однодольные растения, общие признаки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Характерные признаки однодольных растений, их основные различия от двудольных растений.</w:t>
            </w:r>
          </w:p>
        </w:tc>
        <w:tc>
          <w:tcPr>
            <w:tcW w:w="5345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рассматривают растения  на таблицах и в гербарии. Отвечают на вопросы</w:t>
            </w: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Однодольные растения. Семейство злаки.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Характерные признаки однодольных растений.  Семейство злаки, их особенности  строения и многообразие.</w:t>
            </w:r>
          </w:p>
        </w:tc>
        <w:tc>
          <w:tcPr>
            <w:tcW w:w="5345" w:type="dxa"/>
            <w:vMerge w:val="restart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предыдущих уроков, читают вслух учебник.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 таблицам и образцам показать признаки однодольных на примере злаков.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-Рисуют листья и соцветия злаков, фазы развития пшеницы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-Выполнение диктанта «Многообразие злаков».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-По таблицам и образцам показать признаки лилейных, зарисовать  их в тетрадях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 -По рисункам и образцам выяснить строение лука и чеснока, зарисовать  луковицу в тетрадях</w:t>
            </w:r>
            <w:r w:rsidRPr="00935BE1">
              <w:rPr>
                <w:rFonts w:ascii="Times New Roman" w:hAnsi="Times New Roman"/>
                <w:b/>
              </w:rPr>
              <w:t xml:space="preserve">. 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учебника</w:t>
            </w: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35-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Хлебные злаковые культур</w:t>
            </w:r>
            <w:proofErr w:type="gramStart"/>
            <w:r w:rsidRPr="00935BE1">
              <w:rPr>
                <w:rFonts w:ascii="Times New Roman" w:hAnsi="Times New Roman"/>
              </w:rPr>
              <w:t>ы(</w:t>
            </w:r>
            <w:proofErr w:type="gramEnd"/>
            <w:r w:rsidRPr="00935BE1">
              <w:rPr>
                <w:rFonts w:ascii="Times New Roman" w:hAnsi="Times New Roman"/>
              </w:rPr>
              <w:t xml:space="preserve"> рожь, пшеница, ячмень, кукуруза)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строения и выращивания пшеницы и других пищевых злаков</w:t>
            </w:r>
          </w:p>
        </w:tc>
        <w:tc>
          <w:tcPr>
            <w:tcW w:w="5345" w:type="dxa"/>
            <w:vMerge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Использование злаков в народном хозяйстве.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Злак</w:t>
            </w:r>
            <w:proofErr w:type="gramStart"/>
            <w:r w:rsidRPr="00935BE1">
              <w:rPr>
                <w:rFonts w:ascii="Times New Roman" w:hAnsi="Times New Roman"/>
              </w:rPr>
              <w:t>и-</w:t>
            </w:r>
            <w:proofErr w:type="gramEnd"/>
            <w:r w:rsidRPr="00935BE1">
              <w:rPr>
                <w:rFonts w:ascii="Times New Roman" w:hAnsi="Times New Roman"/>
              </w:rPr>
              <w:t xml:space="preserve"> важнейшие пищевые растения.  Рожь и пшениц</w:t>
            </w:r>
            <w:proofErr w:type="gramStart"/>
            <w:r w:rsidRPr="00935BE1">
              <w:rPr>
                <w:rFonts w:ascii="Times New Roman" w:hAnsi="Times New Roman"/>
              </w:rPr>
              <w:t>а-</w:t>
            </w:r>
            <w:proofErr w:type="gramEnd"/>
            <w:r w:rsidRPr="00935BE1">
              <w:rPr>
                <w:rFonts w:ascii="Times New Roman" w:hAnsi="Times New Roman"/>
              </w:rPr>
              <w:t xml:space="preserve"> хлебные растения. Просо, рис, овес, греч</w:t>
            </w:r>
            <w:proofErr w:type="gramStart"/>
            <w:r w:rsidRPr="00935BE1">
              <w:rPr>
                <w:rFonts w:ascii="Times New Roman" w:hAnsi="Times New Roman"/>
              </w:rPr>
              <w:t>а-</w:t>
            </w:r>
            <w:proofErr w:type="gramEnd"/>
            <w:r w:rsidRPr="00935BE1">
              <w:rPr>
                <w:rFonts w:ascii="Times New Roman" w:hAnsi="Times New Roman"/>
              </w:rPr>
              <w:t xml:space="preserve"> крупы.</w:t>
            </w:r>
          </w:p>
        </w:tc>
        <w:tc>
          <w:tcPr>
            <w:tcW w:w="5345" w:type="dxa"/>
            <w:vMerge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Лилейные. Общие признаки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Характерные признаки лилейных, как однодольных растений</w:t>
            </w:r>
          </w:p>
        </w:tc>
        <w:tc>
          <w:tcPr>
            <w:tcW w:w="5345" w:type="dxa"/>
            <w:vMerge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rPr>
          <w:trHeight w:val="1289"/>
        </w:trPr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39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Лук и чесно</w:t>
            </w:r>
            <w:proofErr w:type="gramStart"/>
            <w:r w:rsidRPr="00935BE1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935BE1">
              <w:rPr>
                <w:rFonts w:ascii="Times New Roman" w:hAnsi="Times New Roman"/>
                <w:sz w:val="20"/>
                <w:szCs w:val="20"/>
              </w:rPr>
              <w:t xml:space="preserve"> пищевые лилейные растения. </w:t>
            </w:r>
            <w:r w:rsidRPr="00935BE1">
              <w:rPr>
                <w:rFonts w:ascii="Times New Roman" w:hAnsi="Times New Roman"/>
                <w:b/>
                <w:sz w:val="20"/>
                <w:szCs w:val="20"/>
              </w:rPr>
              <w:t>Лабораторная работа№9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Лук и чесно</w:t>
            </w:r>
            <w:proofErr w:type="gramStart"/>
            <w:r w:rsidRPr="00935BE1">
              <w:rPr>
                <w:rFonts w:ascii="Times New Roman" w:hAnsi="Times New Roman"/>
              </w:rPr>
              <w:t>к-</w:t>
            </w:r>
            <w:proofErr w:type="gramEnd"/>
            <w:r w:rsidRPr="00935BE1">
              <w:rPr>
                <w:rFonts w:ascii="Times New Roman" w:hAnsi="Times New Roman"/>
              </w:rPr>
              <w:t xml:space="preserve"> пищевые лилейные растения. Их строение, лекарственное значение, использование.</w:t>
            </w:r>
          </w:p>
        </w:tc>
        <w:tc>
          <w:tcPr>
            <w:tcW w:w="5345" w:type="dxa"/>
            <w:vMerge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40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Цветочно-декоративные лилейные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Тюльпаны, нарциссы, лили</w:t>
            </w:r>
            <w:proofErr w:type="gramStart"/>
            <w:r w:rsidRPr="00935BE1">
              <w:rPr>
                <w:rFonts w:ascii="Times New Roman" w:hAnsi="Times New Roman"/>
              </w:rPr>
              <w:t>и-</w:t>
            </w:r>
            <w:proofErr w:type="gramEnd"/>
            <w:r w:rsidRPr="00935BE1">
              <w:rPr>
                <w:rFonts w:ascii="Times New Roman" w:hAnsi="Times New Roman"/>
              </w:rPr>
              <w:t xml:space="preserve"> декоративные лилейные.  Особенности  развития луковичных растений. Обобщить материал тем злаки и лилейные</w:t>
            </w:r>
          </w:p>
        </w:tc>
        <w:tc>
          <w:tcPr>
            <w:tcW w:w="5345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изученных тем  злаки и лилейные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темам раздела.</w:t>
            </w: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Дикорастущие лилейные. Растения класса однодольные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Обобщение информации по изученной теме «Однодольные цветковые растения».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5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изученной темы</w:t>
            </w:r>
            <w:proofErr w:type="gramStart"/>
            <w:r w:rsidRPr="00935BE1">
              <w:rPr>
                <w:rFonts w:ascii="Times New Roman" w:hAnsi="Times New Roman"/>
              </w:rPr>
              <w:t xml:space="preserve"> ,</w:t>
            </w:r>
            <w:proofErr w:type="gramEnd"/>
            <w:r w:rsidRPr="00935BE1">
              <w:rPr>
                <w:rFonts w:ascii="Times New Roman" w:hAnsi="Times New Roman"/>
              </w:rPr>
              <w:t xml:space="preserve"> выполняют тестовое задание</w:t>
            </w:r>
          </w:p>
        </w:tc>
      </w:tr>
      <w:tr w:rsidR="00E12521" w:rsidRPr="00935BE1" w:rsidTr="00935BE1">
        <w:tc>
          <w:tcPr>
            <w:tcW w:w="1384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4. Двудольные цветковые растения (13 часов</w:t>
            </w:r>
            <w:r w:rsidRPr="00935BE1">
              <w:rPr>
                <w:rFonts w:ascii="Times New Roman" w:hAnsi="Times New Roman"/>
              </w:rPr>
              <w:t>)</w:t>
            </w:r>
          </w:p>
        </w:tc>
        <w:tc>
          <w:tcPr>
            <w:tcW w:w="8830" w:type="dxa"/>
            <w:gridSpan w:val="4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Двудольные. Пасленовые. Общие признаки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Характерные признаки двудольных и однодольных растений, их основные различия. Признаки </w:t>
            </w:r>
            <w:proofErr w:type="gramStart"/>
            <w:r w:rsidRPr="00935BE1">
              <w:rPr>
                <w:rFonts w:ascii="Times New Roman" w:hAnsi="Times New Roman"/>
              </w:rPr>
              <w:t>двудольных</w:t>
            </w:r>
            <w:proofErr w:type="gramEnd"/>
            <w:r w:rsidRPr="00935BE1">
              <w:rPr>
                <w:rFonts w:ascii="Times New Roman" w:hAnsi="Times New Roman"/>
              </w:rPr>
              <w:t xml:space="preserve"> на примере пасленовых.</w:t>
            </w:r>
          </w:p>
        </w:tc>
        <w:tc>
          <w:tcPr>
            <w:tcW w:w="5345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Обсуждают результаты теста, выясняют основные ошибки, читают новый материал, рассматривают  пасленовые растения  на таблице и </w:t>
            </w:r>
            <w:proofErr w:type="gramStart"/>
            <w:r w:rsidRPr="00935BE1">
              <w:rPr>
                <w:rFonts w:ascii="Times New Roman" w:hAnsi="Times New Roman"/>
              </w:rPr>
              <w:t>в</w:t>
            </w:r>
            <w:proofErr w:type="gramEnd"/>
            <w:r w:rsidRPr="00935BE1">
              <w:rPr>
                <w:rFonts w:ascii="Times New Roman" w:hAnsi="Times New Roman"/>
              </w:rPr>
              <w:t xml:space="preserve"> гербарию. Отвечают на вопросы</w:t>
            </w:r>
          </w:p>
        </w:tc>
      </w:tr>
      <w:tr w:rsidR="00E12521" w:rsidRPr="00935BE1" w:rsidTr="00935BE1">
        <w:trPr>
          <w:trHeight w:val="1507"/>
        </w:trPr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Картофель </w:t>
            </w:r>
            <w:proofErr w:type="gramStart"/>
            <w:r w:rsidRPr="00935BE1">
              <w:rPr>
                <w:rFonts w:ascii="Times New Roman" w:hAnsi="Times New Roman"/>
              </w:rPr>
              <w:t>-в</w:t>
            </w:r>
            <w:proofErr w:type="gramEnd"/>
            <w:r w:rsidRPr="00935BE1">
              <w:rPr>
                <w:rFonts w:ascii="Times New Roman" w:hAnsi="Times New Roman"/>
              </w:rPr>
              <w:t>ажнейшая продовольственная культура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Практическая работа №10</w:t>
            </w:r>
            <w:r w:rsidRPr="00935BE1">
              <w:rPr>
                <w:rFonts w:ascii="Times New Roman" w:hAnsi="Times New Roman"/>
              </w:rPr>
              <w:t>Строение клубня картофеля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Картофел</w:t>
            </w:r>
            <w:proofErr w:type="gramStart"/>
            <w:r w:rsidRPr="00935BE1">
              <w:rPr>
                <w:rFonts w:ascii="Times New Roman" w:hAnsi="Times New Roman"/>
              </w:rPr>
              <w:t>ь-</w:t>
            </w:r>
            <w:proofErr w:type="gramEnd"/>
            <w:r w:rsidRPr="00935BE1">
              <w:rPr>
                <w:rFonts w:ascii="Times New Roman" w:hAnsi="Times New Roman"/>
              </w:rPr>
              <w:t xml:space="preserve"> основная овощная культура, особенности строения, выращивания и использование картофеля в  хозяйстве России.  Строение клубня. Клубень-часть стебля растения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5" w:type="dxa"/>
            <w:vMerge w:val="restart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предыдущих уроков, читают вслух учебник</w:t>
            </w:r>
            <w:r w:rsidRPr="00935BE1">
              <w:rPr>
                <w:rFonts w:ascii="Times New Roman" w:hAnsi="Times New Roman"/>
              </w:rPr>
              <w:t>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-Рассматривают таблицу и 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поперечный разрез клубня во время  выполнения лабораторной работе.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Читают вслух текст учебника по теме урока, задают друг другу вопросы, рисуют в тетрадях овощные и декоративные пасленовые растения. Посев семян и выращивание рассады томатов.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-Рассмотреть учебную таблицу и гербарий </w:t>
            </w:r>
            <w:proofErr w:type="gramStart"/>
            <w:r w:rsidRPr="00935BE1">
              <w:rPr>
                <w:rFonts w:ascii="Times New Roman" w:hAnsi="Times New Roman"/>
              </w:rPr>
              <w:t>бобовых</w:t>
            </w:r>
            <w:proofErr w:type="gramEnd"/>
            <w:r w:rsidRPr="00935BE1">
              <w:rPr>
                <w:rFonts w:ascii="Times New Roman" w:hAnsi="Times New Roman"/>
              </w:rPr>
              <w:t xml:space="preserve">. Найти их отличительные признаки. От других </w:t>
            </w:r>
            <w:r w:rsidRPr="00935BE1">
              <w:rPr>
                <w:rFonts w:ascii="Times New Roman" w:hAnsi="Times New Roman"/>
              </w:rPr>
              <w:lastRenderedPageBreak/>
              <w:t>двудольных цветковых растений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 рисункам и гербарным образцам выявить особенности бобовых, приемы их выращивания и использования.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 по тексту определить ценные качества кормовых бобовых растений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Рассмотреть учебную таблицу и гербарий розоцветных</w:t>
            </w:r>
            <w:proofErr w:type="gramStart"/>
            <w:r w:rsidRPr="00935BE1">
              <w:rPr>
                <w:rFonts w:ascii="Times New Roman" w:hAnsi="Times New Roman"/>
              </w:rPr>
              <w:t xml:space="preserve"> Н</w:t>
            </w:r>
            <w:proofErr w:type="gramEnd"/>
            <w:r w:rsidRPr="00935BE1">
              <w:rPr>
                <w:rFonts w:ascii="Times New Roman" w:hAnsi="Times New Roman"/>
              </w:rPr>
              <w:t>айти их отличительные признаки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 определяют агротехнику садовых растений. Рисуют листья  соцветия, виды   плодов, способы хранения.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-по тексту учебника составить  рассказ о выращивании яблони в саду.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-определить агротехнические приемы выращивания вишни, малины, земляники. </w:t>
            </w:r>
            <w:proofErr w:type="gramStart"/>
            <w:r w:rsidRPr="00935BE1">
              <w:rPr>
                <w:rFonts w:ascii="Times New Roman" w:hAnsi="Times New Roman"/>
              </w:rPr>
              <w:t>Приготовить сообщения пользуясь</w:t>
            </w:r>
            <w:proofErr w:type="gramEnd"/>
            <w:r w:rsidRPr="00935BE1">
              <w:rPr>
                <w:rFonts w:ascii="Times New Roman" w:hAnsi="Times New Roman"/>
              </w:rPr>
              <w:t xml:space="preserve"> текстом учебника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 иллюстративному материалу и таблицам найти признаки сложноцветных растений, выписать приемы выращивания подсолнечника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Составить коллаж иллюстраций «Декоративные сложноцветные растения»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изученной темы, повторяют записи в рабочих тетрадях</w:t>
            </w:r>
          </w:p>
        </w:tc>
      </w:tr>
      <w:tr w:rsidR="00E12521" w:rsidRPr="00935BE1" w:rsidTr="00935BE1">
        <w:trPr>
          <w:trHeight w:val="1507"/>
        </w:trPr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44-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Овощные  и декоративные пасленовые </w:t>
            </w:r>
            <w:r w:rsidRPr="00935BE1">
              <w:rPr>
                <w:rFonts w:ascii="Times New Roman" w:hAnsi="Times New Roman"/>
                <w:b/>
              </w:rPr>
              <w:t xml:space="preserve">Практическая работа №11 </w:t>
            </w:r>
            <w:r w:rsidRPr="00935BE1">
              <w:rPr>
                <w:rFonts w:ascii="Times New Roman" w:hAnsi="Times New Roman"/>
              </w:rPr>
              <w:t>Выращивание рассады томатов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Основные биологические особенности выращивания овощных пасленовых растений</w:t>
            </w:r>
          </w:p>
        </w:tc>
        <w:tc>
          <w:tcPr>
            <w:tcW w:w="5345" w:type="dxa"/>
            <w:vMerge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Бобовые </w:t>
            </w:r>
            <w:proofErr w:type="gramStart"/>
            <w:r w:rsidRPr="00935BE1">
              <w:rPr>
                <w:rFonts w:ascii="Times New Roman" w:hAnsi="Times New Roman"/>
              </w:rPr>
              <w:t>-о</w:t>
            </w:r>
            <w:proofErr w:type="gramEnd"/>
            <w:r w:rsidRPr="00935BE1">
              <w:rPr>
                <w:rFonts w:ascii="Times New Roman" w:hAnsi="Times New Roman"/>
              </w:rPr>
              <w:t>бщие признаки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Бобы, горох, фасоль и соя – ценные пищевые растения, </w:t>
            </w:r>
            <w:r w:rsidRPr="00935BE1">
              <w:rPr>
                <w:rFonts w:ascii="Times New Roman" w:hAnsi="Times New Roman"/>
              </w:rPr>
              <w:lastRenderedPageBreak/>
              <w:t>источники белка. Особенности строения. Корневые клубеньк</w:t>
            </w:r>
            <w:proofErr w:type="gramStart"/>
            <w:r w:rsidRPr="00935BE1">
              <w:rPr>
                <w:rFonts w:ascii="Times New Roman" w:hAnsi="Times New Roman"/>
              </w:rPr>
              <w:t>и-</w:t>
            </w:r>
            <w:proofErr w:type="gramEnd"/>
            <w:r w:rsidRPr="00935BE1">
              <w:rPr>
                <w:rFonts w:ascii="Times New Roman" w:hAnsi="Times New Roman"/>
              </w:rPr>
              <w:t xml:space="preserve"> источник азота</w:t>
            </w:r>
          </w:p>
        </w:tc>
        <w:tc>
          <w:tcPr>
            <w:tcW w:w="5345" w:type="dxa"/>
            <w:vMerge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47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Пищевые бобовые растения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Горох, бобы, соя, фасол</w:t>
            </w:r>
            <w:proofErr w:type="gramStart"/>
            <w:r w:rsidRPr="00935BE1">
              <w:rPr>
                <w:rFonts w:ascii="Times New Roman" w:hAnsi="Times New Roman"/>
              </w:rPr>
              <w:t>ь-</w:t>
            </w:r>
            <w:proofErr w:type="gramEnd"/>
            <w:r w:rsidRPr="00935BE1">
              <w:rPr>
                <w:rFonts w:ascii="Times New Roman" w:hAnsi="Times New Roman"/>
              </w:rPr>
              <w:t xml:space="preserve"> основные пищевые бобовые культуры. Их особенности строения и применения.</w:t>
            </w:r>
          </w:p>
        </w:tc>
        <w:tc>
          <w:tcPr>
            <w:tcW w:w="5345" w:type="dxa"/>
            <w:vMerge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Кормовые бобовые растения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right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Клевер, люпин</w:t>
            </w:r>
            <w:proofErr w:type="gramStart"/>
            <w:r w:rsidRPr="00935BE1">
              <w:rPr>
                <w:rFonts w:ascii="Times New Roman" w:hAnsi="Times New Roman"/>
              </w:rPr>
              <w:t xml:space="preserve"> ,</w:t>
            </w:r>
            <w:proofErr w:type="gramEnd"/>
            <w:r w:rsidRPr="00935BE1">
              <w:rPr>
                <w:rFonts w:ascii="Times New Roman" w:hAnsi="Times New Roman"/>
              </w:rPr>
              <w:t xml:space="preserve"> вика -основные кормовые бобовые культуры.</w:t>
            </w:r>
          </w:p>
        </w:tc>
        <w:tc>
          <w:tcPr>
            <w:tcW w:w="5345" w:type="dxa"/>
            <w:vMerge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Розоцветные. Общие признаки. Шиповник.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Общие признаки в строении органов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  <w:r w:rsidRPr="00935BE1">
              <w:rPr>
                <w:rFonts w:ascii="Times New Roman" w:hAnsi="Times New Roman"/>
              </w:rPr>
              <w:t xml:space="preserve"> Сходство в строении цветка и плода.</w:t>
            </w:r>
          </w:p>
        </w:tc>
        <w:tc>
          <w:tcPr>
            <w:tcW w:w="5345" w:type="dxa"/>
            <w:vMerge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Плодово-ягодные  розоцветные растения. Яблоня и груша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размножения садовых растений. Созревание и уборка плодов. Хранение урожая</w:t>
            </w:r>
          </w:p>
        </w:tc>
        <w:tc>
          <w:tcPr>
            <w:tcW w:w="5345" w:type="dxa"/>
            <w:vMerge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Вишня, малина, земляника </w:t>
            </w:r>
            <w:proofErr w:type="gramStart"/>
            <w:r w:rsidRPr="00935BE1">
              <w:rPr>
                <w:rFonts w:ascii="Times New Roman" w:hAnsi="Times New Roman"/>
              </w:rPr>
              <w:t>-р</w:t>
            </w:r>
            <w:proofErr w:type="gramEnd"/>
            <w:r w:rsidRPr="00935BE1">
              <w:rPr>
                <w:rFonts w:ascii="Times New Roman" w:hAnsi="Times New Roman"/>
              </w:rPr>
              <w:t>озоцветные растения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Посадка, полив, внесение удобрений, рыхлени</w:t>
            </w:r>
            <w:proofErr w:type="gramStart"/>
            <w:r w:rsidRPr="00935BE1">
              <w:rPr>
                <w:rFonts w:ascii="Times New Roman" w:hAnsi="Times New Roman"/>
              </w:rPr>
              <w:t>е-</w:t>
            </w:r>
            <w:proofErr w:type="gramEnd"/>
            <w:r w:rsidRPr="00935BE1">
              <w:rPr>
                <w:rFonts w:ascii="Times New Roman" w:hAnsi="Times New Roman"/>
              </w:rPr>
              <w:t>- приемы выращивания плодовых растений</w:t>
            </w:r>
          </w:p>
        </w:tc>
        <w:tc>
          <w:tcPr>
            <w:tcW w:w="5345" w:type="dxa"/>
            <w:vMerge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Сложноцветные. Общие признаки строения. Подсолнечник.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Подсолнечник, ноготки, астры, георгин</w:t>
            </w:r>
            <w:proofErr w:type="gramStart"/>
            <w:r w:rsidRPr="00935BE1">
              <w:rPr>
                <w:rFonts w:ascii="Times New Roman" w:hAnsi="Times New Roman"/>
              </w:rPr>
              <w:t>ы-</w:t>
            </w:r>
            <w:proofErr w:type="gramEnd"/>
            <w:r w:rsidRPr="00935BE1">
              <w:rPr>
                <w:rFonts w:ascii="Times New Roman" w:hAnsi="Times New Roman"/>
              </w:rPr>
              <w:t xml:space="preserve"> пищевые и декоративные растения. Особенности строения цветков. Выращивание подсолнечника и использование его в хозяйстве</w:t>
            </w:r>
          </w:p>
        </w:tc>
        <w:tc>
          <w:tcPr>
            <w:tcW w:w="5345" w:type="dxa"/>
            <w:vMerge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Однолетние и многолетние декоративные сложноцветные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Декоративные сложноцветные, их агротехника, особенности внешнего строения.</w:t>
            </w:r>
          </w:p>
        </w:tc>
        <w:tc>
          <w:tcPr>
            <w:tcW w:w="5345" w:type="dxa"/>
            <w:vMerge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Класс </w:t>
            </w:r>
            <w:proofErr w:type="gramStart"/>
            <w:r w:rsidRPr="00935BE1">
              <w:rPr>
                <w:rFonts w:ascii="Times New Roman" w:hAnsi="Times New Roman"/>
              </w:rPr>
              <w:t>двудольные</w:t>
            </w:r>
            <w:proofErr w:type="gramEnd"/>
            <w:r w:rsidRPr="00935BE1">
              <w:rPr>
                <w:rFonts w:ascii="Times New Roman" w:hAnsi="Times New Roman"/>
              </w:rPr>
              <w:t>. Обобщение темы.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строения, выращивание и использование двудольных растений. Подготовка к тестированию.</w:t>
            </w:r>
          </w:p>
        </w:tc>
        <w:tc>
          <w:tcPr>
            <w:tcW w:w="5345" w:type="dxa"/>
            <w:vMerge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Покрытосеменные растения.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Обобщить материал по разделу «Однодольные и двудольные цветковые растения».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</w:tc>
        <w:tc>
          <w:tcPr>
            <w:tcW w:w="5345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изученных тем  раздела «Однодольные и двудольные цветковые растения «Составляют схему «Органы цветкового растения»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темам раздела.</w:t>
            </w: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6.Практические работы </w:t>
            </w:r>
            <w:proofErr w:type="gramStart"/>
            <w:r w:rsidRPr="00935BE1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935BE1">
              <w:rPr>
                <w:rFonts w:ascii="Times New Roman" w:hAnsi="Times New Roman"/>
                <w:b/>
              </w:rPr>
              <w:t>4 ч.)</w:t>
            </w:r>
          </w:p>
        </w:tc>
        <w:tc>
          <w:tcPr>
            <w:tcW w:w="8830" w:type="dxa"/>
            <w:gridSpan w:val="4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Перевалка и пересадка комнатных растений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приемы и способы выращивания комнатных растений </w:t>
            </w:r>
          </w:p>
        </w:tc>
        <w:tc>
          <w:tcPr>
            <w:tcW w:w="5345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Приемы « пересадка и перевалка» в уходе </w:t>
            </w:r>
            <w:proofErr w:type="gramStart"/>
            <w:r w:rsidRPr="00935BE1">
              <w:rPr>
                <w:rFonts w:ascii="Times New Roman" w:hAnsi="Times New Roman"/>
              </w:rPr>
              <w:t>за</w:t>
            </w:r>
            <w:proofErr w:type="gramEnd"/>
            <w:r w:rsidRPr="00935BE1">
              <w:rPr>
                <w:rFonts w:ascii="Times New Roman" w:hAnsi="Times New Roman"/>
              </w:rPr>
              <w:t xml:space="preserve"> </w:t>
            </w:r>
            <w:proofErr w:type="gramStart"/>
            <w:r w:rsidRPr="00935BE1">
              <w:rPr>
                <w:rFonts w:ascii="Times New Roman" w:hAnsi="Times New Roman"/>
              </w:rPr>
              <w:t>комнатных</w:t>
            </w:r>
            <w:proofErr w:type="gramEnd"/>
            <w:r w:rsidRPr="00935BE1">
              <w:rPr>
                <w:rFonts w:ascii="Times New Roman" w:hAnsi="Times New Roman"/>
              </w:rPr>
              <w:t xml:space="preserve"> растений, их отличия и значение</w:t>
            </w: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57.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58.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Работа на пришкольном участке</w:t>
            </w:r>
          </w:p>
        </w:tc>
        <w:tc>
          <w:tcPr>
            <w:tcW w:w="3485" w:type="dxa"/>
            <w:gridSpan w:val="3"/>
            <w:vAlign w:val="center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На школьной территории: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1.Рыхление почвы и уход за клумбами весной и летом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2.Вскапывание пришкольных кругов.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3.Уборка прошлогодней листвы</w:t>
            </w:r>
          </w:p>
        </w:tc>
        <w:tc>
          <w:tcPr>
            <w:tcW w:w="5345" w:type="dxa"/>
          </w:tcPr>
          <w:p w:rsidR="00E12521" w:rsidRPr="00935BE1" w:rsidRDefault="00E12521" w:rsidP="00935BE1">
            <w:pPr>
              <w:jc w:val="both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Практическое применение полученных за учебный год знаний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  <w:r w:rsidRPr="00935BE1">
              <w:rPr>
                <w:rFonts w:ascii="Times New Roman" w:hAnsi="Times New Roman"/>
              </w:rPr>
              <w:t>и умений  во время выполнение работ на пришкольной территории</w:t>
            </w: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Весенние явления природы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  <w:r w:rsidRPr="00935BE1">
              <w:rPr>
                <w:rFonts w:ascii="Times New Roman" w:hAnsi="Times New Roman"/>
              </w:rPr>
              <w:t>и работа в саду.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Экскурсия</w:t>
            </w:r>
            <w:r w:rsidRPr="00935BE1">
              <w:rPr>
                <w:rFonts w:ascii="Times New Roman" w:hAnsi="Times New Roman"/>
              </w:rPr>
              <w:t>.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Инструктаж по правилам безопасного поведения. Разъяснение и запись в тетрадях экскурсионного задания весенние явления у деревьев, кустарников, трав.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5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уроку. Записывают задания для выполнения. Получают инструктаж по правилам поведения, о порядке выполнения и записи результатов в тетрадь.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1384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7. Повторение (2 часа)</w:t>
            </w:r>
          </w:p>
        </w:tc>
        <w:tc>
          <w:tcPr>
            <w:tcW w:w="8830" w:type="dxa"/>
            <w:gridSpan w:val="4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Что мы узнали о растениях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Конкурсная игровая программа по материалу курса «Многообразие растений»</w:t>
            </w:r>
          </w:p>
        </w:tc>
        <w:tc>
          <w:tcPr>
            <w:tcW w:w="5345" w:type="dxa"/>
          </w:tcPr>
          <w:p w:rsidR="00E12521" w:rsidRPr="00935BE1" w:rsidRDefault="00E12521" w:rsidP="00935BE1">
            <w:pPr>
              <w:rPr>
                <w:rFonts w:ascii="Times New Roman" w:hAnsi="Times New Roman"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Отвечают на вопросы учителя и задают вопросы друг другу  по материалу уроков  изученных тем  разделов «Органы растения</w:t>
            </w:r>
            <w:proofErr w:type="gramStart"/>
            <w:r w:rsidRPr="00935BE1">
              <w:rPr>
                <w:rFonts w:ascii="Times New Roman" w:hAnsi="Times New Roman"/>
                <w:sz w:val="20"/>
                <w:szCs w:val="20"/>
              </w:rPr>
              <w:t>»,, «</w:t>
            </w:r>
            <w:proofErr w:type="gramEnd"/>
            <w:r w:rsidRPr="00935BE1">
              <w:rPr>
                <w:rFonts w:ascii="Times New Roman" w:hAnsi="Times New Roman"/>
                <w:sz w:val="20"/>
                <w:szCs w:val="20"/>
              </w:rPr>
              <w:t>Многообразие растений» «Однодольные и двудольные цветковые растения»</w:t>
            </w: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BE1">
              <w:rPr>
                <w:rFonts w:ascii="Times New Roman" w:hAnsi="Times New Roman"/>
                <w:sz w:val="20"/>
                <w:szCs w:val="20"/>
              </w:rPr>
              <w:t>Растени</w:t>
            </w:r>
            <w:proofErr w:type="gramStart"/>
            <w:r w:rsidRPr="00935BE1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935BE1">
              <w:rPr>
                <w:rFonts w:ascii="Times New Roman" w:hAnsi="Times New Roman"/>
                <w:sz w:val="20"/>
                <w:szCs w:val="20"/>
              </w:rPr>
              <w:t xml:space="preserve"> живой организм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BE1">
              <w:rPr>
                <w:rFonts w:ascii="Times New Roman" w:hAnsi="Times New Roman"/>
                <w:b/>
                <w:sz w:val="20"/>
                <w:szCs w:val="20"/>
              </w:rPr>
              <w:t>Итоговое тестирование.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Обобщить информацию по  разделам курса 7 класса.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5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 заданий итогового тестирования</w:t>
            </w:r>
          </w:p>
        </w:tc>
      </w:tr>
      <w:tr w:rsidR="00E12521" w:rsidRPr="00935BE1" w:rsidTr="00935BE1">
        <w:tc>
          <w:tcPr>
            <w:tcW w:w="1384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7 Бактерии и грибы</w:t>
            </w:r>
            <w:proofErr w:type="gramStart"/>
            <w:r w:rsidRPr="00935BE1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935BE1">
              <w:rPr>
                <w:rFonts w:ascii="Times New Roman" w:hAnsi="Times New Roman"/>
                <w:b/>
              </w:rPr>
              <w:t xml:space="preserve">4часа) </w:t>
            </w:r>
          </w:p>
        </w:tc>
        <w:tc>
          <w:tcPr>
            <w:tcW w:w="8830" w:type="dxa"/>
            <w:gridSpan w:val="4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Бактери</w:t>
            </w:r>
            <w:proofErr w:type="gramStart"/>
            <w:r w:rsidRPr="00935BE1">
              <w:rPr>
                <w:rFonts w:ascii="Times New Roman" w:hAnsi="Times New Roman"/>
              </w:rPr>
              <w:t>и-</w:t>
            </w:r>
            <w:proofErr w:type="gramEnd"/>
            <w:r w:rsidRPr="00935BE1">
              <w:rPr>
                <w:rFonts w:ascii="Times New Roman" w:hAnsi="Times New Roman"/>
              </w:rPr>
              <w:t xml:space="preserve"> особая группа живых организмов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строения и жизнедеятельности бактерий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345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теста. Выявляют причины ошибок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  <w:r w:rsidRPr="00935BE1">
              <w:rPr>
                <w:rFonts w:ascii="Times New Roman" w:hAnsi="Times New Roman"/>
              </w:rPr>
              <w:t>По таблице и иллюстрациям выявляют особенности строения и жизнедеятельности бактерий.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rPr>
          <w:trHeight w:val="1194"/>
        </w:trPr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бактерий в природе и в жизни человека.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Болезнетворные, клубеньковые и бактерии гниения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345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изученной темы, повторяют записи в рабочих тетрадях.</w:t>
            </w: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Строение грибов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строения, питания и размножения грибов</w:t>
            </w:r>
          </w:p>
        </w:tc>
        <w:tc>
          <w:tcPr>
            <w:tcW w:w="5345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Отвечают на вопросы т по теме «Бактерии» Составление рисунков с и схемы «Питание грибов».</w:t>
            </w: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Съедобные и ядовитые грибы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Съедобные и ядовитые грибы </w:t>
            </w:r>
            <w:r w:rsidRPr="00935BE1">
              <w:rPr>
                <w:rFonts w:ascii="Times New Roman" w:hAnsi="Times New Roman"/>
              </w:rPr>
              <w:lastRenderedPageBreak/>
              <w:t>нашей местности. Помощь при отравлении грибами</w:t>
            </w:r>
          </w:p>
        </w:tc>
        <w:tc>
          <w:tcPr>
            <w:tcW w:w="5345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Задают вопросы по изученному материалу, отвечают </w:t>
            </w:r>
            <w:r w:rsidRPr="00935BE1">
              <w:rPr>
                <w:rFonts w:ascii="Times New Roman" w:hAnsi="Times New Roman"/>
              </w:rPr>
              <w:lastRenderedPageBreak/>
              <w:t>на вопросы закрепляющие материал. Выполнение теста «Бактерии и  грибы».</w:t>
            </w:r>
          </w:p>
        </w:tc>
      </w:tr>
      <w:tr w:rsidR="00E12521" w:rsidRPr="00935BE1" w:rsidTr="00935BE1">
        <w:tc>
          <w:tcPr>
            <w:tcW w:w="576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67-68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9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Резервное время 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(2 часа)</w:t>
            </w:r>
          </w:p>
        </w:tc>
        <w:tc>
          <w:tcPr>
            <w:tcW w:w="3485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5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</w:tc>
      </w:tr>
    </w:tbl>
    <w:p w:rsidR="00E12521" w:rsidRPr="00935BE1" w:rsidRDefault="00E12521" w:rsidP="00E12521">
      <w:pPr>
        <w:ind w:firstLine="708"/>
        <w:jc w:val="center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Резервное время -2 часа, всего за год-68 часов</w:t>
      </w:r>
    </w:p>
    <w:p w:rsidR="00E12521" w:rsidRPr="00935BE1" w:rsidRDefault="00E12521" w:rsidP="00E12521">
      <w:pPr>
        <w:ind w:firstLine="708"/>
        <w:jc w:val="center"/>
        <w:rPr>
          <w:rFonts w:ascii="Times New Roman" w:hAnsi="Times New Roman" w:cs="Times New Roman"/>
          <w:b/>
        </w:rPr>
      </w:pPr>
    </w:p>
    <w:p w:rsidR="00935BE1" w:rsidRDefault="00935BE1" w:rsidP="00E12521">
      <w:pPr>
        <w:ind w:firstLine="708"/>
        <w:jc w:val="center"/>
        <w:rPr>
          <w:rFonts w:ascii="Times New Roman" w:hAnsi="Times New Roman" w:cs="Times New Roman"/>
          <w:b/>
        </w:rPr>
      </w:pPr>
    </w:p>
    <w:p w:rsidR="00935BE1" w:rsidRDefault="00935BE1" w:rsidP="00E12521">
      <w:pPr>
        <w:ind w:firstLine="708"/>
        <w:jc w:val="center"/>
        <w:rPr>
          <w:rFonts w:ascii="Times New Roman" w:hAnsi="Times New Roman" w:cs="Times New Roman"/>
          <w:b/>
        </w:rPr>
      </w:pPr>
    </w:p>
    <w:p w:rsidR="00935BE1" w:rsidRDefault="00935BE1" w:rsidP="00E12521">
      <w:pPr>
        <w:ind w:firstLine="708"/>
        <w:jc w:val="center"/>
        <w:rPr>
          <w:rFonts w:ascii="Times New Roman" w:hAnsi="Times New Roman" w:cs="Times New Roman"/>
          <w:b/>
        </w:rPr>
      </w:pPr>
    </w:p>
    <w:p w:rsidR="00935BE1" w:rsidRDefault="00935BE1" w:rsidP="00E12521">
      <w:pPr>
        <w:ind w:firstLine="708"/>
        <w:jc w:val="center"/>
        <w:rPr>
          <w:rFonts w:ascii="Times New Roman" w:hAnsi="Times New Roman" w:cs="Times New Roman"/>
          <w:b/>
        </w:rPr>
      </w:pPr>
    </w:p>
    <w:p w:rsidR="00935BE1" w:rsidRDefault="00935BE1" w:rsidP="00E12521">
      <w:pPr>
        <w:ind w:firstLine="708"/>
        <w:jc w:val="center"/>
        <w:rPr>
          <w:rFonts w:ascii="Times New Roman" w:hAnsi="Times New Roman" w:cs="Times New Roman"/>
          <w:b/>
        </w:rPr>
      </w:pPr>
    </w:p>
    <w:p w:rsidR="00935BE1" w:rsidRDefault="00935BE1" w:rsidP="00E12521">
      <w:pPr>
        <w:ind w:firstLine="708"/>
        <w:jc w:val="center"/>
        <w:rPr>
          <w:rFonts w:ascii="Times New Roman" w:hAnsi="Times New Roman" w:cs="Times New Roman"/>
          <w:b/>
        </w:rPr>
      </w:pPr>
    </w:p>
    <w:p w:rsidR="00935BE1" w:rsidRDefault="00935BE1" w:rsidP="00E12521">
      <w:pPr>
        <w:ind w:firstLine="708"/>
        <w:jc w:val="center"/>
        <w:rPr>
          <w:rFonts w:ascii="Times New Roman" w:hAnsi="Times New Roman" w:cs="Times New Roman"/>
          <w:b/>
        </w:rPr>
      </w:pPr>
    </w:p>
    <w:p w:rsidR="00935BE1" w:rsidRDefault="00935BE1" w:rsidP="00E12521">
      <w:pPr>
        <w:ind w:firstLine="708"/>
        <w:jc w:val="center"/>
        <w:rPr>
          <w:rFonts w:ascii="Times New Roman" w:hAnsi="Times New Roman" w:cs="Times New Roman"/>
          <w:b/>
        </w:rPr>
      </w:pPr>
    </w:p>
    <w:p w:rsidR="00935BE1" w:rsidRDefault="00935BE1" w:rsidP="00E12521">
      <w:pPr>
        <w:ind w:firstLine="708"/>
        <w:jc w:val="center"/>
        <w:rPr>
          <w:rFonts w:ascii="Times New Roman" w:hAnsi="Times New Roman" w:cs="Times New Roman"/>
          <w:b/>
        </w:rPr>
      </w:pPr>
    </w:p>
    <w:p w:rsidR="00935BE1" w:rsidRDefault="00935BE1" w:rsidP="00E12521">
      <w:pPr>
        <w:ind w:firstLine="708"/>
        <w:jc w:val="center"/>
        <w:rPr>
          <w:rFonts w:ascii="Times New Roman" w:hAnsi="Times New Roman" w:cs="Times New Roman"/>
          <w:b/>
        </w:rPr>
      </w:pPr>
    </w:p>
    <w:p w:rsidR="00935BE1" w:rsidRDefault="00935BE1" w:rsidP="00E12521">
      <w:pPr>
        <w:ind w:firstLine="708"/>
        <w:jc w:val="center"/>
        <w:rPr>
          <w:rFonts w:ascii="Times New Roman" w:hAnsi="Times New Roman" w:cs="Times New Roman"/>
          <w:b/>
        </w:rPr>
      </w:pPr>
    </w:p>
    <w:p w:rsidR="00935BE1" w:rsidRDefault="00935BE1" w:rsidP="00E12521">
      <w:pPr>
        <w:ind w:firstLine="708"/>
        <w:jc w:val="center"/>
        <w:rPr>
          <w:rFonts w:ascii="Times New Roman" w:hAnsi="Times New Roman" w:cs="Times New Roman"/>
          <w:b/>
        </w:rPr>
      </w:pPr>
    </w:p>
    <w:p w:rsidR="00935BE1" w:rsidRDefault="00935BE1" w:rsidP="00E12521">
      <w:pPr>
        <w:ind w:firstLine="708"/>
        <w:jc w:val="center"/>
        <w:rPr>
          <w:rFonts w:ascii="Times New Roman" w:hAnsi="Times New Roman" w:cs="Times New Roman"/>
          <w:b/>
        </w:rPr>
      </w:pPr>
    </w:p>
    <w:p w:rsidR="00935BE1" w:rsidRDefault="00935BE1" w:rsidP="00E12521">
      <w:pPr>
        <w:ind w:firstLine="708"/>
        <w:jc w:val="center"/>
        <w:rPr>
          <w:rFonts w:ascii="Times New Roman" w:hAnsi="Times New Roman" w:cs="Times New Roman"/>
          <w:b/>
        </w:rPr>
      </w:pPr>
    </w:p>
    <w:p w:rsidR="00935BE1" w:rsidRDefault="00935BE1" w:rsidP="00E12521">
      <w:pPr>
        <w:ind w:firstLine="708"/>
        <w:jc w:val="center"/>
        <w:rPr>
          <w:rFonts w:ascii="Times New Roman" w:hAnsi="Times New Roman" w:cs="Times New Roman"/>
          <w:b/>
        </w:rPr>
      </w:pPr>
    </w:p>
    <w:p w:rsidR="00E12521" w:rsidRPr="00935BE1" w:rsidRDefault="00E12521" w:rsidP="00E12521">
      <w:pPr>
        <w:ind w:firstLine="708"/>
        <w:jc w:val="center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lastRenderedPageBreak/>
        <w:t>КАЛЕНДАРН</w:t>
      </w:r>
      <w:proofErr w:type="gramStart"/>
      <w:r w:rsidRPr="00935BE1">
        <w:rPr>
          <w:rFonts w:ascii="Times New Roman" w:hAnsi="Times New Roman" w:cs="Times New Roman"/>
          <w:b/>
        </w:rPr>
        <w:t>О-</w:t>
      </w:r>
      <w:proofErr w:type="gramEnd"/>
      <w:r w:rsidRPr="00935BE1">
        <w:rPr>
          <w:rFonts w:ascii="Times New Roman" w:hAnsi="Times New Roman" w:cs="Times New Roman"/>
          <w:b/>
        </w:rPr>
        <w:t xml:space="preserve"> ТЕМАТИЧЕСКОЕПЛАНИРОВАНИЕ.</w:t>
      </w:r>
    </w:p>
    <w:p w:rsidR="00E12521" w:rsidRPr="00935BE1" w:rsidRDefault="00E12521" w:rsidP="00E12521">
      <w:pPr>
        <w:ind w:firstLine="708"/>
        <w:jc w:val="center"/>
        <w:rPr>
          <w:rFonts w:ascii="Times New Roman" w:hAnsi="Times New Roman" w:cs="Times New Roman"/>
        </w:rPr>
      </w:pPr>
      <w:r w:rsidRPr="00935BE1">
        <w:rPr>
          <w:rFonts w:ascii="Times New Roman" w:hAnsi="Times New Roman" w:cs="Times New Roman"/>
          <w:b/>
        </w:rPr>
        <w:t xml:space="preserve"> Биология. Животные. 8 класс. 68 часов.</w:t>
      </w:r>
    </w:p>
    <w:p w:rsidR="00E12521" w:rsidRPr="00935BE1" w:rsidRDefault="00E12521" w:rsidP="00E12521">
      <w:pPr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13716" w:type="dxa"/>
        <w:tblLayout w:type="fixed"/>
        <w:tblLook w:val="04A0"/>
      </w:tblPr>
      <w:tblGrid>
        <w:gridCol w:w="663"/>
        <w:gridCol w:w="721"/>
        <w:gridCol w:w="2835"/>
        <w:gridCol w:w="2977"/>
        <w:gridCol w:w="6520"/>
      </w:tblGrid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№ /пор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 дата</w:t>
            </w: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Основное содержание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 Характеристика деятельности</w:t>
            </w:r>
          </w:p>
        </w:tc>
      </w:tr>
      <w:tr w:rsidR="00E12521" w:rsidRPr="00935BE1" w:rsidTr="00935BE1">
        <w:trPr>
          <w:trHeight w:val="233"/>
        </w:trPr>
        <w:tc>
          <w:tcPr>
            <w:tcW w:w="7196" w:type="dxa"/>
            <w:gridSpan w:val="4"/>
          </w:tcPr>
          <w:p w:rsidR="00E12521" w:rsidRPr="00935BE1" w:rsidRDefault="00E12521" w:rsidP="00E12521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Введение (2 ч)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rPr>
          <w:trHeight w:val="1052"/>
        </w:trPr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Многообразие животного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мира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Разнообразие животны</w:t>
            </w:r>
            <w:proofErr w:type="gramStart"/>
            <w:r w:rsidRPr="00935BE1">
              <w:rPr>
                <w:rFonts w:ascii="Times New Roman" w:hAnsi="Times New Roman"/>
              </w:rPr>
              <w:t>х(</w:t>
            </w:r>
            <w:proofErr w:type="gramEnd"/>
            <w:r w:rsidRPr="00935BE1">
              <w:rPr>
                <w:rFonts w:ascii="Times New Roman" w:hAnsi="Times New Roman"/>
              </w:rPr>
              <w:t>домашние и дикие, позвоночные и беспозвоночные)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 ходе беседы вспоминают сведения про живую природу вокруг нас. Находят информацию о правилах пользования учебником, применяют полученную информацию.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rPr>
          <w:trHeight w:val="841"/>
        </w:trPr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животных и их охране.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Роль </w:t>
            </w:r>
            <w:proofErr w:type="gramStart"/>
            <w:r w:rsidRPr="00935BE1">
              <w:rPr>
                <w:rFonts w:ascii="Times New Roman" w:hAnsi="Times New Roman"/>
              </w:rPr>
              <w:t>животных</w:t>
            </w:r>
            <w:proofErr w:type="gramEnd"/>
            <w:r w:rsidRPr="00935BE1">
              <w:rPr>
                <w:rFonts w:ascii="Times New Roman" w:hAnsi="Times New Roman"/>
              </w:rPr>
              <w:t xml:space="preserve"> а природе и в жизни человека. Способы охраны животных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.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по очереди учебный материал. Задают вопросы по прочитанному материалу. Записывают значение животных в природе и в жизни людей. Отвечают на вопросы закрепляющие материал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rPr>
          <w:gridAfter w:val="2"/>
          <w:wAfter w:w="9497" w:type="dxa"/>
          <w:trHeight w:val="307"/>
        </w:trPr>
        <w:tc>
          <w:tcPr>
            <w:tcW w:w="4219" w:type="dxa"/>
            <w:gridSpan w:val="3"/>
          </w:tcPr>
          <w:p w:rsidR="00E12521" w:rsidRPr="00935BE1" w:rsidRDefault="00E12521" w:rsidP="00E12521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Беспозвоночные животные (15 ч.)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Общие признаки беспозвоночных животных и общие признаки червей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Отсутствие скелета и простое строени</w:t>
            </w:r>
            <w:proofErr w:type="gramStart"/>
            <w:r w:rsidRPr="00935BE1">
              <w:rPr>
                <w:rFonts w:ascii="Times New Roman" w:hAnsi="Times New Roman"/>
              </w:rPr>
              <w:t>е-</w:t>
            </w:r>
            <w:proofErr w:type="gramEnd"/>
            <w:r w:rsidRPr="00935BE1">
              <w:rPr>
                <w:rFonts w:ascii="Times New Roman" w:hAnsi="Times New Roman"/>
              </w:rPr>
              <w:t xml:space="preserve"> признаки беспозвоночных животных и червей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уроку, читают вслух по очереди учебный материал. Задают вопросы по прочитанному материалу. Записывают признаки беспозвоночных и червей. Отвечают на вопросы закрепляющие материал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Дождевой червь. Черви- санитары водоемов.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Практическая работа №1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Дождевой червь бесчерепное беспозвоночное животное. Строение и признаки, значение в природе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предыдущих уроков, читают вслух учебник.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Рассмотреть учебную таблицу и  продемонстрировать живого червя. Найти их отличительные признаки, сделать рисунок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Круглые черви- паразиты человека. Аскарида Черви-сосальщики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Признаки паразитического образа жизни у червей. Способы заражения и меры предупреждения</w:t>
            </w:r>
          </w:p>
        </w:tc>
        <w:tc>
          <w:tcPr>
            <w:tcW w:w="6520" w:type="dxa"/>
            <w:vMerge w:val="restart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 таблицам установить особенности строения аскариды и сосальщика. Записывают эти особенности и способы заражения в тетрадь.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-С помощью иллюстративного материала пояснить вред глистов (передвижение по организму, токсины). Записывают меры предупреждения 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Отвечают на вопросы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-Задают вопросы по материалу уроков  изученных тем  раздела «Черви»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темам раздела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Профилактика и борьба с глистными заболеваниями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Вред глистов для здоровья. Меры профилактики  и </w:t>
            </w:r>
            <w:r w:rsidRPr="00935BE1">
              <w:rPr>
                <w:rFonts w:ascii="Times New Roman" w:hAnsi="Times New Roman"/>
              </w:rPr>
              <w:lastRenderedPageBreak/>
              <w:t>борьба с глистными заболеваниями.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Обобщающий урок «Черви»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Обобщить изученный материал по разделу «Черви»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Общие признаки насекомых.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Многообразие и общие признаки насекомых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Рассматривают коллекции насекомых, рисуют представителей. Отвечают на вопросы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Внешнее строение и образ жизни насекомых.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 Экскурсия.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Инструктаж по правилам безопасного поведения. Разъяснение и запись в тетрадях экскурсионного задания Насекомые в природе. Их поведение осенью. Особенности внешнего строения. 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предыдущему уроку. Записывают задания для выполнения. Получают инструктаж по правилам поведения, о порядке выполнения и записи результатов в тетрадь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Бабочки. Капустница и яблоневая плодожорка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Признаки бабочек, их образ ой деятельности. Значение в жизни, черты сходства и различия, вред для хозяйственной  жизни людей. </w:t>
            </w:r>
          </w:p>
        </w:tc>
        <w:tc>
          <w:tcPr>
            <w:tcW w:w="6520" w:type="dxa"/>
            <w:vMerge w:val="restart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предыдущих уроков, читают вслух учебник: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Находят  общие признаки бабочек, поясняют вред гусениц в сельском хозяйстве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 xml:space="preserve">- </w:t>
            </w:r>
            <w:r w:rsidRPr="00935BE1">
              <w:rPr>
                <w:rFonts w:ascii="Times New Roman" w:hAnsi="Times New Roman"/>
              </w:rPr>
              <w:t>рассматривают по таблице этапы развития  жука, находят особенности основных процессов жизнедеятельности по учебнику.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-по таблице находят общие признаки мух, записывают в тетрадях вред для человека мух, продумывают способы борьбы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 по тексту учебника составляют рассказ «Жизнь пчелиной семьи» по </w:t>
            </w:r>
            <w:proofErr w:type="gramStart"/>
            <w:r w:rsidRPr="00935BE1">
              <w:rPr>
                <w:rFonts w:ascii="Times New Roman" w:hAnsi="Times New Roman"/>
              </w:rPr>
              <w:t>плану</w:t>
            </w:r>
            <w:proofErr w:type="gramEnd"/>
            <w:r w:rsidRPr="00935BE1">
              <w:rPr>
                <w:rFonts w:ascii="Times New Roman" w:hAnsi="Times New Roman"/>
              </w:rPr>
              <w:t xml:space="preserve"> предложенному учителем.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-находят особенности строения шелкопряда, </w:t>
            </w:r>
            <w:proofErr w:type="gramStart"/>
            <w:r w:rsidRPr="00935BE1">
              <w:rPr>
                <w:rFonts w:ascii="Times New Roman" w:hAnsi="Times New Roman"/>
              </w:rPr>
              <w:t>определяют</w:t>
            </w:r>
            <w:proofErr w:type="gramEnd"/>
            <w:r w:rsidRPr="00935BE1">
              <w:rPr>
                <w:rFonts w:ascii="Times New Roman" w:hAnsi="Times New Roman"/>
              </w:rPr>
              <w:t xml:space="preserve"> с чем </w:t>
            </w:r>
            <w:r w:rsidRPr="00935BE1">
              <w:rPr>
                <w:rFonts w:ascii="Times New Roman" w:hAnsi="Times New Roman"/>
              </w:rPr>
              <w:lastRenderedPageBreak/>
              <w:t>они связаны, зарисовывают в тетрадях бабочку и гусеницу шелкопряда.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 плану  составляют рассказ об одном из этих насекомых. По записям в тетрадях обобщают информацию про  насекомых.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   Отвечают на вопросы.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Майский жук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Отличие жуков от бабочек, питание, дыхание, размножение,   способ передвижения, вред для растений  гусениц жуков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Комнатная муха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Внешнее строение мух, их питание, передвижение. </w:t>
            </w:r>
            <w:proofErr w:type="gramStart"/>
            <w:r w:rsidRPr="00935BE1">
              <w:rPr>
                <w:rFonts w:ascii="Times New Roman" w:hAnsi="Times New Roman"/>
              </w:rPr>
              <w:t>Болезни</w:t>
            </w:r>
            <w:proofErr w:type="gramEnd"/>
            <w:r w:rsidRPr="00935BE1">
              <w:rPr>
                <w:rFonts w:ascii="Times New Roman" w:hAnsi="Times New Roman"/>
              </w:rPr>
              <w:t xml:space="preserve"> переносимые мухами.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Медоносная пчела. 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Внешнее строение, образ жизни, питание. Пчелиная семья. Пчел</w:t>
            </w:r>
            <w:proofErr w:type="gramStart"/>
            <w:r w:rsidRPr="00935BE1">
              <w:rPr>
                <w:rFonts w:ascii="Times New Roman" w:hAnsi="Times New Roman"/>
              </w:rPr>
              <w:t>ы-</w:t>
            </w:r>
            <w:proofErr w:type="gramEnd"/>
            <w:r w:rsidRPr="00935BE1">
              <w:rPr>
                <w:rFonts w:ascii="Times New Roman" w:hAnsi="Times New Roman"/>
              </w:rPr>
              <w:t xml:space="preserve"> общественное насекомые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Тутовый шелкопряд </w:t>
            </w:r>
            <w:r w:rsidRPr="00935BE1">
              <w:rPr>
                <w:rFonts w:ascii="Times New Roman" w:hAnsi="Times New Roman"/>
                <w:b/>
              </w:rPr>
              <w:lastRenderedPageBreak/>
              <w:t>Практическая работа №2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Работа с коллекцией. </w:t>
            </w:r>
            <w:r w:rsidRPr="00935BE1">
              <w:rPr>
                <w:rFonts w:ascii="Times New Roman" w:hAnsi="Times New Roman"/>
              </w:rPr>
              <w:lastRenderedPageBreak/>
              <w:t>Рассмотреть этапы развития шелкопряда, его значение в жизни человека. Одомашненное насекомое.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15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Мухи-переносчики болезней, пришелец из Колорадо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Разнообразие насекомых. Внешний вид, образ жизни, вред для хозяйства и здоровья человека. Повторяют материал о насекомых к тесту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rPr>
          <w:trHeight w:val="1160"/>
        </w:trPr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Насекомые. Обобщение раздела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Обобщить изученный материал по разделу «Насекомые»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изученных тем  раздела «Насекомые»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темам раздела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1384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E12521">
            <w:pPr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Позвоночные животные. Рыбы(6ч.)</w:t>
            </w:r>
          </w:p>
        </w:tc>
        <w:tc>
          <w:tcPr>
            <w:tcW w:w="9497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Позвоночные животные.   Рыбы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 xml:space="preserve"> Рыбы, земноводные, пресмыкающиеся, птицы и млекопитающие- позвоночные животные. Выделить общие признаки. Внешнее строение рыб, наличие плавников, чешуи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Рассматривают таблицы по темам «Позвоночные животные» и «Рыбы», выписывают основные признаки позвоночных, и внешнего строения рыб</w:t>
            </w:r>
            <w:proofErr w:type="gramStart"/>
            <w:r w:rsidRPr="00935BE1">
              <w:rPr>
                <w:rFonts w:ascii="Times New Roman" w:hAnsi="Times New Roman"/>
              </w:rPr>
              <w:t xml:space="preserve"> О</w:t>
            </w:r>
            <w:proofErr w:type="gramEnd"/>
            <w:r w:rsidRPr="00935BE1">
              <w:rPr>
                <w:rFonts w:ascii="Times New Roman" w:hAnsi="Times New Roman"/>
              </w:rPr>
              <w:t>твечают на вопросы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Скелет и внутреннее строение рыб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Скеле</w:t>
            </w:r>
            <w:proofErr w:type="gramStart"/>
            <w:r w:rsidRPr="00935BE1">
              <w:rPr>
                <w:rFonts w:ascii="Times New Roman" w:hAnsi="Times New Roman"/>
              </w:rPr>
              <w:t>т-</w:t>
            </w:r>
            <w:proofErr w:type="gramEnd"/>
            <w:r w:rsidRPr="00935BE1">
              <w:rPr>
                <w:rFonts w:ascii="Times New Roman" w:hAnsi="Times New Roman"/>
              </w:rPr>
              <w:t xml:space="preserve"> внутренняя опора из костей, отделы скелета. Системы органов (кровеносная, пищеварительная, дыхательная)</w:t>
            </w:r>
          </w:p>
        </w:tc>
        <w:tc>
          <w:tcPr>
            <w:tcW w:w="6520" w:type="dxa"/>
            <w:vMerge w:val="restart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-</w:t>
            </w: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предыдущего урока, читают вслух учебник: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-Находят названия отделов скелета и выписывают, определяют функции систем органов.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Составляют по таблице на доске схему этапов размножения рыб, записывают  ее в тетради.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-найти в тексте учебника и на таблицах примеры рыб разных мест обитания, составить сообщение  об одной из них.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Познакомиться по  кинофрагменту со способами ловли рыб, вредом браконьерства</w:t>
            </w:r>
            <w:proofErr w:type="gramStart"/>
            <w:r w:rsidRPr="00935BE1">
              <w:rPr>
                <w:rFonts w:ascii="Times New Roman" w:hAnsi="Times New Roman"/>
              </w:rPr>
              <w:t xml:space="preserve"> В</w:t>
            </w:r>
            <w:proofErr w:type="gramEnd"/>
            <w:r w:rsidRPr="00935BE1">
              <w:rPr>
                <w:rFonts w:ascii="Times New Roman" w:hAnsi="Times New Roman"/>
              </w:rPr>
              <w:t>ыписать способы охраны  и разведения рыб.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Размножение рыб.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процесса размножения его особенности этапы и виды.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Речные и морские рыбы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Разнообразие рыб обитающих в пресной и </w:t>
            </w:r>
            <w:r w:rsidRPr="00935BE1">
              <w:rPr>
                <w:rFonts w:ascii="Times New Roman" w:hAnsi="Times New Roman"/>
              </w:rPr>
              <w:lastRenderedPageBreak/>
              <w:t>соленой воде, их особенности.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rPr>
          <w:trHeight w:val="1505"/>
        </w:trPr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21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Охрана рыб.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Рыболовство и браконьерство. Меры по охране  и искусственному разведению рыб.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Рыбы. Обобщающий урок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Обобщить и проверить усвоения учебного материала по теме «Рыбы».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 темы  «Рыбы»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теме.</w:t>
            </w:r>
          </w:p>
        </w:tc>
      </w:tr>
      <w:tr w:rsidR="00E12521" w:rsidRPr="00935BE1" w:rsidTr="00935BE1">
        <w:tc>
          <w:tcPr>
            <w:tcW w:w="1384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4.Земноводные(4 ч.)</w:t>
            </w:r>
          </w:p>
        </w:tc>
        <w:tc>
          <w:tcPr>
            <w:tcW w:w="9497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Общие признаки земноводных. Среда обитания, внешнее  строение.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Отличия рыб и земноводных в образе жизни, способе передвижения и внешнем строении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Рассматривают таблицы по темам  «Земноводные» и «Рыбы», выписывают основные признаки  земноводных</w:t>
            </w:r>
            <w:proofErr w:type="gramStart"/>
            <w:r w:rsidRPr="00935BE1">
              <w:rPr>
                <w:rFonts w:ascii="Times New Roman" w:hAnsi="Times New Roman"/>
              </w:rPr>
              <w:t xml:space="preserve"> О</w:t>
            </w:r>
            <w:proofErr w:type="gramEnd"/>
            <w:r w:rsidRPr="00935BE1">
              <w:rPr>
                <w:rFonts w:ascii="Times New Roman" w:hAnsi="Times New Roman"/>
              </w:rPr>
              <w:t>твечают на вопросы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Внутреннее строение лягушки.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Скелет и системы внутренних органов  (кровеносная, дыхательная, нервная и пищеварительная) лягушки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 w:val="restart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предыдущего урока, читают вслух учебник: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-по таблицам сравнивают скелеты и внутреннее строение рыбы и лягушки.  Выписывают отличия.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 таблице на доске составить схему развития лягушки с указанием среды обитания.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-по дополнительным источникам информации самостоятельно собрать материал о жабах и записать его в тетрадях.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Ответить на вопросы учебника</w:t>
            </w:r>
            <w:r w:rsidRPr="00935BE1">
              <w:rPr>
                <w:rFonts w:ascii="Times New Roman" w:hAnsi="Times New Roman"/>
              </w:rPr>
              <w:t>.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Размножение и развитие лягушки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Жизнь в двух средах обитания: яйцо и головастик в воде, лягушка на суше.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Многообразие земноводных: </w:t>
            </w:r>
            <w:proofErr w:type="gramStart"/>
            <w:r w:rsidRPr="00935BE1">
              <w:rPr>
                <w:rFonts w:ascii="Times New Roman" w:hAnsi="Times New Roman"/>
              </w:rPr>
              <w:t>хвостатые</w:t>
            </w:r>
            <w:proofErr w:type="gramEnd"/>
            <w:r w:rsidRPr="00935BE1">
              <w:rPr>
                <w:rFonts w:ascii="Times New Roman" w:hAnsi="Times New Roman"/>
              </w:rPr>
              <w:t xml:space="preserve"> и бесхвостые. Строение и значение жаб.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и охрана земноводных. Обобщающий урок.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Обобщить и проверить усвоения учебного материала по теме «Земноводные»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>Задают вопросы по материалу уроков   темы  «Земноводные»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теме</w:t>
            </w:r>
          </w:p>
        </w:tc>
      </w:tr>
      <w:tr w:rsidR="00E12521" w:rsidRPr="00935BE1" w:rsidTr="00935BE1">
        <w:tc>
          <w:tcPr>
            <w:tcW w:w="1384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5.Пресмыкающиеся (6ч.).</w:t>
            </w:r>
          </w:p>
        </w:tc>
        <w:tc>
          <w:tcPr>
            <w:tcW w:w="9497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Общие признаки пресмыкающихся.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Пресмыкающиеся- первые животные суши не связанные с водой. Признак-передвижение путем ползанья по суше.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Рассматривают таблицы по темам «Земноводные» и «Пресмыкающиеся», выписывают общие признаки пресмыкающихся</w:t>
            </w:r>
            <w:proofErr w:type="gramStart"/>
            <w:r w:rsidRPr="00935BE1">
              <w:rPr>
                <w:rFonts w:ascii="Times New Roman" w:hAnsi="Times New Roman"/>
              </w:rPr>
              <w:t>.О</w:t>
            </w:r>
            <w:proofErr w:type="gramEnd"/>
            <w:r w:rsidRPr="00935BE1">
              <w:rPr>
                <w:rFonts w:ascii="Times New Roman" w:hAnsi="Times New Roman"/>
              </w:rPr>
              <w:t>твечают на вопросы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Среда обитание и внешнее строение пресмыкающихся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Кожные покровы, наличие зубов в т.ч. ядовитых, конечности с когтям</w:t>
            </w:r>
            <w:proofErr w:type="gramStart"/>
            <w:r w:rsidRPr="00935BE1">
              <w:rPr>
                <w:rFonts w:ascii="Times New Roman" w:hAnsi="Times New Roman"/>
              </w:rPr>
              <w:t>и-</w:t>
            </w:r>
            <w:proofErr w:type="gramEnd"/>
            <w:r w:rsidRPr="00935BE1">
              <w:rPr>
                <w:rFonts w:ascii="Times New Roman" w:hAnsi="Times New Roman"/>
              </w:rPr>
              <w:t xml:space="preserve"> признаки животных суши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 w:val="restart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Отвечают на вопросы по материалу предыдущего </w:t>
            </w:r>
            <w:proofErr w:type="gramStart"/>
            <w:r w:rsidRPr="00935BE1">
              <w:rPr>
                <w:rFonts w:ascii="Times New Roman" w:hAnsi="Times New Roman"/>
                <w:b/>
              </w:rPr>
              <w:t>-у</w:t>
            </w:r>
            <w:proofErr w:type="gramEnd"/>
            <w:r w:rsidRPr="00935BE1">
              <w:rPr>
                <w:rFonts w:ascii="Times New Roman" w:hAnsi="Times New Roman"/>
                <w:b/>
              </w:rPr>
              <w:t>рока, читают вслух учебник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 xml:space="preserve">- </w:t>
            </w:r>
            <w:r w:rsidRPr="00935BE1">
              <w:rPr>
                <w:rFonts w:ascii="Times New Roman" w:hAnsi="Times New Roman"/>
              </w:rPr>
              <w:t>по таблицам находят и выписывают признаки пресмыкающихся.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 учебнику выписывают основные черты строения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пресмыкающихся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 по источникам информации находят  и выписывают сведения про размножение пресмыкающихся и про различия  между ужом и гадюкой.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-в тетради заполняют сравнительную таблицу «Земноводные и пресмыкающиеся»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Ответить на вопросы учебника</w:t>
            </w:r>
            <w:r w:rsidRPr="00935BE1">
              <w:rPr>
                <w:rFonts w:ascii="Times New Roman" w:hAnsi="Times New Roman"/>
              </w:rPr>
              <w:t>.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Внутреннее строение пресмыкающихся.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Питание, дыхание, кровообращение, нервная система, органы чувств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Размножение и развитие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  <w:r w:rsidRPr="00935BE1">
              <w:rPr>
                <w:rFonts w:ascii="Times New Roman" w:hAnsi="Times New Roman"/>
              </w:rPr>
              <w:t xml:space="preserve"> Уж и гадюка, сравнение.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Появление яйц</w:t>
            </w:r>
            <w:proofErr w:type="gramStart"/>
            <w:r w:rsidRPr="00935BE1">
              <w:rPr>
                <w:rFonts w:ascii="Times New Roman" w:hAnsi="Times New Roman"/>
              </w:rPr>
              <w:t>а-</w:t>
            </w:r>
            <w:proofErr w:type="gramEnd"/>
            <w:r w:rsidRPr="00935BE1">
              <w:rPr>
                <w:rFonts w:ascii="Times New Roman" w:hAnsi="Times New Roman"/>
              </w:rPr>
              <w:t xml:space="preserve"> признак  размножения животных суши.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Живорождение.  Различия между ужом и гадюкой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Сравнение пресмыкающихся и земноводных по строению и образу  жизни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Различия между земноводными и пресмыкающимися по внешнему и внутреннему строению, размножению, образу жизни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Многообразие и охрана пресмыкающихся. Обобщение темы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Пресмыкающиеся разных мест обитания, их значение и охрана. Обобщение изученного материала по теме «Пресмыкающиеся».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 темы  «Пресмыкающиеся»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теме</w:t>
            </w:r>
          </w:p>
        </w:tc>
      </w:tr>
      <w:tr w:rsidR="00E12521" w:rsidRPr="00935BE1" w:rsidTr="00935BE1">
        <w:tc>
          <w:tcPr>
            <w:tcW w:w="1384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6.Птицы (12ч.)</w:t>
            </w:r>
          </w:p>
        </w:tc>
        <w:tc>
          <w:tcPr>
            <w:tcW w:w="9497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rPr>
          <w:trHeight w:val="1088"/>
        </w:trPr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34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Птицы. Общие признаки. Особенности внешнего строения. 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Перьевой покров, наличие крыльев, клюв, отсутствие зубо</w:t>
            </w:r>
            <w:proofErr w:type="gramStart"/>
            <w:r w:rsidRPr="00935BE1">
              <w:rPr>
                <w:rFonts w:ascii="Times New Roman" w:hAnsi="Times New Roman"/>
              </w:rPr>
              <w:t>в-</w:t>
            </w:r>
            <w:proofErr w:type="gramEnd"/>
            <w:r w:rsidRPr="00935BE1">
              <w:rPr>
                <w:rFonts w:ascii="Times New Roman" w:hAnsi="Times New Roman"/>
              </w:rPr>
              <w:t xml:space="preserve"> признаки птиц , связанные с полетом.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Рассматривают таблицы по теме «Птицы» и перья птиц. Находят черты строения связанные со средой обитания, полетом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скелета и внутреннего строения птиц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Изменения в скелете (полые  и сросшиеся кости), </w:t>
            </w:r>
            <w:proofErr w:type="spellStart"/>
            <w:r w:rsidRPr="00935BE1">
              <w:rPr>
                <w:rFonts w:ascii="Times New Roman" w:hAnsi="Times New Roman"/>
              </w:rPr>
              <w:t>теплокровность</w:t>
            </w:r>
            <w:proofErr w:type="spellEnd"/>
            <w:r w:rsidRPr="00935BE1">
              <w:rPr>
                <w:rFonts w:ascii="Times New Roman" w:hAnsi="Times New Roman"/>
              </w:rPr>
              <w:t>, быстрый обмен веществ, наличие воздушных мешков, высокая температура тела.</w:t>
            </w:r>
          </w:p>
        </w:tc>
        <w:tc>
          <w:tcPr>
            <w:tcW w:w="6520" w:type="dxa"/>
            <w:vMerge w:val="restart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 xml:space="preserve">Отвечают на вопросы по материалу предыдущего </w:t>
            </w:r>
            <w:proofErr w:type="gramStart"/>
            <w:r w:rsidRPr="00935BE1">
              <w:rPr>
                <w:rFonts w:ascii="Times New Roman" w:hAnsi="Times New Roman"/>
                <w:b/>
              </w:rPr>
              <w:t>-у</w:t>
            </w:r>
            <w:proofErr w:type="gramEnd"/>
            <w:r w:rsidRPr="00935BE1">
              <w:rPr>
                <w:rFonts w:ascii="Times New Roman" w:hAnsi="Times New Roman"/>
                <w:b/>
              </w:rPr>
              <w:t>рока, читают вслух учебник</w:t>
            </w:r>
            <w:r w:rsidRPr="00935BE1">
              <w:rPr>
                <w:rFonts w:ascii="Times New Roman" w:hAnsi="Times New Roman"/>
              </w:rPr>
              <w:t>: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находят значение выделенных шрифтом терминов в тексте и выписывают их в тетради.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нарисовать яйцо и подписать его части, заполнить схему «Виды птенцов»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-из учебника выписать примеры птиц разных групп питания.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 таблицам и учебнику составить рассказ о ласточке по плану.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-Отвечают на вопросы после параграфа в учебнике.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-Найти и записать (зарисовать) признаки хищников: клюв, когти, крылья, оперенье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Размножение и развитие птиц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яиц птиц. Виды птенцов, обучение молодых птиц родителями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Питание птиц. 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Деление птиц на группы по типу питания: насекомоядные, зерноядные, хищники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Птицы, кормящиеся в воздухе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Стрижи и ласточки- </w:t>
            </w:r>
            <w:proofErr w:type="gramStart"/>
            <w:r w:rsidRPr="00935BE1">
              <w:rPr>
                <w:rFonts w:ascii="Times New Roman" w:hAnsi="Times New Roman"/>
              </w:rPr>
              <w:t>птицы</w:t>
            </w:r>
            <w:proofErr w:type="gramEnd"/>
            <w:r w:rsidRPr="00935BE1">
              <w:rPr>
                <w:rFonts w:ascii="Times New Roman" w:hAnsi="Times New Roman"/>
              </w:rPr>
              <w:t xml:space="preserve"> кормящиеся в воздухе. Их строение тела, образ жизни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Птицы леса.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Дятлы, синицы, глухари- обитатели леса. Особенности их строения и питания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rPr>
          <w:trHeight w:val="1363"/>
        </w:trPr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Хищные птицы.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Дневные  ( орел и сокол</w:t>
            </w:r>
            <w:proofErr w:type="gramStart"/>
            <w:r w:rsidRPr="00935BE1">
              <w:rPr>
                <w:rFonts w:ascii="Times New Roman" w:hAnsi="Times New Roman"/>
              </w:rPr>
              <w:t>)и</w:t>
            </w:r>
            <w:proofErr w:type="gramEnd"/>
            <w:r w:rsidRPr="00935BE1">
              <w:rPr>
                <w:rFonts w:ascii="Times New Roman" w:hAnsi="Times New Roman"/>
              </w:rPr>
              <w:t xml:space="preserve"> ночные( сова и филин) хищники, черты сходства и различия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rPr>
          <w:trHeight w:val="493"/>
        </w:trPr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Водоплавающие птицы.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Гуси и утки, их особенности строения, связанные с водной средо</w:t>
            </w:r>
            <w:proofErr w:type="gramStart"/>
            <w:r w:rsidRPr="00935BE1">
              <w:rPr>
                <w:rFonts w:ascii="Times New Roman" w:hAnsi="Times New Roman"/>
              </w:rPr>
              <w:t>й(</w:t>
            </w:r>
            <w:proofErr w:type="gramEnd"/>
            <w:r w:rsidRPr="00935BE1">
              <w:rPr>
                <w:rFonts w:ascii="Times New Roman" w:hAnsi="Times New Roman"/>
              </w:rPr>
              <w:t xml:space="preserve"> клюв, лапы, копчиковая железа)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-составить в тетради схему «Птицы разных мест обитания», с указанием особенностей строения этих птиц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35BE1">
              <w:rPr>
                <w:rFonts w:ascii="Times New Roman" w:hAnsi="Times New Roman"/>
              </w:rPr>
              <w:t>Птицы</w:t>
            </w:r>
            <w:proofErr w:type="gramEnd"/>
            <w:r w:rsidRPr="00935BE1">
              <w:rPr>
                <w:rFonts w:ascii="Times New Roman" w:hAnsi="Times New Roman"/>
              </w:rPr>
              <w:t xml:space="preserve"> обитающие вблизи человека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Воробьи, голуби, ворон</w:t>
            </w:r>
            <w:proofErr w:type="gramStart"/>
            <w:r w:rsidRPr="00935BE1">
              <w:rPr>
                <w:rFonts w:ascii="Times New Roman" w:hAnsi="Times New Roman"/>
              </w:rPr>
              <w:t>ы-</w:t>
            </w:r>
            <w:proofErr w:type="gramEnd"/>
            <w:r w:rsidRPr="00935BE1">
              <w:rPr>
                <w:rFonts w:ascii="Times New Roman" w:hAnsi="Times New Roman"/>
              </w:rPr>
              <w:t xml:space="preserve"> городские птицы. </w:t>
            </w:r>
            <w:r w:rsidRPr="00935BE1">
              <w:rPr>
                <w:rFonts w:ascii="Times New Roman" w:hAnsi="Times New Roman"/>
              </w:rPr>
              <w:lastRenderedPageBreak/>
              <w:t>Зависимость их от человека. Всеядность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Отвечают на вопросы по материалу предыдущего </w:t>
            </w:r>
            <w:proofErr w:type="gramStart"/>
            <w:r w:rsidRPr="00935BE1">
              <w:rPr>
                <w:rFonts w:ascii="Times New Roman" w:hAnsi="Times New Roman"/>
              </w:rPr>
              <w:t>-у</w:t>
            </w:r>
            <w:proofErr w:type="gramEnd"/>
            <w:r w:rsidRPr="00935BE1">
              <w:rPr>
                <w:rFonts w:ascii="Times New Roman" w:hAnsi="Times New Roman"/>
              </w:rPr>
              <w:t>рока, читают вслух учебник: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>- по таблицам находят и выписывают признаки городских птиц.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Ответить на вопросы учебника</w:t>
            </w:r>
            <w:r w:rsidRPr="00935BE1">
              <w:rPr>
                <w:rFonts w:ascii="Times New Roman" w:hAnsi="Times New Roman"/>
              </w:rPr>
              <w:t>.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43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жизни каждой группы птиц. Значение и охрана птиц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Роль птиц в природе и в жизни людей. Охрана птиц. Обобщение темы «Птицы»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 темы  «Птицы»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теме</w:t>
            </w:r>
          </w:p>
        </w:tc>
      </w:tr>
      <w:tr w:rsidR="00E12521" w:rsidRPr="00935BE1" w:rsidTr="00935BE1">
        <w:trPr>
          <w:trHeight w:val="1012"/>
        </w:trPr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Домашние птицы  (куры и гуси)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Отличия между домашними птицами и </w:t>
            </w:r>
            <w:proofErr w:type="gramStart"/>
            <w:r w:rsidRPr="00935BE1">
              <w:rPr>
                <w:rFonts w:ascii="Times New Roman" w:hAnsi="Times New Roman"/>
              </w:rPr>
              <w:t>птицами</w:t>
            </w:r>
            <w:proofErr w:type="gramEnd"/>
            <w:r w:rsidRPr="00935BE1">
              <w:rPr>
                <w:rFonts w:ascii="Times New Roman" w:hAnsi="Times New Roman"/>
              </w:rPr>
              <w:t xml:space="preserve"> живущими в дикой природой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Рассматривают таблицы по теме «Домашние птицы». Находят черты различия и выписывают в тетради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Птицеводство. 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Уход и содержание домашних птиц на птицефабриках и в личном хозяйстве.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материалу предыдущего урока, читают вслух учебник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Сравнить в тетрадях условия жизни домашних птиц и птиц в дикой природе.</w:t>
            </w:r>
          </w:p>
        </w:tc>
      </w:tr>
      <w:tr w:rsidR="00E12521" w:rsidRPr="00935BE1" w:rsidTr="00935BE1">
        <w:tc>
          <w:tcPr>
            <w:tcW w:w="1384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7.Млекопитающие (21ч.)</w:t>
            </w:r>
          </w:p>
        </w:tc>
        <w:tc>
          <w:tcPr>
            <w:tcW w:w="9497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Общие признаки и внешнее строение млекопитающих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( зверей).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Шерстяной покров, кожные железы, ушные раковины, зубы разного строения, рождение живых детенышей и выкармливание их молоко</w:t>
            </w:r>
            <w:proofErr w:type="gramStart"/>
            <w:r w:rsidRPr="00935BE1">
              <w:rPr>
                <w:rFonts w:ascii="Times New Roman" w:hAnsi="Times New Roman"/>
              </w:rPr>
              <w:t>м-</w:t>
            </w:r>
            <w:proofErr w:type="gramEnd"/>
            <w:r w:rsidRPr="00935BE1">
              <w:rPr>
                <w:rFonts w:ascii="Times New Roman" w:hAnsi="Times New Roman"/>
              </w:rPr>
              <w:t xml:space="preserve"> признаки млекопитающих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результаты, сравнения, выясняют основные ошибки, читают новый материал, Рассматривают таблицы по теме «Млекопитающие»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  <w:r w:rsidRPr="00935BE1">
              <w:rPr>
                <w:rFonts w:ascii="Times New Roman" w:hAnsi="Times New Roman"/>
              </w:rPr>
              <w:t xml:space="preserve"> Находят общие  черты строения и выписывают в тетради. </w:t>
            </w:r>
          </w:p>
        </w:tc>
      </w:tr>
      <w:tr w:rsidR="00E12521" w:rsidRPr="00935BE1" w:rsidTr="00935BE1">
        <w:trPr>
          <w:trHeight w:val="1332"/>
        </w:trPr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скелета млекопитающих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Скелет конечностей и поясов конечностей. Размеры черепа, изгибы позвоночника, названия костей и частей скелета</w:t>
            </w:r>
          </w:p>
        </w:tc>
        <w:tc>
          <w:tcPr>
            <w:tcW w:w="6520" w:type="dxa"/>
            <w:vMerge w:val="restart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Находят на рисунках и в таблицах название костей скелета и выписывают их в тетрадь. На скелете находят его части и называют кости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-находят значение выделенных шрифтом терминов и записывают их в тетради.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 на таблицах, рисунках и в тексте учебника найти </w:t>
            </w:r>
            <w:proofErr w:type="gramStart"/>
            <w:r w:rsidRPr="00935BE1">
              <w:rPr>
                <w:rFonts w:ascii="Times New Roman" w:hAnsi="Times New Roman"/>
              </w:rPr>
              <w:t>признаки</w:t>
            </w:r>
            <w:proofErr w:type="gramEnd"/>
            <w:r w:rsidRPr="00935BE1">
              <w:rPr>
                <w:rFonts w:ascii="Times New Roman" w:hAnsi="Times New Roman"/>
              </w:rPr>
              <w:t xml:space="preserve"> относящиеся к грызунам, записать в тетрадях и пояснить их.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 В тексте учебника найти информацию о зайцах, их отличия от грызунов 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составить в тетрадях сравнительную таблицу «Зайцы и кролики, различия»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индивидуальное задание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  <w:r w:rsidRPr="00935BE1">
              <w:rPr>
                <w:rFonts w:ascii="Times New Roman" w:hAnsi="Times New Roman"/>
              </w:rPr>
              <w:t xml:space="preserve"> Подготовить сообщение об одном из хищников по плану.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выписать признаки диких пушных зверей в тетрадь и для чего их используют люди.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-Выбрать признаки в строении ластоногих связанные с их образом жизни.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-подготовить сообщения «Почему кит не рыба».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-По разнообразию млекопитающих оформляют коллаж с пояснением значения животного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учебника</w:t>
            </w:r>
            <w:r w:rsidRPr="00935BE1">
              <w:rPr>
                <w:rFonts w:ascii="Times New Roman" w:hAnsi="Times New Roman"/>
              </w:rPr>
              <w:t>.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Внутреннее строение млекопитающих.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Изменения в строении и работе основных систем внутренних органов (кровеносной, дыхательной, нервной, органах чувств)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Грызуны. Их значение в природе и в жизни людей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На примере мыши, бобра, белки показать общие признаки грызунов, их отличительные признаки, </w:t>
            </w:r>
            <w:r w:rsidRPr="00935BE1">
              <w:rPr>
                <w:rFonts w:ascii="Times New Roman" w:hAnsi="Times New Roman"/>
              </w:rPr>
              <w:lastRenderedPageBreak/>
              <w:t>внешний вид, образ жизни, питание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50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Зайцеобразные, их общие признаки.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Зайцы и кролики- представители зайцеобразных, их строение, образ жизни, значение и охрана.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Кролиководство, его значение в народном хозяйстве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Кролики, их отличия от зайцев, в строении, размножении и развитии. Содержание кроликов на фермах, уход за ними.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Хищные звери.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Волк, тигр, медведь, </w:t>
            </w:r>
            <w:proofErr w:type="spellStart"/>
            <w:proofErr w:type="gramStart"/>
            <w:r w:rsidRPr="00935BE1">
              <w:rPr>
                <w:rFonts w:ascii="Times New Roman" w:hAnsi="Times New Roman"/>
              </w:rPr>
              <w:t>лев-хищные</w:t>
            </w:r>
            <w:proofErr w:type="spellEnd"/>
            <w:proofErr w:type="gramEnd"/>
            <w:r w:rsidRPr="00935BE1">
              <w:rPr>
                <w:rFonts w:ascii="Times New Roman" w:hAnsi="Times New Roman"/>
              </w:rPr>
              <w:t xml:space="preserve"> звери. Внешний вид и образ жизни, добывание пищи. Значение и охрана хищников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Дикие, пушные, хищные звери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Куница, лисица, соболь, норка дикие, пушные звери. Густой </w:t>
            </w:r>
            <w:proofErr w:type="spellStart"/>
            <w:proofErr w:type="gramStart"/>
            <w:r w:rsidRPr="00935BE1">
              <w:rPr>
                <w:rFonts w:ascii="Times New Roman" w:hAnsi="Times New Roman"/>
              </w:rPr>
              <w:t>мех-их</w:t>
            </w:r>
            <w:proofErr w:type="spellEnd"/>
            <w:proofErr w:type="gramEnd"/>
            <w:r w:rsidRPr="00935BE1">
              <w:rPr>
                <w:rFonts w:ascii="Times New Roman" w:hAnsi="Times New Roman"/>
              </w:rPr>
              <w:t xml:space="preserve"> основной признак и цель разведения или охоты. Их использование и охрана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Ластоноги</w:t>
            </w:r>
            <w:proofErr w:type="gramStart"/>
            <w:r w:rsidRPr="00935BE1">
              <w:rPr>
                <w:rFonts w:ascii="Times New Roman" w:hAnsi="Times New Roman"/>
              </w:rPr>
              <w:t>е-</w:t>
            </w:r>
            <w:proofErr w:type="gramEnd"/>
            <w:r w:rsidRPr="00935BE1">
              <w:rPr>
                <w:rFonts w:ascii="Times New Roman" w:hAnsi="Times New Roman"/>
              </w:rPr>
              <w:t xml:space="preserve"> морские млекопитающие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Тюлень, морж, морской коти</w:t>
            </w:r>
            <w:proofErr w:type="gramStart"/>
            <w:r w:rsidRPr="00935BE1">
              <w:rPr>
                <w:rFonts w:ascii="Times New Roman" w:hAnsi="Times New Roman"/>
              </w:rPr>
              <w:t>к-</w:t>
            </w:r>
            <w:proofErr w:type="gramEnd"/>
            <w:r w:rsidRPr="00935BE1">
              <w:rPr>
                <w:rFonts w:ascii="Times New Roman" w:hAnsi="Times New Roman"/>
              </w:rPr>
              <w:t xml:space="preserve"> ластоногие млекопитающие, их особенности и значение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Китообразные.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Кит и </w:t>
            </w:r>
            <w:proofErr w:type="spellStart"/>
            <w:r w:rsidRPr="00935BE1">
              <w:rPr>
                <w:rFonts w:ascii="Times New Roman" w:hAnsi="Times New Roman"/>
              </w:rPr>
              <w:t>дельфин</w:t>
            </w:r>
            <w:proofErr w:type="gramStart"/>
            <w:r w:rsidRPr="00935BE1">
              <w:rPr>
                <w:rFonts w:ascii="Times New Roman" w:hAnsi="Times New Roman"/>
              </w:rPr>
              <w:t>.п</w:t>
            </w:r>
            <w:proofErr w:type="gramEnd"/>
            <w:r w:rsidRPr="00935BE1">
              <w:rPr>
                <w:rFonts w:ascii="Times New Roman" w:hAnsi="Times New Roman"/>
              </w:rPr>
              <w:t>итание</w:t>
            </w:r>
            <w:proofErr w:type="spellEnd"/>
            <w:r w:rsidRPr="00935BE1">
              <w:rPr>
                <w:rFonts w:ascii="Times New Roman" w:hAnsi="Times New Roman"/>
              </w:rPr>
              <w:t xml:space="preserve"> и передвижение, вскармливание детенышей, дыхание, значение и охрана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Растительноядные животные. Дикие и домашние.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Лось и каба</w:t>
            </w:r>
            <w:proofErr w:type="gramStart"/>
            <w:r w:rsidRPr="00935BE1">
              <w:rPr>
                <w:rFonts w:ascii="Times New Roman" w:hAnsi="Times New Roman"/>
              </w:rPr>
              <w:t>н-</w:t>
            </w:r>
            <w:proofErr w:type="gramEnd"/>
            <w:r w:rsidRPr="00935BE1">
              <w:rPr>
                <w:rFonts w:ascii="Times New Roman" w:hAnsi="Times New Roman"/>
              </w:rPr>
              <w:t xml:space="preserve"> дикие, корова, верблюд, лошадь-домашние копытные  животные. Строение их зубов, желудка, копыт.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57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Приматы.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Человекообразные обезьяны, их общие черты строения с человеком. Обобщить изученный материал по теме «Млекопитающие».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 темы  «Млекопитающие»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теме: «Отряды млекопитающих»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Домашние животные. Корова. Строение уход, значение.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строения и поведения сельскохозяйственных животных. Корова, внешне строение</w:t>
            </w:r>
            <w:proofErr w:type="gramStart"/>
            <w:r w:rsidRPr="00935BE1">
              <w:rPr>
                <w:rFonts w:ascii="Times New Roman" w:hAnsi="Times New Roman"/>
              </w:rPr>
              <w:t>.</w:t>
            </w:r>
            <w:proofErr w:type="gramEnd"/>
            <w:r w:rsidRPr="00935BE1">
              <w:rPr>
                <w:rFonts w:ascii="Times New Roman" w:hAnsi="Times New Roman"/>
              </w:rPr>
              <w:t xml:space="preserve"> </w:t>
            </w:r>
            <w:proofErr w:type="gramStart"/>
            <w:r w:rsidRPr="00935BE1">
              <w:rPr>
                <w:rFonts w:ascii="Times New Roman" w:hAnsi="Times New Roman"/>
              </w:rPr>
              <w:t>п</w:t>
            </w:r>
            <w:proofErr w:type="gramEnd"/>
            <w:r w:rsidRPr="00935BE1">
              <w:rPr>
                <w:rFonts w:ascii="Times New Roman" w:hAnsi="Times New Roman"/>
              </w:rPr>
              <w:t>родуктивность, уход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Рассматривают таблицы по теме «Домашние млекопитающие». Находят основные признаки и выписывают</w:t>
            </w:r>
          </w:p>
        </w:tc>
      </w:tr>
      <w:tr w:rsidR="00E12521" w:rsidRPr="00935BE1" w:rsidTr="00935BE1">
        <w:trPr>
          <w:trHeight w:val="1284"/>
        </w:trPr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Овцеводство.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внешнего строения и питания овец. Значение овец, их породы, выпас овец в разные сезоны года.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vMerge w:val="restart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предыдущего  урока, читают вслух учебник</w:t>
            </w:r>
            <w:r w:rsidRPr="00935BE1">
              <w:rPr>
                <w:rFonts w:ascii="Times New Roman" w:hAnsi="Times New Roman"/>
              </w:rPr>
              <w:t>: находят на таблице и в учебнике овец разных пород, сравнивают их, записывают различия</w:t>
            </w:r>
            <w:proofErr w:type="gramStart"/>
            <w:r w:rsidRPr="00935BE1">
              <w:rPr>
                <w:rFonts w:ascii="Times New Roman" w:hAnsi="Times New Roman"/>
              </w:rPr>
              <w:t>..</w:t>
            </w:r>
            <w:proofErr w:type="gramEnd"/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-Прочитать рассказ «Верблюд»</w:t>
            </w:r>
            <w:proofErr w:type="gramStart"/>
            <w:r w:rsidRPr="00935BE1">
              <w:rPr>
                <w:rFonts w:ascii="Times New Roman" w:hAnsi="Times New Roman"/>
              </w:rPr>
              <w:t xml:space="preserve"> ,</w:t>
            </w:r>
            <w:proofErr w:type="gramEnd"/>
            <w:r w:rsidRPr="00935BE1">
              <w:rPr>
                <w:rFonts w:ascii="Times New Roman" w:hAnsi="Times New Roman"/>
              </w:rPr>
              <w:t xml:space="preserve"> выписать признаки верблюда, как обитателя пустыни.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-выписать признаки северного оленя, как жителя полярных широт.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промышленный способ выращивания свиней, его главные преимущества, обсудить выписать в тетрадь.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-По тексту учебника о лошадях составить </w:t>
            </w:r>
            <w:proofErr w:type="gramStart"/>
            <w:r w:rsidRPr="00935BE1">
              <w:rPr>
                <w:rFonts w:ascii="Times New Roman" w:hAnsi="Times New Roman"/>
              </w:rPr>
              <w:t>рассказ</w:t>
            </w:r>
            <w:proofErr w:type="gramEnd"/>
            <w:r w:rsidRPr="00935BE1">
              <w:rPr>
                <w:rFonts w:ascii="Times New Roman" w:hAnsi="Times New Roman"/>
              </w:rPr>
              <w:t xml:space="preserve"> о выращивании  и использовании в хозяйстве лошадей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учебника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Повторить записи в тетрадях и обобщить изученный материал по теме «Сельскохозяйственные животные».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60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Верблюды.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внешнего строения, Приспособленность к жизни в пустынях, питание и значение верблюдов.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61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Северный олень.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Внешнее строение, приспособленность к жизни в северных условиях, значение  в хозяйстве.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62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Свиноводство.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Свинь</w:t>
            </w:r>
            <w:proofErr w:type="gramStart"/>
            <w:r w:rsidRPr="00935BE1">
              <w:rPr>
                <w:rFonts w:ascii="Times New Roman" w:hAnsi="Times New Roman"/>
              </w:rPr>
              <w:t>я-</w:t>
            </w:r>
            <w:proofErr w:type="gramEnd"/>
            <w:r w:rsidRPr="00935BE1">
              <w:rPr>
                <w:rFonts w:ascii="Times New Roman" w:hAnsi="Times New Roman"/>
              </w:rPr>
              <w:t xml:space="preserve"> важнейшие сельскохозяйственные млекопитающие. Современные свиноводческие фермы. Уход и кормление 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63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Коневодство.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Внешнее строение лошади. Породы лошадей</w:t>
            </w:r>
            <w:proofErr w:type="gramStart"/>
            <w:r w:rsidRPr="00935BE1">
              <w:rPr>
                <w:rFonts w:ascii="Times New Roman" w:hAnsi="Times New Roman"/>
              </w:rPr>
              <w:t xml:space="preserve"> ,</w:t>
            </w:r>
            <w:proofErr w:type="gramEnd"/>
            <w:r w:rsidRPr="00935BE1">
              <w:rPr>
                <w:rFonts w:ascii="Times New Roman" w:hAnsi="Times New Roman"/>
              </w:rPr>
              <w:t xml:space="preserve">питание, содержание выращивание, </w:t>
            </w:r>
            <w:r w:rsidRPr="00935BE1">
              <w:rPr>
                <w:rFonts w:ascii="Times New Roman" w:hAnsi="Times New Roman"/>
              </w:rPr>
              <w:lastRenderedPageBreak/>
              <w:t>значение лошадей.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Сельскохозяйственные млекопитающие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Повторить записи в тетрадях и обобщить изученный материал по теме «Сельскохозяйственные животные»</w:t>
            </w:r>
          </w:p>
        </w:tc>
        <w:tc>
          <w:tcPr>
            <w:tcW w:w="6520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65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Сходство и различия диких и домашних животных. Обобщение темы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Сравнивают образ жизни внешнее и внутреннее строение, передвижение, значение диких и домашних животных, 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заполняют сравнительную таблицу в тетрадях.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66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Охрана </w:t>
            </w:r>
            <w:proofErr w:type="gramStart"/>
            <w:r w:rsidRPr="00935BE1">
              <w:rPr>
                <w:rFonts w:ascii="Times New Roman" w:hAnsi="Times New Roman"/>
              </w:rPr>
              <w:t>диких</w:t>
            </w:r>
            <w:proofErr w:type="gramEnd"/>
            <w:r w:rsidRPr="00935BE1">
              <w:rPr>
                <w:rFonts w:ascii="Times New Roman" w:hAnsi="Times New Roman"/>
              </w:rPr>
              <w:t xml:space="preserve"> и уход за домашними животными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Повторить записи в тетрадях и обобщить изученный материал по темам «Сельскохозяйственные животные и охрана диких зверей»</w:t>
            </w: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Повторить записи в тетрадях и обобщить изученный материал по темам «Сельскохозяйственные животные и охрана диких зверей»</w:t>
            </w:r>
          </w:p>
        </w:tc>
      </w:tr>
      <w:tr w:rsidR="00E12521" w:rsidRPr="00935BE1" w:rsidTr="00935BE1">
        <w:tc>
          <w:tcPr>
            <w:tcW w:w="663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67-68</w:t>
            </w:r>
          </w:p>
        </w:tc>
        <w:tc>
          <w:tcPr>
            <w:tcW w:w="72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Резервное время – 2 часа</w:t>
            </w:r>
            <w:r w:rsidRPr="00935BE1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12521" w:rsidRPr="00935BE1" w:rsidRDefault="00E12521" w:rsidP="00E12521">
      <w:pPr>
        <w:ind w:firstLine="708"/>
        <w:jc w:val="center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Резервное время – 2 часа всего за год 68 часов</w:t>
      </w:r>
    </w:p>
    <w:p w:rsidR="00E12521" w:rsidRPr="00935BE1" w:rsidRDefault="00E12521" w:rsidP="00E12521">
      <w:pPr>
        <w:ind w:firstLine="708"/>
        <w:jc w:val="center"/>
        <w:rPr>
          <w:rFonts w:ascii="Times New Roman" w:hAnsi="Times New Roman" w:cs="Times New Roman"/>
          <w:b/>
        </w:rPr>
      </w:pPr>
    </w:p>
    <w:p w:rsidR="00E12521" w:rsidRPr="00935BE1" w:rsidRDefault="00E12521" w:rsidP="00E12521">
      <w:pPr>
        <w:ind w:firstLine="708"/>
        <w:jc w:val="center"/>
        <w:rPr>
          <w:rFonts w:ascii="Times New Roman" w:hAnsi="Times New Roman" w:cs="Times New Roman"/>
          <w:b/>
        </w:rPr>
      </w:pPr>
    </w:p>
    <w:p w:rsidR="00E12521" w:rsidRPr="00935BE1" w:rsidRDefault="00E12521" w:rsidP="00E12521">
      <w:pPr>
        <w:ind w:firstLine="708"/>
        <w:jc w:val="center"/>
        <w:rPr>
          <w:rFonts w:ascii="Times New Roman" w:hAnsi="Times New Roman" w:cs="Times New Roman"/>
          <w:b/>
        </w:rPr>
      </w:pPr>
    </w:p>
    <w:p w:rsidR="00E12521" w:rsidRPr="00935BE1" w:rsidRDefault="00E12521" w:rsidP="00E12521">
      <w:pPr>
        <w:ind w:firstLine="708"/>
        <w:jc w:val="center"/>
        <w:rPr>
          <w:rFonts w:ascii="Times New Roman" w:hAnsi="Times New Roman" w:cs="Times New Roman"/>
          <w:b/>
        </w:rPr>
      </w:pPr>
    </w:p>
    <w:p w:rsidR="00E12521" w:rsidRPr="00935BE1" w:rsidRDefault="00E12521" w:rsidP="00E12521">
      <w:pPr>
        <w:rPr>
          <w:rFonts w:ascii="Times New Roman" w:hAnsi="Times New Roman" w:cs="Times New Roman"/>
          <w:b/>
        </w:rPr>
      </w:pPr>
    </w:p>
    <w:p w:rsidR="00E12521" w:rsidRPr="00935BE1" w:rsidRDefault="00E12521" w:rsidP="00E12521">
      <w:pPr>
        <w:ind w:left="3540" w:firstLine="708"/>
        <w:rPr>
          <w:rFonts w:ascii="Times New Roman" w:hAnsi="Times New Roman" w:cs="Times New Roman"/>
          <w:b/>
        </w:rPr>
      </w:pPr>
    </w:p>
    <w:p w:rsidR="00E12521" w:rsidRPr="00935BE1" w:rsidRDefault="00E12521" w:rsidP="00E12521">
      <w:pPr>
        <w:ind w:left="3540" w:firstLine="708"/>
        <w:rPr>
          <w:rFonts w:ascii="Times New Roman" w:hAnsi="Times New Roman" w:cs="Times New Roman"/>
          <w:b/>
        </w:rPr>
      </w:pPr>
    </w:p>
    <w:p w:rsidR="00E12521" w:rsidRPr="00935BE1" w:rsidRDefault="00E12521" w:rsidP="00E12521">
      <w:pPr>
        <w:ind w:left="3540" w:firstLine="708"/>
        <w:rPr>
          <w:rFonts w:ascii="Times New Roman" w:hAnsi="Times New Roman" w:cs="Times New Roman"/>
          <w:b/>
        </w:rPr>
      </w:pPr>
    </w:p>
    <w:p w:rsidR="00E12521" w:rsidRPr="00935BE1" w:rsidRDefault="00E12521" w:rsidP="00E12521">
      <w:pPr>
        <w:ind w:left="3540" w:firstLine="708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lastRenderedPageBreak/>
        <w:t>КАЛЕНДАРНО- ТЕМАТИЧЕСКОЕ ПЛАНИРОВАНИЕ.</w:t>
      </w:r>
    </w:p>
    <w:p w:rsidR="00E12521" w:rsidRPr="00935BE1" w:rsidRDefault="00E12521" w:rsidP="00E12521">
      <w:pPr>
        <w:ind w:firstLine="708"/>
        <w:jc w:val="center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 xml:space="preserve"> Биология. Человек. 9 класс. 68 часов</w:t>
      </w:r>
    </w:p>
    <w:p w:rsidR="00E12521" w:rsidRPr="00935BE1" w:rsidRDefault="00E12521" w:rsidP="00E12521">
      <w:pPr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13433" w:type="dxa"/>
        <w:tblLayout w:type="fixed"/>
        <w:tblLook w:val="04A0"/>
      </w:tblPr>
      <w:tblGrid>
        <w:gridCol w:w="534"/>
        <w:gridCol w:w="42"/>
        <w:gridCol w:w="808"/>
        <w:gridCol w:w="3554"/>
        <w:gridCol w:w="2724"/>
        <w:gridCol w:w="5771"/>
      </w:tblGrid>
      <w:tr w:rsidR="00E12521" w:rsidRPr="00935BE1" w:rsidTr="00935BE1">
        <w:trPr>
          <w:trHeight w:val="577"/>
        </w:trPr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№/ пор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Основное содержание</w:t>
            </w:r>
          </w:p>
        </w:tc>
        <w:tc>
          <w:tcPr>
            <w:tcW w:w="577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Характеристика деятельности</w:t>
            </w:r>
          </w:p>
        </w:tc>
      </w:tr>
      <w:tr w:rsidR="00E12521" w:rsidRPr="00935BE1" w:rsidTr="00935BE1">
        <w:tc>
          <w:tcPr>
            <w:tcW w:w="1384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1.Введение. Общий обзор.(3 ч)</w:t>
            </w:r>
          </w:p>
        </w:tc>
        <w:tc>
          <w:tcPr>
            <w:tcW w:w="8495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Место человека в живой природе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Черты сходства и различия в строении тела человека и животных</w:t>
            </w:r>
          </w:p>
        </w:tc>
        <w:tc>
          <w:tcPr>
            <w:tcW w:w="577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 ходе беседы вспоминают сведения про млекопитающих  и человека</w:t>
            </w:r>
            <w:proofErr w:type="gramStart"/>
            <w:r w:rsidRPr="00935BE1">
              <w:rPr>
                <w:rFonts w:ascii="Times New Roman" w:hAnsi="Times New Roman"/>
              </w:rPr>
              <w:t xml:space="preserve"> Н</w:t>
            </w:r>
            <w:proofErr w:type="gramEnd"/>
            <w:r w:rsidRPr="00935BE1">
              <w:rPr>
                <w:rFonts w:ascii="Times New Roman" w:hAnsi="Times New Roman"/>
              </w:rPr>
              <w:t>аходят информацию о правилах пользования учебником, применяют полученную информацию</w:t>
            </w: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Клетка, строение и химический состав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Общее знакомство с организмом человека. Строение и состав клетки.</w:t>
            </w:r>
          </w:p>
        </w:tc>
        <w:tc>
          <w:tcPr>
            <w:tcW w:w="577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материалу предыдущего урока, читают вслух учебник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Находят на таблице «Клетка» и   рисунках учебника части растительной клетки, делают рисунок в тетради, составляют схему «Химический состав клетки». Отвечают на вопросы учебника.</w:t>
            </w: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Жизнедеятельность клетки, ткани.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Процессы жизнедеятельности в клетк</w:t>
            </w:r>
            <w:proofErr w:type="gramStart"/>
            <w:r w:rsidRPr="00935BE1">
              <w:rPr>
                <w:rFonts w:ascii="Times New Roman" w:hAnsi="Times New Roman"/>
              </w:rPr>
              <w:t>е(</w:t>
            </w:r>
            <w:proofErr w:type="gramEnd"/>
            <w:r w:rsidRPr="00935BE1">
              <w:rPr>
                <w:rFonts w:ascii="Times New Roman" w:hAnsi="Times New Roman"/>
              </w:rPr>
              <w:t xml:space="preserve"> питание, рост, деление), ткани организма человека.</w:t>
            </w:r>
          </w:p>
        </w:tc>
        <w:tc>
          <w:tcPr>
            <w:tcW w:w="577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материалу предыдущего урока, читают вслух учебник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Выписать  в тетради процессы жизнедеятельности</w:t>
            </w:r>
            <w:proofErr w:type="gramStart"/>
            <w:r w:rsidRPr="00935BE1">
              <w:rPr>
                <w:rFonts w:ascii="Times New Roman" w:hAnsi="Times New Roman"/>
              </w:rPr>
              <w:t xml:space="preserve"> ,</w:t>
            </w:r>
            <w:proofErr w:type="gramEnd"/>
            <w:r w:rsidRPr="00935BE1">
              <w:rPr>
                <w:rFonts w:ascii="Times New Roman" w:hAnsi="Times New Roman"/>
              </w:rPr>
              <w:t xml:space="preserve"> рассмотреть рисунки разных тканей, найти их функции и пояснить, выписать их . 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1384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2.Опорно-двигательная система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(14 ч)</w:t>
            </w:r>
          </w:p>
        </w:tc>
        <w:tc>
          <w:tcPr>
            <w:tcW w:w="8495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rPr>
          <w:trHeight w:val="1568"/>
        </w:trPr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Значение </w:t>
            </w:r>
            <w:proofErr w:type="spellStart"/>
            <w:proofErr w:type="gramStart"/>
            <w:r w:rsidRPr="00935BE1">
              <w:rPr>
                <w:rFonts w:ascii="Times New Roman" w:hAnsi="Times New Roman"/>
              </w:rPr>
              <w:t>опорно</w:t>
            </w:r>
            <w:proofErr w:type="spellEnd"/>
            <w:r w:rsidRPr="00935BE1">
              <w:rPr>
                <w:rFonts w:ascii="Times New Roman" w:hAnsi="Times New Roman"/>
              </w:rPr>
              <w:t>- двигательной</w:t>
            </w:r>
            <w:proofErr w:type="gramEnd"/>
            <w:r w:rsidRPr="00935BE1">
              <w:rPr>
                <w:rFonts w:ascii="Times New Roman" w:hAnsi="Times New Roman"/>
              </w:rPr>
              <w:t xml:space="preserve"> системы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Строение ( кости, хрящи, мышцы</w:t>
            </w:r>
            <w:proofErr w:type="gramStart"/>
            <w:r w:rsidRPr="00935BE1">
              <w:rPr>
                <w:rFonts w:ascii="Times New Roman" w:hAnsi="Times New Roman"/>
              </w:rPr>
              <w:t>)и</w:t>
            </w:r>
            <w:proofErr w:type="gramEnd"/>
            <w:r w:rsidRPr="00935BE1">
              <w:rPr>
                <w:rFonts w:ascii="Times New Roman" w:hAnsi="Times New Roman"/>
              </w:rPr>
              <w:t xml:space="preserve"> функции ( опора  движение, защита) опорно-двигательной системы.  </w:t>
            </w:r>
          </w:p>
        </w:tc>
        <w:tc>
          <w:tcPr>
            <w:tcW w:w="5771" w:type="dxa"/>
            <w:vMerge w:val="restart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предыдущего урока, читают вслух учебник</w:t>
            </w:r>
            <w:proofErr w:type="gramStart"/>
            <w:r w:rsidRPr="00935BE1">
              <w:rPr>
                <w:rFonts w:ascii="Times New Roman" w:hAnsi="Times New Roman"/>
                <w:b/>
              </w:rPr>
              <w:t xml:space="preserve"> .</w:t>
            </w:r>
            <w:proofErr w:type="gramEnd"/>
            <w:r w:rsidRPr="00935BE1">
              <w:rPr>
                <w:rFonts w:ascii="Times New Roman" w:hAnsi="Times New Roman"/>
              </w:rPr>
              <w:t>Ищут на таблице «Скелет»  его части выписывают их в тетради, в учебнике находят функции ОДС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 Находят на рисунках и таблицах название костей  и выписывают их в тетрадь. На скелете находят его части и </w:t>
            </w:r>
            <w:r w:rsidRPr="00935BE1">
              <w:rPr>
                <w:rFonts w:ascii="Times New Roman" w:hAnsi="Times New Roman"/>
              </w:rPr>
              <w:lastRenderedPageBreak/>
              <w:t>показывают кости.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-зарисовать строение кости в тетради подписать ее части, по таблице найти различия между типами соединения костей.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-На скелете и таблицах найти части черепа, определить их способы соединения, выписать в тетрадь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на скелете и таблице найти кости туловища, выписать названия и типы соединения костей, объяснить их биологические различия,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-на скелете и таблице найти кости конечностей, выписать из учебника их названия, рассмотреть строение плечевого и коленного суставов.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-Продемонстрировать фрагменты учебного фильма об оказании помощи при травмах ОДС, проверить усвоение </w:t>
            </w:r>
            <w:proofErr w:type="gramStart"/>
            <w:r w:rsidRPr="00935BE1">
              <w:rPr>
                <w:rFonts w:ascii="Times New Roman" w:hAnsi="Times New Roman"/>
              </w:rPr>
              <w:t>темы</w:t>
            </w:r>
            <w:proofErr w:type="gramEnd"/>
            <w:r w:rsidRPr="00935BE1">
              <w:rPr>
                <w:rFonts w:ascii="Times New Roman" w:hAnsi="Times New Roman"/>
              </w:rPr>
              <w:t xml:space="preserve"> проведя мини-тест по правилам  оказания помощи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-Продемонстрировав фрагменты фильма и таблицу «Помощь при переломах»  составить алгоритм действия при этих видах травм ОДС.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На таблице «Мышцы» найти мышцы тела, а в учебнике их названия, выписать  их в тетрадь, по самонаблюдениям выяснить значение  и строение мышц.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-В тексте параграфа найти информацию о механизме </w:t>
            </w:r>
            <w:r w:rsidRPr="00935BE1">
              <w:rPr>
                <w:rFonts w:ascii="Times New Roman" w:hAnsi="Times New Roman"/>
              </w:rPr>
              <w:lastRenderedPageBreak/>
              <w:t>работы мышц, закрепить ее в самонаблюдениях и записях в тетрадях, определить причины утомления.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-По таблице и учебнику пояснить влияние физической нагрузки на   правильное формирование и укрепление костей скелета и мышц.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 параграфу учебника составить рассказ «Значение правильной осанки для сохранения здоровья»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учебника</w:t>
            </w: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Скелет человека. Состав костей.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Части и кости скелета человека, виды  костей, их </w:t>
            </w:r>
            <w:r w:rsidRPr="00935BE1">
              <w:rPr>
                <w:rFonts w:ascii="Times New Roman" w:hAnsi="Times New Roman"/>
              </w:rPr>
              <w:lastRenderedPageBreak/>
              <w:t>химический состав, свойства костей их  функции.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Строение и соединения костей.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Строение кости: костные клетки, плотное  и губчатое вещество, надкостница. </w:t>
            </w:r>
            <w:proofErr w:type="gramStart"/>
            <w:r w:rsidRPr="00935BE1">
              <w:rPr>
                <w:rFonts w:ascii="Times New Roman" w:hAnsi="Times New Roman"/>
              </w:rPr>
              <w:t>Подвижное</w:t>
            </w:r>
            <w:proofErr w:type="gramEnd"/>
            <w:r w:rsidRPr="00935BE1">
              <w:rPr>
                <w:rFonts w:ascii="Times New Roman" w:hAnsi="Times New Roman"/>
              </w:rPr>
              <w:t xml:space="preserve">, </w:t>
            </w:r>
            <w:proofErr w:type="spellStart"/>
            <w:r w:rsidRPr="00935BE1">
              <w:rPr>
                <w:rFonts w:ascii="Times New Roman" w:hAnsi="Times New Roman"/>
              </w:rPr>
              <w:t>полуподвижное</w:t>
            </w:r>
            <w:proofErr w:type="spellEnd"/>
            <w:r w:rsidRPr="00935BE1">
              <w:rPr>
                <w:rFonts w:ascii="Times New Roman" w:hAnsi="Times New Roman"/>
              </w:rPr>
              <w:t xml:space="preserve"> и неподвижное соединений костей.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Скелет головы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Лицевой и мозговой  (наиболее развитый) отделы черепа, их части и способы  </w:t>
            </w:r>
            <w:proofErr w:type="spellStart"/>
            <w:r w:rsidRPr="00935BE1">
              <w:rPr>
                <w:rFonts w:ascii="Times New Roman" w:hAnsi="Times New Roman"/>
              </w:rPr>
              <w:t>соединення</w:t>
            </w:r>
            <w:proofErr w:type="spellEnd"/>
            <w:r w:rsidRPr="00935BE1">
              <w:rPr>
                <w:rFonts w:ascii="Times New Roman" w:hAnsi="Times New Roman"/>
              </w:rPr>
              <w:t xml:space="preserve"> костей.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Скелет туловища.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35BE1">
              <w:rPr>
                <w:rFonts w:ascii="Times New Roman" w:hAnsi="Times New Roman"/>
              </w:rPr>
              <w:t>Полуподвижное</w:t>
            </w:r>
            <w:proofErr w:type="spellEnd"/>
            <w:r w:rsidRPr="00935BE1">
              <w:rPr>
                <w:rFonts w:ascii="Times New Roman" w:hAnsi="Times New Roman"/>
              </w:rPr>
              <w:t xml:space="preserve"> соединение костей позвоночника и ребер, неподвижное костей таза, биологическое значение разных типов соединения костей.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Скелет конечностей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Подвижное соединение костей конечностей (суставы), их строение и значение.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Первая помощь при растяжении связок, вывихах суставов и ушибах.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Приемы оказания доврачебной помощи при травмах ОД</w:t>
            </w:r>
            <w:proofErr w:type="gramStart"/>
            <w:r w:rsidRPr="00935BE1">
              <w:rPr>
                <w:rFonts w:ascii="Times New Roman" w:hAnsi="Times New Roman"/>
              </w:rPr>
              <w:t>С(</w:t>
            </w:r>
            <w:proofErr w:type="gramEnd"/>
            <w:r w:rsidRPr="00935BE1">
              <w:rPr>
                <w:rFonts w:ascii="Times New Roman" w:hAnsi="Times New Roman"/>
              </w:rPr>
              <w:t>растяжение, вывих, ушиб), уметь различать эти виды травм, их тяжесть..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Первая помощь при переломах костей.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Приемы доврачебной помощи при закрытых и открытых переломах </w:t>
            </w:r>
            <w:proofErr w:type="spellStart"/>
            <w:r w:rsidRPr="00935BE1">
              <w:rPr>
                <w:rFonts w:ascii="Times New Roman" w:hAnsi="Times New Roman"/>
              </w:rPr>
              <w:t>костей</w:t>
            </w:r>
            <w:proofErr w:type="gramStart"/>
            <w:r w:rsidRPr="00935BE1">
              <w:rPr>
                <w:rFonts w:ascii="Times New Roman" w:hAnsi="Times New Roman"/>
              </w:rPr>
              <w:t>.к</w:t>
            </w:r>
            <w:proofErr w:type="gramEnd"/>
            <w:r w:rsidRPr="00935BE1">
              <w:rPr>
                <w:rFonts w:ascii="Times New Roman" w:hAnsi="Times New Roman"/>
              </w:rPr>
              <w:t>онечностей</w:t>
            </w:r>
            <w:proofErr w:type="spellEnd"/>
            <w:r w:rsidRPr="00935BE1">
              <w:rPr>
                <w:rFonts w:ascii="Times New Roman" w:hAnsi="Times New Roman"/>
              </w:rPr>
              <w:t>.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Строение и значение мышц, основные группы мышц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Основные группы мышц человеческого тела, их топография, строение,  виды и размеры.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13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Работа мышц, утомление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Рефлекторный механизм работы мышц  на таблицах и самонаблюдениях,  развитие утомления.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физических упражнений для  формирования скелета и мышц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Укрепление костей и увеличение числа мышечных волокон  при выполнении физической работы или упражнений, увеличение силы мышц.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Осанка и здоровье человека.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Искривление позвоночника и плоскостопие, Их влияние на здоровье человека. Меры предупреждения 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Гигиена физического труда.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Сохранение здоровья </w:t>
            </w:r>
            <w:proofErr w:type="spellStart"/>
            <w:r w:rsidRPr="00935BE1">
              <w:rPr>
                <w:rFonts w:ascii="Times New Roman" w:hAnsi="Times New Roman"/>
              </w:rPr>
              <w:t>при</w:t>
            </w:r>
            <w:proofErr w:type="gramStart"/>
            <w:r w:rsidRPr="00935BE1">
              <w:rPr>
                <w:rFonts w:ascii="Times New Roman" w:hAnsi="Times New Roman"/>
              </w:rPr>
              <w:t>.ф</w:t>
            </w:r>
            <w:proofErr w:type="gramEnd"/>
            <w:r w:rsidRPr="00935BE1">
              <w:rPr>
                <w:rFonts w:ascii="Times New Roman" w:hAnsi="Times New Roman"/>
              </w:rPr>
              <w:t>изических</w:t>
            </w:r>
            <w:proofErr w:type="spellEnd"/>
            <w:r w:rsidRPr="00935BE1">
              <w:rPr>
                <w:rFonts w:ascii="Times New Roman" w:hAnsi="Times New Roman"/>
              </w:rPr>
              <w:t xml:space="preserve"> нагрузках. Значение  регулярности нагрузок и их постепенном увеличении</w:t>
            </w:r>
          </w:p>
        </w:tc>
        <w:tc>
          <w:tcPr>
            <w:tcW w:w="577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 учебнику пояснить значение гигиенических требований при физических нагрузках. Повторить основной материал раздела к тесту.</w:t>
            </w: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Опорно-двигательная система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Обобщить изученный материал по теме «Опорно-двигательная система»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7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 темы  «Опорно-двигательная система»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теме</w:t>
            </w:r>
          </w:p>
        </w:tc>
      </w:tr>
      <w:tr w:rsidR="00E12521" w:rsidRPr="00935BE1" w:rsidTr="00935BE1">
        <w:tc>
          <w:tcPr>
            <w:tcW w:w="1384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ind w:left="360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3Кровеносная система(11 ч)</w:t>
            </w:r>
          </w:p>
        </w:tc>
        <w:tc>
          <w:tcPr>
            <w:tcW w:w="8495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крови и органы кровообращения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Функции крови: транспортная, защитная, свертывание. Сердце и кровеносные сосуды- </w:t>
            </w:r>
            <w:r w:rsidRPr="00935BE1">
              <w:rPr>
                <w:rFonts w:ascii="Times New Roman" w:hAnsi="Times New Roman"/>
              </w:rPr>
              <w:lastRenderedPageBreak/>
              <w:t>органы кровообращения.</w:t>
            </w:r>
          </w:p>
        </w:tc>
        <w:tc>
          <w:tcPr>
            <w:tcW w:w="5771" w:type="dxa"/>
            <w:vMerge w:val="restart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-Отвечают на вопросы по материалу предыдущего урока, читают вслух учебник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Составить схему «Значение крови» по учебнику и таблице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Выполнение заданий практической работы.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 Ответить в тетрадях на вопросы: </w:t>
            </w:r>
            <w:proofErr w:type="gramStart"/>
            <w:r w:rsidRPr="00935BE1">
              <w:rPr>
                <w:rFonts w:ascii="Times New Roman" w:hAnsi="Times New Roman"/>
              </w:rPr>
              <w:t xml:space="preserve">( </w:t>
            </w:r>
            <w:proofErr w:type="gramEnd"/>
            <w:r w:rsidRPr="00935BE1">
              <w:rPr>
                <w:rFonts w:ascii="Times New Roman" w:hAnsi="Times New Roman"/>
              </w:rPr>
              <w:t>по модели сердца)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« Как устроено сердце?»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«Почему не устает сердце?»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Заполнить таблицу: «Виды кровеносных сосудов» по учебнику и таблице.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выполнение заданий практической работы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Просмотр фрагмента  фильма об оказании первой помощи при кровотечениях, запись алгоритма в тетрадь.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пояснить в тетради термины выделенные шрифтом, ответить на вопросы после параграфа. Выделить причины сердечн</w:t>
            </w:r>
            <w:proofErr w:type="gramStart"/>
            <w:r w:rsidRPr="00935BE1">
              <w:rPr>
                <w:rFonts w:ascii="Times New Roman" w:hAnsi="Times New Roman"/>
              </w:rPr>
              <w:t>о-</w:t>
            </w:r>
            <w:proofErr w:type="gramEnd"/>
            <w:r w:rsidRPr="00935BE1">
              <w:rPr>
                <w:rFonts w:ascii="Times New Roman" w:hAnsi="Times New Roman"/>
              </w:rPr>
              <w:t xml:space="preserve"> сосудистых заболеваний.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 по выбору подготовить сообщение на темы:1. Вред курения.2. Вред алкоголя для здоровья 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 темы  «Опорно-двигательная система»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теме.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учебника</w:t>
            </w: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19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Состав крови</w:t>
            </w:r>
            <w:r w:rsidRPr="00935BE1">
              <w:rPr>
                <w:rFonts w:ascii="Times New Roman" w:hAnsi="Times New Roman"/>
                <w:b/>
              </w:rPr>
              <w:t>. Лабораторная работа №1. ИОТ. №122.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Клетки крови (эритроциты, тромбоциты, лейкоциты), строение и функции плазма крови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Сердце, его строение и работа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4 камеры: два предсердия и 2 желудочка, клапаны, перегородка. Сердечный цикл.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Кровеносные сосуды. Круги кровообращения.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Виды сосудов: артерии, вены, капилляры. Большой и малый круги кровообращения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Движение крови по сосудам.</w:t>
            </w:r>
            <w:r w:rsidRPr="00935BE1">
              <w:rPr>
                <w:rFonts w:ascii="Times New Roman" w:hAnsi="Times New Roman"/>
                <w:b/>
              </w:rPr>
              <w:t xml:space="preserve"> Лабораторная работа № 2    ИОТ. №38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Пульс и кровяное давление. Подсчет в спокойном состоянии и после выполнения физической нагрузки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Правила оказания доврачебной медицинской помощи при разных видах кровотечений.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Доврачебная помощь при капиллярном, венозном и артериальном кровотечениях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Переливание крови, предупреждение заболеваний кровеносной системы.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Группы крови, правила переливания. Заболевания сердца и сосудов, их  причины и профилактика.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Вредное влияние табака и спиртных напитков на сердце и кровеносные сосуды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Влияние табака на кровеносные сосуды и дыхательную систему и  алкоголя на нервную систему.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rPr>
          <w:trHeight w:val="1086"/>
        </w:trPr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26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Кровеносная система. Обобщение темы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Обобщить изученный материал по теме «Кровеносная система»</w:t>
            </w:r>
            <w:r w:rsidRPr="00935BE1">
              <w:rPr>
                <w:rFonts w:ascii="Times New Roman" w:hAnsi="Times New Roman"/>
              </w:rPr>
              <w:tab/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1384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4.Дыхательная система (8ч.) </w:t>
            </w:r>
          </w:p>
        </w:tc>
        <w:tc>
          <w:tcPr>
            <w:tcW w:w="8495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дыхания.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Газообмен. Значение дыхания в жизни человека.</w:t>
            </w:r>
          </w:p>
        </w:tc>
        <w:tc>
          <w:tcPr>
            <w:tcW w:w="577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Рассматривают таблицы по теме «Дыхание». Находят основные признаки и выписывают в тетради</w:t>
            </w: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Органы дыхательной системы.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Рот, глотка, гортань, надгортанный хрящ, трахея, легкие – органы дыхания. Их топография, строение и значение в организме.</w:t>
            </w:r>
          </w:p>
        </w:tc>
        <w:tc>
          <w:tcPr>
            <w:tcW w:w="5771" w:type="dxa"/>
            <w:vMerge w:val="restart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предыдущего урока</w:t>
            </w:r>
            <w:r w:rsidRPr="00935BE1">
              <w:rPr>
                <w:rFonts w:ascii="Times New Roman" w:hAnsi="Times New Roman"/>
              </w:rPr>
              <w:t xml:space="preserve">, </w:t>
            </w:r>
            <w:r w:rsidRPr="00935BE1">
              <w:rPr>
                <w:rFonts w:ascii="Times New Roman" w:hAnsi="Times New Roman"/>
                <w:b/>
              </w:rPr>
              <w:t>читают вслух  текст учебника</w:t>
            </w:r>
            <w:r w:rsidRPr="00935BE1">
              <w:rPr>
                <w:rFonts w:ascii="Times New Roman" w:hAnsi="Times New Roman"/>
              </w:rPr>
              <w:t>: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-Определяют значение каждого органа системы в процессе дыхания по  тексту учебника.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-составляют схему «Газообмен в легких и тканях по данным таблиц и учебника.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-отвечают на вопросы после параграфа учебника, записывают ответы в тетрадях,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работа с таблицами  «Жизненная емкость легких» и «Вред курения», записать выводы в тетрадях,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-подготовить сообщения о путях передачи и мерах профилактики гриппа и туберкулеза.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-повторить основные гигиенические требования к воздуху в жилых помещениях,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Обсудить последствия курения  в помещениях, вред пассивного курения. Важность ухода за носом и ртом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-необходимость соблюдения чистоты воздуха, овладеть алгоритмом оказания помощи при нарушениях  дыхания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учебника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Задают вопросы по материалу уроков   темы  «Дыхательная система»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теме «Дыхательная система».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Строение легких. Газообмен в легких и тканях. 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Демонстрационный опыт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Причина название органа дыхания  и особенности строения легких. Газообмен в легких( с СО на О), в тканях ( с</w:t>
            </w:r>
            <w:proofErr w:type="gramStart"/>
            <w:r w:rsidRPr="00935BE1">
              <w:rPr>
                <w:rFonts w:ascii="Times New Roman" w:hAnsi="Times New Roman"/>
              </w:rPr>
              <w:t xml:space="preserve"> О</w:t>
            </w:r>
            <w:proofErr w:type="gramEnd"/>
            <w:r w:rsidRPr="00935BE1">
              <w:rPr>
                <w:rFonts w:ascii="Times New Roman" w:hAnsi="Times New Roman"/>
              </w:rPr>
              <w:t xml:space="preserve"> на СО)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Дыхательные движения, их регуляция.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935BE1">
              <w:rPr>
                <w:rFonts w:ascii="Times New Roman" w:hAnsi="Times New Roman"/>
              </w:rPr>
              <w:t>Мышцы</w:t>
            </w:r>
            <w:proofErr w:type="gramEnd"/>
            <w:r w:rsidRPr="00935BE1">
              <w:rPr>
                <w:rFonts w:ascii="Times New Roman" w:hAnsi="Times New Roman"/>
              </w:rPr>
              <w:t xml:space="preserve"> участвующие в дыхательных движениях, гуморальная и нервная регуляция дыхания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Влияние физического труда и спорта на дыхательную систему.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Жизненная емкость легких, влияние на ЖЕЛ физического труда, занятий  спортом и курения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Болезни дыхательной системы, их предупреждение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Грипп, ангина, туберкулез </w:t>
            </w:r>
            <w:proofErr w:type="gramStart"/>
            <w:r w:rsidRPr="00935BE1">
              <w:rPr>
                <w:rFonts w:ascii="Times New Roman" w:hAnsi="Times New Roman"/>
              </w:rPr>
              <w:t>–б</w:t>
            </w:r>
            <w:proofErr w:type="gramEnd"/>
            <w:r w:rsidRPr="00935BE1">
              <w:rPr>
                <w:rFonts w:ascii="Times New Roman" w:hAnsi="Times New Roman"/>
              </w:rPr>
              <w:t>олезни дыхательной системы, пути передачи и меры предупреждения.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Гигиена дыхания, охрана чистоты </w:t>
            </w:r>
            <w:r w:rsidRPr="00935BE1">
              <w:rPr>
                <w:rFonts w:ascii="Times New Roman" w:hAnsi="Times New Roman"/>
              </w:rPr>
              <w:lastRenderedPageBreak/>
              <w:t>воздуха.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Значение проветривания </w:t>
            </w:r>
            <w:r w:rsidRPr="00935BE1">
              <w:rPr>
                <w:rFonts w:ascii="Times New Roman" w:hAnsi="Times New Roman"/>
              </w:rPr>
              <w:lastRenderedPageBreak/>
              <w:t>помещений и влажной уборки в поддержании здоровья. Недопустимость курения в  жилых помещениях. Гигиена органов дыхани</w:t>
            </w:r>
            <w:proofErr w:type="gramStart"/>
            <w:r w:rsidRPr="00935BE1">
              <w:rPr>
                <w:rFonts w:ascii="Times New Roman" w:hAnsi="Times New Roman"/>
              </w:rPr>
              <w:t>я(</w:t>
            </w:r>
            <w:proofErr w:type="gramEnd"/>
            <w:r w:rsidRPr="00935BE1">
              <w:rPr>
                <w:rFonts w:ascii="Times New Roman" w:hAnsi="Times New Roman"/>
              </w:rPr>
              <w:t>уход за носовой и ротовой полостями).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34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Профилактика и первая помощь при нарушениях дыхания.  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Причины нарушения дыхания, их предупреждение  и  алгоритм оказания первой  помощи.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Дыхательная система. Обобщение темы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Повторить основные сведения и обобщить изученный материал по теме «Опорно-двигательная система».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1384" w:type="dxa"/>
            <w:gridSpan w:val="3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 xml:space="preserve"> </w:t>
            </w:r>
            <w:r w:rsidRPr="00935BE1">
              <w:rPr>
                <w:rFonts w:ascii="Times New Roman" w:hAnsi="Times New Roman"/>
                <w:b/>
              </w:rPr>
              <w:t>5.Пищеварительная система(11ч.)</w:t>
            </w:r>
          </w:p>
        </w:tc>
        <w:tc>
          <w:tcPr>
            <w:tcW w:w="8495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и состав пищи.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Вода, белки, жиры  углеводы и витамины-главные части пищи. Значение пищи. </w:t>
            </w:r>
          </w:p>
        </w:tc>
        <w:tc>
          <w:tcPr>
            <w:tcW w:w="5771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</w:t>
            </w:r>
            <w:r w:rsidRPr="00935BE1">
              <w:rPr>
                <w:rFonts w:ascii="Times New Roman" w:hAnsi="Times New Roman"/>
                <w:b/>
              </w:rPr>
              <w:t xml:space="preserve">, </w:t>
            </w:r>
            <w:r w:rsidRPr="00935BE1">
              <w:rPr>
                <w:rFonts w:ascii="Times New Roman" w:hAnsi="Times New Roman"/>
              </w:rPr>
              <w:t>читают новый материал,  и составляют таблицу «Состав пищи</w:t>
            </w:r>
            <w:r w:rsidRPr="00935BE1">
              <w:rPr>
                <w:rFonts w:ascii="Times New Roman" w:hAnsi="Times New Roman"/>
                <w:b/>
              </w:rPr>
              <w:t>»</w:t>
            </w: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Пищеварение, его значение.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Различия между питанием и пищеварением, этапы и значение пищеварения в обмене веществ.</w:t>
            </w:r>
          </w:p>
        </w:tc>
        <w:tc>
          <w:tcPr>
            <w:tcW w:w="5771" w:type="dxa"/>
            <w:vMerge w:val="restart"/>
          </w:tcPr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предыдущего урока, читают вслух  текст учебника: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-</w:t>
            </w:r>
            <w:r w:rsidRPr="00935BE1">
              <w:rPr>
                <w:rFonts w:ascii="Times New Roman" w:hAnsi="Times New Roman"/>
              </w:rPr>
              <w:t>Определяют значение пищеварения по  тексту учебника.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 таблице «Органы пищеварения» и учебнику выписывают значение каждого органа в пищеварении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-по таблице «Зубы» найти  ответы на вопросы после  </w:t>
            </w:r>
            <w:r w:rsidRPr="00935BE1">
              <w:rPr>
                <w:rFonts w:ascii="Times New Roman" w:hAnsi="Times New Roman"/>
              </w:rPr>
              <w:lastRenderedPageBreak/>
              <w:t>параграфа учебника и выписать их в тетрадь.</w:t>
            </w:r>
            <w:r w:rsidRPr="00935BE1">
              <w:rPr>
                <w:rFonts w:ascii="Times New Roman" w:hAnsi="Times New Roman"/>
              </w:rPr>
              <w:br/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-Начать составление таблицы « Органы пище-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варения» по таблице и тексту рассказов учебника.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закончить составление таблицы, обобщить  материал и записать в выводе таблицы.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 таблицам и учебнику найти материал о заболеваниях и записать меры профилактики и помощь при отравлениях.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-по тексту учебника определить норы питания. Составить меню на день с учетом правил рационального питания.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подготовить сообщения по выбору на темы «Влияние курения  или спиртных напитков на пищеварение»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</w:p>
          <w:p w:rsidR="00E12521" w:rsidRPr="00935BE1" w:rsidRDefault="00E12521" w:rsidP="00935BE1">
            <w:pPr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 xml:space="preserve">Задают вопросы по материалу уроков   темы  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теме «Пищеварительная система».</w:t>
            </w:r>
          </w:p>
          <w:p w:rsidR="00E12521" w:rsidRPr="00935BE1" w:rsidRDefault="00E12521" w:rsidP="00935BE1">
            <w:pPr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Органы пищеварения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Топография и значение каждого органа и железы пищеварительной системы.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Строение и значение зубов.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Виды зубов, их строение и профилактика заболеваний. Значение </w:t>
            </w:r>
            <w:r w:rsidRPr="00935BE1">
              <w:rPr>
                <w:rFonts w:ascii="Times New Roman" w:hAnsi="Times New Roman"/>
              </w:rPr>
              <w:lastRenderedPageBreak/>
              <w:t>зубов в правильном пищеварении.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40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Пищеварение в ротовой полости и в желудке.</w:t>
            </w:r>
          </w:p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Демонстрационный опыт.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Изменение пищи под действием зубов и слюны в ротовой полости. Изменение пищи под действием желудочного сока.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Пищеварение в кишечнике. </w:t>
            </w:r>
          </w:p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Демонстрационный опыт.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Всасывание питательных веществ в кровь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  <w:r w:rsidRPr="00935BE1">
              <w:rPr>
                <w:rFonts w:ascii="Times New Roman" w:hAnsi="Times New Roman"/>
              </w:rPr>
              <w:t>Образование и удаление из организма продуктов обмена веществ.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Профилактика желудочно-кишечных заболеваний и отравлений.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Меры предупреждения и способы передачи желудочно-кишечных заболеваний. Помощь при отравлениях.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Гигиена и нормы питания. Составление рациона на день.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Гигиенические требования к питанию.  Учет требований рационального питания на практик</w:t>
            </w:r>
            <w:proofErr w:type="gramStart"/>
            <w:r w:rsidRPr="00935BE1">
              <w:rPr>
                <w:rFonts w:ascii="Times New Roman" w:hAnsi="Times New Roman"/>
              </w:rPr>
              <w:t xml:space="preserve"> ,</w:t>
            </w:r>
            <w:proofErr w:type="gramEnd"/>
            <w:r w:rsidRPr="00935BE1">
              <w:rPr>
                <w:rFonts w:ascii="Times New Roman" w:hAnsi="Times New Roman"/>
              </w:rPr>
              <w:t xml:space="preserve"> при составлении меню на день.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3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Вред курения и спиртных напитков для органов пищеварения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Влияние никотина на слизистую желудка и спиртных напитков на печень. Развитие опасных для жизни и здоровья заболеваний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rPr>
          <w:trHeight w:val="1773"/>
        </w:trPr>
        <w:tc>
          <w:tcPr>
            <w:tcW w:w="53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45</w:t>
            </w:r>
          </w:p>
        </w:tc>
        <w:tc>
          <w:tcPr>
            <w:tcW w:w="850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Пищеварительная система. Обобщение темы.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Повторить основные сведения и обобщить изученный материал по теме «Пищеварительная система».</w:t>
            </w:r>
          </w:p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1384" w:type="dxa"/>
            <w:gridSpan w:val="3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 Выделительная система (3 ч.)</w:t>
            </w:r>
          </w:p>
        </w:tc>
        <w:tc>
          <w:tcPr>
            <w:tcW w:w="8495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2521" w:rsidRPr="00935BE1" w:rsidTr="00935BE1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выделения в обмене веществ.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Поясняют роль процессов выделения в обмене веществ. Органы выделени</w:t>
            </w:r>
            <w:proofErr w:type="gramStart"/>
            <w:r w:rsidRPr="00935BE1">
              <w:rPr>
                <w:rFonts w:ascii="Times New Roman" w:hAnsi="Times New Roman"/>
              </w:rPr>
              <w:t>я(</w:t>
            </w:r>
            <w:proofErr w:type="gramEnd"/>
            <w:r w:rsidRPr="00935BE1">
              <w:rPr>
                <w:rFonts w:ascii="Times New Roman" w:hAnsi="Times New Roman"/>
              </w:rPr>
              <w:t xml:space="preserve"> почки, кожа), их топография, значения.</w:t>
            </w:r>
          </w:p>
        </w:tc>
        <w:tc>
          <w:tcPr>
            <w:tcW w:w="5771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Рассматривают таблицы по теме «Выделение». «Кожа». Находят основные понятия и выписывают в тетради</w:t>
            </w:r>
          </w:p>
        </w:tc>
      </w:tr>
      <w:tr w:rsidR="00E12521" w:rsidRPr="00935BE1" w:rsidTr="00935BE1">
        <w:trPr>
          <w:trHeight w:val="1022"/>
        </w:trPr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Строение выделительной системы.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Работа и строение почек. Мочеточники и мочевой пузырь, их особенности</w:t>
            </w:r>
          </w:p>
        </w:tc>
        <w:tc>
          <w:tcPr>
            <w:tcW w:w="5771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предыдущего урока, читают вслух  текст</w:t>
            </w:r>
            <w:r w:rsidRPr="00935BE1">
              <w:rPr>
                <w:rFonts w:ascii="Times New Roman" w:hAnsi="Times New Roman"/>
              </w:rPr>
              <w:t xml:space="preserve"> учебника, выписывают значение каждого органа.</w:t>
            </w:r>
          </w:p>
        </w:tc>
      </w:tr>
      <w:tr w:rsidR="00E12521" w:rsidRPr="00935BE1" w:rsidTr="00935BE1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Предупреждение болезней органов выделения.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питьевого режима  в работе органов выделения, вред переохлаждения и травм для  работы почек.</w:t>
            </w:r>
          </w:p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771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Отвечают на вопросы по материалу предыдущего урока, читают вслух  текст учебника. Выписывают  меры профилактики заболеваний </w:t>
            </w:r>
            <w:proofErr w:type="spellStart"/>
            <w:r w:rsidRPr="00935BE1">
              <w:rPr>
                <w:rFonts w:ascii="Times New Roman" w:hAnsi="Times New Roman"/>
              </w:rPr>
              <w:t>почекЗадают</w:t>
            </w:r>
            <w:proofErr w:type="spellEnd"/>
            <w:r w:rsidRPr="00935BE1">
              <w:rPr>
                <w:rFonts w:ascii="Times New Roman" w:hAnsi="Times New Roman"/>
              </w:rPr>
              <w:t xml:space="preserve"> вопросы по материалу уроков   темы  </w:t>
            </w:r>
          </w:p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1384" w:type="dxa"/>
            <w:gridSpan w:val="3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7.Кожа</w:t>
            </w:r>
            <w:proofErr w:type="gramStart"/>
            <w:r w:rsidRPr="00935BE1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935BE1">
              <w:rPr>
                <w:rFonts w:ascii="Times New Roman" w:hAnsi="Times New Roman"/>
                <w:b/>
              </w:rPr>
              <w:t>5 часов)</w:t>
            </w:r>
          </w:p>
        </w:tc>
        <w:tc>
          <w:tcPr>
            <w:tcW w:w="8495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и строение кожи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Функции кожи </w:t>
            </w:r>
            <w:proofErr w:type="gramStart"/>
            <w:r w:rsidRPr="00935BE1">
              <w:rPr>
                <w:rFonts w:ascii="Times New Roman" w:hAnsi="Times New Roman"/>
              </w:rPr>
              <w:t xml:space="preserve">( </w:t>
            </w:r>
            <w:proofErr w:type="gramEnd"/>
            <w:r w:rsidRPr="00935BE1">
              <w:rPr>
                <w:rFonts w:ascii="Times New Roman" w:hAnsi="Times New Roman"/>
              </w:rPr>
              <w:t>защита, выделение, терморегуляция) строение эпидермиса, дермы и гиподермы.</w:t>
            </w:r>
          </w:p>
        </w:tc>
        <w:tc>
          <w:tcPr>
            <w:tcW w:w="5771" w:type="dxa"/>
            <w:vMerge w:val="restart"/>
          </w:tcPr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Отвечают на вопросы по материалу предыдущего урока, читают вслух  текст учебника,</w:t>
            </w: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составляют схему</w:t>
            </w:r>
            <w:proofErr w:type="gramStart"/>
            <w:r w:rsidRPr="00935BE1">
              <w:rPr>
                <w:rFonts w:ascii="Times New Roman" w:hAnsi="Times New Roman"/>
              </w:rPr>
              <w:t xml:space="preserve"> :</w:t>
            </w:r>
            <w:proofErr w:type="gramEnd"/>
            <w:r w:rsidRPr="00935BE1">
              <w:rPr>
                <w:rFonts w:ascii="Times New Roman" w:hAnsi="Times New Roman"/>
              </w:rPr>
              <w:t xml:space="preserve"> «Слои кожи» по таблице «Кожа»</w:t>
            </w: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находят в тексте учебника термин «Терморегуляция» с помощью примеров поясняют его значение. Выписывают приемы закаливания.</w:t>
            </w: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>-  демонстрация кинофрагмента, «Круглый стол»  по приемам первой помощи.</w:t>
            </w: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выписать из учебника в тетрадь основные гигиенические требования, обсудить их значение.</w:t>
            </w: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-Задают вопросы по материалу уроков   темы  </w:t>
            </w: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теме «Органы выделения».</w:t>
            </w: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Роль кожи в терморегуляции. Закаливание организма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Значение термина «терморегуляция». Проявление терморегуляции в повседневной жизни. Приемы и значение закаливания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51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Первая помощь при перегревании, ожогах и обморожениях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Приемы оказания доврачебной помощи при различных повреждениях кожных покровов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52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Гигиена кожи, гигиенические требования к одежде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Основные требования к гигиене кожи</w:t>
            </w:r>
            <w:proofErr w:type="gramStart"/>
            <w:r w:rsidRPr="00935BE1">
              <w:rPr>
                <w:rFonts w:ascii="Times New Roman" w:hAnsi="Times New Roman"/>
              </w:rPr>
              <w:t xml:space="preserve"> ,</w:t>
            </w:r>
            <w:proofErr w:type="gramEnd"/>
            <w:r w:rsidRPr="00935BE1">
              <w:rPr>
                <w:rFonts w:ascii="Times New Roman" w:hAnsi="Times New Roman"/>
              </w:rPr>
              <w:t xml:space="preserve"> одежды и обуви. Важность их соблюдения для сохранения здоровья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Органы выделения (Почки и кожа). Обобщение темы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Повторить основные сведения и обобщить изученный материал по теме «Органы выделения».</w:t>
            </w:r>
          </w:p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1384" w:type="dxa"/>
            <w:gridSpan w:val="3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8. Нервная система (8 часов)</w:t>
            </w:r>
          </w:p>
        </w:tc>
        <w:tc>
          <w:tcPr>
            <w:tcW w:w="8495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Строение и значение нервной системы (Н.С.).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Головной и спинной мозг, нервы,  нервные клетки их значение в жизни людей.</w:t>
            </w:r>
          </w:p>
        </w:tc>
        <w:tc>
          <w:tcPr>
            <w:tcW w:w="5771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материал, Рассматривают таблицы по теме «Нервная система», рисуют схему Н.С. нейрон в тетради</w:t>
            </w:r>
          </w:p>
        </w:tc>
      </w:tr>
      <w:tr w:rsidR="00E12521" w:rsidRPr="00935BE1" w:rsidTr="00935BE1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Спинной мозг.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Строение центральной нервной системы Спинной мозг, его строение и функции.</w:t>
            </w:r>
          </w:p>
        </w:tc>
        <w:tc>
          <w:tcPr>
            <w:tcW w:w="5771" w:type="dxa"/>
            <w:vMerge w:val="restart"/>
          </w:tcPr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Отвечают на вопросы по материалу предыдущего урока, читают вслух текст</w:t>
            </w:r>
            <w:r w:rsidRPr="00935BE1">
              <w:rPr>
                <w:rFonts w:ascii="Times New Roman" w:hAnsi="Times New Roman"/>
              </w:rPr>
              <w:t xml:space="preserve"> учебника, выписывают функции спинного мозга </w:t>
            </w: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 составление таблицы «Отделы головного мозга» по учебнику, таблице, модели головного мозга  человека</w:t>
            </w: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-обсуждение сигнальных систем человека и животных, выписать их различия в тетради.</w:t>
            </w: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-Выписать названия процессов и </w:t>
            </w:r>
            <w:proofErr w:type="spellStart"/>
            <w:r w:rsidRPr="00935BE1">
              <w:rPr>
                <w:rFonts w:ascii="Times New Roman" w:hAnsi="Times New Roman"/>
              </w:rPr>
              <w:t>выясннть</w:t>
            </w:r>
            <w:proofErr w:type="spellEnd"/>
            <w:r w:rsidRPr="00935BE1">
              <w:rPr>
                <w:rFonts w:ascii="Times New Roman" w:hAnsi="Times New Roman"/>
              </w:rPr>
              <w:t xml:space="preserve"> их значение по тексту учебника. Выполнить тест.</w:t>
            </w: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 учебным пособиям знакомятся со структурой сна сновидениями, анализируют текст и делают вывод о значении сна,  причинах его нарушений.</w:t>
            </w: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вспомнить основные моменты режима дня подростка</w:t>
            </w:r>
            <w:proofErr w:type="gramStart"/>
            <w:r w:rsidRPr="00935BE1">
              <w:rPr>
                <w:rFonts w:ascii="Times New Roman" w:hAnsi="Times New Roman"/>
              </w:rPr>
              <w:t xml:space="preserve"> ,</w:t>
            </w:r>
            <w:proofErr w:type="gramEnd"/>
            <w:r w:rsidRPr="00935BE1">
              <w:rPr>
                <w:rFonts w:ascii="Times New Roman" w:hAnsi="Times New Roman"/>
              </w:rPr>
              <w:t xml:space="preserve"> понять  его значение  для Н.С.</w:t>
            </w: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-обсудить влияние вредных привычек на состояние Н.С. в  форме «Круглого стола»</w:t>
            </w: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-Задают вопросы по материалу уроков   темы  </w:t>
            </w:r>
          </w:p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теме «Нервная система»</w:t>
            </w:r>
          </w:p>
        </w:tc>
      </w:tr>
      <w:tr w:rsidR="00E12521" w:rsidRPr="00935BE1" w:rsidTr="00935BE1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Головной мозг.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Отделы головного мозга, их строение и функции. Кора головного моз</w:t>
            </w:r>
            <w:proofErr w:type="gramStart"/>
            <w:r w:rsidRPr="00935BE1">
              <w:rPr>
                <w:rFonts w:ascii="Times New Roman" w:hAnsi="Times New Roman"/>
              </w:rPr>
              <w:t>г(</w:t>
            </w:r>
            <w:proofErr w:type="gramEnd"/>
            <w:r w:rsidRPr="00935BE1">
              <w:rPr>
                <w:rFonts w:ascii="Times New Roman" w:hAnsi="Times New Roman"/>
              </w:rPr>
              <w:t xml:space="preserve"> борозды и извилины).</w:t>
            </w:r>
          </w:p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Особенности высшей нервной деятельности  (ВНД) человека. Речь.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Роль коры в ВНД человека. Способы общения людей и животных. Членораздельная речь.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Эмоции, внимание, память.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Эмоции, внимание, </w:t>
            </w:r>
            <w:r w:rsidRPr="00935BE1">
              <w:rPr>
                <w:rFonts w:ascii="Times New Roman" w:hAnsi="Times New Roman"/>
              </w:rPr>
              <w:lastRenderedPageBreak/>
              <w:t>памят</w:t>
            </w:r>
            <w:proofErr w:type="gramStart"/>
            <w:r w:rsidRPr="00935BE1">
              <w:rPr>
                <w:rFonts w:ascii="Times New Roman" w:hAnsi="Times New Roman"/>
              </w:rPr>
              <w:t>ь-</w:t>
            </w:r>
            <w:proofErr w:type="gramEnd"/>
            <w:r w:rsidRPr="00935BE1">
              <w:rPr>
                <w:rFonts w:ascii="Times New Roman" w:hAnsi="Times New Roman"/>
              </w:rPr>
              <w:t xml:space="preserve"> основные процессы ВНД, их значение в жизни людей. Тест по проверке памяти.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59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Сон и бодрствование. Профилактика нарушений сна.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Показать цикличность процессов сна и бодрствования, их значение для сохранения здоровья.  Сновидения, их </w:t>
            </w:r>
            <w:proofErr w:type="spellStart"/>
            <w:r w:rsidRPr="00935BE1">
              <w:rPr>
                <w:rFonts w:ascii="Times New Roman" w:hAnsi="Times New Roman"/>
              </w:rPr>
              <w:t>значение</w:t>
            </w:r>
            <w:proofErr w:type="gramStart"/>
            <w:r w:rsidRPr="00935BE1">
              <w:rPr>
                <w:rFonts w:ascii="Times New Roman" w:hAnsi="Times New Roman"/>
              </w:rPr>
              <w:t>.П</w:t>
            </w:r>
            <w:proofErr w:type="gramEnd"/>
            <w:r w:rsidRPr="00935BE1">
              <w:rPr>
                <w:rFonts w:ascii="Times New Roman" w:hAnsi="Times New Roman"/>
              </w:rPr>
              <w:t>редупреждение</w:t>
            </w:r>
            <w:proofErr w:type="spellEnd"/>
            <w:r w:rsidRPr="00935BE1">
              <w:rPr>
                <w:rFonts w:ascii="Times New Roman" w:hAnsi="Times New Roman"/>
              </w:rPr>
              <w:t xml:space="preserve"> бессонницы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Гигиена нервной деятельности. Режим дня.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Значение режима дня для правильной работы нервной системы. 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Влияние курения, алкоголя и наркотиков на Н.С.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 Вред для Н.С. никотина, алкоголя, наркотиков и токсических веществ пояснить на примерах.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Нервная система. Обобщение темы.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Повторить основные сведения и обобщить изученный материал по теме «Нервная система»</w:t>
            </w:r>
          </w:p>
        </w:tc>
        <w:tc>
          <w:tcPr>
            <w:tcW w:w="5771" w:type="dxa"/>
            <w:vMerge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1384" w:type="dxa"/>
            <w:gridSpan w:val="3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9. Органы чувств.(4ч.)</w:t>
            </w:r>
          </w:p>
        </w:tc>
        <w:tc>
          <w:tcPr>
            <w:tcW w:w="8495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</w:rPr>
              <w:t>Значение органов чувств</w:t>
            </w:r>
            <w:r w:rsidRPr="00935BE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Глаза, уши, нос</w:t>
            </w:r>
            <w:proofErr w:type="gramStart"/>
            <w:r w:rsidRPr="00935BE1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Pr="00935BE1">
              <w:rPr>
                <w:rFonts w:ascii="Times New Roman" w:hAnsi="Times New Roman"/>
                <w:b/>
              </w:rPr>
              <w:t xml:space="preserve"> язык и кожа- органы чувств, их значение в взаимосвязи человека с окружающим миром</w:t>
            </w:r>
          </w:p>
        </w:tc>
        <w:tc>
          <w:tcPr>
            <w:tcW w:w="5771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  <w:b/>
              </w:rPr>
              <w:t>Обсуждают результаты теста, выясняют основные ошибки, читают новый</w:t>
            </w:r>
            <w:r w:rsidRPr="00935BE1">
              <w:rPr>
                <w:rFonts w:ascii="Times New Roman" w:hAnsi="Times New Roman"/>
              </w:rPr>
              <w:t xml:space="preserve"> м</w:t>
            </w:r>
            <w:r w:rsidRPr="00935BE1">
              <w:rPr>
                <w:rFonts w:ascii="Times New Roman" w:hAnsi="Times New Roman"/>
                <w:b/>
              </w:rPr>
              <w:t>атериал</w:t>
            </w:r>
            <w:r w:rsidRPr="00935BE1">
              <w:rPr>
                <w:rFonts w:ascii="Times New Roman" w:hAnsi="Times New Roman"/>
              </w:rPr>
              <w:t>, Рассматривают таблицы по теме «Анализаторы», Выписывают в тетради значение каждого органа чувств</w:t>
            </w:r>
          </w:p>
        </w:tc>
      </w:tr>
      <w:tr w:rsidR="00E12521" w:rsidRPr="00935BE1" w:rsidTr="00935BE1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Глаз-орган зрения.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Строение глаза, гигиена зрения, предупреждение глазных болезней</w:t>
            </w:r>
          </w:p>
        </w:tc>
        <w:tc>
          <w:tcPr>
            <w:tcW w:w="5771" w:type="dxa"/>
          </w:tcPr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подготовить сообщение «Как видит мой глаз?», обсудить вопросы гигиены зрения</w:t>
            </w:r>
          </w:p>
        </w:tc>
      </w:tr>
      <w:tr w:rsidR="00E12521" w:rsidRPr="00935BE1" w:rsidTr="00935BE1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Ухо- орган слуха.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Строение уха. Гигиена слуха</w:t>
            </w:r>
            <w:proofErr w:type="gramStart"/>
            <w:r w:rsidRPr="00935BE1">
              <w:rPr>
                <w:rFonts w:ascii="Times New Roman" w:hAnsi="Times New Roman"/>
              </w:rPr>
              <w:t xml:space="preserve"> .</w:t>
            </w:r>
            <w:proofErr w:type="gramEnd"/>
            <w:r w:rsidRPr="00935BE1">
              <w:rPr>
                <w:rFonts w:ascii="Times New Roman" w:hAnsi="Times New Roman"/>
              </w:rPr>
              <w:t>Предупреждение нарушений слуха.</w:t>
            </w:r>
          </w:p>
        </w:tc>
        <w:tc>
          <w:tcPr>
            <w:tcW w:w="5771" w:type="dxa"/>
          </w:tcPr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- по таблице « Строение уха» и тексту учебника отвечают на вопрос «Как работают уши», формулируют правила гигиены слуха</w:t>
            </w:r>
          </w:p>
        </w:tc>
      </w:tr>
      <w:tr w:rsidR="00E12521" w:rsidRPr="00935BE1" w:rsidTr="00935BE1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Остальные органы чувств. Обобщение темы «Органы чувств»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Нос, язык, кож</w:t>
            </w:r>
            <w:proofErr w:type="gramStart"/>
            <w:r w:rsidRPr="00935BE1">
              <w:rPr>
                <w:rFonts w:ascii="Times New Roman" w:hAnsi="Times New Roman"/>
              </w:rPr>
              <w:t>а-</w:t>
            </w:r>
            <w:proofErr w:type="gramEnd"/>
            <w:r w:rsidRPr="00935BE1">
              <w:rPr>
                <w:rFonts w:ascii="Times New Roman" w:hAnsi="Times New Roman"/>
              </w:rPr>
              <w:t xml:space="preserve"> их значение в жизни и </w:t>
            </w:r>
            <w:r w:rsidRPr="00935BE1">
              <w:rPr>
                <w:rFonts w:ascii="Times New Roman" w:hAnsi="Times New Roman"/>
              </w:rPr>
              <w:lastRenderedPageBreak/>
              <w:t>обобщить изученный материал по теме «Органы чувств» человек</w:t>
            </w:r>
          </w:p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771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lastRenderedPageBreak/>
              <w:t xml:space="preserve">-Задают вопросы по материалу уроков   темы  </w:t>
            </w:r>
          </w:p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Выполнение теста по теме «Органы чувств»</w:t>
            </w:r>
          </w:p>
        </w:tc>
      </w:tr>
      <w:tr w:rsidR="00E12521" w:rsidRPr="00935BE1" w:rsidTr="00935BE1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lastRenderedPageBreak/>
              <w:t>67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Итоговое тестирование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Повторить и обобщить учебный материал по курсу 9 класса «Биология Человек»</w:t>
            </w:r>
          </w:p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771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Задают вопросы по материалу уроков    разделов курса 9 класса.  </w:t>
            </w:r>
          </w:p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Выполнение итогового теста </w:t>
            </w:r>
          </w:p>
        </w:tc>
      </w:tr>
      <w:tr w:rsidR="00E12521" w:rsidRPr="00935BE1" w:rsidTr="00935BE1">
        <w:tc>
          <w:tcPr>
            <w:tcW w:w="1384" w:type="dxa"/>
            <w:gridSpan w:val="3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10. Охрана здоровья (1ч.)</w:t>
            </w:r>
          </w:p>
        </w:tc>
        <w:tc>
          <w:tcPr>
            <w:tcW w:w="8495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12521" w:rsidRPr="00935BE1" w:rsidTr="00935BE1">
        <w:tc>
          <w:tcPr>
            <w:tcW w:w="576" w:type="dxa"/>
            <w:gridSpan w:val="2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  <w:r w:rsidRPr="00935BE1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808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 xml:space="preserve">Здравоохранение и медицинская помощь. Охрана труда. </w:t>
            </w:r>
          </w:p>
        </w:tc>
        <w:tc>
          <w:tcPr>
            <w:tcW w:w="2724" w:type="dxa"/>
          </w:tcPr>
          <w:p w:rsidR="00E12521" w:rsidRPr="00935BE1" w:rsidRDefault="00E12521" w:rsidP="00935BE1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Система здравоохранения, социальное обеспечение по старости, болезни, потери трудоспособности.</w:t>
            </w:r>
          </w:p>
        </w:tc>
        <w:tc>
          <w:tcPr>
            <w:tcW w:w="5771" w:type="dxa"/>
          </w:tcPr>
          <w:p w:rsidR="00E12521" w:rsidRPr="00935BE1" w:rsidRDefault="00E12521" w:rsidP="00935BE1">
            <w:pPr>
              <w:tabs>
                <w:tab w:val="left" w:pos="993"/>
              </w:tabs>
              <w:rPr>
                <w:rFonts w:ascii="Times New Roman" w:hAnsi="Times New Roman"/>
              </w:rPr>
            </w:pPr>
            <w:r w:rsidRPr="00935BE1">
              <w:rPr>
                <w:rFonts w:ascii="Times New Roman" w:hAnsi="Times New Roman"/>
              </w:rPr>
              <w:t>Обсуждают результаты теста, выясняют основные ошибки, читают новый материал по учебники, обсуждают, высказывают мнения.</w:t>
            </w:r>
          </w:p>
        </w:tc>
      </w:tr>
    </w:tbl>
    <w:p w:rsidR="00E12521" w:rsidRPr="00935BE1" w:rsidRDefault="00E12521" w:rsidP="00E12521">
      <w:pPr>
        <w:tabs>
          <w:tab w:val="left" w:pos="993"/>
        </w:tabs>
        <w:ind w:firstLine="708"/>
        <w:jc w:val="center"/>
        <w:rPr>
          <w:rFonts w:ascii="Times New Roman" w:hAnsi="Times New Roman" w:cs="Times New Roman"/>
          <w:b/>
        </w:rPr>
      </w:pPr>
    </w:p>
    <w:p w:rsidR="00E12521" w:rsidRPr="00935BE1" w:rsidRDefault="00E12521" w:rsidP="00E12521">
      <w:pPr>
        <w:ind w:firstLine="708"/>
        <w:jc w:val="center"/>
        <w:rPr>
          <w:rFonts w:ascii="Times New Roman" w:hAnsi="Times New Roman" w:cs="Times New Roman"/>
          <w:b/>
        </w:rPr>
      </w:pPr>
      <w:r w:rsidRPr="00935BE1">
        <w:rPr>
          <w:rFonts w:ascii="Times New Roman" w:hAnsi="Times New Roman" w:cs="Times New Roman"/>
          <w:b/>
        </w:rPr>
        <w:t>Резервного время –</w:t>
      </w:r>
      <w:r w:rsidR="00CD453A">
        <w:rPr>
          <w:rFonts w:ascii="Times New Roman" w:hAnsi="Times New Roman" w:cs="Times New Roman"/>
          <w:b/>
        </w:rPr>
        <w:t xml:space="preserve"> нет</w:t>
      </w:r>
      <w:r w:rsidRPr="00935BE1">
        <w:rPr>
          <w:rFonts w:ascii="Times New Roman" w:hAnsi="Times New Roman" w:cs="Times New Roman"/>
          <w:b/>
        </w:rPr>
        <w:t>,</w:t>
      </w:r>
      <w:r w:rsidR="00CD453A">
        <w:rPr>
          <w:rFonts w:ascii="Times New Roman" w:hAnsi="Times New Roman" w:cs="Times New Roman"/>
          <w:b/>
        </w:rPr>
        <w:t xml:space="preserve"> </w:t>
      </w:r>
      <w:r w:rsidRPr="00935BE1">
        <w:rPr>
          <w:rFonts w:ascii="Times New Roman" w:hAnsi="Times New Roman" w:cs="Times New Roman"/>
          <w:b/>
        </w:rPr>
        <w:t>всего за год-68 часов.</w:t>
      </w:r>
    </w:p>
    <w:p w:rsidR="00E12521" w:rsidRPr="00935BE1" w:rsidRDefault="00E12521" w:rsidP="00E12521">
      <w:pPr>
        <w:ind w:firstLine="708"/>
        <w:jc w:val="center"/>
        <w:rPr>
          <w:rFonts w:ascii="Times New Roman" w:hAnsi="Times New Roman" w:cs="Times New Roman"/>
          <w:b/>
        </w:rPr>
      </w:pPr>
    </w:p>
    <w:p w:rsidR="00E12521" w:rsidRPr="00F501A0" w:rsidRDefault="00E12521" w:rsidP="00E12521">
      <w:pPr>
        <w:ind w:firstLine="708"/>
        <w:jc w:val="center"/>
        <w:rPr>
          <w:b/>
        </w:rPr>
      </w:pPr>
    </w:p>
    <w:p w:rsidR="00DA1B7B" w:rsidRDefault="00DA1B7B"/>
    <w:sectPr w:rsidR="00DA1B7B" w:rsidSect="00E125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altName w:val="Trebuchet MS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5CB"/>
    <w:multiLevelType w:val="hybridMultilevel"/>
    <w:tmpl w:val="58D8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139"/>
    <w:multiLevelType w:val="singleLevel"/>
    <w:tmpl w:val="E9B6A83A"/>
    <w:lvl w:ilvl="0">
      <w:start w:val="1"/>
      <w:numFmt w:val="decimal"/>
      <w:lvlText w:val="%1."/>
      <w:legacy w:legacy="1" w:legacySpace="0" w:legacyIndent="194"/>
      <w:lvlJc w:val="left"/>
      <w:rPr>
        <w:rFonts w:ascii="Trebuchet MS" w:hAnsi="Trebuchet MS" w:cs="Times New Roman" w:hint="default"/>
      </w:rPr>
    </w:lvl>
  </w:abstractNum>
  <w:abstractNum w:abstractNumId="2">
    <w:nsid w:val="06FA4584"/>
    <w:multiLevelType w:val="hybridMultilevel"/>
    <w:tmpl w:val="FD50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77424"/>
    <w:multiLevelType w:val="singleLevel"/>
    <w:tmpl w:val="9190CFD0"/>
    <w:lvl w:ilvl="0">
      <w:start w:val="1"/>
      <w:numFmt w:val="decimal"/>
      <w:lvlText w:val="%1."/>
      <w:legacy w:legacy="1" w:legacySpace="0" w:legacyIndent="204"/>
      <w:lvlJc w:val="left"/>
      <w:rPr>
        <w:rFonts w:ascii="Trebuchet MS" w:hAnsi="Trebuchet MS" w:cs="Times New Roman" w:hint="default"/>
      </w:rPr>
    </w:lvl>
  </w:abstractNum>
  <w:abstractNum w:abstractNumId="4">
    <w:nsid w:val="14D434F8"/>
    <w:multiLevelType w:val="hybridMultilevel"/>
    <w:tmpl w:val="7A20A18A"/>
    <w:lvl w:ilvl="0" w:tplc="96B29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17427A18"/>
    <w:multiLevelType w:val="singleLevel"/>
    <w:tmpl w:val="9190CFD0"/>
    <w:lvl w:ilvl="0">
      <w:start w:val="1"/>
      <w:numFmt w:val="decimal"/>
      <w:lvlText w:val="%1."/>
      <w:legacy w:legacy="1" w:legacySpace="0" w:legacyIndent="204"/>
      <w:lvlJc w:val="left"/>
      <w:rPr>
        <w:rFonts w:ascii="Trebuchet MS" w:hAnsi="Trebuchet MS" w:cs="Times New Roman" w:hint="default"/>
      </w:rPr>
    </w:lvl>
  </w:abstractNum>
  <w:abstractNum w:abstractNumId="6">
    <w:nsid w:val="23313FE5"/>
    <w:multiLevelType w:val="singleLevel"/>
    <w:tmpl w:val="E5F454D6"/>
    <w:lvl w:ilvl="0">
      <w:start w:val="3"/>
      <w:numFmt w:val="decimal"/>
      <w:lvlText w:val="%1."/>
      <w:legacy w:legacy="1" w:legacySpace="0" w:legacyIndent="207"/>
      <w:lvlJc w:val="left"/>
      <w:rPr>
        <w:rFonts w:ascii="Trebuchet MS" w:hAnsi="Trebuchet MS" w:cs="Times New Roman" w:hint="default"/>
      </w:rPr>
    </w:lvl>
  </w:abstractNum>
  <w:abstractNum w:abstractNumId="7">
    <w:nsid w:val="32A47CEC"/>
    <w:multiLevelType w:val="singleLevel"/>
    <w:tmpl w:val="6E08AC22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8">
    <w:nsid w:val="494E6815"/>
    <w:multiLevelType w:val="hybridMultilevel"/>
    <w:tmpl w:val="1D7EDD42"/>
    <w:lvl w:ilvl="0" w:tplc="99A28C34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9">
    <w:nsid w:val="6D2C710D"/>
    <w:multiLevelType w:val="hybridMultilevel"/>
    <w:tmpl w:val="2E8A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75293"/>
    <w:multiLevelType w:val="singleLevel"/>
    <w:tmpl w:val="2EDC17AA"/>
    <w:lvl w:ilvl="0">
      <w:start w:val="1"/>
      <w:numFmt w:val="decimal"/>
      <w:lvlText w:val="%1."/>
      <w:legacy w:legacy="1" w:legacySpace="0" w:legacyIndent="202"/>
      <w:lvlJc w:val="left"/>
      <w:rPr>
        <w:rFonts w:ascii="Trebuchet MS" w:hAnsi="Trebuchet MS" w:cs="Times New Roman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2521"/>
    <w:rsid w:val="0001725C"/>
    <w:rsid w:val="00096E98"/>
    <w:rsid w:val="002D3F6C"/>
    <w:rsid w:val="007C0297"/>
    <w:rsid w:val="00935BE1"/>
    <w:rsid w:val="00CD453A"/>
    <w:rsid w:val="00DA1B7B"/>
    <w:rsid w:val="00E12521"/>
    <w:rsid w:val="00EB5FBE"/>
    <w:rsid w:val="00F3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25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99"/>
    <w:qFormat/>
    <w:rsid w:val="00E1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uiPriority w:val="99"/>
    <w:rsid w:val="00E1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E125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1252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125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12521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E125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12521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E12521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E12521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12521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E12521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5" w:lineRule="exact"/>
      <w:ind w:firstLine="300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E12521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exact"/>
      <w:ind w:firstLine="295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7" w:lineRule="exact"/>
      <w:ind w:firstLine="286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E12521"/>
    <w:pPr>
      <w:widowControl w:val="0"/>
      <w:autoSpaceDE w:val="0"/>
      <w:autoSpaceDN w:val="0"/>
      <w:adjustRightInd w:val="0"/>
      <w:spacing w:after="0" w:line="250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2" w:lineRule="exact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02">
    <w:name w:val="Font Style102"/>
    <w:basedOn w:val="a0"/>
    <w:uiPriority w:val="99"/>
    <w:rsid w:val="00E12521"/>
    <w:rPr>
      <w:rFonts w:ascii="Trebuchet MS" w:hAnsi="Trebuchet MS" w:cs="Trebuchet MS"/>
      <w:b/>
      <w:bCs/>
      <w:sz w:val="18"/>
      <w:szCs w:val="18"/>
    </w:rPr>
  </w:style>
  <w:style w:type="character" w:customStyle="1" w:styleId="FontStyle106">
    <w:name w:val="Font Style106"/>
    <w:basedOn w:val="a0"/>
    <w:uiPriority w:val="99"/>
    <w:rsid w:val="00E1252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07">
    <w:name w:val="Font Style107"/>
    <w:basedOn w:val="a0"/>
    <w:uiPriority w:val="99"/>
    <w:rsid w:val="00E12521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basedOn w:val="a0"/>
    <w:uiPriority w:val="99"/>
    <w:rsid w:val="00E1252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6">
    <w:name w:val="Font Style116"/>
    <w:basedOn w:val="a0"/>
    <w:uiPriority w:val="99"/>
    <w:rsid w:val="00E1252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5">
    <w:name w:val="Font Style125"/>
    <w:basedOn w:val="a0"/>
    <w:uiPriority w:val="99"/>
    <w:rsid w:val="00E12521"/>
    <w:rPr>
      <w:rFonts w:ascii="Franklin Gothic Demi" w:hAnsi="Franklin Gothic Demi" w:cs="Franklin Gothic Demi"/>
      <w:b/>
      <w:bCs/>
      <w:sz w:val="22"/>
      <w:szCs w:val="22"/>
    </w:rPr>
  </w:style>
  <w:style w:type="character" w:customStyle="1" w:styleId="FontStyle126">
    <w:name w:val="Font Style126"/>
    <w:basedOn w:val="a0"/>
    <w:uiPriority w:val="99"/>
    <w:rsid w:val="00E12521"/>
    <w:rPr>
      <w:rFonts w:ascii="Trebuchet MS" w:hAnsi="Trebuchet MS" w:cs="Trebuchet MS"/>
      <w:b/>
      <w:bCs/>
      <w:sz w:val="18"/>
      <w:szCs w:val="18"/>
    </w:rPr>
  </w:style>
  <w:style w:type="paragraph" w:customStyle="1" w:styleId="Style26">
    <w:name w:val="Style26"/>
    <w:basedOn w:val="a"/>
    <w:uiPriority w:val="99"/>
    <w:rsid w:val="00E12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basedOn w:val="a0"/>
    <w:uiPriority w:val="99"/>
    <w:rsid w:val="00E12521"/>
    <w:rPr>
      <w:rFonts w:ascii="Franklin Gothic Demi" w:hAnsi="Franklin Gothic Demi" w:cs="Franklin Gothic Demi"/>
      <w:b/>
      <w:bCs/>
      <w:spacing w:val="-1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1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7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BFD7-B082-4561-AE35-A95A9F96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67</Pages>
  <Words>18304</Words>
  <Characters>104337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2017-06-15T08:21:00Z</dcterms:created>
  <dcterms:modified xsi:type="dcterms:W3CDTF">2017-07-05T07:56:00Z</dcterms:modified>
</cp:coreProperties>
</file>