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1B93">
      <w:pPr>
        <w:framePr w:h="157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9975" cy="9991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3C" w:rsidRPr="00264079" w:rsidRDefault="0080133C" w:rsidP="0080133C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2017 г.</w:t>
      </w:r>
    </w:p>
    <w:p w:rsidR="0080133C" w:rsidRPr="00975C8C" w:rsidRDefault="0080133C" w:rsidP="0080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133C" w:rsidRPr="00B45980" w:rsidRDefault="0080133C" w:rsidP="0080133C">
      <w:pPr>
        <w:pStyle w:val="100"/>
        <w:shd w:val="clear" w:color="auto" w:fill="auto"/>
        <w:tabs>
          <w:tab w:val="center" w:pos="2468"/>
          <w:tab w:val="center" w:pos="2714"/>
          <w:tab w:val="right" w:pos="3049"/>
          <w:tab w:val="left" w:pos="3194"/>
        </w:tabs>
        <w:spacing w:before="0" w:after="0" w:line="240" w:lineRule="auto"/>
        <w:ind w:firstLine="900"/>
        <w:jc w:val="left"/>
        <w:rPr>
          <w:sz w:val="24"/>
          <w:szCs w:val="24"/>
        </w:rPr>
      </w:pPr>
      <w:r w:rsidRPr="00B45980">
        <w:rPr>
          <w:sz w:val="24"/>
          <w:szCs w:val="24"/>
        </w:rPr>
        <w:t xml:space="preserve">Рабочая программа составлена на основании </w:t>
      </w:r>
      <w:r w:rsidRPr="00B45980">
        <w:rPr>
          <w:rStyle w:val="10105pt"/>
          <w:sz w:val="24"/>
          <w:szCs w:val="24"/>
        </w:rPr>
        <w:t xml:space="preserve">примерной </w:t>
      </w:r>
      <w:r w:rsidRPr="00B45980">
        <w:rPr>
          <w:sz w:val="24"/>
          <w:szCs w:val="24"/>
        </w:rPr>
        <w:t>программы по учебным предметам. Математика. 5—9 классы</w:t>
      </w:r>
      <w:proofErr w:type="gramStart"/>
      <w:r w:rsidRPr="00B45980">
        <w:rPr>
          <w:sz w:val="24"/>
          <w:szCs w:val="24"/>
        </w:rPr>
        <w:t xml:space="preserve"> :</w:t>
      </w:r>
      <w:proofErr w:type="gramEnd"/>
      <w:r w:rsidRPr="00B45980">
        <w:rPr>
          <w:sz w:val="24"/>
          <w:szCs w:val="24"/>
        </w:rPr>
        <w:t xml:space="preserve"> проект. — 3-е изд., в соответствии с образовательной программой  и программой развития школы, в соответствии с Федеральным компонентом государственного стандарта общего образования (от 05.03.2004 №1089).</w:t>
      </w:r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 МАТЕМАТИКА </w:t>
      </w:r>
      <w:r w:rsidRPr="00B45980">
        <w:rPr>
          <w:rStyle w:val="14TimesNewRoman10pt"/>
          <w:rFonts w:eastAsia="Trebuchet MS"/>
          <w:sz w:val="24"/>
          <w:szCs w:val="24"/>
        </w:rPr>
        <w:t>5—9 классы</w:t>
      </w:r>
    </w:p>
    <w:p w:rsidR="0080133C" w:rsidRPr="00B45980" w:rsidRDefault="0080133C" w:rsidP="0080133C">
      <w:pPr>
        <w:pStyle w:val="110"/>
        <w:shd w:val="clear" w:color="auto" w:fill="auto"/>
        <w:spacing w:line="240" w:lineRule="auto"/>
        <w:jc w:val="left"/>
        <w:rPr>
          <w:sz w:val="24"/>
          <w:szCs w:val="24"/>
        </w:rPr>
      </w:pPr>
      <w:r w:rsidRPr="00B45980">
        <w:rPr>
          <w:sz w:val="24"/>
          <w:szCs w:val="24"/>
        </w:rPr>
        <w:t xml:space="preserve">Зав. редакцией </w:t>
      </w:r>
      <w:r w:rsidRPr="00B45980">
        <w:rPr>
          <w:rStyle w:val="111"/>
          <w:rFonts w:eastAsia="Trebuchet MS"/>
          <w:sz w:val="24"/>
          <w:szCs w:val="24"/>
        </w:rPr>
        <w:t xml:space="preserve">Л. И. Льняная </w:t>
      </w:r>
      <w:r w:rsidRPr="00B45980">
        <w:rPr>
          <w:sz w:val="24"/>
          <w:szCs w:val="24"/>
        </w:rPr>
        <w:t xml:space="preserve">Редактор </w:t>
      </w:r>
      <w:r w:rsidRPr="00B45980">
        <w:rPr>
          <w:rStyle w:val="111"/>
          <w:rFonts w:eastAsia="Trebuchet MS"/>
          <w:sz w:val="24"/>
          <w:szCs w:val="24"/>
        </w:rPr>
        <w:t xml:space="preserve">Н. В. Евстигнеева </w:t>
      </w:r>
      <w:r w:rsidRPr="00B45980">
        <w:rPr>
          <w:sz w:val="24"/>
          <w:szCs w:val="24"/>
        </w:rPr>
        <w:t xml:space="preserve">Художественный редактор </w:t>
      </w:r>
      <w:r w:rsidRPr="00B45980">
        <w:rPr>
          <w:rStyle w:val="111"/>
          <w:rFonts w:eastAsia="Trebuchet MS"/>
          <w:sz w:val="24"/>
          <w:szCs w:val="24"/>
        </w:rPr>
        <w:t xml:space="preserve">А. Г. Иванов </w:t>
      </w:r>
      <w:r w:rsidRPr="00B45980">
        <w:rPr>
          <w:sz w:val="24"/>
          <w:szCs w:val="24"/>
        </w:rPr>
        <w:t xml:space="preserve">Компьютерная верстка и техническое редактирование </w:t>
      </w:r>
      <w:r w:rsidRPr="00B45980">
        <w:rPr>
          <w:rStyle w:val="111"/>
          <w:rFonts w:eastAsia="Trebuchet MS"/>
          <w:sz w:val="24"/>
          <w:szCs w:val="24"/>
        </w:rPr>
        <w:t>И.</w:t>
      </w:r>
      <w:r w:rsidRPr="00B45980">
        <w:rPr>
          <w:sz w:val="24"/>
          <w:szCs w:val="24"/>
        </w:rPr>
        <w:t xml:space="preserve"> ГО. </w:t>
      </w:r>
      <w:r w:rsidRPr="00B45980">
        <w:rPr>
          <w:rStyle w:val="111"/>
          <w:rFonts w:eastAsia="Trebuchet MS"/>
          <w:sz w:val="24"/>
          <w:szCs w:val="24"/>
        </w:rPr>
        <w:t xml:space="preserve">Соколова </w:t>
      </w:r>
      <w:r w:rsidRPr="00B45980">
        <w:rPr>
          <w:sz w:val="24"/>
          <w:szCs w:val="24"/>
        </w:rPr>
        <w:t xml:space="preserve">Корректоры </w:t>
      </w:r>
      <w:r w:rsidRPr="00B45980">
        <w:rPr>
          <w:rStyle w:val="111"/>
          <w:rFonts w:eastAsia="Trebuchet MS"/>
          <w:sz w:val="24"/>
          <w:szCs w:val="24"/>
        </w:rPr>
        <w:t xml:space="preserve">Л. А. Ермолина, А. В. Рудакова </w:t>
      </w:r>
      <w:r w:rsidRPr="00B45980">
        <w:rPr>
          <w:sz w:val="24"/>
          <w:szCs w:val="24"/>
        </w:rPr>
        <w:t>Издательство «Просвещение», 2009</w:t>
      </w:r>
      <w:r w:rsidRPr="00B45980">
        <w:rPr>
          <w:b/>
          <w:sz w:val="24"/>
          <w:szCs w:val="24"/>
        </w:rPr>
        <w:t xml:space="preserve"> </w:t>
      </w:r>
    </w:p>
    <w:p w:rsidR="0080133C" w:rsidRPr="00B45980" w:rsidRDefault="0080133C" w:rsidP="00801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8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Математическое образование является обязательной и не</w:t>
      </w:r>
      <w:r w:rsidRPr="00B45980">
        <w:rPr>
          <w:sz w:val="24"/>
          <w:szCs w:val="24"/>
        </w:rPr>
        <w:softHyphen/>
        <w:t xml:space="preserve">отъемлемой частью общего образования на всех ступенях школы. 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Обучение математике в основной школе направлено на достижение следующих </w:t>
      </w:r>
      <w:r w:rsidRPr="00B45980">
        <w:rPr>
          <w:rStyle w:val="115pt"/>
          <w:sz w:val="24"/>
          <w:szCs w:val="24"/>
        </w:rPr>
        <w:t>целей:</w:t>
      </w:r>
    </w:p>
    <w:p w:rsidR="0080133C" w:rsidRPr="00B45980" w:rsidRDefault="0080133C" w:rsidP="0080133C">
      <w:pPr>
        <w:pStyle w:val="170"/>
        <w:numPr>
          <w:ilvl w:val="0"/>
          <w:numId w:val="1"/>
        </w:numPr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B45980">
        <w:rPr>
          <w:rStyle w:val="17105pt"/>
          <w:sz w:val="24"/>
          <w:szCs w:val="24"/>
        </w:rPr>
        <w:t xml:space="preserve"> </w:t>
      </w:r>
      <w:r w:rsidRPr="00B45980">
        <w:rPr>
          <w:sz w:val="24"/>
          <w:szCs w:val="24"/>
        </w:rPr>
        <w:t>в направлении личностного развития: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формирование представлений о математике как части общечеловеческой культуры, о значимости математики в раз</w:t>
      </w:r>
      <w:r w:rsidRPr="00B45980">
        <w:rPr>
          <w:sz w:val="24"/>
          <w:szCs w:val="24"/>
        </w:rPr>
        <w:softHyphen/>
        <w:t>витии цивилизации и современного общества;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развитие логического и критического мышления, куль</w:t>
      </w:r>
      <w:r w:rsidRPr="00B45980">
        <w:rPr>
          <w:sz w:val="24"/>
          <w:szCs w:val="24"/>
        </w:rPr>
        <w:softHyphen/>
        <w:t>туры речи, способности к умственному эксперименту;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формирование интеллектуальной честности и объектив</w:t>
      </w:r>
      <w:r w:rsidRPr="00B45980">
        <w:rPr>
          <w:sz w:val="24"/>
          <w:szCs w:val="24"/>
        </w:rPr>
        <w:softHyphen/>
        <w:t>ности, способности к преодолению мыслительных стереоти</w:t>
      </w:r>
      <w:r w:rsidRPr="00B45980">
        <w:rPr>
          <w:sz w:val="24"/>
          <w:szCs w:val="24"/>
        </w:rPr>
        <w:softHyphen/>
        <w:t>пов, вытекающих из обыденного опыта;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воспитание качеств личности, обеспечивающих соци</w:t>
      </w:r>
      <w:r w:rsidRPr="00B45980">
        <w:rPr>
          <w:sz w:val="24"/>
          <w:szCs w:val="24"/>
        </w:rPr>
        <w:softHyphen/>
        <w:t>альную мобильность, способность принимать самостоятель</w:t>
      </w:r>
      <w:r w:rsidRPr="00B45980">
        <w:rPr>
          <w:sz w:val="24"/>
          <w:szCs w:val="24"/>
        </w:rPr>
        <w:softHyphen/>
        <w:t>ные решения;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формирование качеств мышления, необходимых для адаптации в современном информационном обществе;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280"/>
        <w:rPr>
          <w:sz w:val="24"/>
          <w:szCs w:val="24"/>
        </w:rPr>
      </w:pPr>
      <w:r w:rsidRPr="00B45980">
        <w:rPr>
          <w:sz w:val="24"/>
          <w:szCs w:val="24"/>
        </w:rPr>
        <w:t>. • развитие интереса к математическому творчеству и ма</w:t>
      </w:r>
      <w:r w:rsidRPr="00B45980">
        <w:rPr>
          <w:sz w:val="24"/>
          <w:szCs w:val="24"/>
        </w:rPr>
        <w:softHyphen/>
        <w:t>тематических способностей;</w:t>
      </w:r>
    </w:p>
    <w:p w:rsidR="0080133C" w:rsidRPr="00B45980" w:rsidRDefault="0080133C" w:rsidP="0080133C">
      <w:pPr>
        <w:pStyle w:val="170"/>
        <w:numPr>
          <w:ilvl w:val="0"/>
          <w:numId w:val="1"/>
        </w:numPr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B45980">
        <w:rPr>
          <w:rStyle w:val="17105pt"/>
          <w:sz w:val="24"/>
          <w:szCs w:val="24"/>
        </w:rPr>
        <w:t xml:space="preserve"> </w:t>
      </w:r>
      <w:r w:rsidRPr="00B45980">
        <w:rPr>
          <w:sz w:val="24"/>
          <w:szCs w:val="24"/>
        </w:rPr>
        <w:t xml:space="preserve">в </w:t>
      </w:r>
      <w:proofErr w:type="spellStart"/>
      <w:r w:rsidRPr="00B45980">
        <w:rPr>
          <w:sz w:val="24"/>
          <w:szCs w:val="24"/>
        </w:rPr>
        <w:t>метапредметном</w:t>
      </w:r>
      <w:proofErr w:type="spellEnd"/>
      <w:r w:rsidRPr="00B45980">
        <w:rPr>
          <w:sz w:val="24"/>
          <w:szCs w:val="24"/>
        </w:rPr>
        <w:t xml:space="preserve"> направлении: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развитие представлений о математике как форме опи</w:t>
      </w:r>
      <w:r w:rsidRPr="00B45980">
        <w:rPr>
          <w:sz w:val="24"/>
          <w:szCs w:val="24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формирование общих способов интеллектуальной дея</w:t>
      </w:r>
      <w:r w:rsidRPr="00B45980">
        <w:rPr>
          <w:sz w:val="24"/>
          <w:szCs w:val="24"/>
        </w:rPr>
        <w:softHyphen/>
        <w:t>тельности, характерных для математики и являющихся осно</w:t>
      </w:r>
      <w:r w:rsidRPr="00B45980">
        <w:rPr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80133C" w:rsidRPr="00B45980" w:rsidRDefault="0080133C" w:rsidP="0080133C">
      <w:pPr>
        <w:pStyle w:val="170"/>
        <w:numPr>
          <w:ilvl w:val="0"/>
          <w:numId w:val="1"/>
        </w:numPr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B45980">
        <w:rPr>
          <w:rStyle w:val="17105pt"/>
          <w:sz w:val="24"/>
          <w:szCs w:val="24"/>
        </w:rPr>
        <w:t xml:space="preserve"> </w:t>
      </w:r>
      <w:r w:rsidRPr="00B45980">
        <w:rPr>
          <w:sz w:val="24"/>
          <w:szCs w:val="24"/>
        </w:rPr>
        <w:t>в предметном направлении: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овладение математическими знаниями и умениями, не</w:t>
      </w:r>
      <w:r w:rsidRPr="00B45980">
        <w:rPr>
          <w:sz w:val="24"/>
          <w:szCs w:val="24"/>
        </w:rPr>
        <w:softHyphen/>
        <w:t>обходимыми для продолжения образования, изучения смеж</w:t>
      </w:r>
      <w:r w:rsidRPr="00B45980">
        <w:rPr>
          <w:sz w:val="24"/>
          <w:szCs w:val="24"/>
        </w:rPr>
        <w:softHyphen/>
        <w:t>ных дисциплин, применения в повседневной жизни;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</w:t>
      </w:r>
      <w:r w:rsidRPr="00B45980">
        <w:rPr>
          <w:sz w:val="24"/>
          <w:szCs w:val="24"/>
        </w:rPr>
        <w:softHyphen/>
        <w:t>матической деятельности.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5980">
        <w:rPr>
          <w:sz w:val="24"/>
          <w:szCs w:val="24"/>
        </w:rPr>
        <w:tab/>
        <w:t>Овладение системой математических знаний и умений, необходимых для применения в практической деятельности, изучение смежных дисциплин, продолжение образования;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5980">
        <w:rPr>
          <w:sz w:val="24"/>
          <w:szCs w:val="24"/>
        </w:rPr>
        <w:tab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мысли.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rStyle w:val="115pt"/>
          <w:sz w:val="24"/>
          <w:szCs w:val="24"/>
        </w:rPr>
        <w:lastRenderedPageBreak/>
        <w:t>Содержание математического образования</w:t>
      </w:r>
      <w:r w:rsidRPr="00B45980">
        <w:rPr>
          <w:sz w:val="24"/>
          <w:szCs w:val="24"/>
        </w:rPr>
        <w:t xml:space="preserve"> в основной школе формируется на основе фундаментального ядра школь</w:t>
      </w:r>
      <w:r w:rsidRPr="00B45980">
        <w:rPr>
          <w:sz w:val="24"/>
          <w:szCs w:val="24"/>
        </w:rPr>
        <w:softHyphen/>
        <w:t>ного математического образования. В программе оно пред</w:t>
      </w:r>
      <w:r w:rsidRPr="00B45980">
        <w:rPr>
          <w:sz w:val="24"/>
          <w:szCs w:val="24"/>
        </w:rPr>
        <w:softHyphen/>
        <w:t>ставлено в виде совокупности содержательных разделов, кон</w:t>
      </w:r>
      <w:r w:rsidRPr="00B45980">
        <w:rPr>
          <w:sz w:val="24"/>
          <w:szCs w:val="24"/>
        </w:rPr>
        <w:softHyphen/>
        <w:t xml:space="preserve">кретизирующих соответствующие блоки фундаментального ядра применительно к основной школе. 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Содержание математического образования в основной школе включает следующие разделы: </w:t>
      </w:r>
      <w:r w:rsidRPr="00B45980">
        <w:rPr>
          <w:rStyle w:val="115pt"/>
          <w:sz w:val="24"/>
          <w:szCs w:val="24"/>
        </w:rPr>
        <w:t>арифметика, алгебра, функции, вероятность и статистика, геометрия.</w:t>
      </w:r>
      <w:r w:rsidRPr="00B45980">
        <w:rPr>
          <w:sz w:val="24"/>
          <w:szCs w:val="24"/>
        </w:rPr>
        <w:t xml:space="preserve"> Наряду с этим в него включены два дополнительных раздела: </w:t>
      </w:r>
      <w:r w:rsidRPr="00B45980">
        <w:rPr>
          <w:rStyle w:val="115pt"/>
          <w:sz w:val="24"/>
          <w:szCs w:val="24"/>
        </w:rPr>
        <w:t>логика и множества, математика в историческом развитии,</w:t>
      </w:r>
      <w:r w:rsidRPr="00B45980">
        <w:rPr>
          <w:sz w:val="24"/>
          <w:szCs w:val="24"/>
        </w:rPr>
        <w:t xml:space="preserve"> что связано с реализацией целей обще интеллектуального и обще</w:t>
      </w:r>
      <w:r w:rsidRPr="00B45980">
        <w:rPr>
          <w:sz w:val="24"/>
          <w:szCs w:val="24"/>
        </w:rPr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B45980">
        <w:rPr>
          <w:sz w:val="24"/>
          <w:szCs w:val="24"/>
        </w:rPr>
        <w:softHyphen/>
        <w:t>нию, пронизывающую все основные разделы содержания ма</w:t>
      </w:r>
      <w:r w:rsidRPr="00B45980">
        <w:rPr>
          <w:sz w:val="24"/>
          <w:szCs w:val="24"/>
        </w:rPr>
        <w:softHyphen/>
        <w:t>тематического образования на данной ступени обучения.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Содержание раздела «Арифметика» служит базой для даль</w:t>
      </w:r>
      <w:r w:rsidRPr="00B45980">
        <w:rPr>
          <w:sz w:val="24"/>
          <w:szCs w:val="24"/>
        </w:rPr>
        <w:softHyphen/>
        <w:t>нейшего изучения учащимися математики, способствует разви</w:t>
      </w:r>
      <w:r w:rsidRPr="00B45980">
        <w:rPr>
          <w:sz w:val="24"/>
          <w:szCs w:val="24"/>
        </w:rPr>
        <w:softHyphen/>
        <w:t>тию их логического мышления, формированию умения поль</w:t>
      </w:r>
      <w:r w:rsidRPr="00B45980">
        <w:rPr>
          <w:sz w:val="24"/>
          <w:szCs w:val="24"/>
        </w:rPr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B45980">
        <w:rPr>
          <w:sz w:val="24"/>
          <w:szCs w:val="24"/>
        </w:rPr>
        <w:softHyphen/>
        <w:t>тия о числе в основной школе связано с рациональными и ир</w:t>
      </w:r>
      <w:r w:rsidRPr="00B45980">
        <w:rPr>
          <w:sz w:val="24"/>
          <w:szCs w:val="24"/>
        </w:rPr>
        <w:softHyphen/>
        <w:t>рациональными числами, формированием первичных пред</w:t>
      </w:r>
      <w:r w:rsidRPr="00B45980">
        <w:rPr>
          <w:sz w:val="24"/>
          <w:szCs w:val="24"/>
        </w:rPr>
        <w:softHyphen/>
        <w:t>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Содержание раздела «Алгебра» направлено на формирова</w:t>
      </w:r>
      <w:r w:rsidRPr="00B45980">
        <w:rPr>
          <w:sz w:val="24"/>
          <w:szCs w:val="24"/>
        </w:rPr>
        <w:softHyphen/>
        <w:t>ние у учащихся математического аппарата для решения задач из разных разделов математики, смежных предметов, окружа</w:t>
      </w:r>
      <w:r w:rsidRPr="00B45980">
        <w:rPr>
          <w:sz w:val="24"/>
          <w:szCs w:val="24"/>
        </w:rPr>
        <w:softHyphen/>
        <w:t>ющей реальности. Язык алгебры подчеркивает значение мате</w:t>
      </w:r>
      <w:r w:rsidRPr="00B45980">
        <w:rPr>
          <w:sz w:val="24"/>
          <w:szCs w:val="24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B45980">
        <w:rPr>
          <w:sz w:val="24"/>
          <w:szCs w:val="24"/>
        </w:rPr>
        <w:softHyphen/>
        <w:t>ние символьных форм вносит специфический вклад в разви</w:t>
      </w:r>
      <w:r w:rsidRPr="00B45980">
        <w:rPr>
          <w:sz w:val="24"/>
          <w:szCs w:val="24"/>
        </w:rPr>
        <w:softHyphen/>
        <w:t>тие воображения учащихся, их способностей к математическо</w:t>
      </w:r>
      <w:r w:rsidRPr="00B45980">
        <w:rPr>
          <w:sz w:val="24"/>
          <w:szCs w:val="24"/>
        </w:rPr>
        <w:softHyphen/>
        <w:t>му творчеству. В основной школе материал группируется вокруг рациональных выражений, а вопросы, связанные с ир</w:t>
      </w:r>
      <w:r w:rsidRPr="00B45980">
        <w:rPr>
          <w:sz w:val="24"/>
          <w:szCs w:val="24"/>
        </w:rPr>
        <w:softHyphen/>
        <w:t>рациональными выражениями, с тригонометрическими функ</w:t>
      </w:r>
      <w:r w:rsidRPr="00B45980">
        <w:rPr>
          <w:sz w:val="24"/>
          <w:szCs w:val="24"/>
        </w:rPr>
        <w:softHyphen/>
        <w:t>циями и преобразованиями, входят в содержание курса мате</w:t>
      </w:r>
      <w:r w:rsidRPr="00B45980">
        <w:rPr>
          <w:sz w:val="24"/>
          <w:szCs w:val="24"/>
        </w:rPr>
        <w:softHyphen/>
        <w:t>матики на старшей ступени обучения в школе.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B45980">
        <w:rPr>
          <w:sz w:val="24"/>
          <w:szCs w:val="24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B45980">
        <w:rPr>
          <w:sz w:val="24"/>
          <w:szCs w:val="24"/>
        </w:rPr>
        <w:softHyphen/>
        <w:t>сит вклад в формирование представлений о роли математики в развитии цивилизации и культуры.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Раздел «Вероятность и статистика» — обязательный ком</w:t>
      </w:r>
      <w:r w:rsidRPr="00B45980">
        <w:rPr>
          <w:sz w:val="24"/>
          <w:szCs w:val="24"/>
        </w:rPr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B45980">
        <w:rPr>
          <w:sz w:val="24"/>
          <w:szCs w:val="24"/>
        </w:rPr>
        <w:t>необходим</w:t>
      </w:r>
      <w:proofErr w:type="gramEnd"/>
      <w:r w:rsidRPr="00B45980">
        <w:rPr>
          <w:sz w:val="24"/>
          <w:szCs w:val="24"/>
        </w:rPr>
        <w:t xml:space="preserve"> прежде всего для формирования у учащихся функциональной грамот</w:t>
      </w:r>
      <w:r w:rsidRPr="00B45980">
        <w:rPr>
          <w:sz w:val="24"/>
          <w:szCs w:val="24"/>
        </w:rPr>
        <w:softHyphen/>
        <w:t>ности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B45980">
        <w:rPr>
          <w:sz w:val="24"/>
          <w:szCs w:val="24"/>
        </w:rPr>
        <w:softHyphen/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</w:t>
      </w:r>
      <w:r w:rsidRPr="00B45980">
        <w:rPr>
          <w:sz w:val="24"/>
          <w:szCs w:val="24"/>
        </w:rPr>
        <w:softHyphen/>
        <w:t>ле в простейших прикладных задачах.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При изучении статистики и вероятности расширяются представления о современной картине мира и методах его ис</w:t>
      </w:r>
      <w:r w:rsidRPr="00B45980">
        <w:rPr>
          <w:sz w:val="24"/>
          <w:szCs w:val="24"/>
        </w:rPr>
        <w:softHyphen/>
        <w:t>следования, формируется понимание роли статистики как ис</w:t>
      </w:r>
      <w:r w:rsidRPr="00B45980">
        <w:rPr>
          <w:sz w:val="24"/>
          <w:szCs w:val="24"/>
        </w:rPr>
        <w:softHyphen/>
        <w:t xml:space="preserve">точника социально значимой </w:t>
      </w:r>
      <w:proofErr w:type="gramStart"/>
      <w:r w:rsidRPr="00B45980">
        <w:rPr>
          <w:sz w:val="24"/>
          <w:szCs w:val="24"/>
        </w:rPr>
        <w:t>информации</w:t>
      </w:r>
      <w:proofErr w:type="gramEnd"/>
      <w:r w:rsidRPr="00B45980">
        <w:rPr>
          <w:sz w:val="24"/>
          <w:szCs w:val="24"/>
        </w:rPr>
        <w:t xml:space="preserve"> и закладываются основы вероятностного мышления.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Цель содержания раздела «Геометрия» — развить у учащих</w:t>
      </w:r>
      <w:r w:rsidRPr="00B45980">
        <w:rPr>
          <w:sz w:val="24"/>
          <w:szCs w:val="24"/>
        </w:rPr>
        <w:softHyphen/>
        <w:t>ся пространственное воображение и логическое мышление пу</w:t>
      </w:r>
      <w:r w:rsidRPr="00B45980">
        <w:rPr>
          <w:sz w:val="24"/>
          <w:szCs w:val="24"/>
        </w:rPr>
        <w:softHyphen/>
        <w:t>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B45980">
        <w:rPr>
          <w:sz w:val="24"/>
          <w:szCs w:val="24"/>
        </w:rPr>
        <w:t>ств пр</w:t>
      </w:r>
      <w:proofErr w:type="gramEnd"/>
      <w:r w:rsidRPr="00B45980">
        <w:rPr>
          <w:sz w:val="24"/>
          <w:szCs w:val="24"/>
        </w:rPr>
        <w:t xml:space="preserve">и решении задач вычислительного и конструктивного характера. Существенная роль при этом отводится </w:t>
      </w:r>
      <w:r w:rsidRPr="00B45980">
        <w:rPr>
          <w:sz w:val="24"/>
          <w:szCs w:val="24"/>
        </w:rPr>
        <w:lastRenderedPageBreak/>
        <w:t>развитию геометри</w:t>
      </w:r>
      <w:r w:rsidRPr="00B45980">
        <w:rPr>
          <w:sz w:val="24"/>
          <w:szCs w:val="24"/>
        </w:rPr>
        <w:softHyphen/>
        <w:t>ческой интуиции. Сочетание наглядности со строгостью явля</w:t>
      </w:r>
      <w:r w:rsidRPr="00B45980">
        <w:rPr>
          <w:sz w:val="24"/>
          <w:szCs w:val="24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B45980">
        <w:rPr>
          <w:sz w:val="24"/>
          <w:szCs w:val="24"/>
        </w:rPr>
        <w:softHyphen/>
        <w:t xml:space="preserve">тельной степени несет в себе </w:t>
      </w:r>
      <w:proofErr w:type="spellStart"/>
      <w:r w:rsidRPr="00B45980">
        <w:rPr>
          <w:sz w:val="24"/>
          <w:szCs w:val="24"/>
        </w:rPr>
        <w:t>межпредметные</w:t>
      </w:r>
      <w:proofErr w:type="spellEnd"/>
      <w:r w:rsidRPr="00B45980">
        <w:rPr>
          <w:sz w:val="24"/>
          <w:szCs w:val="24"/>
        </w:rPr>
        <w:t xml:space="preserve"> знания, кото</w:t>
      </w:r>
      <w:r w:rsidRPr="00B45980">
        <w:rPr>
          <w:sz w:val="24"/>
          <w:szCs w:val="24"/>
        </w:rPr>
        <w:softHyphen/>
        <w:t xml:space="preserve">рые находят </w:t>
      </w:r>
      <w:proofErr w:type="gramStart"/>
      <w:r w:rsidRPr="00B45980">
        <w:rPr>
          <w:sz w:val="24"/>
          <w:szCs w:val="24"/>
        </w:rPr>
        <w:t>применение</w:t>
      </w:r>
      <w:proofErr w:type="gramEnd"/>
      <w:r w:rsidRPr="00B45980">
        <w:rPr>
          <w:sz w:val="24"/>
          <w:szCs w:val="24"/>
        </w:rPr>
        <w:t xml:space="preserve"> как в различных математических дисциплинах, так и в смежных предметах.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Особенностью раздела «Логика и множества» является то, что представленный в нем материал преимущественно изуча</w:t>
      </w:r>
      <w:r w:rsidRPr="00B45980">
        <w:rPr>
          <w:sz w:val="24"/>
          <w:szCs w:val="24"/>
        </w:rPr>
        <w:softHyphen/>
        <w:t xml:space="preserve">ется и используется </w:t>
      </w:r>
      <w:proofErr w:type="spellStart"/>
      <w:r w:rsidRPr="00B45980">
        <w:rPr>
          <w:sz w:val="24"/>
          <w:szCs w:val="24"/>
        </w:rPr>
        <w:t>распределенно</w:t>
      </w:r>
      <w:proofErr w:type="spellEnd"/>
      <w:r w:rsidRPr="00B45980">
        <w:rPr>
          <w:sz w:val="24"/>
          <w:szCs w:val="24"/>
        </w:rPr>
        <w:t xml:space="preserve"> — в ходе рассмотрения различных вопросов курса. Соответствующий материал наце</w:t>
      </w:r>
      <w:r w:rsidRPr="00B45980">
        <w:rPr>
          <w:sz w:val="24"/>
          <w:szCs w:val="24"/>
        </w:rPr>
        <w:softHyphen/>
        <w:t>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Раздел «Математика в историческом развитии» предназна</w:t>
      </w:r>
      <w:r w:rsidRPr="00B45980">
        <w:rPr>
          <w:sz w:val="24"/>
          <w:szCs w:val="24"/>
        </w:rPr>
        <w:softHyphen/>
        <w:t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</w:t>
      </w:r>
      <w:r w:rsidRPr="00B45980">
        <w:rPr>
          <w:sz w:val="24"/>
          <w:szCs w:val="24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B45980">
        <w:rPr>
          <w:sz w:val="24"/>
          <w:szCs w:val="24"/>
        </w:rPr>
        <w:softHyphen/>
        <w:t>смотрении проблематики основного содержания математичес</w:t>
      </w:r>
      <w:r w:rsidRPr="00B45980">
        <w:rPr>
          <w:sz w:val="24"/>
          <w:szCs w:val="24"/>
        </w:rPr>
        <w:softHyphen/>
        <w:t>кого образования.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center"/>
        <w:rPr>
          <w:b/>
          <w:sz w:val="24"/>
          <w:szCs w:val="24"/>
        </w:rPr>
      </w:pP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center"/>
        <w:rPr>
          <w:b/>
          <w:sz w:val="24"/>
          <w:szCs w:val="24"/>
        </w:rPr>
      </w:pPr>
      <w:r w:rsidRPr="00B45980">
        <w:rPr>
          <w:b/>
          <w:sz w:val="24"/>
          <w:szCs w:val="24"/>
        </w:rPr>
        <w:t>Ценностные ориентиры содержания учебного предмета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Математическое образование играет важную </w:t>
      </w:r>
      <w:proofErr w:type="gramStart"/>
      <w:r w:rsidRPr="00B45980">
        <w:rPr>
          <w:sz w:val="24"/>
          <w:szCs w:val="24"/>
        </w:rPr>
        <w:t>роль</w:t>
      </w:r>
      <w:proofErr w:type="gramEnd"/>
      <w:r w:rsidRPr="00B45980">
        <w:rPr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</w:t>
      </w:r>
      <w:r w:rsidRPr="00B45980">
        <w:rPr>
          <w:sz w:val="24"/>
          <w:szCs w:val="24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B45980">
        <w:rPr>
          <w:sz w:val="24"/>
          <w:szCs w:val="24"/>
        </w:rPr>
        <w:softHyphen/>
        <w:t>туры.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B45980">
        <w:rPr>
          <w:sz w:val="24"/>
          <w:szCs w:val="24"/>
        </w:rPr>
        <w:softHyphen/>
        <w:t>го мира: пространственные формы и количественные отноше</w:t>
      </w:r>
      <w:r w:rsidRPr="00B45980">
        <w:rPr>
          <w:sz w:val="24"/>
          <w:szCs w:val="24"/>
        </w:rPr>
        <w:softHyphen/>
        <w:t>ния — от простейших, усваиваемых в непосредственном опы</w:t>
      </w:r>
      <w:r w:rsidRPr="00B45980">
        <w:rPr>
          <w:sz w:val="24"/>
          <w:szCs w:val="24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B45980">
        <w:rPr>
          <w:sz w:val="24"/>
          <w:szCs w:val="24"/>
        </w:rPr>
        <w:softHyphen/>
        <w:t>ских знаний затруднено понимание принципов устройства и ис</w:t>
      </w:r>
      <w:r w:rsidRPr="00B45980">
        <w:rPr>
          <w:sz w:val="24"/>
          <w:szCs w:val="24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B45980">
        <w:rPr>
          <w:sz w:val="24"/>
          <w:szCs w:val="24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B45980">
        <w:rPr>
          <w:sz w:val="24"/>
          <w:szCs w:val="24"/>
        </w:rPr>
        <w:softHyphen/>
        <w:t>мами геометрических измерений и построений, читать инфор</w:t>
      </w:r>
      <w:r w:rsidRPr="00B45980">
        <w:rPr>
          <w:sz w:val="24"/>
          <w:szCs w:val="24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B45980">
        <w:rPr>
          <w:sz w:val="24"/>
          <w:szCs w:val="24"/>
        </w:rPr>
        <w:softHyphen/>
        <w:t>ставлять несложные алгоритмы и др.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B45980">
        <w:rPr>
          <w:sz w:val="24"/>
          <w:szCs w:val="24"/>
        </w:rPr>
        <w:softHyphen/>
        <w:t xml:space="preserve">лин. В </w:t>
      </w:r>
      <w:proofErr w:type="spellStart"/>
      <w:r w:rsidRPr="00B45980">
        <w:rPr>
          <w:sz w:val="24"/>
          <w:szCs w:val="24"/>
        </w:rPr>
        <w:t>послешкольной</w:t>
      </w:r>
      <w:proofErr w:type="spellEnd"/>
      <w:r w:rsidRPr="00B45980">
        <w:rPr>
          <w:sz w:val="24"/>
          <w:szCs w:val="24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B45980">
        <w:rPr>
          <w:rStyle w:val="a9"/>
          <w:sz w:val="24"/>
          <w:szCs w:val="24"/>
        </w:rPr>
        <w:t xml:space="preserve">И </w:t>
      </w:r>
      <w:r w:rsidRPr="00B45980">
        <w:rPr>
          <w:sz w:val="24"/>
          <w:szCs w:val="24"/>
        </w:rPr>
        <w:t>наконец, все больше специально</w:t>
      </w:r>
      <w:r w:rsidRPr="00B45980">
        <w:rPr>
          <w:sz w:val="24"/>
          <w:szCs w:val="24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B45980">
        <w:rPr>
          <w:sz w:val="24"/>
          <w:szCs w:val="24"/>
        </w:rPr>
        <w:softHyphen/>
        <w:t>логия, психология и др.).</w:t>
      </w:r>
      <w:proofErr w:type="gramEnd"/>
      <w:r w:rsidRPr="00B45980">
        <w:rPr>
          <w:sz w:val="24"/>
          <w:szCs w:val="24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</w:t>
      </w:r>
      <w:r w:rsidRPr="00B45980">
        <w:rPr>
          <w:sz w:val="24"/>
          <w:szCs w:val="24"/>
        </w:rPr>
        <w:softHyphen/>
        <w:t>щегося в определенных умственных навыках. В процессе ма</w:t>
      </w:r>
      <w:r w:rsidRPr="00B45980">
        <w:rPr>
          <w:sz w:val="24"/>
          <w:szCs w:val="24"/>
        </w:rPr>
        <w:softHyphen/>
        <w:t>тематическом деятельности в арсенал приемов и методов че</w:t>
      </w:r>
      <w:r w:rsidRPr="00B45980">
        <w:rPr>
          <w:sz w:val="24"/>
          <w:szCs w:val="24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B45980">
        <w:rPr>
          <w:sz w:val="24"/>
          <w:szCs w:val="24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B45980">
        <w:rPr>
          <w:sz w:val="24"/>
          <w:szCs w:val="24"/>
        </w:rPr>
        <w:softHyphen/>
        <w:t xml:space="preserve">ление. </w:t>
      </w:r>
      <w:proofErr w:type="gramStart"/>
      <w:r w:rsidRPr="00B45980">
        <w:rPr>
          <w:sz w:val="24"/>
          <w:szCs w:val="24"/>
        </w:rPr>
        <w:t xml:space="preserve">Ведущая роль принадлежит </w:t>
      </w:r>
      <w:r w:rsidRPr="00B45980">
        <w:rPr>
          <w:sz w:val="24"/>
          <w:szCs w:val="24"/>
        </w:rPr>
        <w:lastRenderedPageBreak/>
        <w:t>математике в формирова</w:t>
      </w:r>
      <w:r w:rsidRPr="00B45980">
        <w:rPr>
          <w:sz w:val="24"/>
          <w:szCs w:val="24"/>
        </w:rPr>
        <w:softHyphen/>
        <w:t>нии алгоритмического мышления и воспитании умений дей</w:t>
      </w:r>
      <w:r w:rsidRPr="00B45980">
        <w:rPr>
          <w:sz w:val="24"/>
          <w:szCs w:val="24"/>
        </w:rPr>
        <w:softHyphen/>
        <w:t>ствовать по заданному алгоритму и конструировать новые.</w:t>
      </w:r>
      <w:proofErr w:type="gramEnd"/>
      <w:r w:rsidRPr="00B45980">
        <w:rPr>
          <w:sz w:val="24"/>
          <w:szCs w:val="24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</w:t>
      </w:r>
      <w:r w:rsidRPr="00B45980">
        <w:rPr>
          <w:sz w:val="24"/>
          <w:szCs w:val="24"/>
        </w:rPr>
        <w:softHyphen/>
        <w:t>волические, графические) средства.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Математическое образование вносит свой вклад в форми</w:t>
      </w:r>
      <w:r w:rsidRPr="00B45980">
        <w:rPr>
          <w:sz w:val="24"/>
          <w:szCs w:val="24"/>
        </w:rPr>
        <w:softHyphen/>
        <w:t>рование общей культуры человека. Необходимым компонен</w:t>
      </w:r>
      <w:r w:rsidRPr="00B45980">
        <w:rPr>
          <w:sz w:val="24"/>
          <w:szCs w:val="24"/>
        </w:rPr>
        <w:softHyphen/>
        <w:t>том общей культуры в современном толковании является об</w:t>
      </w:r>
      <w:r w:rsidRPr="00B45980">
        <w:rPr>
          <w:sz w:val="24"/>
          <w:szCs w:val="24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B45980">
        <w:rPr>
          <w:sz w:val="24"/>
          <w:szCs w:val="24"/>
        </w:rPr>
        <w:softHyphen/>
        <w:t>стях применения математики для решения научных и при</w:t>
      </w:r>
      <w:r w:rsidRPr="00B45980">
        <w:rPr>
          <w:sz w:val="24"/>
          <w:szCs w:val="24"/>
        </w:rPr>
        <w:softHyphen/>
        <w:t>кладных задач.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Изучение математики способствует эстетическому воспита</w:t>
      </w:r>
      <w:r w:rsidRPr="00B45980">
        <w:rPr>
          <w:sz w:val="24"/>
          <w:szCs w:val="24"/>
        </w:rPr>
        <w:softHyphen/>
        <w:t>нию человека, пониманию красоты и изящества математиче</w:t>
      </w:r>
      <w:r w:rsidRPr="00B45980">
        <w:rPr>
          <w:sz w:val="24"/>
          <w:szCs w:val="24"/>
        </w:rPr>
        <w:softHyphen/>
        <w:t>ских рассуждений, восприятию геометрических форм, усвое</w:t>
      </w:r>
      <w:r w:rsidRPr="00B45980">
        <w:rPr>
          <w:sz w:val="24"/>
          <w:szCs w:val="24"/>
        </w:rPr>
        <w:softHyphen/>
        <w:t>нию идеи симметрии.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История развития математического знания дает возмож</w:t>
      </w:r>
      <w:r w:rsidRPr="00B45980">
        <w:rPr>
          <w:sz w:val="24"/>
          <w:szCs w:val="24"/>
        </w:rPr>
        <w:softHyphen/>
        <w:t>ность пополнить запас историко-научных знаний школьни</w:t>
      </w:r>
      <w:r w:rsidRPr="00B45980">
        <w:rPr>
          <w:sz w:val="24"/>
          <w:szCs w:val="24"/>
        </w:rPr>
        <w:softHyphen/>
        <w:t>ков, сформировать у них представления о математике как ча</w:t>
      </w:r>
      <w:r w:rsidRPr="00B45980">
        <w:rPr>
          <w:sz w:val="24"/>
          <w:szCs w:val="24"/>
        </w:rPr>
        <w:softHyphen/>
        <w:t>сти  общечеловеческой культуры. Знакомство с основными историческими вехами возникновения и развития математи</w:t>
      </w:r>
      <w:r w:rsidRPr="00B45980">
        <w:rPr>
          <w:sz w:val="24"/>
          <w:szCs w:val="24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B45980">
        <w:rPr>
          <w:sz w:val="24"/>
          <w:szCs w:val="24"/>
        </w:rPr>
        <w:t>обучающимся</w:t>
      </w:r>
      <w:proofErr w:type="gramEnd"/>
      <w:r w:rsidRPr="00B45980">
        <w:rPr>
          <w:sz w:val="24"/>
          <w:szCs w:val="24"/>
        </w:rPr>
        <w:t xml:space="preserve"> достичь следующих результатов развития:</w:t>
      </w:r>
    </w:p>
    <w:p w:rsidR="0080133C" w:rsidRPr="00B45980" w:rsidRDefault="0080133C" w:rsidP="0080133C">
      <w:pPr>
        <w:pStyle w:val="170"/>
        <w:numPr>
          <w:ilvl w:val="0"/>
          <w:numId w:val="3"/>
        </w:numPr>
        <w:shd w:val="clear" w:color="auto" w:fill="auto"/>
        <w:tabs>
          <w:tab w:val="left" w:pos="664"/>
        </w:tabs>
        <w:spacing w:line="240" w:lineRule="auto"/>
        <w:ind w:firstLine="360"/>
        <w:rPr>
          <w:sz w:val="24"/>
          <w:szCs w:val="24"/>
        </w:rPr>
      </w:pPr>
      <w:r w:rsidRPr="00B45980">
        <w:rPr>
          <w:sz w:val="24"/>
          <w:szCs w:val="24"/>
        </w:rPr>
        <w:t>в личностном направлении: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45980">
        <w:rPr>
          <w:sz w:val="24"/>
          <w:szCs w:val="24"/>
        </w:rPr>
        <w:t>контрпримеры</w:t>
      </w:r>
      <w:proofErr w:type="spellEnd"/>
      <w:r w:rsidRPr="00B45980">
        <w:rPr>
          <w:sz w:val="24"/>
          <w:szCs w:val="24"/>
        </w:rPr>
        <w:t>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представление о математической науке как сфере чело</w:t>
      </w:r>
      <w:r w:rsidRPr="00B45980">
        <w:rPr>
          <w:sz w:val="24"/>
          <w:szCs w:val="24"/>
        </w:rPr>
        <w:softHyphen/>
        <w:t>веческой деятельности, об этапах ее развития, о ее значимо</w:t>
      </w:r>
      <w:r w:rsidRPr="00B45980">
        <w:rPr>
          <w:sz w:val="24"/>
          <w:szCs w:val="24"/>
        </w:rPr>
        <w:softHyphen/>
        <w:t>сти для развития цивилизации;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</w:t>
      </w:r>
      <w:proofErr w:type="spellStart"/>
      <w:r w:rsidRPr="00B45980">
        <w:rPr>
          <w:sz w:val="24"/>
          <w:szCs w:val="24"/>
        </w:rPr>
        <w:t>креативность</w:t>
      </w:r>
      <w:proofErr w:type="spellEnd"/>
      <w:r w:rsidRPr="00B45980">
        <w:rPr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контролировать процесс и результат учебной математической деятельности;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способность к эмоциональному восприятию математи</w:t>
      </w:r>
      <w:r w:rsidRPr="00B45980">
        <w:rPr>
          <w:sz w:val="24"/>
          <w:szCs w:val="24"/>
        </w:rPr>
        <w:softHyphen/>
        <w:t>ческих объектов, задач, решений, рассуждений;</w:t>
      </w:r>
    </w:p>
    <w:p w:rsidR="0080133C" w:rsidRPr="00B45980" w:rsidRDefault="0080133C" w:rsidP="0080133C">
      <w:pPr>
        <w:pStyle w:val="170"/>
        <w:numPr>
          <w:ilvl w:val="0"/>
          <w:numId w:val="3"/>
        </w:numPr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B45980">
        <w:rPr>
          <w:rStyle w:val="17105pt"/>
          <w:sz w:val="24"/>
          <w:szCs w:val="24"/>
        </w:rPr>
        <w:t xml:space="preserve"> </w:t>
      </w:r>
      <w:r w:rsidRPr="00B45980">
        <w:rPr>
          <w:sz w:val="24"/>
          <w:szCs w:val="24"/>
        </w:rPr>
        <w:t xml:space="preserve">в </w:t>
      </w:r>
      <w:proofErr w:type="spellStart"/>
      <w:r w:rsidRPr="00B45980">
        <w:rPr>
          <w:sz w:val="24"/>
          <w:szCs w:val="24"/>
        </w:rPr>
        <w:t>метапредметном</w:t>
      </w:r>
      <w:proofErr w:type="spellEnd"/>
      <w:r w:rsidRPr="00B45980">
        <w:rPr>
          <w:sz w:val="24"/>
          <w:szCs w:val="24"/>
        </w:rPr>
        <w:t xml:space="preserve"> направлении: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первоначальные представления об идеях и о методах математики как универсальном языке науки и техники, сред</w:t>
      </w:r>
      <w:r w:rsidRPr="00B45980">
        <w:rPr>
          <w:sz w:val="24"/>
          <w:szCs w:val="24"/>
        </w:rPr>
        <w:softHyphen/>
        <w:t>стве моделирования явлений и процессов;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видеть математическую задачу в контексте проб</w:t>
      </w:r>
      <w:r w:rsidRPr="00B45980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находить в различных источниках информацию, необходимую для решения математических проблем, представ</w:t>
      </w:r>
      <w:r w:rsidRPr="00B45980">
        <w:rPr>
          <w:sz w:val="24"/>
          <w:szCs w:val="24"/>
        </w:rPr>
        <w:softHyphen/>
        <w:t>лять ее в понятной форме, принимать решение в условиях не</w:t>
      </w:r>
      <w:r w:rsidRPr="00B45980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понимать и использовать математические сред</w:t>
      </w:r>
      <w:r w:rsidRPr="00B45980">
        <w:rPr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выдвигать гипотезы при решении учебных за</w:t>
      </w:r>
      <w:r w:rsidRPr="00B45980">
        <w:rPr>
          <w:sz w:val="24"/>
          <w:szCs w:val="24"/>
        </w:rPr>
        <w:softHyphen/>
        <w:t>дач, понимать необходимость их проверки;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■ умение применять индуктивные и дедуктивные спосо</w:t>
      </w:r>
      <w:r w:rsidRPr="00B45980">
        <w:rPr>
          <w:sz w:val="24"/>
          <w:szCs w:val="24"/>
        </w:rPr>
        <w:softHyphen/>
        <w:t xml:space="preserve">бы рассуждений, видеть различные </w:t>
      </w:r>
      <w:r w:rsidRPr="00B45980">
        <w:rPr>
          <w:sz w:val="24"/>
          <w:szCs w:val="24"/>
        </w:rPr>
        <w:lastRenderedPageBreak/>
        <w:t>стратегии решения задач;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</w:t>
      </w:r>
      <w:r w:rsidRPr="00B45980">
        <w:rPr>
          <w:sz w:val="24"/>
          <w:szCs w:val="24"/>
        </w:rPr>
        <w:softHyphen/>
        <w:t>ритмом;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самостоятельно ставить цели, выбирать и созда</w:t>
      </w:r>
      <w:r w:rsidRPr="00B45980">
        <w:rPr>
          <w:sz w:val="24"/>
          <w:szCs w:val="24"/>
        </w:rPr>
        <w:softHyphen/>
        <w:t>вать алгоритмы для решения учебных математических проб</w:t>
      </w:r>
      <w:r w:rsidRPr="00B45980">
        <w:rPr>
          <w:sz w:val="24"/>
          <w:szCs w:val="24"/>
        </w:rPr>
        <w:softHyphen/>
        <w:t>лем;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планировать и осуществлять деятельность, на</w:t>
      </w:r>
      <w:r w:rsidRPr="00B45980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80133C" w:rsidRPr="00B45980" w:rsidRDefault="0080133C" w:rsidP="0080133C">
      <w:pPr>
        <w:pStyle w:val="170"/>
        <w:numPr>
          <w:ilvl w:val="0"/>
          <w:numId w:val="3"/>
        </w:numPr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B45980">
        <w:rPr>
          <w:rStyle w:val="17105pt"/>
          <w:sz w:val="24"/>
          <w:szCs w:val="24"/>
        </w:rPr>
        <w:t xml:space="preserve"> </w:t>
      </w:r>
      <w:r w:rsidRPr="00B45980">
        <w:rPr>
          <w:sz w:val="24"/>
          <w:szCs w:val="24"/>
        </w:rPr>
        <w:t>в предметном направлении: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овладение базовым понятийным аппаратом по основ</w:t>
      </w:r>
      <w:r w:rsidRPr="00B45980">
        <w:rPr>
          <w:sz w:val="24"/>
          <w:szCs w:val="24"/>
        </w:rPr>
        <w:softHyphen/>
        <w:t>ным разделам содержания, представление об основных изуча</w:t>
      </w:r>
      <w:r w:rsidRPr="00B45980">
        <w:rPr>
          <w:sz w:val="24"/>
          <w:szCs w:val="24"/>
        </w:rPr>
        <w:softHyphen/>
        <w:t>емых понятиях (число, геометрическая фигура, уравнение, функция, вероятность) как важнейших математических моде</w:t>
      </w:r>
      <w:r w:rsidRPr="00B45980">
        <w:rPr>
          <w:sz w:val="24"/>
          <w:szCs w:val="24"/>
        </w:rPr>
        <w:softHyphen/>
        <w:t>лях, позволяющих описывать и изучать реальные процессы и явления;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работать с математическим текстом (анализиро</w:t>
      </w:r>
      <w:r w:rsidRPr="00B45980">
        <w:rPr>
          <w:sz w:val="24"/>
          <w:szCs w:val="24"/>
        </w:rPr>
        <w:softHyphen/>
        <w:t>вать, извлекать необходимую информацию), грамотно приме</w:t>
      </w:r>
      <w:r w:rsidRPr="00B45980">
        <w:rPr>
          <w:sz w:val="24"/>
          <w:szCs w:val="24"/>
        </w:rPr>
        <w:softHyphen/>
        <w:t>нять математическую терминологию и символику, использо</w:t>
      </w:r>
      <w:r w:rsidRPr="00B45980">
        <w:rPr>
          <w:sz w:val="24"/>
          <w:szCs w:val="24"/>
        </w:rPr>
        <w:softHyphen/>
        <w:t>вать различные языки математики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- умение проводить классификации, логические обосно</w:t>
      </w:r>
      <w:r w:rsidRPr="00B45980">
        <w:rPr>
          <w:sz w:val="24"/>
          <w:szCs w:val="24"/>
        </w:rPr>
        <w:softHyphen/>
        <w:t>вания, доказательства математических утверждений;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распознавать виды математических утверждений (аксиомы, определения, теоремы и др.), прямые и обратные теоремы;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развитие представлений о числе и числовых системах от натуральных до действительных чисел, овладение навыка</w:t>
      </w:r>
      <w:r w:rsidRPr="00B45980">
        <w:rPr>
          <w:sz w:val="24"/>
          <w:szCs w:val="24"/>
        </w:rPr>
        <w:softHyphen/>
        <w:t>ми устных, письменных, инструментальных вычислений;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овладение символьным языком алгебры, приемами вы</w:t>
      </w:r>
      <w:r w:rsidRPr="00B45980">
        <w:rPr>
          <w:sz w:val="24"/>
          <w:szCs w:val="24"/>
        </w:rPr>
        <w:softHyphen/>
        <w:t>полнения тождественных преобразований рациональных вы</w:t>
      </w:r>
      <w:r w:rsidRPr="00B45980">
        <w:rPr>
          <w:sz w:val="24"/>
          <w:szCs w:val="24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B45980">
        <w:rPr>
          <w:sz w:val="24"/>
          <w:szCs w:val="24"/>
        </w:rPr>
        <w:t>ств дл</w:t>
      </w:r>
      <w:proofErr w:type="gramEnd"/>
      <w:r w:rsidRPr="00B45980">
        <w:rPr>
          <w:sz w:val="24"/>
          <w:szCs w:val="24"/>
        </w:rPr>
        <w:t>я решения задач из различных разделов курса;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овладение системой функциональных понятий, функ</w:t>
      </w:r>
      <w:r w:rsidRPr="00B45980">
        <w:rPr>
          <w:sz w:val="24"/>
          <w:szCs w:val="24"/>
        </w:rPr>
        <w:softHyphen/>
        <w:t>циональным языком и символикой, умение на основе функ</w:t>
      </w:r>
      <w:r w:rsidRPr="00B45980">
        <w:rPr>
          <w:sz w:val="24"/>
          <w:szCs w:val="24"/>
        </w:rPr>
        <w:softHyphen/>
        <w:t>ционально-графических представлений описывать и анализи</w:t>
      </w:r>
      <w:r w:rsidRPr="00B45980">
        <w:rPr>
          <w:sz w:val="24"/>
          <w:szCs w:val="24"/>
        </w:rPr>
        <w:softHyphen/>
        <w:t>ровать реальные зависимости;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овладение основными способами представления и ана</w:t>
      </w:r>
      <w:r w:rsidRPr="00B45980">
        <w:rPr>
          <w:sz w:val="24"/>
          <w:szCs w:val="24"/>
        </w:rPr>
        <w:softHyphen/>
        <w:t>лиза статистических данных; наличие представлений о стати</w:t>
      </w:r>
      <w:r w:rsidRPr="00B45980">
        <w:rPr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моделях;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овладение геометрическим языком, умение использо</w:t>
      </w:r>
      <w:r w:rsidRPr="00B45980">
        <w:rPr>
          <w:sz w:val="24"/>
          <w:szCs w:val="24"/>
        </w:rPr>
        <w:softHyphen/>
        <w:t>вать его для описания предметов окружающего мира, разви</w:t>
      </w:r>
      <w:r w:rsidRPr="00B45980">
        <w:rPr>
          <w:sz w:val="24"/>
          <w:szCs w:val="24"/>
        </w:rPr>
        <w:softHyphen/>
        <w:t>тие пространственных представлений и изобразительных уме</w:t>
      </w:r>
      <w:r w:rsidRPr="00B45980">
        <w:rPr>
          <w:sz w:val="24"/>
          <w:szCs w:val="24"/>
        </w:rPr>
        <w:softHyphen/>
        <w:t>ний, приобретение навыков геометрических построений;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• умения измерять длины отрезков, величины углов, ис</w:t>
      </w:r>
      <w:r w:rsidRPr="00B45980">
        <w:rPr>
          <w:sz w:val="24"/>
          <w:szCs w:val="24"/>
        </w:rPr>
        <w:softHyphen/>
        <w:t>пользовать формулы для нахождения периметров, площадей и объемов геометрических фигур;</w:t>
      </w:r>
    </w:p>
    <w:p w:rsidR="0080133C" w:rsidRPr="00B45980" w:rsidRDefault="0080133C" w:rsidP="0080133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применять изученные понятия, результаты, ме</w:t>
      </w:r>
      <w:r w:rsidRPr="00B45980">
        <w:rPr>
          <w:sz w:val="24"/>
          <w:szCs w:val="24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Характеристика детей ЗПР</w:t>
      </w:r>
    </w:p>
    <w:tbl>
      <w:tblPr>
        <w:tblStyle w:val="af0"/>
        <w:tblW w:w="0" w:type="auto"/>
        <w:tblInd w:w="420" w:type="dxa"/>
        <w:tblLook w:val="04A0"/>
      </w:tblPr>
      <w:tblGrid>
        <w:gridCol w:w="3199"/>
        <w:gridCol w:w="6346"/>
      </w:tblGrid>
      <w:tr w:rsidR="0080133C" w:rsidRPr="00B45980" w:rsidTr="004830A5">
        <w:tc>
          <w:tcPr>
            <w:tcW w:w="340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>Ф И обучающегося</w:t>
            </w:r>
          </w:p>
        </w:tc>
        <w:tc>
          <w:tcPr>
            <w:tcW w:w="6772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>характеристика</w:t>
            </w:r>
          </w:p>
        </w:tc>
      </w:tr>
      <w:tr w:rsidR="0080133C" w:rsidRPr="00B45980" w:rsidTr="004830A5">
        <w:tc>
          <w:tcPr>
            <w:tcW w:w="340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 xml:space="preserve">Азизова </w:t>
            </w:r>
            <w:proofErr w:type="spellStart"/>
            <w:r w:rsidRPr="00B45980">
              <w:rPr>
                <w:sz w:val="24"/>
                <w:szCs w:val="24"/>
              </w:rPr>
              <w:t>Мушарахон</w:t>
            </w:r>
            <w:proofErr w:type="spellEnd"/>
          </w:p>
        </w:tc>
        <w:tc>
          <w:tcPr>
            <w:tcW w:w="6772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apple-converted-space"/>
                <w:color w:val="000000"/>
                <w:sz w:val="24"/>
                <w:szCs w:val="24"/>
              </w:rPr>
            </w:pPr>
            <w:r w:rsidRPr="00B45980">
              <w:rPr>
                <w:b/>
                <w:bCs/>
                <w:color w:val="000000"/>
                <w:sz w:val="24"/>
                <w:szCs w:val="24"/>
              </w:rPr>
              <w:t>Нарушены предметность и структурность восприятия,</w:t>
            </w:r>
            <w:r w:rsidRPr="00B4598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45980">
              <w:rPr>
                <w:color w:val="000000"/>
                <w:sz w:val="24"/>
                <w:szCs w:val="24"/>
              </w:rPr>
              <w:t xml:space="preserve">т.е. затрудняются в узнавании предмета, </w:t>
            </w:r>
            <w:proofErr w:type="gramStart"/>
            <w:r w:rsidRPr="00B45980">
              <w:rPr>
                <w:color w:val="000000"/>
                <w:sz w:val="24"/>
                <w:szCs w:val="24"/>
              </w:rPr>
              <w:t>предложенный</w:t>
            </w:r>
            <w:proofErr w:type="gramEnd"/>
            <w:r w:rsidRPr="00B45980">
              <w:rPr>
                <w:color w:val="000000"/>
                <w:sz w:val="24"/>
                <w:szCs w:val="24"/>
              </w:rPr>
              <w:t xml:space="preserve">  в непривычном ракурсе.</w:t>
            </w:r>
            <w:r w:rsidRPr="00B45980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45980">
              <w:rPr>
                <w:color w:val="000000"/>
                <w:sz w:val="24"/>
                <w:szCs w:val="24"/>
              </w:rPr>
              <w:t xml:space="preserve">Кратковременная память преобладает над </w:t>
            </w:r>
            <w:proofErr w:type="gramStart"/>
            <w:r w:rsidRPr="00B45980">
              <w:rPr>
                <w:color w:val="000000"/>
                <w:sz w:val="24"/>
                <w:szCs w:val="24"/>
              </w:rPr>
              <w:t>долговременной</w:t>
            </w:r>
            <w:proofErr w:type="gramEnd"/>
            <w:r w:rsidRPr="00B45980">
              <w:rPr>
                <w:color w:val="000000"/>
                <w:sz w:val="24"/>
                <w:szCs w:val="24"/>
              </w:rPr>
              <w:t>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apple-converted-space"/>
                <w:color w:val="000000"/>
                <w:sz w:val="24"/>
                <w:szCs w:val="24"/>
              </w:rPr>
            </w:pPr>
            <w:r w:rsidRPr="00B45980">
              <w:rPr>
                <w:color w:val="000000"/>
                <w:sz w:val="24"/>
                <w:szCs w:val="24"/>
              </w:rPr>
              <w:lastRenderedPageBreak/>
              <w:t>Замедленность восприятия учебного материала.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45980">
              <w:rPr>
                <w:sz w:val="24"/>
                <w:szCs w:val="24"/>
              </w:rPr>
              <w:t>Не в состоянии самостоятельно, без специальной педагогической помощи, усвоить содержательный минимум школьной программы.</w:t>
            </w:r>
          </w:p>
          <w:p w:rsidR="0080133C" w:rsidRPr="00B45980" w:rsidRDefault="0080133C" w:rsidP="004830A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Сниженная мотивация, отсутствием интереса к предлагаемым заданиям, неумением и нежеланием преодолевать возникающие при их выполнении трудности. Часто имеет место аффективное торможение: из-за боязни ответить неверно Марина  вообще отказываются отвечать, говоря «не знаю», «не могу». Отмечаются своеобразные изменения личности: Марина бывает вялая, неинициативная, склонна к повышенной фиксации на своем самочувствии. Наблюдается критическое отношение к своим затруднениям, неуспехам, она осознают и болезненно переживают школьные неудачи, которые глубоко травмирует ее.</w:t>
            </w:r>
          </w:p>
          <w:p w:rsidR="0080133C" w:rsidRPr="00B45980" w:rsidRDefault="0080133C" w:rsidP="004830A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133C" w:rsidRPr="00B45980" w:rsidTr="004830A5">
        <w:tc>
          <w:tcPr>
            <w:tcW w:w="340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45980">
              <w:rPr>
                <w:sz w:val="24"/>
                <w:szCs w:val="24"/>
              </w:rPr>
              <w:lastRenderedPageBreak/>
              <w:t>Коптяков</w:t>
            </w:r>
            <w:proofErr w:type="spellEnd"/>
            <w:r w:rsidRPr="00B45980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6772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45980">
              <w:rPr>
                <w:b/>
                <w:bCs/>
                <w:color w:val="000000"/>
                <w:sz w:val="24"/>
                <w:szCs w:val="24"/>
              </w:rPr>
              <w:t>Неустойчивость внимания, сниженная концентрация внимания, снижение</w:t>
            </w:r>
            <w:r w:rsidRPr="00B4598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45980">
              <w:rPr>
                <w:color w:val="000000"/>
                <w:sz w:val="24"/>
                <w:szCs w:val="24"/>
              </w:rPr>
              <w:t>объема внимания, сниженная избирательность внимания, сниженное распределение внимания, повышенная отвлекаемость.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4598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45980">
              <w:rPr>
                <w:color w:val="000000"/>
                <w:sz w:val="24"/>
                <w:szCs w:val="24"/>
              </w:rPr>
              <w:t>т</w:t>
            </w:r>
            <w:r w:rsidRPr="00B45980">
              <w:rPr>
                <w:b/>
                <w:bCs/>
                <w:color w:val="000000"/>
                <w:sz w:val="24"/>
                <w:szCs w:val="24"/>
              </w:rPr>
              <w:t>емперамента</w:t>
            </w:r>
            <w:r w:rsidRPr="00B4598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45980">
              <w:rPr>
                <w:color w:val="000000"/>
                <w:sz w:val="24"/>
                <w:szCs w:val="24"/>
              </w:rPr>
              <w:t xml:space="preserve"> проявляются в повышенной моторной неловкости, высокой отвлекаемости, низкой выносливости, нарушении настроения. Что является предпосылкой для формирования </w:t>
            </w:r>
            <w:r w:rsidRPr="00B45980">
              <w:rPr>
                <w:b/>
                <w:bCs/>
                <w:color w:val="000000"/>
                <w:sz w:val="24"/>
                <w:szCs w:val="24"/>
              </w:rPr>
              <w:t>эмоционального дисбаланса</w:t>
            </w:r>
            <w:r w:rsidRPr="00B45980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45980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B45980">
              <w:rPr>
                <w:color w:val="000000"/>
                <w:sz w:val="24"/>
                <w:szCs w:val="24"/>
              </w:rPr>
              <w:t>возникновении</w:t>
            </w:r>
            <w:proofErr w:type="gramEnd"/>
            <w:r w:rsidRPr="00B45980">
              <w:rPr>
                <w:color w:val="000000"/>
                <w:sz w:val="24"/>
                <w:szCs w:val="24"/>
              </w:rPr>
              <w:t xml:space="preserve"> трудностей в организации собственного поведения и деятельности.</w:t>
            </w:r>
            <w:r w:rsidRPr="00B45980">
              <w:rPr>
                <w:sz w:val="24"/>
                <w:szCs w:val="24"/>
              </w:rPr>
              <w:t xml:space="preserve"> Низкий уровень анализирующего наблюдения, он слабо разграничивают существенные и несущественные признаки, затрудняются при установлении признаков сходства, недостаточно используют обобщающие понятия. Он интеллектуально пассивен, продуктивной деятельностью не заинтересован, его внимание неустойчиво. В его поведении проявляются индивидуализм, необъективность, повышенная агрессивность или, наоборот, чрезмерная покорность и </w:t>
            </w:r>
            <w:proofErr w:type="gramStart"/>
            <w:r w:rsidRPr="00B45980">
              <w:rPr>
                <w:sz w:val="24"/>
                <w:szCs w:val="24"/>
              </w:rPr>
              <w:t>приспособленчество</w:t>
            </w:r>
            <w:proofErr w:type="gramEnd"/>
            <w:r w:rsidRPr="00B45980">
              <w:rPr>
                <w:sz w:val="24"/>
                <w:szCs w:val="24"/>
              </w:rPr>
              <w:t>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0133C" w:rsidRPr="0057546A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подходы к организации уроков для детей с ЗПР:</w:t>
      </w:r>
    </w:p>
    <w:p w:rsidR="0080133C" w:rsidRPr="0057546A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754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80133C" w:rsidRPr="0057546A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6A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Приспособление темпа изучения учебного материала и методов обучения к уровню развития детей с ЗПР.</w:t>
      </w:r>
    </w:p>
    <w:p w:rsidR="0080133C" w:rsidRPr="0057546A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6A">
        <w:rPr>
          <w:rFonts w:ascii="Times New Roman" w:eastAsia="Times New Roman" w:hAnsi="Times New Roman" w:cs="Times New Roman"/>
          <w:color w:val="000000"/>
          <w:sz w:val="24"/>
          <w:szCs w:val="24"/>
        </w:rPr>
        <w:t>3. Индивидуальный подход.</w:t>
      </w:r>
    </w:p>
    <w:p w:rsidR="0080133C" w:rsidRPr="0057546A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6A">
        <w:rPr>
          <w:rFonts w:ascii="Times New Roman" w:eastAsia="Times New Roman" w:hAnsi="Times New Roman" w:cs="Times New Roman"/>
          <w:color w:val="000000"/>
          <w:sz w:val="24"/>
          <w:szCs w:val="24"/>
        </w:rPr>
        <w:t>4. Повторное объяснение учебного материала и подбор дополнительных заданий.</w:t>
      </w:r>
    </w:p>
    <w:p w:rsidR="0080133C" w:rsidRPr="0057546A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6A">
        <w:rPr>
          <w:rFonts w:ascii="Times New Roman" w:eastAsia="Times New Roman" w:hAnsi="Times New Roman" w:cs="Times New Roman"/>
          <w:color w:val="000000"/>
          <w:sz w:val="24"/>
          <w:szCs w:val="24"/>
        </w:rPr>
        <w:t>5. Постоянное использование наглядности, наводящих вопросов, аналогий.</w:t>
      </w:r>
    </w:p>
    <w:p w:rsidR="0080133C" w:rsidRPr="0057546A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6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Использование многократных указаний, упражнений.</w:t>
      </w:r>
    </w:p>
    <w:p w:rsidR="0080133C" w:rsidRPr="0057546A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6A">
        <w:rPr>
          <w:rFonts w:ascii="Times New Roman" w:eastAsia="Times New Roman" w:hAnsi="Times New Roman" w:cs="Times New Roman"/>
          <w:color w:val="000000"/>
          <w:sz w:val="24"/>
          <w:szCs w:val="24"/>
        </w:rPr>
        <w:t>7. Использование поощрений, повышение самооценки ребенка, укрепление в нем веры в свои силы.</w:t>
      </w:r>
    </w:p>
    <w:p w:rsidR="0080133C" w:rsidRPr="0057546A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Поэтапное обобщение проделанной на уроке работы.</w:t>
      </w:r>
    </w:p>
    <w:p w:rsidR="0080133C" w:rsidRPr="0057546A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6A">
        <w:rPr>
          <w:rFonts w:ascii="Times New Roman" w:eastAsia="Times New Roman" w:hAnsi="Times New Roman" w:cs="Times New Roman"/>
          <w:color w:val="000000"/>
          <w:sz w:val="24"/>
          <w:szCs w:val="24"/>
        </w:rPr>
        <w:t>9. Использование заданий с опорой на образцы, доступных инструкций.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Цели и задачи для детей с ЗПР.</w:t>
      </w:r>
    </w:p>
    <w:p w:rsidR="0080133C" w:rsidRPr="00C94453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80133C" w:rsidRPr="00C94453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</w:t>
      </w: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ЗПР</w:t>
      </w:r>
      <w:r w:rsidRPr="00C9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ступени основного общего образования направлено на достижение следующих целей:</w:t>
      </w:r>
    </w:p>
    <w:p w:rsidR="0080133C" w:rsidRPr="00C94453" w:rsidRDefault="0080133C" w:rsidP="008013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C94453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0133C" w:rsidRPr="00C94453" w:rsidRDefault="0080133C" w:rsidP="008013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развитие,</w:t>
      </w:r>
      <w:r w:rsidRPr="00B4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44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0133C" w:rsidRPr="00C94453" w:rsidRDefault="0080133C" w:rsidP="008013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</w:t>
      </w: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4453">
        <w:rPr>
          <w:rFonts w:ascii="Times New Roman" w:eastAsia="Times New Roman" w:hAnsi="Times New Roman" w:cs="Times New Roman"/>
          <w:color w:val="000000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80133C" w:rsidRPr="00C94453" w:rsidRDefault="0080133C" w:rsidP="0080133C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B4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445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умения, навыки и способы деятельности</w:t>
      </w:r>
      <w:r w:rsidRPr="00B4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детей ЗПР,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gramEnd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</w:t>
      </w: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14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умениями </w:t>
      </w:r>
      <w:proofErr w:type="spellStart"/>
      <w:r w:rsidRPr="009614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общеучебного</w:t>
      </w:r>
      <w:proofErr w:type="spellEnd"/>
      <w:r w:rsidRPr="009614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характера</w:t>
      </w: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разнообразными</w:t>
      </w: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14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способами деятельности</w:t>
      </w: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приобретали опыт: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</w:t>
      </w: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«знать/понимать», «уметь», «использовать приобретенные знания и умения в практической деятельности и повседневной жизни».</w:t>
      </w: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последние два компонента</w:t>
      </w: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отдельно по каждому из разделов содержания.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</w:t>
      </w:r>
      <w:r w:rsidRPr="00B4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ВЫПУСКНИКОВ</w:t>
      </w:r>
      <w:r w:rsidRPr="00B4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(ЗПР)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математики ученик должен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80133C" w:rsidRPr="009614BD" w:rsidRDefault="0080133C" w:rsidP="0080133C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80133C" w:rsidRPr="009614BD" w:rsidRDefault="0080133C" w:rsidP="0080133C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существо понятия алгоритма; приводить примеры алгоритмов;</w:t>
      </w:r>
    </w:p>
    <w:p w:rsidR="0080133C" w:rsidRPr="009614BD" w:rsidRDefault="0080133C" w:rsidP="0080133C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0133C" w:rsidRPr="009614BD" w:rsidRDefault="0080133C" w:rsidP="0080133C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0133C" w:rsidRPr="009614BD" w:rsidRDefault="0080133C" w:rsidP="0080133C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80133C" w:rsidRPr="009614BD" w:rsidRDefault="0080133C" w:rsidP="0080133C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0133C" w:rsidRPr="009614BD" w:rsidRDefault="0080133C" w:rsidP="0080133C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80133C" w:rsidRPr="009614BD" w:rsidRDefault="0080133C" w:rsidP="0080133C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80133C" w:rsidRPr="009614BD" w:rsidRDefault="0080133C" w:rsidP="0080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</w:t>
      </w:r>
    </w:p>
    <w:p w:rsidR="0080133C" w:rsidRPr="009614BD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линейные и квадратные неравенства с одной переменной и их системы,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изображать числа точками </w:t>
      </w:r>
      <w:proofErr w:type="gramStart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координатной прямой;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80133C" w:rsidRPr="009614BD" w:rsidRDefault="0080133C" w:rsidP="0080133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свойства изученных функций, строить их графики;</w:t>
      </w:r>
    </w:p>
    <w:p w:rsidR="0080133C" w:rsidRPr="009614BD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B4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0133C" w:rsidRPr="009614BD" w:rsidRDefault="0080133C" w:rsidP="0080133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80133C" w:rsidRPr="009614BD" w:rsidRDefault="0080133C" w:rsidP="0080133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моделирования практических ситуаций и </w:t>
      </w:r>
      <w:proofErr w:type="gramStart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исследовании</w:t>
      </w:r>
      <w:proofErr w:type="gramEnd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построенных моделей с использованием аппарата алгебры;</w:t>
      </w:r>
    </w:p>
    <w:p w:rsidR="0080133C" w:rsidRPr="009614BD" w:rsidRDefault="0080133C" w:rsidP="0080133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80133C" w:rsidRPr="009614BD" w:rsidRDefault="0080133C" w:rsidP="0080133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интерпретации графиков реальных зависимостей между величинами.</w:t>
      </w:r>
    </w:p>
    <w:p w:rsidR="0080133C" w:rsidRPr="009614BD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Геометрия</w:t>
      </w:r>
    </w:p>
    <w:p w:rsidR="0080133C" w:rsidRPr="009614BD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80133C" w:rsidRPr="009614BD" w:rsidRDefault="0080133C" w:rsidP="0080133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пользоваться геометрическим языком для описания предметов окружающего мира;</w:t>
      </w:r>
    </w:p>
    <w:p w:rsidR="0080133C" w:rsidRPr="009614BD" w:rsidRDefault="0080133C" w:rsidP="0080133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геометрические фигуры, различать их взаимное расположение;</w:t>
      </w:r>
    </w:p>
    <w:p w:rsidR="0080133C" w:rsidRPr="009614BD" w:rsidRDefault="0080133C" w:rsidP="0080133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0133C" w:rsidRPr="009614BD" w:rsidRDefault="0080133C" w:rsidP="0080133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0133C" w:rsidRPr="009614BD" w:rsidRDefault="0080133C" w:rsidP="0080133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простейших случаях строить сечения и развертки пространственных тел;</w:t>
      </w:r>
    </w:p>
    <w:p w:rsidR="0080133C" w:rsidRPr="009614BD" w:rsidRDefault="0080133C" w:rsidP="0080133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80133C" w:rsidRPr="009614BD" w:rsidRDefault="0080133C" w:rsidP="0080133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</w:t>
      </w: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80133C" w:rsidRPr="009614BD" w:rsidRDefault="0080133C" w:rsidP="0080133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0133C" w:rsidRPr="009614BD" w:rsidRDefault="0080133C" w:rsidP="0080133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0133C" w:rsidRPr="009614BD" w:rsidRDefault="0080133C" w:rsidP="0080133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планиметрические задачи в пространстве;</w:t>
      </w:r>
    </w:p>
    <w:p w:rsidR="0080133C" w:rsidRPr="009614BD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B4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133C" w:rsidRPr="009614BD" w:rsidRDefault="0080133C" w:rsidP="0080133C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реальных ситуаций на языке геометрии;</w:t>
      </w:r>
    </w:p>
    <w:p w:rsidR="0080133C" w:rsidRPr="009614BD" w:rsidRDefault="0080133C" w:rsidP="0080133C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расчетов, включающих простейшие тригонометрические формулы;</w:t>
      </w:r>
    </w:p>
    <w:p w:rsidR="0080133C" w:rsidRPr="009614BD" w:rsidRDefault="0080133C" w:rsidP="0080133C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геометрических задач с использованием тригонометрии</w:t>
      </w:r>
    </w:p>
    <w:p w:rsidR="0080133C" w:rsidRPr="009614BD" w:rsidRDefault="0080133C" w:rsidP="0080133C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0133C" w:rsidRPr="009614BD" w:rsidRDefault="0080133C" w:rsidP="0080133C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80133C" w:rsidRPr="009614BD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логики, комбинаторики, статистики и теории вероятностей</w:t>
      </w:r>
    </w:p>
    <w:p w:rsidR="0080133C" w:rsidRPr="009614BD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80133C" w:rsidRPr="009614BD" w:rsidRDefault="0080133C" w:rsidP="0080133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опровержения утверждений;</w:t>
      </w:r>
    </w:p>
    <w:p w:rsidR="0080133C" w:rsidRPr="009614BD" w:rsidRDefault="0080133C" w:rsidP="0080133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80133C" w:rsidRPr="009614BD" w:rsidRDefault="0080133C" w:rsidP="0080133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80133C" w:rsidRPr="009614BD" w:rsidRDefault="0080133C" w:rsidP="0080133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средние значения результатов;</w:t>
      </w:r>
    </w:p>
    <w:p w:rsidR="0080133C" w:rsidRPr="009614BD" w:rsidRDefault="0080133C" w:rsidP="0080133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частоту события, используя измерений собственные наблюдения и готовые статистические данные;</w:t>
      </w:r>
    </w:p>
    <w:p w:rsidR="0080133C" w:rsidRPr="009614BD" w:rsidRDefault="0080133C" w:rsidP="0080133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вероятности случайных событий в простейших случаях;</w:t>
      </w:r>
    </w:p>
    <w:p w:rsidR="0080133C" w:rsidRPr="009614BD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B4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133C" w:rsidRPr="009614BD" w:rsidRDefault="0080133C" w:rsidP="0080133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выстраивания аргументации при доказательстве и в диалоге;</w:t>
      </w:r>
    </w:p>
    <w:p w:rsidR="0080133C" w:rsidRPr="009614BD" w:rsidRDefault="0080133C" w:rsidP="0080133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распознавания логически некорректных рассуждений;</w:t>
      </w:r>
    </w:p>
    <w:p w:rsidR="0080133C" w:rsidRPr="009614BD" w:rsidRDefault="0080133C" w:rsidP="0080133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математических утверждений, доказательств;</w:t>
      </w:r>
    </w:p>
    <w:p w:rsidR="0080133C" w:rsidRPr="009614BD" w:rsidRDefault="0080133C" w:rsidP="0080133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80133C" w:rsidRPr="009614BD" w:rsidRDefault="0080133C" w:rsidP="0080133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80133C" w:rsidRPr="009614BD" w:rsidRDefault="0080133C" w:rsidP="0080133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80133C" w:rsidRPr="009614BD" w:rsidRDefault="0080133C" w:rsidP="0080133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80133C" w:rsidRPr="009614BD" w:rsidRDefault="0080133C" w:rsidP="0080133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статистических утверждений.</w:t>
      </w:r>
    </w:p>
    <w:p w:rsidR="0080133C" w:rsidRPr="009614BD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33C" w:rsidRPr="009614BD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организован</w:t>
      </w: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ЗПР</w:t>
      </w:r>
      <w:r w:rsidRPr="00961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классно-урочной системы, коррекционно-развивающих занятий, а также в форме текущего контроля знаний, умений и навыков (самостоятельные, контрольные работы, тестовые задания).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</w:rPr>
      </w:pPr>
      <w:r w:rsidRPr="00B45980">
        <w:rPr>
          <w:b/>
          <w:sz w:val="24"/>
          <w:szCs w:val="24"/>
        </w:rPr>
        <w:t>Место учебного предмета в учебном плане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Распределение учебного времени по математике  представлено в таблице.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2017- 2018 </w:t>
      </w:r>
      <w:proofErr w:type="spellStart"/>
      <w:r w:rsidRPr="00B45980">
        <w:rPr>
          <w:sz w:val="24"/>
          <w:szCs w:val="24"/>
        </w:rPr>
        <w:t>уч</w:t>
      </w:r>
      <w:proofErr w:type="gramStart"/>
      <w:r w:rsidRPr="00B45980">
        <w:rPr>
          <w:sz w:val="24"/>
          <w:szCs w:val="24"/>
        </w:rPr>
        <w:t>.г</w:t>
      </w:r>
      <w:proofErr w:type="gramEnd"/>
      <w:r w:rsidRPr="00B45980">
        <w:rPr>
          <w:sz w:val="24"/>
          <w:szCs w:val="24"/>
        </w:rPr>
        <w:t>оду</w:t>
      </w:r>
      <w:proofErr w:type="spellEnd"/>
      <w:r w:rsidRPr="00B45980">
        <w:rPr>
          <w:sz w:val="24"/>
          <w:szCs w:val="24"/>
        </w:rPr>
        <w:t xml:space="preserve"> по рабочей программе обучаются 9 классы.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582"/>
        <w:gridCol w:w="2602"/>
      </w:tblGrid>
      <w:tr w:rsidR="0080133C" w:rsidRPr="00B45980" w:rsidTr="004830A5">
        <w:trPr>
          <w:trHeight w:hRule="exact" w:val="830"/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80133C" w:rsidRPr="00B45980" w:rsidRDefault="0080133C" w:rsidP="004830A5">
            <w:pPr>
              <w:pStyle w:val="1"/>
              <w:framePr w:w="642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21"/>
                <w:rFonts w:eastAsia="Century Schoolbook"/>
                <w:sz w:val="24"/>
                <w:szCs w:val="24"/>
              </w:rPr>
              <w:t>Классы</w:t>
            </w:r>
          </w:p>
        </w:tc>
        <w:tc>
          <w:tcPr>
            <w:tcW w:w="2582" w:type="dxa"/>
            <w:shd w:val="clear" w:color="auto" w:fill="FFFFFF"/>
            <w:vAlign w:val="center"/>
          </w:tcPr>
          <w:p w:rsidR="0080133C" w:rsidRPr="00B45980" w:rsidRDefault="0080133C" w:rsidP="004830A5">
            <w:pPr>
              <w:pStyle w:val="1"/>
              <w:framePr w:w="642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21"/>
                <w:rFonts w:eastAsia="Century Schoolbook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80133C" w:rsidRPr="00B45980" w:rsidRDefault="0080133C" w:rsidP="004830A5">
            <w:pPr>
              <w:pStyle w:val="1"/>
              <w:framePr w:w="642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21"/>
                <w:rFonts w:eastAsia="Century Schoolbook"/>
                <w:sz w:val="24"/>
                <w:szCs w:val="24"/>
              </w:rPr>
              <w:t xml:space="preserve">Количество часов </w:t>
            </w:r>
          </w:p>
        </w:tc>
      </w:tr>
      <w:tr w:rsidR="0080133C" w:rsidRPr="00B45980" w:rsidTr="004830A5">
        <w:trPr>
          <w:trHeight w:hRule="exact" w:val="418"/>
          <w:jc w:val="center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80133C" w:rsidRPr="00B45980" w:rsidRDefault="0080133C" w:rsidP="004830A5">
            <w:pPr>
              <w:pStyle w:val="1"/>
              <w:framePr w:w="642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21"/>
                <w:rFonts w:eastAsia="Century Schoolbook"/>
                <w:sz w:val="24"/>
                <w:szCs w:val="24"/>
              </w:rPr>
              <w:t>9</w:t>
            </w:r>
          </w:p>
        </w:tc>
        <w:tc>
          <w:tcPr>
            <w:tcW w:w="2582" w:type="dxa"/>
            <w:shd w:val="clear" w:color="auto" w:fill="FFFFFF"/>
            <w:vAlign w:val="center"/>
          </w:tcPr>
          <w:p w:rsidR="0080133C" w:rsidRPr="00B45980" w:rsidRDefault="0080133C" w:rsidP="004830A5">
            <w:pPr>
              <w:pStyle w:val="1"/>
              <w:framePr w:w="642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10pt"/>
                <w:rFonts w:eastAsia="Trebuchet MS"/>
                <w:sz w:val="24"/>
                <w:szCs w:val="24"/>
              </w:rPr>
              <w:t>Алгебра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80133C" w:rsidRPr="00B45980" w:rsidRDefault="0080133C" w:rsidP="004830A5">
            <w:pPr>
              <w:pStyle w:val="1"/>
              <w:framePr w:w="642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21"/>
                <w:rFonts w:eastAsia="Century Schoolbook"/>
                <w:sz w:val="24"/>
                <w:szCs w:val="24"/>
              </w:rPr>
              <w:t>102</w:t>
            </w:r>
          </w:p>
        </w:tc>
      </w:tr>
      <w:tr w:rsidR="0080133C" w:rsidRPr="00B45980" w:rsidTr="004830A5">
        <w:trPr>
          <w:trHeight w:hRule="exact" w:val="408"/>
          <w:jc w:val="center"/>
        </w:trPr>
        <w:tc>
          <w:tcPr>
            <w:tcW w:w="1238" w:type="dxa"/>
            <w:vMerge/>
            <w:shd w:val="clear" w:color="auto" w:fill="FFFFFF"/>
            <w:vAlign w:val="center"/>
          </w:tcPr>
          <w:p w:rsidR="0080133C" w:rsidRPr="00B45980" w:rsidRDefault="0080133C" w:rsidP="004830A5">
            <w:pPr>
              <w:framePr w:w="642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FFFFFF"/>
            <w:vAlign w:val="center"/>
          </w:tcPr>
          <w:p w:rsidR="0080133C" w:rsidRPr="00B45980" w:rsidRDefault="0080133C" w:rsidP="004830A5">
            <w:pPr>
              <w:pStyle w:val="1"/>
              <w:framePr w:w="642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10pt"/>
                <w:rFonts w:eastAsia="Trebuchet MS"/>
                <w:sz w:val="24"/>
                <w:szCs w:val="24"/>
              </w:rPr>
              <w:t>Геометрия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80133C" w:rsidRPr="00B45980" w:rsidRDefault="0080133C" w:rsidP="004830A5">
            <w:pPr>
              <w:pStyle w:val="1"/>
              <w:framePr w:w="642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21"/>
                <w:rFonts w:eastAsia="Century Schoolbook"/>
                <w:sz w:val="24"/>
                <w:szCs w:val="24"/>
              </w:rPr>
              <w:t>68</w:t>
            </w:r>
          </w:p>
        </w:tc>
      </w:tr>
      <w:tr w:rsidR="0080133C" w:rsidRPr="00B45980" w:rsidTr="004830A5">
        <w:trPr>
          <w:trHeight w:hRule="exact" w:val="451"/>
          <w:jc w:val="center"/>
        </w:trPr>
        <w:tc>
          <w:tcPr>
            <w:tcW w:w="3820" w:type="dxa"/>
            <w:gridSpan w:val="2"/>
            <w:shd w:val="clear" w:color="auto" w:fill="FFFFFF"/>
            <w:vAlign w:val="center"/>
          </w:tcPr>
          <w:p w:rsidR="0080133C" w:rsidRPr="00B45980" w:rsidRDefault="0080133C" w:rsidP="004830A5">
            <w:pPr>
              <w:pStyle w:val="1"/>
              <w:framePr w:w="6422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45980">
              <w:rPr>
                <w:rStyle w:val="10pt"/>
                <w:rFonts w:eastAsia="Trebuchet MS"/>
                <w:sz w:val="24"/>
                <w:szCs w:val="24"/>
              </w:rPr>
              <w:t>Всего  часов по математике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80133C" w:rsidRPr="00B45980" w:rsidRDefault="0080133C" w:rsidP="004830A5">
            <w:pPr>
              <w:pStyle w:val="1"/>
              <w:framePr w:w="642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21"/>
                <w:rFonts w:eastAsia="Century Schoolbook"/>
                <w:sz w:val="24"/>
                <w:szCs w:val="24"/>
              </w:rPr>
              <w:t>170</w:t>
            </w:r>
          </w:p>
        </w:tc>
      </w:tr>
    </w:tbl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Содержание курса выстроено с учетом психолого-педагогических принципов и возрастных особенностей школьников 9 класса</w:t>
      </w:r>
    </w:p>
    <w:p w:rsidR="0080133C" w:rsidRPr="00B45980" w:rsidRDefault="0080133C" w:rsidP="00801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  <w:u w:val="single"/>
        </w:rPr>
        <w:t>Реализация регионального компонента</w:t>
      </w:r>
      <w:r w:rsidRPr="00B45980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осуществляется по следующей содержательной линии:</w:t>
      </w:r>
    </w:p>
    <w:p w:rsidR="0080133C" w:rsidRPr="00B45980" w:rsidRDefault="0080133C" w:rsidP="00801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Содержательная линия  образования «Информационная культура» реализуется в процессе изучения всех тем курса алгебры.</w:t>
      </w:r>
    </w:p>
    <w:p w:rsidR="0080133C" w:rsidRPr="00B45980" w:rsidRDefault="0080133C" w:rsidP="00801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С целью достижения высоких результатов образования в процессе реализации программы целесообразно использовать:</w:t>
      </w:r>
    </w:p>
    <w:p w:rsidR="0080133C" w:rsidRPr="00B45980" w:rsidRDefault="0080133C" w:rsidP="0080133C">
      <w:pPr>
        <w:numPr>
          <w:ilvl w:val="0"/>
          <w:numId w:val="3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формы образования – различные виды уроков (комбинированный урок, ознакомления с новым материалом, урок закрепления изученного, урок применения знаний и умений, урок обобщения и систематизации знаний, урок коррекции знаний и умений</w:t>
      </w:r>
      <w:proofErr w:type="gramStart"/>
      <w:r w:rsidRPr="00B4598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459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133C" w:rsidRPr="00B45980" w:rsidRDefault="0080133C" w:rsidP="0080133C">
      <w:pPr>
        <w:numPr>
          <w:ilvl w:val="0"/>
          <w:numId w:val="3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технологии образования - работа в группах, индивидуальная работа учащихся, </w:t>
      </w:r>
      <w:proofErr w:type="gramStart"/>
      <w:r w:rsidRPr="00B45980">
        <w:rPr>
          <w:rFonts w:ascii="Times New Roman" w:hAnsi="Times New Roman" w:cs="Times New Roman"/>
          <w:sz w:val="24"/>
          <w:szCs w:val="24"/>
        </w:rPr>
        <w:t>информационно-коммуникативную</w:t>
      </w:r>
      <w:proofErr w:type="gramEnd"/>
      <w:r w:rsidRPr="00B45980">
        <w:rPr>
          <w:rFonts w:ascii="Times New Roman" w:hAnsi="Times New Roman" w:cs="Times New Roman"/>
          <w:sz w:val="24"/>
          <w:szCs w:val="24"/>
        </w:rPr>
        <w:t>;</w:t>
      </w:r>
    </w:p>
    <w:p w:rsidR="0080133C" w:rsidRPr="00B45980" w:rsidRDefault="0080133C" w:rsidP="0080133C">
      <w:pPr>
        <w:numPr>
          <w:ilvl w:val="0"/>
          <w:numId w:val="3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методы образования – беседа, описание, работа с книгой, объяснение, самостоятельные работы, практические работы.</w:t>
      </w:r>
    </w:p>
    <w:p w:rsidR="0080133C" w:rsidRPr="00B45980" w:rsidRDefault="0080133C" w:rsidP="0080133C">
      <w:pPr>
        <w:numPr>
          <w:ilvl w:val="0"/>
          <w:numId w:val="35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методы мониторинга знаний и умений обучающихся – тесты, творческие работы, контрольные работы, практические работы, устный опрос. </w:t>
      </w:r>
    </w:p>
    <w:p w:rsidR="0080133C" w:rsidRPr="00B45980" w:rsidRDefault="0080133C" w:rsidP="0080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Уровень образованности </w:t>
      </w:r>
      <w:proofErr w:type="gramStart"/>
      <w:r w:rsidRPr="00B459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5980">
        <w:rPr>
          <w:rFonts w:ascii="Times New Roman" w:hAnsi="Times New Roman" w:cs="Times New Roman"/>
          <w:sz w:val="24"/>
          <w:szCs w:val="24"/>
        </w:rPr>
        <w:t xml:space="preserve"> определяется по следующим составляющим результата образования: предметно-информационной, ценностно-ориентационной и </w:t>
      </w:r>
      <w:proofErr w:type="spellStart"/>
      <w:r w:rsidRPr="00B45980">
        <w:rPr>
          <w:rFonts w:ascii="Times New Roman" w:hAnsi="Times New Roman" w:cs="Times New Roman"/>
          <w:sz w:val="24"/>
          <w:szCs w:val="24"/>
        </w:rPr>
        <w:t>деятельностно-коммуникативной</w:t>
      </w:r>
      <w:proofErr w:type="spellEnd"/>
      <w:r w:rsidRPr="00B45980">
        <w:rPr>
          <w:rFonts w:ascii="Times New Roman" w:hAnsi="Times New Roman" w:cs="Times New Roman"/>
          <w:sz w:val="24"/>
          <w:szCs w:val="24"/>
        </w:rPr>
        <w:t>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</w:p>
    <w:p w:rsidR="0080133C" w:rsidRPr="00B45980" w:rsidRDefault="0080133C" w:rsidP="0080133C">
      <w:pPr>
        <w:pStyle w:val="2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B45980">
        <w:rPr>
          <w:rFonts w:ascii="Times New Roman" w:hAnsi="Times New Roman" w:cs="Times New Roman"/>
          <w:b/>
          <w:sz w:val="24"/>
          <w:szCs w:val="24"/>
        </w:rPr>
        <w:t>Содержание основного общего образования по учебному предмету</w:t>
      </w:r>
      <w:bookmarkEnd w:id="0"/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АРИФМЕТИКА 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Натуральные числа. </w:t>
      </w:r>
      <w:r w:rsidRPr="00B45980">
        <w:rPr>
          <w:sz w:val="24"/>
          <w:szCs w:val="24"/>
        </w:rPr>
        <w:t>Натуральный ряд. Десятичная сис</w:t>
      </w:r>
      <w:r w:rsidRPr="00B45980">
        <w:rPr>
          <w:sz w:val="24"/>
          <w:szCs w:val="24"/>
        </w:rPr>
        <w:softHyphen/>
        <w:t>тема счисления. Арифметические действия с натуральными числами. Свойства арифметических действий.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Степень с натуральным показателем.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Числовые выражения, значение числового выражения. По</w:t>
      </w:r>
      <w:r w:rsidRPr="00B45980">
        <w:rPr>
          <w:sz w:val="24"/>
          <w:szCs w:val="24"/>
        </w:rPr>
        <w:softHyphen/>
        <w:t>рядок действий в числовых выражениях, использование ско</w:t>
      </w:r>
      <w:r w:rsidRPr="00B45980">
        <w:rPr>
          <w:sz w:val="24"/>
          <w:szCs w:val="24"/>
        </w:rPr>
        <w:softHyphen/>
        <w:t>бок. Решение текстовых задач арифметическими способами.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lastRenderedPageBreak/>
        <w:t xml:space="preserve">Дроби. </w:t>
      </w:r>
      <w:r w:rsidRPr="00B45980">
        <w:rPr>
          <w:sz w:val="24"/>
          <w:szCs w:val="24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Десятичные дроби. Сравнение десятичных дробей. Ариф</w:t>
      </w:r>
      <w:r w:rsidRPr="00B45980">
        <w:rPr>
          <w:sz w:val="24"/>
          <w:szCs w:val="24"/>
        </w:rPr>
        <w:softHyphen/>
        <w:t>метические действия с десятичными дробями. Представление десятичной дроби в виде обыкновенной дроби и обыкновен</w:t>
      </w:r>
      <w:r w:rsidRPr="00B45980">
        <w:rPr>
          <w:sz w:val="24"/>
          <w:szCs w:val="24"/>
        </w:rPr>
        <w:softHyphen/>
        <w:t>ной в виде десятичной.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Проценты; нахождение процентов от величины и величи</w:t>
      </w:r>
      <w:r w:rsidRPr="00B45980">
        <w:rPr>
          <w:sz w:val="24"/>
          <w:szCs w:val="24"/>
        </w:rPr>
        <w:softHyphen/>
        <w:t>ны по ее процентам. Отношение; выражение отношения в процентах. Пропорция; основное свойство пропорции.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Решение текстовых задач арифметическими способами.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Рациональные числа. </w:t>
      </w:r>
      <w:r w:rsidRPr="00B45980">
        <w:rPr>
          <w:sz w:val="24"/>
          <w:szCs w:val="24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/>
            <w:sz w:val="24"/>
            <w:szCs w:val="24"/>
          </w:rPr>
          <m:t xml:space="preserve"> </m:t>
        </m:r>
      </m:oMath>
      <w:r w:rsidRPr="00B45980">
        <w:rPr>
          <w:sz w:val="24"/>
          <w:szCs w:val="24"/>
        </w:rPr>
        <w:t>где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5980">
        <w:rPr>
          <w:rStyle w:val="115pt"/>
          <w:sz w:val="24"/>
          <w:szCs w:val="24"/>
        </w:rPr>
        <w:t>т</w:t>
      </w:r>
      <w:r w:rsidRPr="00B45980">
        <w:rPr>
          <w:sz w:val="24"/>
          <w:szCs w:val="24"/>
        </w:rPr>
        <w:t xml:space="preserve"> — целое число, </w:t>
      </w:r>
      <w:proofErr w:type="spellStart"/>
      <w:proofErr w:type="gramStart"/>
      <w:r w:rsidRPr="00B45980">
        <w:rPr>
          <w:rStyle w:val="115pt"/>
          <w:sz w:val="24"/>
          <w:szCs w:val="24"/>
        </w:rPr>
        <w:t>п</w:t>
      </w:r>
      <w:proofErr w:type="spellEnd"/>
      <w:proofErr w:type="gramEnd"/>
      <w:r w:rsidRPr="00B45980">
        <w:rPr>
          <w:sz w:val="24"/>
          <w:szCs w:val="24"/>
        </w:rPr>
        <w:t xml:space="preserve"> — натуральное число. Сравнение рацио</w:t>
      </w:r>
      <w:r w:rsidRPr="00B45980">
        <w:rPr>
          <w:sz w:val="24"/>
          <w:szCs w:val="24"/>
        </w:rPr>
        <w:softHyphen/>
        <w:t>нальных чисел. Арифметические действия с рациональными числами. Свойства арифметических действий. Степень с це</w:t>
      </w:r>
      <w:r w:rsidRPr="00B45980">
        <w:rPr>
          <w:sz w:val="24"/>
          <w:szCs w:val="24"/>
        </w:rPr>
        <w:softHyphen/>
        <w:t>лым показателем.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Действительные числа. </w:t>
      </w:r>
      <w:r w:rsidRPr="00B45980">
        <w:rPr>
          <w:sz w:val="24"/>
          <w:szCs w:val="24"/>
        </w:rPr>
        <w:t>Квадратный корень из числа. Ко</w:t>
      </w:r>
      <w:r w:rsidRPr="00B45980">
        <w:rPr>
          <w:sz w:val="24"/>
          <w:szCs w:val="24"/>
        </w:rPr>
        <w:softHyphen/>
        <w:t>рень третьей степени.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Понятие об иррациональном числе. Иррациональность числа У5 и несоизмеримость стороны и диагонали квадрата. Десятичные приближения иррациональных чисел.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Множество действительных чисел; представление действи</w:t>
      </w:r>
      <w:r w:rsidRPr="00B45980">
        <w:rPr>
          <w:sz w:val="24"/>
          <w:szCs w:val="24"/>
        </w:rPr>
        <w:softHyphen/>
        <w:t>тельных чисел в виде бесконечных десятичных дробей. Срав</w:t>
      </w:r>
      <w:r w:rsidRPr="00B45980">
        <w:rPr>
          <w:sz w:val="24"/>
          <w:szCs w:val="24"/>
        </w:rPr>
        <w:softHyphen/>
        <w:t>нение действительных чисел.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Координатная прямая. Изображение чисел точками коор</w:t>
      </w:r>
      <w:r w:rsidRPr="00B45980">
        <w:rPr>
          <w:sz w:val="24"/>
          <w:szCs w:val="24"/>
        </w:rPr>
        <w:softHyphen/>
        <w:t>динатной прямой. Числовые промежутки.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Измерения, приближения, оценки. </w:t>
      </w:r>
      <w:r w:rsidRPr="00B45980">
        <w:rPr>
          <w:sz w:val="24"/>
          <w:szCs w:val="24"/>
        </w:rPr>
        <w:t>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B45980">
        <w:rPr>
          <w:sz w:val="24"/>
          <w:szCs w:val="24"/>
        </w:rPr>
        <w:softHyphen/>
        <w:t>жителя — степени 10 — в записи числа.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Приближенное значение величины, точность приближе</w:t>
      </w:r>
      <w:r w:rsidRPr="00B45980">
        <w:rPr>
          <w:sz w:val="24"/>
          <w:szCs w:val="24"/>
        </w:rPr>
        <w:softHyphen/>
        <w:t>ния. Округление натуральных чисел и десятичных дробей. Прикидка и оценка результатов вычислений.</w:t>
      </w:r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АЛГЕБРА 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Алгебраические выражения. </w:t>
      </w:r>
      <w:r w:rsidRPr="00B45980">
        <w:rPr>
          <w:sz w:val="24"/>
          <w:szCs w:val="24"/>
        </w:rPr>
        <w:t xml:space="preserve">Буквенные выражения (выражения с переменными). Числовое значение буквенного выражения. Допустимые значения переменных. Подстановка </w:t>
      </w:r>
      <w:proofErr w:type="gramStart"/>
      <w:r w:rsidRPr="00B45980">
        <w:rPr>
          <w:sz w:val="24"/>
          <w:szCs w:val="24"/>
        </w:rPr>
        <w:t>выражении</w:t>
      </w:r>
      <w:proofErr w:type="gramEnd"/>
      <w:r w:rsidRPr="00B45980">
        <w:rPr>
          <w:sz w:val="24"/>
          <w:szCs w:val="24"/>
        </w:rPr>
        <w:t xml:space="preserve">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Степень с натуральным показателем и ее свойства. Одно</w:t>
      </w:r>
      <w:r w:rsidRPr="00B45980">
        <w:rPr>
          <w:sz w:val="24"/>
          <w:szCs w:val="24"/>
        </w:rPr>
        <w:softHyphen/>
        <w:t>члены и многочлены. Степень многочлена. Сложение, вычи</w:t>
      </w:r>
      <w:r w:rsidRPr="00B45980">
        <w:rPr>
          <w:sz w:val="24"/>
          <w:szCs w:val="24"/>
        </w:rPr>
        <w:softHyphen/>
        <w:t>тание, умножение многочленов. Формулы сокращенного умно</w:t>
      </w:r>
      <w:r w:rsidRPr="00B45980">
        <w:rPr>
          <w:sz w:val="24"/>
          <w:szCs w:val="24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B45980">
        <w:rPr>
          <w:sz w:val="24"/>
          <w:szCs w:val="24"/>
        </w:rPr>
        <w:softHyphen/>
        <w:t>жение квадратного трехчлена на множители.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</w:t>
      </w:r>
      <w:r w:rsidRPr="00B45980">
        <w:rPr>
          <w:sz w:val="24"/>
          <w:szCs w:val="24"/>
        </w:rPr>
        <w:softHyphen/>
        <w:t>ческих дробей. Степень с целым показателем и ее свойства.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Рациональные выражения и их преобразования. Доказа</w:t>
      </w:r>
      <w:r w:rsidRPr="00B45980">
        <w:rPr>
          <w:sz w:val="24"/>
          <w:szCs w:val="24"/>
        </w:rPr>
        <w:softHyphen/>
        <w:t>тельство тождеств.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</w:t>
      </w:r>
      <w:r w:rsidRPr="00B45980">
        <w:rPr>
          <w:sz w:val="24"/>
          <w:szCs w:val="24"/>
        </w:rPr>
        <w:softHyphen/>
        <w:t>жений и вычислениям.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Уравнения. </w:t>
      </w:r>
      <w:r w:rsidRPr="00B45980">
        <w:rPr>
          <w:sz w:val="24"/>
          <w:szCs w:val="24"/>
        </w:rPr>
        <w:t>Уравнение с одной переменной. Корень урав</w:t>
      </w:r>
      <w:r w:rsidRPr="00B45980">
        <w:rPr>
          <w:sz w:val="24"/>
          <w:szCs w:val="24"/>
        </w:rPr>
        <w:softHyphen/>
        <w:t>нения. Свойства числовых равенств. Равносильность уравнений.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Линейное уравнение. Квадратное уравнение: формула кор</w:t>
      </w:r>
      <w:r w:rsidRPr="00B45980">
        <w:rPr>
          <w:sz w:val="24"/>
          <w:szCs w:val="24"/>
        </w:rPr>
        <w:softHyphen/>
        <w:t>ней квадратного уравнения. Теорема Виета. Решение урав</w:t>
      </w:r>
      <w:r w:rsidRPr="00B45980">
        <w:rPr>
          <w:sz w:val="24"/>
          <w:szCs w:val="24"/>
        </w:rPr>
        <w:softHyphen/>
        <w:t xml:space="preserve">нений, сводящихся к </w:t>
      </w:r>
      <w:proofErr w:type="gramStart"/>
      <w:r w:rsidRPr="00B45980">
        <w:rPr>
          <w:sz w:val="24"/>
          <w:szCs w:val="24"/>
        </w:rPr>
        <w:t>линейным</w:t>
      </w:r>
      <w:proofErr w:type="gramEnd"/>
      <w:r w:rsidRPr="00B45980">
        <w:rPr>
          <w:sz w:val="24"/>
          <w:szCs w:val="24"/>
        </w:rPr>
        <w:t xml:space="preserve"> и квадратным. Примеры ре</w:t>
      </w:r>
      <w:r w:rsidRPr="00B45980">
        <w:rPr>
          <w:sz w:val="24"/>
          <w:szCs w:val="24"/>
        </w:rPr>
        <w:softHyphen/>
        <w:t>шения уравнений третьей и четвертой степени. Решение дробно-рациональных уравнений.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Уравнение с двумя переменными. Линейное уравнение с дву</w:t>
      </w:r>
      <w:r w:rsidRPr="00B45980">
        <w:rPr>
          <w:sz w:val="24"/>
          <w:szCs w:val="24"/>
        </w:rPr>
        <w:softHyphen/>
        <w:t>мя переменными, примеры решения уравнений в целых числах.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Система уравнений с двумя переменными. Равносильность систем. Системы двух линейных </w:t>
      </w:r>
      <w:r w:rsidRPr="00B45980">
        <w:rPr>
          <w:sz w:val="24"/>
          <w:szCs w:val="24"/>
        </w:rPr>
        <w:lastRenderedPageBreak/>
        <w:t>уравнений с двумя перемен</w:t>
      </w:r>
      <w:r w:rsidRPr="00B45980">
        <w:rPr>
          <w:sz w:val="24"/>
          <w:szCs w:val="24"/>
        </w:rPr>
        <w:softHyphen/>
        <w:t>ными; решение подстановкой и сложением. Примеры реше</w:t>
      </w:r>
      <w:r w:rsidRPr="00B45980">
        <w:rPr>
          <w:sz w:val="24"/>
          <w:szCs w:val="24"/>
        </w:rPr>
        <w:softHyphen/>
        <w:t>ния систем нелинейных уравнений с двумя переменными.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Решение текстовых задач алгебраическим способом.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Декартовы координаты на плоскости. Графическая интер</w:t>
      </w:r>
      <w:r w:rsidRPr="00B45980">
        <w:rPr>
          <w:sz w:val="24"/>
          <w:szCs w:val="24"/>
        </w:rPr>
        <w:softHyphen/>
        <w:t>претация уравнения с двумя переменными. График линейно</w:t>
      </w:r>
      <w:r w:rsidRPr="00B45980">
        <w:rPr>
          <w:sz w:val="24"/>
          <w:szCs w:val="24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B45980">
        <w:rPr>
          <w:sz w:val="24"/>
          <w:szCs w:val="24"/>
        </w:rPr>
        <w:softHyphen/>
        <w:t>ших нелинейных уравнений: парабола, гипербола, окруж</w:t>
      </w:r>
      <w:r w:rsidRPr="00B45980">
        <w:rPr>
          <w:sz w:val="24"/>
          <w:szCs w:val="24"/>
        </w:rPr>
        <w:softHyphen/>
        <w:t>ность. Графическая интерпретация систем уравнений с двумя переменными.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Неравенства. </w:t>
      </w:r>
      <w:r w:rsidRPr="00B45980">
        <w:rPr>
          <w:sz w:val="24"/>
          <w:szCs w:val="24"/>
        </w:rPr>
        <w:t>Числовые неравенства и их свойства.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Неравенство с одной переменной. Равносильность нера</w:t>
      </w:r>
      <w:r w:rsidRPr="00B45980">
        <w:rPr>
          <w:sz w:val="24"/>
          <w:szCs w:val="24"/>
        </w:rPr>
        <w:softHyphen/>
        <w:t>венств. Линейные неравенства с одной переменной. Квадрат</w:t>
      </w:r>
      <w:r w:rsidRPr="00B45980">
        <w:rPr>
          <w:sz w:val="24"/>
          <w:szCs w:val="24"/>
        </w:rPr>
        <w:softHyphen/>
        <w:t>ные неравенства. Системы неравенств с одной переменной.</w:t>
      </w:r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ФУНКЦИИ 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Основные понятия. </w:t>
      </w:r>
      <w:r w:rsidRPr="00B45980">
        <w:rPr>
          <w:sz w:val="24"/>
          <w:szCs w:val="24"/>
        </w:rPr>
        <w:t>Зависимости между величинами. Представление зависимостей формулами. Понятие функции.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Числовые функции. </w:t>
      </w:r>
      <w:r w:rsidRPr="00B45980">
        <w:rPr>
          <w:sz w:val="24"/>
          <w:szCs w:val="24"/>
        </w:rPr>
        <w:t>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B45980">
        <w:rPr>
          <w:sz w:val="24"/>
          <w:szCs w:val="24"/>
        </w:rPr>
        <w:softHyphen/>
        <w:t>тичная функция, ее график и свойства. Степенные функции с натуральными показателями 2 и 3, их графики и свойства.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Графики функций </w:t>
      </w:r>
      <w:proofErr w:type="gramStart"/>
      <w:r w:rsidRPr="00B45980">
        <w:rPr>
          <w:rStyle w:val="115pt"/>
          <w:sz w:val="24"/>
          <w:szCs w:val="24"/>
        </w:rPr>
        <w:t>у</w:t>
      </w:r>
      <w:proofErr w:type="gramEnd"/>
      <w:r w:rsidRPr="00B45980">
        <w:rPr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Style w:val="115pt"/>
                <w:rFonts w:ascii="Cambria Math"/>
                <w:sz w:val="24"/>
                <w:szCs w:val="24"/>
              </w:rPr>
              <m:t>х</m:t>
            </m:r>
          </m:e>
        </m:rad>
      </m:oMath>
      <w:r w:rsidRPr="00B45980">
        <w:rPr>
          <w:rStyle w:val="115pt"/>
          <w:sz w:val="24"/>
          <w:szCs w:val="24"/>
        </w:rPr>
        <w:t>, у</w:t>
      </w:r>
      <w:r w:rsidRPr="00B45980">
        <w:rPr>
          <w:sz w:val="24"/>
          <w:szCs w:val="24"/>
        </w:rPr>
        <w:t xml:space="preserve"> = </w:t>
      </w:r>
      <m:oMath>
        <m:rad>
          <m:radPr>
            <m:ctrlPr>
              <w:rPr>
                <w:rStyle w:val="115pt"/>
                <w:rFonts w:ascii="Cambria Math"/>
                <w:color w:val="auto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Style w:val="115pt"/>
                <w:rFonts w:ascii="Cambria Math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Style w:val="115pt"/>
                <w:rFonts w:ascii="Cambria Math"/>
                <w:sz w:val="24"/>
                <w:szCs w:val="24"/>
              </w:rPr>
              <m:t>х</m:t>
            </m:r>
          </m:e>
        </m:rad>
      </m:oMath>
      <w:r w:rsidRPr="00B45980">
        <w:rPr>
          <w:rStyle w:val="115pt"/>
          <w:sz w:val="24"/>
          <w:szCs w:val="24"/>
        </w:rPr>
        <w:t>, у =</w:t>
      </w:r>
      <w:r w:rsidRPr="00B45980">
        <w:rPr>
          <w:sz w:val="24"/>
          <w:szCs w:val="24"/>
        </w:rPr>
        <w:t xml:space="preserve"> </w:t>
      </w:r>
      <w:proofErr w:type="spellStart"/>
      <w:r w:rsidRPr="00B45980">
        <w:rPr>
          <w:sz w:val="24"/>
          <w:szCs w:val="24"/>
        </w:rPr>
        <w:t>|х|</w:t>
      </w:r>
      <w:proofErr w:type="spellEnd"/>
      <w:r w:rsidRPr="00B45980">
        <w:rPr>
          <w:sz w:val="24"/>
          <w:szCs w:val="24"/>
        </w:rPr>
        <w:t>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Числовые последовательности. </w:t>
      </w:r>
      <w:r w:rsidRPr="00B45980">
        <w:rPr>
          <w:sz w:val="24"/>
          <w:szCs w:val="24"/>
        </w:rPr>
        <w:t>Понятие числовой по</w:t>
      </w:r>
      <w:r w:rsidRPr="00B45980">
        <w:rPr>
          <w:sz w:val="24"/>
          <w:szCs w:val="24"/>
        </w:rPr>
        <w:softHyphen/>
        <w:t xml:space="preserve">следовательности. Задание последовательности рекуррентной формулой и формулой </w:t>
      </w:r>
      <w:r w:rsidRPr="00B45980">
        <w:rPr>
          <w:sz w:val="24"/>
          <w:szCs w:val="24"/>
          <w:lang w:val="en-US"/>
        </w:rPr>
        <w:t>n</w:t>
      </w:r>
      <w:r w:rsidRPr="00B45980">
        <w:rPr>
          <w:sz w:val="24"/>
          <w:szCs w:val="24"/>
        </w:rPr>
        <w:t>-го члена.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Арифметическая и геометрическая прогрессии. Формулы </w:t>
      </w:r>
      <w:r w:rsidRPr="00B45980">
        <w:rPr>
          <w:sz w:val="24"/>
          <w:szCs w:val="24"/>
          <w:lang w:val="en-US"/>
        </w:rPr>
        <w:t>n</w:t>
      </w:r>
      <w:r w:rsidRPr="00B45980">
        <w:rPr>
          <w:sz w:val="24"/>
          <w:szCs w:val="24"/>
        </w:rPr>
        <w:t xml:space="preserve">-го члена арифметической и геометрической прогрессий, суммы первых </w:t>
      </w:r>
      <w:proofErr w:type="spellStart"/>
      <w:proofErr w:type="gramStart"/>
      <w:r w:rsidRPr="00B45980">
        <w:rPr>
          <w:rStyle w:val="115pt"/>
          <w:sz w:val="24"/>
          <w:szCs w:val="24"/>
        </w:rPr>
        <w:t>п</w:t>
      </w:r>
      <w:proofErr w:type="spellEnd"/>
      <w:proofErr w:type="gramEnd"/>
      <w:r w:rsidRPr="00B45980">
        <w:rPr>
          <w:sz w:val="24"/>
          <w:szCs w:val="24"/>
        </w:rPr>
        <w:t xml:space="preserve"> членов. Изображение членов арифметиче</w:t>
      </w:r>
      <w:r w:rsidRPr="00B45980">
        <w:rPr>
          <w:sz w:val="24"/>
          <w:szCs w:val="24"/>
        </w:rPr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ВЕРОЯТНОСТЬ И СТАТИСТИКА 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Описательная статистика. </w:t>
      </w:r>
      <w:r w:rsidRPr="00B45980">
        <w:rPr>
          <w:sz w:val="24"/>
          <w:szCs w:val="24"/>
        </w:rPr>
        <w:t>Представление данных в виде таблиц, диаграмм, графиков. Случайная изменчивость. Ста</w:t>
      </w:r>
      <w:r w:rsidRPr="00B45980">
        <w:rPr>
          <w:sz w:val="24"/>
          <w:szCs w:val="24"/>
        </w:rPr>
        <w:softHyphen/>
        <w:t>тистические характеристики набора данных: среднее арифме</w:t>
      </w:r>
      <w:r w:rsidRPr="00B45980">
        <w:rPr>
          <w:sz w:val="24"/>
          <w:szCs w:val="24"/>
        </w:rPr>
        <w:softHyphen/>
        <w:t>тическое, медиана, наибольшее и наименьшее значения, раз</w:t>
      </w:r>
      <w:r w:rsidRPr="00B45980">
        <w:rPr>
          <w:sz w:val="24"/>
          <w:szCs w:val="24"/>
        </w:rPr>
        <w:softHyphen/>
        <w:t>мах. Представление о выборочном исследовании.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Случайные события и вероятность. </w:t>
      </w:r>
      <w:r w:rsidRPr="00B45980">
        <w:rPr>
          <w:sz w:val="24"/>
          <w:szCs w:val="24"/>
        </w:rPr>
        <w:t>Понятие о слу</w:t>
      </w:r>
      <w:r w:rsidRPr="00B45980">
        <w:rPr>
          <w:sz w:val="24"/>
          <w:szCs w:val="24"/>
        </w:rPr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 w:rsidRPr="00B45980">
        <w:rPr>
          <w:sz w:val="24"/>
          <w:szCs w:val="24"/>
        </w:rPr>
        <w:softHyphen/>
        <w:t xml:space="preserve">возможные события. </w:t>
      </w:r>
      <w:proofErr w:type="spellStart"/>
      <w:r w:rsidRPr="00B45980">
        <w:rPr>
          <w:sz w:val="24"/>
          <w:szCs w:val="24"/>
        </w:rPr>
        <w:t>Равновозможность</w:t>
      </w:r>
      <w:proofErr w:type="spellEnd"/>
      <w:r w:rsidRPr="00B45980">
        <w:rPr>
          <w:sz w:val="24"/>
          <w:szCs w:val="24"/>
        </w:rPr>
        <w:t xml:space="preserve"> событий. Классиче</w:t>
      </w:r>
      <w:r w:rsidRPr="00B45980">
        <w:rPr>
          <w:sz w:val="24"/>
          <w:szCs w:val="24"/>
        </w:rPr>
        <w:softHyphen/>
        <w:t>ское определение вероятности.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Комбинаторика. </w:t>
      </w:r>
      <w:r w:rsidRPr="00B45980">
        <w:rPr>
          <w:sz w:val="24"/>
          <w:szCs w:val="24"/>
        </w:rPr>
        <w:t>Решение комбинаторных задач перебо</w:t>
      </w:r>
      <w:r w:rsidRPr="00B45980">
        <w:rPr>
          <w:sz w:val="24"/>
          <w:szCs w:val="24"/>
        </w:rPr>
        <w:softHyphen/>
        <w:t>ром вариантов. Комбинаторное правило умножения. Переста</w:t>
      </w:r>
      <w:r w:rsidRPr="00B45980">
        <w:rPr>
          <w:sz w:val="24"/>
          <w:szCs w:val="24"/>
        </w:rPr>
        <w:softHyphen/>
        <w:t>новки и факториал.</w:t>
      </w:r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ГЕОМЕТРИЯ 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Наглядная геометрия. </w:t>
      </w:r>
      <w:proofErr w:type="gramStart"/>
      <w:r w:rsidRPr="00B45980">
        <w:rPr>
          <w:sz w:val="24"/>
          <w:szCs w:val="24"/>
        </w:rPr>
        <w:t>Наглядные представления о фигу</w:t>
      </w:r>
      <w:r w:rsidRPr="00B45980">
        <w:rPr>
          <w:sz w:val="24"/>
          <w:szCs w:val="24"/>
        </w:rPr>
        <w:softHyphen/>
        <w:t>рах на плоскости: прямая, отрезок, луч, угол, ломаная, мно</w:t>
      </w:r>
      <w:r w:rsidRPr="00B45980">
        <w:rPr>
          <w:sz w:val="24"/>
          <w:szCs w:val="24"/>
        </w:rPr>
        <w:softHyphen/>
        <w:t>гоугольник, окружность, круг.</w:t>
      </w:r>
      <w:proofErr w:type="gramEnd"/>
      <w:r w:rsidRPr="00B45980">
        <w:rPr>
          <w:sz w:val="24"/>
          <w:szCs w:val="24"/>
        </w:rPr>
        <w:t xml:space="preserve"> Четырехугольник, прямоуголь</w:t>
      </w:r>
      <w:r w:rsidRPr="00B45980">
        <w:rPr>
          <w:sz w:val="24"/>
          <w:szCs w:val="24"/>
        </w:rPr>
        <w:softHyphen/>
        <w:t>ник, квадрат. Треугольник, виды треугольников. Правильные многоугольники. Изображение геометрических фигур. Взаим</w:t>
      </w:r>
      <w:r w:rsidRPr="00B45980">
        <w:rPr>
          <w:sz w:val="24"/>
          <w:szCs w:val="24"/>
        </w:rPr>
        <w:softHyphen/>
        <w:t>ное расположение двух прямых, двух окружностей, прямой и окружности.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Длина отрезка, </w:t>
      </w:r>
      <w:proofErr w:type="gramStart"/>
      <w:r w:rsidRPr="00B45980">
        <w:rPr>
          <w:sz w:val="24"/>
          <w:szCs w:val="24"/>
        </w:rPr>
        <w:t>ломаной</w:t>
      </w:r>
      <w:proofErr w:type="gramEnd"/>
      <w:r w:rsidRPr="00B45980">
        <w:rPr>
          <w:sz w:val="24"/>
          <w:szCs w:val="24"/>
        </w:rPr>
        <w:t>. Периметр многоугольника. Еди</w:t>
      </w:r>
      <w:r w:rsidRPr="00B45980">
        <w:rPr>
          <w:sz w:val="24"/>
          <w:szCs w:val="24"/>
        </w:rPr>
        <w:softHyphen/>
        <w:t>ницы измерения длины. Измерение длины отрезка, построе</w:t>
      </w:r>
      <w:r w:rsidRPr="00B45980">
        <w:rPr>
          <w:sz w:val="24"/>
          <w:szCs w:val="24"/>
        </w:rPr>
        <w:softHyphen/>
        <w:t>ние отрезка заданной длины.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</w:t>
      </w:r>
      <w:r w:rsidRPr="00B45980">
        <w:rPr>
          <w:sz w:val="24"/>
          <w:szCs w:val="24"/>
        </w:rPr>
        <w:lastRenderedPageBreak/>
        <w:t>Равновели</w:t>
      </w:r>
      <w:r w:rsidRPr="00B45980">
        <w:rPr>
          <w:sz w:val="24"/>
          <w:szCs w:val="24"/>
        </w:rPr>
        <w:softHyphen/>
        <w:t>кие фигуры.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proofErr w:type="gramStart"/>
      <w:r w:rsidRPr="00B45980">
        <w:rPr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B45980">
        <w:rPr>
          <w:sz w:val="24"/>
          <w:szCs w:val="24"/>
        </w:rPr>
        <w:t xml:space="preserve"> Изображение пространственных фигур. Примеры се</w:t>
      </w:r>
      <w:r w:rsidRPr="00B45980">
        <w:rPr>
          <w:sz w:val="24"/>
          <w:szCs w:val="24"/>
        </w:rPr>
        <w:softHyphen/>
        <w:t>чений. Многогранники. Правильные многогранники. Приме</w:t>
      </w:r>
      <w:r w:rsidRPr="00B45980">
        <w:rPr>
          <w:sz w:val="24"/>
          <w:szCs w:val="24"/>
        </w:rPr>
        <w:softHyphen/>
        <w:t>ры разверток многогранников, цилиндра и конуса.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Понятие о равенстве фигур. Центральная, осевая и зе</w:t>
      </w:r>
      <w:r w:rsidRPr="00B45980">
        <w:rPr>
          <w:sz w:val="24"/>
          <w:szCs w:val="24"/>
        </w:rPr>
        <w:softHyphen/>
        <w:t>ркальная симметрии. Изображение симметричных фигур.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Геометрические фигуры. </w:t>
      </w:r>
      <w:r w:rsidRPr="00B45980">
        <w:rPr>
          <w:sz w:val="24"/>
          <w:szCs w:val="24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Параллельные и пересекающиеся прямые. Перпендикуляр</w:t>
      </w:r>
      <w:r w:rsidRPr="00B45980">
        <w:rPr>
          <w:sz w:val="24"/>
          <w:szCs w:val="24"/>
        </w:rPr>
        <w:softHyphen/>
        <w:t>ные прямые. Теоремы о параллельности и перпендикулярно</w:t>
      </w:r>
      <w:r w:rsidRPr="00B45980">
        <w:rPr>
          <w:sz w:val="24"/>
          <w:szCs w:val="24"/>
        </w:rPr>
        <w:softHyphen/>
        <w:t xml:space="preserve">сти </w:t>
      </w:r>
      <w:proofErr w:type="gramStart"/>
      <w:r w:rsidRPr="00B45980">
        <w:rPr>
          <w:sz w:val="24"/>
          <w:szCs w:val="24"/>
        </w:rPr>
        <w:t>прямых</w:t>
      </w:r>
      <w:proofErr w:type="gramEnd"/>
      <w:r w:rsidRPr="00B45980">
        <w:rPr>
          <w:sz w:val="24"/>
          <w:szCs w:val="24"/>
        </w:rPr>
        <w:t xml:space="preserve">. Перпендикуляр и наклонная </w:t>
      </w:r>
      <w:proofErr w:type="gramStart"/>
      <w:r w:rsidRPr="00B45980">
        <w:rPr>
          <w:sz w:val="24"/>
          <w:szCs w:val="24"/>
        </w:rPr>
        <w:t>к</w:t>
      </w:r>
      <w:proofErr w:type="gramEnd"/>
      <w:r w:rsidRPr="00B45980">
        <w:rPr>
          <w:sz w:val="24"/>
          <w:szCs w:val="24"/>
        </w:rPr>
        <w:t xml:space="preserve"> прямой. Середин</w:t>
      </w:r>
      <w:r w:rsidRPr="00B45980">
        <w:rPr>
          <w:sz w:val="24"/>
          <w:szCs w:val="24"/>
        </w:rPr>
        <w:softHyphen/>
        <w:t>ный перпендикуляр к отрезку.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</w:t>
      </w:r>
      <w:r w:rsidRPr="00B45980">
        <w:rPr>
          <w:sz w:val="24"/>
          <w:szCs w:val="24"/>
        </w:rPr>
        <w:softHyphen/>
        <w:t>ки; свойства и признаки равнобедренного треугольника. Приз</w:t>
      </w:r>
      <w:r w:rsidRPr="00B45980">
        <w:rPr>
          <w:sz w:val="24"/>
          <w:szCs w:val="24"/>
        </w:rPr>
        <w:softHyphen/>
        <w:t>наки равенства треугольников. Неравенство треугольника. Соотношения между сторонами и углами треугольника. Сум</w:t>
      </w:r>
      <w:r w:rsidRPr="00B45980">
        <w:rPr>
          <w:sz w:val="24"/>
          <w:szCs w:val="24"/>
        </w:rPr>
        <w:softHyphen/>
        <w:t>ма углов треугольника. Внешние углы треугольника. Теорема Фалеса. Подобие треугольников. Признаки подобия треуголь</w:t>
      </w:r>
      <w:r w:rsidRPr="00B45980">
        <w:rPr>
          <w:sz w:val="24"/>
          <w:szCs w:val="24"/>
        </w:rPr>
        <w:softHyphen/>
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</w:r>
      <w:r w:rsidRPr="00B45980">
        <w:rPr>
          <w:sz w:val="24"/>
          <w:szCs w:val="24"/>
        </w:rPr>
        <w:softHyphen/>
        <w:t>угольников. Основное тригонометрическое тождество. Форму</w:t>
      </w:r>
      <w:r w:rsidRPr="00B45980">
        <w:rPr>
          <w:sz w:val="24"/>
          <w:szCs w:val="24"/>
        </w:rPr>
        <w:softHyphen/>
        <w:t>лы, связывающие синус, косинус, тангенс, котангенс одного и того же угла. Решение треугольников: теорема косинусов и те</w:t>
      </w:r>
      <w:r w:rsidRPr="00B45980">
        <w:rPr>
          <w:sz w:val="24"/>
          <w:szCs w:val="24"/>
        </w:rPr>
        <w:softHyphen/>
        <w:t>орема синусов. Замечательные точки треугольника.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Четырехугольник. Параллелограмм, его свойства и призна</w:t>
      </w:r>
      <w:r w:rsidRPr="00B45980">
        <w:rPr>
          <w:sz w:val="24"/>
          <w:szCs w:val="24"/>
        </w:rPr>
        <w:softHyphen/>
        <w:t>ки. Прямоугольник, квадрат, ромб, их свойства и признаки. Трапеция, средняя линия трапеции.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Окружность и круг. Дуга, хорда. Сектор, сегмент. Централь</w:t>
      </w:r>
      <w:r w:rsidRPr="00B45980">
        <w:rPr>
          <w:sz w:val="24"/>
          <w:szCs w:val="24"/>
        </w:rPr>
        <w:softHyphen/>
        <w:t>ный угол, вписанный угол; величина вписанного угла. Взаим</w:t>
      </w:r>
      <w:r w:rsidRPr="00B45980">
        <w:rPr>
          <w:sz w:val="24"/>
          <w:szCs w:val="24"/>
        </w:rPr>
        <w:softHyphen/>
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</w:t>
      </w:r>
      <w:r w:rsidRPr="00B45980">
        <w:rPr>
          <w:sz w:val="24"/>
          <w:szCs w:val="24"/>
        </w:rPr>
        <w:softHyphen/>
        <w:t>санные и описанные окружности правильного многоугольника.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Геометрические преобразования. Понятие о равенстве фи</w:t>
      </w:r>
      <w:r w:rsidRPr="00B45980">
        <w:rPr>
          <w:sz w:val="24"/>
          <w:szCs w:val="24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Решение задач на вычисление, доказательство и построе</w:t>
      </w:r>
      <w:r w:rsidRPr="00B45980">
        <w:rPr>
          <w:sz w:val="24"/>
          <w:szCs w:val="24"/>
        </w:rPr>
        <w:softHyphen/>
        <w:t>ние с использованием свойств изученных фигур.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Измерение геометрических величин. </w:t>
      </w:r>
      <w:r w:rsidRPr="00B45980">
        <w:rPr>
          <w:sz w:val="24"/>
          <w:szCs w:val="24"/>
        </w:rPr>
        <w:t xml:space="preserve">Длина отрезка. Расстояние от точки </w:t>
      </w:r>
      <w:proofErr w:type="gramStart"/>
      <w:r w:rsidRPr="00B45980">
        <w:rPr>
          <w:sz w:val="24"/>
          <w:szCs w:val="24"/>
        </w:rPr>
        <w:t>до</w:t>
      </w:r>
      <w:proofErr w:type="gramEnd"/>
      <w:r w:rsidRPr="00B45980">
        <w:rPr>
          <w:sz w:val="24"/>
          <w:szCs w:val="24"/>
        </w:rPr>
        <w:t xml:space="preserve"> прямой. Расстояние между </w:t>
      </w:r>
      <w:proofErr w:type="gramStart"/>
      <w:r w:rsidRPr="00B45980">
        <w:rPr>
          <w:sz w:val="24"/>
          <w:szCs w:val="24"/>
        </w:rPr>
        <w:t>параллель</w:t>
      </w:r>
      <w:r w:rsidRPr="00B45980">
        <w:rPr>
          <w:sz w:val="24"/>
          <w:szCs w:val="24"/>
        </w:rPr>
        <w:softHyphen/>
        <w:t>ными</w:t>
      </w:r>
      <w:proofErr w:type="gramEnd"/>
      <w:r w:rsidRPr="00B45980">
        <w:rPr>
          <w:sz w:val="24"/>
          <w:szCs w:val="24"/>
        </w:rPr>
        <w:t xml:space="preserve"> прямыми.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Периметр многоугольника.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Длина окружности, число π; длина дуги окружности.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Градусная мера угла, соответствие между величиной цен</w:t>
      </w:r>
      <w:r w:rsidRPr="00B45980">
        <w:rPr>
          <w:sz w:val="24"/>
          <w:szCs w:val="24"/>
        </w:rPr>
        <w:softHyphen/>
        <w:t>трального угла и длиной дуги окружности.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</w:r>
      <w:r w:rsidRPr="00B45980">
        <w:rPr>
          <w:sz w:val="24"/>
          <w:szCs w:val="24"/>
        </w:rPr>
        <w:softHyphen/>
        <w:t>угольника. Площадь круга и площадь сектора. Соотношение между площадями подобных фигур.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Решение задач на вычисление и доказательство с исполь</w:t>
      </w:r>
      <w:r w:rsidRPr="00B45980">
        <w:rPr>
          <w:sz w:val="24"/>
          <w:szCs w:val="24"/>
        </w:rPr>
        <w:softHyphen/>
        <w:t>зованием изученных формул.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lastRenderedPageBreak/>
        <w:t xml:space="preserve">Координаты. </w:t>
      </w:r>
      <w:r w:rsidRPr="00B45980">
        <w:rPr>
          <w:sz w:val="24"/>
          <w:szCs w:val="24"/>
        </w:rPr>
        <w:t xml:space="preserve">Уравнение </w:t>
      </w:r>
      <w:proofErr w:type="gramStart"/>
      <w:r w:rsidRPr="00B45980">
        <w:rPr>
          <w:sz w:val="24"/>
          <w:szCs w:val="24"/>
        </w:rPr>
        <w:t>прямой</w:t>
      </w:r>
      <w:proofErr w:type="gramEnd"/>
      <w:r w:rsidRPr="00B45980">
        <w:rPr>
          <w:sz w:val="24"/>
          <w:szCs w:val="24"/>
        </w:rPr>
        <w:t>. Координаты середины отрезка. Формула расстояния между двумя точками плоско</w:t>
      </w:r>
      <w:r w:rsidRPr="00B45980">
        <w:rPr>
          <w:sz w:val="24"/>
          <w:szCs w:val="24"/>
        </w:rPr>
        <w:softHyphen/>
        <w:t>сти. Уравнение окружности.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Векторы. </w:t>
      </w:r>
      <w:r w:rsidRPr="00B45980">
        <w:rPr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ЛОГИКА И МНОЖЕСТВА 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Теоретико-множественные понятия. </w:t>
      </w:r>
      <w:r w:rsidRPr="00B45980">
        <w:rPr>
          <w:sz w:val="24"/>
          <w:szCs w:val="24"/>
        </w:rPr>
        <w:t>Множество, эле</w:t>
      </w:r>
      <w:r w:rsidRPr="00B45980">
        <w:rPr>
          <w:sz w:val="24"/>
          <w:szCs w:val="24"/>
        </w:rPr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Иллюстрация отношений между множествами с помощью диаграмм Эйлера — Венна.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rStyle w:val="1b"/>
          <w:rFonts w:eastAsia="Trebuchet MS"/>
          <w:sz w:val="24"/>
          <w:szCs w:val="24"/>
        </w:rPr>
        <w:t xml:space="preserve">Элементы логики. </w:t>
      </w:r>
      <w:r w:rsidRPr="00B45980">
        <w:rPr>
          <w:sz w:val="24"/>
          <w:szCs w:val="24"/>
        </w:rPr>
        <w:t>Определение. Аксиомы и теоремы. До</w:t>
      </w:r>
      <w:r w:rsidRPr="00B45980">
        <w:rPr>
          <w:sz w:val="24"/>
          <w:szCs w:val="24"/>
        </w:rPr>
        <w:softHyphen/>
        <w:t>казательство. Доказательство от противного. Теорема, обрат</w:t>
      </w:r>
      <w:r w:rsidRPr="00B45980">
        <w:rPr>
          <w:sz w:val="24"/>
          <w:szCs w:val="24"/>
        </w:rPr>
        <w:softHyphen/>
        <w:t xml:space="preserve">ная </w:t>
      </w:r>
      <w:proofErr w:type="gramStart"/>
      <w:r w:rsidRPr="00B45980">
        <w:rPr>
          <w:sz w:val="24"/>
          <w:szCs w:val="24"/>
        </w:rPr>
        <w:t>данной</w:t>
      </w:r>
      <w:proofErr w:type="gramEnd"/>
      <w:r w:rsidRPr="00B45980">
        <w:rPr>
          <w:sz w:val="24"/>
          <w:szCs w:val="24"/>
        </w:rPr>
        <w:t xml:space="preserve">. Пример и </w:t>
      </w:r>
      <w:proofErr w:type="spellStart"/>
      <w:r w:rsidRPr="00B45980">
        <w:rPr>
          <w:sz w:val="24"/>
          <w:szCs w:val="24"/>
        </w:rPr>
        <w:t>контрпример</w:t>
      </w:r>
      <w:proofErr w:type="spellEnd"/>
      <w:r w:rsidRPr="00B45980">
        <w:rPr>
          <w:sz w:val="24"/>
          <w:szCs w:val="24"/>
        </w:rPr>
        <w:t>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Понятие о равносильности, следовании, употребление ло</w:t>
      </w:r>
      <w:r w:rsidRPr="00B45980">
        <w:rPr>
          <w:sz w:val="24"/>
          <w:szCs w:val="24"/>
        </w:rPr>
        <w:softHyphen/>
        <w:t xml:space="preserve">гических </w:t>
      </w:r>
      <w:proofErr w:type="gramStart"/>
      <w:r w:rsidRPr="00B45980">
        <w:rPr>
          <w:sz w:val="24"/>
          <w:szCs w:val="24"/>
        </w:rPr>
        <w:t>связок</w:t>
      </w:r>
      <w:proofErr w:type="gramEnd"/>
      <w:r w:rsidRPr="00B45980">
        <w:rPr>
          <w:sz w:val="24"/>
          <w:szCs w:val="24"/>
        </w:rPr>
        <w:t xml:space="preserve"> </w:t>
      </w:r>
      <w:r w:rsidRPr="00B45980">
        <w:rPr>
          <w:rStyle w:val="115pt"/>
          <w:sz w:val="24"/>
          <w:szCs w:val="24"/>
        </w:rPr>
        <w:t>если ..., то ..., в том и только в том слу</w:t>
      </w:r>
      <w:r w:rsidRPr="00B45980">
        <w:rPr>
          <w:rStyle w:val="115pt"/>
          <w:sz w:val="24"/>
          <w:szCs w:val="24"/>
        </w:rPr>
        <w:softHyphen/>
        <w:t>чае,</w:t>
      </w:r>
      <w:r w:rsidRPr="00B45980">
        <w:rPr>
          <w:sz w:val="24"/>
          <w:szCs w:val="24"/>
        </w:rPr>
        <w:t xml:space="preserve"> логические связки </w:t>
      </w:r>
      <w:r w:rsidRPr="00B45980">
        <w:rPr>
          <w:rStyle w:val="115pt"/>
          <w:sz w:val="24"/>
          <w:szCs w:val="24"/>
        </w:rPr>
        <w:t>и, или.</w:t>
      </w:r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МАТЕМАТИКА В ИСТОРИЧЕСКОМ РАЗВИТИИ'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История формирования понятия числа: натуральные чи</w:t>
      </w:r>
      <w:r w:rsidRPr="00B45980">
        <w:rPr>
          <w:sz w:val="24"/>
          <w:szCs w:val="24"/>
        </w:rPr>
        <w:softHyphen/>
        <w:t>сла, дроби, недостаточность рациональных чисел для геомет</w:t>
      </w:r>
      <w:r w:rsidRPr="00B45980">
        <w:rPr>
          <w:sz w:val="24"/>
          <w:szCs w:val="24"/>
        </w:rPr>
        <w:softHyphen/>
        <w:t>рических измерений, иррациональные числа. Старинные системы записи чисел. Дроби в Вавилоне, Египте, Риме. От</w:t>
      </w:r>
      <w:r w:rsidRPr="00B45980">
        <w:rPr>
          <w:sz w:val="24"/>
          <w:szCs w:val="24"/>
        </w:rPr>
        <w:softHyphen/>
        <w:t>крытие десятичных дробей. Старинные системы мер. Десятич</w:t>
      </w:r>
      <w:r w:rsidRPr="00B45980">
        <w:rPr>
          <w:sz w:val="24"/>
          <w:szCs w:val="24"/>
        </w:rPr>
        <w:softHyphen/>
        <w:t>ные дроби и метрическая система мер. Появление отрицатель</w:t>
      </w:r>
      <w:r w:rsidRPr="00B45980">
        <w:rPr>
          <w:sz w:val="24"/>
          <w:szCs w:val="24"/>
        </w:rPr>
        <w:softHyphen/>
        <w:t>ных чисел и нуля. Л. Магницкий. Л. Эйлер.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B45980">
        <w:rPr>
          <w:sz w:val="24"/>
          <w:szCs w:val="24"/>
        </w:rPr>
        <w:t>Ал-Хорезми</w:t>
      </w:r>
      <w:proofErr w:type="spellEnd"/>
      <w:proofErr w:type="gramEnd"/>
      <w:r w:rsidRPr="00B45980">
        <w:rPr>
          <w:sz w:val="24"/>
          <w:szCs w:val="24"/>
        </w:rPr>
        <w:t>. Рождение буквенной символики. П. Ферма, Ф. Виет, Р. Де</w:t>
      </w:r>
      <w:r w:rsidRPr="00B45980">
        <w:rPr>
          <w:sz w:val="24"/>
          <w:szCs w:val="24"/>
        </w:rPr>
        <w:softHyphen/>
        <w:t>карт. История вопроса о нахождении формул корней алгебраи</w:t>
      </w:r>
      <w:r w:rsidRPr="00B45980">
        <w:rPr>
          <w:sz w:val="24"/>
          <w:szCs w:val="24"/>
        </w:rPr>
        <w:softHyphen/>
        <w:t xml:space="preserve">ческих уравнений, неразрешимость в радикалах уравнений степени, большей четырех. Н. Тарталья, </w:t>
      </w:r>
      <w:proofErr w:type="gramStart"/>
      <w:r w:rsidRPr="00B45980">
        <w:rPr>
          <w:sz w:val="24"/>
          <w:szCs w:val="24"/>
        </w:rPr>
        <w:t>Дж</w:t>
      </w:r>
      <w:proofErr w:type="gramEnd"/>
      <w:r w:rsidRPr="00B45980">
        <w:rPr>
          <w:sz w:val="24"/>
          <w:szCs w:val="24"/>
        </w:rPr>
        <w:t xml:space="preserve">. </w:t>
      </w:r>
      <w:proofErr w:type="spellStart"/>
      <w:r w:rsidRPr="00B45980">
        <w:rPr>
          <w:sz w:val="24"/>
          <w:szCs w:val="24"/>
        </w:rPr>
        <w:t>Кардано</w:t>
      </w:r>
      <w:proofErr w:type="spellEnd"/>
      <w:r w:rsidRPr="00B45980">
        <w:rPr>
          <w:sz w:val="24"/>
          <w:szCs w:val="24"/>
        </w:rPr>
        <w:t>, Н. X. Абель, Э. Галуа.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B45980">
        <w:rPr>
          <w:sz w:val="24"/>
          <w:szCs w:val="24"/>
        </w:rPr>
        <w:softHyphen/>
        <w:t>ма. Примеры различных систем координат на плоскости.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Истоки теории вероятностей: страховое дело, азартные иг</w:t>
      </w:r>
      <w:r w:rsidRPr="00B45980">
        <w:rPr>
          <w:sz w:val="24"/>
          <w:szCs w:val="24"/>
        </w:rPr>
        <w:softHyphen/>
        <w:t>ры. П. Ферма и Б. Паскаль. Я. Бернулли. А. Н. Колмогоров.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От землемерия к геометрии. Пифагор и его школа. Фалес. Архимед. Построение с помощью циркуля и линейки. Пост</w:t>
      </w:r>
      <w:r w:rsidRPr="00B45980">
        <w:rPr>
          <w:sz w:val="24"/>
          <w:szCs w:val="24"/>
        </w:rPr>
        <w:softHyphen/>
        <w:t>роение правильных многоугольников. Трисекция угла. Квад</w:t>
      </w:r>
      <w:r w:rsidRPr="00B45980">
        <w:rPr>
          <w:sz w:val="24"/>
          <w:szCs w:val="24"/>
        </w:rPr>
        <w:softHyphen/>
        <w:t xml:space="preserve">ратура круга. Удвоение куба. История числа </w:t>
      </w:r>
      <w:proofErr w:type="gramStart"/>
      <w:r w:rsidRPr="00B45980">
        <w:rPr>
          <w:sz w:val="24"/>
          <w:szCs w:val="24"/>
        </w:rPr>
        <w:t>л</w:t>
      </w:r>
      <w:proofErr w:type="gramEnd"/>
      <w:r w:rsidRPr="00B45980">
        <w:rPr>
          <w:sz w:val="24"/>
          <w:szCs w:val="24"/>
        </w:rPr>
        <w:t>. Золотое сече</w:t>
      </w:r>
      <w:r w:rsidRPr="00B45980">
        <w:rPr>
          <w:sz w:val="24"/>
          <w:szCs w:val="24"/>
        </w:rPr>
        <w:softHyphen/>
        <w:t>ние. «Начала» Евклида. Л. Эйлер. Н. И. Лобачевский. История пятого постулата.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Софизмы, парадоксы.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внесённых изменениях.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классе  2 ученика обучаются с задержкой психического развития.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рассмотрении курса математики 9 класса были внесены изменения в объем теоретических сведений. Некоторый материал программы дается без доказательств, только в виде формул и алгоритмов или </w:t>
      </w:r>
      <w:proofErr w:type="spellStart"/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ознакомительно</w:t>
      </w:r>
      <w:proofErr w:type="spellEnd"/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обзорного изучения, некоторые темы в связи со сложностью изложения и понимания были исключены.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нарушение процессов запоминания и сохранения информатизации у детей с ЗПР, пришлось следующие темы (смотрите примечание к планированию) изучать </w:t>
      </w:r>
      <w:proofErr w:type="spellStart"/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ознакомительно</w:t>
      </w:r>
      <w:proofErr w:type="spellEnd"/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опорой на наглядность.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Среди большинства учащихся с ЗПР существует большая группа ребят с недостатками зрительно-пространственного восприятия, нарушениями конструктивно-пространственного мышления, поэтому такие учащиеся испытывают большие трудности при изучении геометрического материала. Исходя из этого, пришлось скорректировать и геометрический материал 7-9 классов. Трудно воспринимаемый материал исключить (смотрите примечание к планированию по геометрии).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познавательного интереса на уроках геометрии базируется в основном на наглядном материале с опорой на формулировки теорем, свойств, признаков геометрических фигур, даваемых в виде памяток, схем, таблиц.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внесены изменения:</w:t>
      </w:r>
    </w:p>
    <w:p w:rsidR="0080133C" w:rsidRPr="00B45980" w:rsidRDefault="0080133C" w:rsidP="0080133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темы даны как ознакомительные;</w:t>
      </w:r>
    </w:p>
    <w:p w:rsidR="0080133C" w:rsidRPr="00B45980" w:rsidRDefault="0080133C" w:rsidP="0080133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темы исключены, так как трудно усваиваются детьми с ЗПР из-за особенностей психологического развития.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Действующие программы откорректированы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изучаются как ознакомительные.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формулы прогрессии даются без вывода «Начальные сведения из теории вероятностей»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«Относительная частота случайного события»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Темы: «Целые уравнения и его степень», «Сумма бесконечной геометрической прогрессии»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Геометрия 9 класс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виду трудности темы « Векторы на плоскости» целесообразно познакомить учащихся с понятием вектора, сложением и вычитанием векторов, умножение вектора на число.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В главе «Метод координат» материал брать без теоретических доказательств.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Ознакомительном </w:t>
      </w:r>
      <w:proofErr w:type="gramStart"/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изучаются темы: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«Уравнение прямой», «Теоремы синусов и косинусов» (без доказательств), «Длина окружности и площадь круга» (без доказательств).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понятия движения и его свойств дается в ознакомительном плане.</w:t>
      </w:r>
    </w:p>
    <w:p w:rsidR="0080133C" w:rsidRPr="00B45980" w:rsidRDefault="0080133C" w:rsidP="00801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8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геометрии в 9 классах следует основное внимание уделять практической направленности, исключив и упростив наиболее сложный для восприятия теоретический материал. Больше проводить практических работ, решать одношаговые задачи, решать несложные комбинированные задачи, задачи на построение геометрических фигур с помощью циркуля.</w:t>
      </w:r>
    </w:p>
    <w:p w:rsidR="0080133C" w:rsidRPr="00B45980" w:rsidRDefault="0080133C" w:rsidP="0080133C">
      <w:pPr>
        <w:pStyle w:val="170"/>
        <w:shd w:val="clear" w:color="auto" w:fill="auto"/>
        <w:spacing w:line="240" w:lineRule="auto"/>
        <w:ind w:firstLine="340"/>
        <w:rPr>
          <w:sz w:val="24"/>
          <w:szCs w:val="24"/>
        </w:rPr>
      </w:pPr>
    </w:p>
    <w:p w:rsidR="0080133C" w:rsidRPr="00B45980" w:rsidRDefault="0080133C" w:rsidP="0080133C">
      <w:pPr>
        <w:pStyle w:val="2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B4598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bookmarkEnd w:id="1"/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Тематическое планирование реализует один из возможных подходов к распределению материала, представленного в раз</w:t>
      </w:r>
      <w:r w:rsidRPr="00B45980">
        <w:rPr>
          <w:sz w:val="24"/>
          <w:szCs w:val="24"/>
        </w:rPr>
        <w:softHyphen/>
        <w:t>деле «Содержание основного общего образования по учебно</w:t>
      </w:r>
      <w:r w:rsidRPr="00B45980">
        <w:rPr>
          <w:sz w:val="24"/>
          <w:szCs w:val="24"/>
        </w:rPr>
        <w:softHyphen/>
        <w:t xml:space="preserve">му предмету» между 7—9 классами. </w:t>
      </w:r>
    </w:p>
    <w:p w:rsidR="0080133C" w:rsidRPr="00B45980" w:rsidRDefault="0080133C" w:rsidP="0080133C">
      <w:pPr>
        <w:pStyle w:val="1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В тематическом планировании разделы основ</w:t>
      </w:r>
      <w:r w:rsidRPr="00B45980">
        <w:rPr>
          <w:sz w:val="24"/>
          <w:szCs w:val="24"/>
        </w:rPr>
        <w:softHyphen/>
        <w:t>ного содержания математического образования разбиты на те</w:t>
      </w:r>
      <w:r w:rsidRPr="00B45980">
        <w:rPr>
          <w:sz w:val="24"/>
          <w:szCs w:val="24"/>
        </w:rPr>
        <w:softHyphen/>
        <w:t>мы, в которых в ряде случаев программное содержание пред</w:t>
      </w:r>
      <w:r w:rsidRPr="00B45980">
        <w:rPr>
          <w:sz w:val="24"/>
          <w:szCs w:val="24"/>
        </w:rPr>
        <w:softHyphen/>
        <w:t xml:space="preserve">ставлено более детально. </w:t>
      </w:r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МАТЕМАТИКА</w:t>
      </w:r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АЛГЕБРА</w:t>
      </w:r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7—9 классы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678"/>
      </w:tblGrid>
      <w:tr w:rsidR="0080133C" w:rsidRPr="00B45980" w:rsidTr="004830A5">
        <w:tc>
          <w:tcPr>
            <w:tcW w:w="4786" w:type="dxa"/>
            <w:vAlign w:val="center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678" w:type="dxa"/>
            <w:vAlign w:val="center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ad"/>
              <w:shd w:val="clear" w:color="auto" w:fill="auto"/>
              <w:spacing w:line="240" w:lineRule="auto"/>
              <w:jc w:val="center"/>
              <w:rPr>
                <w:rStyle w:val="192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1. Действительные числа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множества натуральных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до множества целых, множества целых чисел до множе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рациональных. Рациональное число как отноше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B45980">
              <w:rPr>
                <w:rStyle w:val="192"/>
                <w:rFonts w:ascii="Times New Roman" w:hAnsi="Times New Roman" w:cs="Times New Roman"/>
                <w:sz w:val="24"/>
                <w:szCs w:val="24"/>
              </w:rPr>
              <w:t>т -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 целое число, а </w:t>
            </w:r>
            <w:r w:rsidRPr="00B4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 - натуральное чи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числа. Корень третьей сте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Иррацио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нальность числа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 и несоизмеримость стороны и диагонали квадрата. Десятичные приближения ирра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чисел, представление действительных чисел в виде бесконечных десятич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дробей. Сравнение действительных чисел.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Взаимно однозначное соответствие между действительными числами и точками и точками координатной прямой. Числовые промежутки: интервал, отрезок, луч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целых чисел,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множество ра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чисел, соотношение между этими множе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числа, выполнять вычисления с рациональными числами,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softHyphen/>
              <w:t xml:space="preserve">числять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значения степеней с целым показателем.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корня из числа.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</w:t>
            </w:r>
            <w:proofErr w:type="spellStart"/>
            <w:r w:rsidRPr="00B45980">
              <w:rPr>
                <w:rStyle w:val="19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B4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459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квадратных корней.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точные и прибли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определение корня третьей степени; находить значения кубических корней, при необходимо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иррациональных чисел;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и иррациональные числа;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числа точками координатной прямой.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приближения рациональных и иррациональных чисел;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в письменной математической речи обозначения и  графические изображения числовых мно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жеств, теоретико-множественную символику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Измерения, приближения, оценки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Приближенное значение величины, точность приближения. Размеры объектов окружающего мира (от элементарных частиц до Вселенной), длительность процессов в окружающем мире. Выделение множите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ля - степени 10 в записи числа.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Прикидка и оценка результатов вычислений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Находить, анализировать, сопоставлять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числовые характеристики объектов окружающего мира.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запись чисел в стандартном виде для выражения размеров объектов, длительности процессов в окружающем мире.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числа и величины, записанные с исполь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зованием степени 10.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разные формы записи приближенных значений; делать выводы о точности приближения по записи приближенного значения.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вычисления с реальными данными.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прикидку и оценку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вычислений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Введение в алгебру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переменны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значение буквенного выражения. До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пустимые значения переменных. Подстановка выраже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ний вместо переменных.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 на основе свойств арифметических действий. Равенство буквен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ных выражений. Тождество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элементарные знаково-символические действия: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буквы для обозначения чисел, для записи общих утверждений;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буквенные выра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по условиям, заданным словесно, рисунком или чертежом;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алгебраические суммы и произведения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(выполнять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приведение подобных слагае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мых, раскрытие скобок, упрощение произведений).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область допустимых значений перемен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ных в выражении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4. Многочлены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свойства. Одночлены и многочлены. Степень многочлена. Сло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жение, вычитание, умножение многочленов. Формулы сокращенного умножения: квадрат суммы и квадрат разности. Формула разности квадратов. Преобразова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ние целого выражения в многочлен. Разложение мно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гочлена на множители: вынесение общего множителя за скобки, группировка, применение формул сокра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щенного умножения.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Многочлены с одной переменной. Корень мно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гочлена. Квадратный трехчлен, разложение квадратно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го трехчлена на множители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в символической фор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ме и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казателем;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свойства степени для преобразо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вания выражений и вычислений.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действия с многочленами.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формулы сокращенного умножения,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их в преобразованиях выражений и вычислениях.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квадратный трехчлен,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выяснять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разложения на множители,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произведения линейных множителей.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различные формы самоконтроля при вы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полнении преобразований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5. Алгебраические дроби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Алгебраическая дробь. Основное свойство алгеб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раической дроби. Сокращение дробей. Сложение, вы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читание, умножение, деление алгебраических дробей. Степень с целым показателем и ее свойства. Рациональные выражения и их преобразования. Доказательство тождеств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основное свойство алгебраической дроби и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его для преобразования дробей.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действия с алгебраическими дробями.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целое выражение в виде многочлена, дробное - в виде отношения многочленов; доказывать тождества.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определение степени с целым пока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зателем.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в символической форме и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иллюстрировать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примерами свойства степени с целым показателем;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свойства степени для преобразования выражений и вычислений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Квадратные корни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Понятия квадратного корня, арифметического квадратного корня. Уравнение вида х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=а. Свойства арифметических квадратных корней: корень из произ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ведения частного, степени; тождества (</w:t>
            </w:r>
            <m:oMath>
              <m:rad>
                <m:radPr>
                  <m:degHide m:val="on"/>
                  <m:ctrlPr>
                    <w:rPr>
                      <w:rStyle w:val="TrebuchetMS85pt0"/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Style w:val="TrebuchetMS85pt0"/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e>
              </m:rad>
            </m:oMath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)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>а,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≥0, </w:t>
            </w:r>
            <m:oMath>
              <m:rad>
                <m:radPr>
                  <m:degHide m:val="on"/>
                  <m:ctrlPr>
                    <w:rPr>
                      <w:rStyle w:val="TrebuchetMS85pt1"/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TrebuchetMS85pt1"/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Style w:val="TrebuchetMS85pt1"/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Style w:val="TrebuchetMS85pt1"/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spellEnd"/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Применение свойств арифметических квадратных корней для преобразования числовых вы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ражений и вычислений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арифметических квадратных корней;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их для преобразования выражений,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значения выражений, содержащих квад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ратные корни;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переменные из геометрических и физических формул.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 Исследовать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уравнение вида </w:t>
            </w:r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spell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находить точ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приближенные корни при </w:t>
            </w:r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>а &gt;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7. Уравнения с одной переменной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Уравнение с одной переменной. Корень уравнения.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Свойства числовых равенств. Равносильность урав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Линейное уравнение. Решение уравнений, сводя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к 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Квадратное уравнение. Неполные квадратные урав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нения. Формула корней квадратного уравнения. Теоре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ма Виета. Решение уравнений, сводящихся к 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ным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. Биквадратное уравнение.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Примеры решения уравнений третьей и четвертой степени разложением на множители.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Решение дробно-рациональных уравнений. 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линейные и квадратные уравнения, це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лые и дробные уравнения.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линейные, квадратные уравнения, а также уравнения, сводящиеся к ним;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proofErr w:type="spell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дробно-раци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spell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уравнения.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квадратные уравнения по дискрими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нанту и коэффициентам.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8. Системы уравнений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Линейное урав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переменными. Примеры решения урав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переменными. Равно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уравнений. Система двух линейных уравнений с двумя переменными; решение подстанов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кой и сложением. Решение систем двух уравнений, одно из которых линейное, а другое второй степени. Примеры решения систем нелинейных уравнений.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собом.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Графическая интерпретация уравнения с двумя переменными.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lastRenderedPageBreak/>
              <w:t>График линейного уравнения с двумя переменны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прямой; условие парал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лельности прямых.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Определять,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является ли пара чисел решением дан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уравнения с двумя переменными;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меры решения уравнений с двумя переменными.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задачи, алгебраической моделью которых яв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ляется уравнение с двумя переменными;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целые решения путем перебора.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системы двух уравнений с двумя переменны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ми, указанные в содержании.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составленную систему уравнений; ин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терпретировать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графики уравнений с двумя переменными. </w:t>
            </w:r>
            <w:proofErr w:type="gramStart"/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эквивалентные речевые высказывания с использованием алгебраического и геометрического языков.</w:t>
            </w:r>
            <w:proofErr w:type="gramEnd"/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уравнения и системы уравне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ний на основе функционально-графических представле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ний уравнений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Неравенства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Равносильность неравенств. Линейные неравенства с одной перемен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ной. Квадратные неравенства.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неравенств,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>ил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softHyphen/>
              <w:t xml:space="preserve">люстрировать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их на координатной прямой,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алгебраически;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свойства неравен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и ре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шении задач.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линейные и квадратные неравенства.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линейные неравенства, системы линейных нера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квадратные неравенства на основе гра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фических представлений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10. Зависимости между величинами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Зависимость между величинами.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Представление зависимостей между величинами в виде формул. Вычисления по формулам.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зависимость: задание формулой, коэффициент пропорциональности; свой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ства. Примеры прямо пропорциональных зависимостей.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зависимость: зада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обратной пропорциональности; свойства. Примеры обратных пропорцио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нальных зависимостей.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на прямую пропорциональную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и обратную пропорциональную зависимости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формулы, выражающие зависимости между величинами,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по формулам.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прямую и обратную пропорциональ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зависимости.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текстовые задачи 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обратную пропорциональные зависимости (в том числе с контекстом из смежных дисциплин, из реальной жизни)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11. Числовые функции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Понятие функции. Область определения и множе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ство значений функции. Способы задания функции. График функции. Свойства функции, их отображение на графике: возрастание и убывание функции, нули функции, сохранение знака. Чтение и построение гра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Примеры графиков зависимостей, отражающих реальные процессы.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Функции, описывающие прямую и обратную про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зависимости, их графики.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lastRenderedPageBreak/>
              <w:t>Линейная функция, ее график и свойства.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свойства.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Степенные функции с натуральными показателями 2 и 3, их графики и свойства. Графики функций </w:t>
            </w:r>
            <w:proofErr w:type="gramStart"/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Style w:val="TrebuchetMS85pt2"/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TrebuchetMS85pt2"/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rad>
                <m:radPr>
                  <m:ctrlPr>
                    <w:rPr>
                      <w:rStyle w:val="TrebuchetMS85pt2"/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>
                  <m:r>
                    <w:rPr>
                      <w:rStyle w:val="TrebuchetMS85pt2"/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Style w:val="TrebuchetMS85pt2"/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>, у =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 |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значения функций, заданных формулами (при необходимости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калькулятор);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таблицы значений функций.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по точкам графики функций.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свойства функции на основе ее графического представ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реальные зависимости формулами и графиками.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графики реальных зависимостей.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функциональную символику для запи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си разнообразных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lastRenderedPageBreak/>
              <w:t>фактов, связанных с рассматриваемы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ми функциями, обогащая опыт выполнения </w:t>
            </w:r>
            <w:proofErr w:type="spell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знаково-си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волических</w:t>
            </w:r>
            <w:proofErr w:type="spell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действий.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речевые конструкции с использованием функциональной терминологии.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компьютерные программы для по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строения графиков функций, для исследования положе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ния на координатной плоскости графиков функций в за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висимости от значений коэффициентов, входящих в формулу.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виды изучаемых функций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Показывать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схематически положение на координатной плоскости гра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фиков функций вида </w:t>
            </w:r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r w:rsidRPr="00B45980">
              <w:rPr>
                <w:rStyle w:val="TrebuchetMS85pt1pt"/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f>
                <m:fPr>
                  <m:ctrlPr>
                    <w:rPr>
                      <w:rStyle w:val="TrebuchetMS85pt1pt"/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TrebuchetMS85pt1pt"/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Style w:val="TrebuchetMS85pt1pt"/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B45980">
              <w:rPr>
                <w:rStyle w:val="TrebuchetMS85pt1pt"/>
                <w:rFonts w:ascii="Times New Roman" w:hAnsi="Times New Roman" w:cs="Times New Roman"/>
                <w:sz w:val="24"/>
                <w:szCs w:val="24"/>
              </w:rPr>
              <w:t>,у =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45980">
              <w:rPr>
                <w:rStyle w:val="TrebuchetMS85pt1pt"/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45980">
              <w:rPr>
                <w:rStyle w:val="TrebuchetMS85pt1pt"/>
                <w:rFonts w:ascii="Times New Roman" w:hAnsi="Times New Roman" w:cs="Times New Roman"/>
                <w:sz w:val="24"/>
                <w:szCs w:val="24"/>
              </w:rPr>
              <w:t xml:space="preserve"> ах</w:t>
            </w:r>
            <w:proofErr w:type="gramStart"/>
            <w:r w:rsidRPr="00B45980">
              <w:rPr>
                <w:rStyle w:val="TrebuchetMS85pt1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5980">
              <w:rPr>
                <w:rStyle w:val="TrebuchetMS85pt1pt"/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B45980">
              <w:rPr>
                <w:rStyle w:val="TrebuchetMS85pt1pt"/>
                <w:rFonts w:ascii="Times New Roman" w:hAnsi="Times New Roman" w:cs="Times New Roman"/>
                <w:sz w:val="24"/>
                <w:szCs w:val="24"/>
              </w:rPr>
              <w:t>у =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B45980">
              <w:rPr>
                <w:rStyle w:val="TrebuchetMS85pt1pt"/>
                <w:rFonts w:ascii="Times New Roman" w:hAnsi="Times New Roman" w:cs="Times New Roman"/>
                <w:sz w:val="24"/>
                <w:szCs w:val="24"/>
              </w:rPr>
              <w:t>Ьх</w:t>
            </w:r>
            <w:proofErr w:type="spellEnd"/>
            <w:r w:rsidRPr="00B45980">
              <w:rPr>
                <w:rStyle w:val="TrebuchetMS85pt1pt"/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45980">
              <w:rPr>
                <w:rStyle w:val="TrebuchetMS85pt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в зависимости от значений коэффициентов, входящих в формулы.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rStyle w:val="19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графики изучаемых функций;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их свойства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Числовые последовательности. Арифметическая и геометрическая прогрессии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последовательности. Задание последовательности рекуррентной формулой и фор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Арифметическая и геометрическая прогрессии. Формулы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-го члена арифметической и геометриче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прогрессий, суммы первых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членов. Изображе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арифметической и геометрической про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грессий точками координатной плоскости. Линейный и экспоненциальный рост. Сложные проценты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индексные обозначения,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с использованием терминологии, свя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занной с понятием последовательности.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члены последовательностей, заданных формулой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-го члена или рекуррентной формулой.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закономерность в построении последова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тельности, если известны первые несколько ее членов.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члены последовательности точками на ко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арифметическую и геометрическую прогрессии при разных способах задания.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на основе доказательных рассуждений формулы общего чле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на арифметической и геометрической прогрессий, суммы первых 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и геометрической про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задачи с использованием этих формул.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примеры из реальной жизни, иллю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стрирующие изменение в арифметической прогрессии, в геометрической прогрессии;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щие зависимости графически.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задачи на сложные проценты, в том числе задачи из реальной практики (с использованием кальку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лятора)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Описательная статистика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ское, медиана, наибольшее и наименьшее значения, размах. Представление о выборочном исследовании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информацию из таблиц и диаграмм,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вычисления по табличным данным.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по диаграммам наибольшие и наименьшие данные,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информацию в виде таблиц, столбча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тых и круговых диаграмм, в том числе с помощью компьютерных программ.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примеры числовых данных (цена, рост, время на дорогу и т. д.),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среднее арифмети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ческое, размах числовых наборов.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ческих зон)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14. Случайные события и вероятность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</w:t>
            </w:r>
            <w:proofErr w:type="spell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Равновозможность</w:t>
            </w:r>
            <w:proofErr w:type="spell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событий. Классическое определение вероятности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случайные эксперименты, в том числе с помощью компьютерного моделирования, интерпретиро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 результаты.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частоту случайного собы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вероятность с помощью частоты, получен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задачи на нахождение вероятностей событий.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примеры случайных событий, в частности достоверных и невозможных событий, маловероятных со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бытий.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примеры равновероятных событий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15. Элементы комбинаторики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перебором вари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умножения. Переста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новки и факториал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перебор всех возможных вариантов для пересчета объектов или комбинаций.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правило комбинаторного умножения для решения задач на нахождение числа объектов или ком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бинаций (диагонали многоугольника, рукопожатия, число кодов, шифров, паролей и т. п.).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задачи на определение числа переста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новок и выполнять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вычисления.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Множества. Элементы логики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Множество, элемент множества. Задание мно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жеств перечислением элементов, характеристическим свойством. Стандартные обозначения числовых мно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жеств. Пустое множество и его обозначение. Подмно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жество. Объединение и пересечение множеств, раз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ность множеств.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Иллюстрация отношений между множествами с помощью диаграмм Эйлера - Венна.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Понятия о равносильности, следовании, употреб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логических 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связок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>если .... то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 ..., </w:t>
            </w:r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>в том и толь</w:t>
            </w:r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softHyphen/>
              <w:t>ко том случае.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Логические связки </w:t>
            </w:r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примеры конечных и бесконечных мно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жеств. Находить объединение и пересечение множеств.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примеры несложных классификаций.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теоретико-множественную символику и язык при решении задач в ходе изучения различных разделов курса.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математические понятия и утверж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примерами. 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примеры и </w:t>
            </w:r>
            <w:proofErr w:type="spell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контрпри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>меры</w:t>
            </w:r>
            <w:proofErr w:type="spell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в аргументации.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математические предложения с по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proofErr w:type="gramStart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>связок</w:t>
            </w:r>
            <w:proofErr w:type="gramEnd"/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>если ..., то ..., в том и только том слу</w:t>
            </w:r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softHyphen/>
              <w:t>чае,</w:t>
            </w:r>
            <w:r w:rsidRPr="00B45980">
              <w:rPr>
                <w:rStyle w:val="Trebuchet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80">
              <w:rPr>
                <w:rStyle w:val="TrebuchetMS85pt1"/>
                <w:rFonts w:ascii="Times New Roman" w:hAnsi="Times New Roman" w:cs="Times New Roman"/>
                <w:sz w:val="24"/>
                <w:szCs w:val="24"/>
              </w:rPr>
              <w:t xml:space="preserve">логических связок </w:t>
            </w:r>
            <w:r w:rsidRPr="00B45980">
              <w:rPr>
                <w:rStyle w:val="TrebuchetMS85pt2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</w:tr>
    </w:tbl>
    <w:p w:rsidR="0080133C" w:rsidRPr="00B45980" w:rsidRDefault="0080133C" w:rsidP="0080133C">
      <w:pPr>
        <w:pStyle w:val="ad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ГЕОМЕТРИЯ</w:t>
      </w:r>
    </w:p>
    <w:p w:rsidR="0080133C" w:rsidRPr="00B45980" w:rsidRDefault="0080133C" w:rsidP="0080133C">
      <w:pPr>
        <w:pStyle w:val="ad"/>
        <w:shd w:val="clear" w:color="auto" w:fill="auto"/>
        <w:spacing w:line="240" w:lineRule="auto"/>
        <w:jc w:val="center"/>
        <w:rPr>
          <w:rStyle w:val="af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 xml:space="preserve">7—9 классы </w:t>
      </w:r>
    </w:p>
    <w:p w:rsidR="0080133C" w:rsidRPr="00B45980" w:rsidRDefault="0080133C" w:rsidP="0080133C">
      <w:pPr>
        <w:pStyle w:val="ad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678"/>
      </w:tblGrid>
      <w:tr w:rsidR="0080133C" w:rsidRPr="00B45980" w:rsidTr="004830A5">
        <w:tc>
          <w:tcPr>
            <w:tcW w:w="4786" w:type="dxa"/>
            <w:vAlign w:val="center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678" w:type="dxa"/>
            <w:vAlign w:val="center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Точка, прямая, плоскость. Отрезок, луч. Угол. Прямой угол, острый и тупой углы, развернутый угол. Вертикальные и смежные углы. Биссектриса угла и ее свойство. Свойства углов с параллельны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ми и перпендикулярными сторонами. Взаимное рас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 xml:space="preserve">положение </w:t>
            </w:r>
            <w:proofErr w:type="gramStart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 на плоскости: параллельные и пересекающиеся прямые. Перпендикулярные пря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мые. Теоремы о параллельности и перпендикуляр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proofErr w:type="gramStart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. Перпендикуляр и наклонная </w:t>
            </w:r>
            <w:proofErr w:type="gramStart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 пря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мой. Серединный перпендикуляр к отрезку.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Геометрическое место точек. Метод геометри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ческих мест точек. Свойства биссектрисы угла и се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рединного перпендикуляра к отрезку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нятия отрезка, луча; угла, прямого, острого, тупого и раз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вернутого углов; вертикальных и смежных углов; биссект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рисы угла.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Style w:val="19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определения параллельных прямых; углов, образованных при пересечении двух параллельных прямых секущей; перпендикулярных прямых; перпендику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 xml:space="preserve">ляра и наклонной к прямой; серединного перпендикуляра к отрезку;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  <w:proofErr w:type="gramEnd"/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Объяснять,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что такое геометрическое место точек,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примеры геометрических мест точек.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аксиому </w:t>
            </w:r>
            <w:proofErr w:type="gramStart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теоремы, выражаю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щие свойства вертикальных и смежных углов, свойства и признаки параллельных прямых, о единственности пер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 xml:space="preserve">пендикуляра к прямой,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lastRenderedPageBreak/>
              <w:t>свойстве перпендикуляра и на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клонной, свойствах биссектрисы угла и серединного пер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пендикуляра к отрезку.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Style w:val="194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числения.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в условии задачи условие и заклю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чение. Опираясь на условие задачи,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димые доказательные рассуждения.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с условием задачи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Треугольники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Треугольники. Прямоугольные, остроугольные и тупоугольные треугольники. Высота, медиана, биссект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риса, средняя линия треугольника. Равнобедренные и равносторонние треугольники; свойства и признаки равнобедренного треугольника.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 Признаки ра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венства прямоугольных треугольников. Неравенство треугольника. Соотношения между сторонами и угла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ми треугольника. Сумма углов треугольника. Внешние углы треугольника, теорема о внешнем угле треуголь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ника. Теорема Фалеса. Подобие треугольников; коэф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фициент подобия. Признаки подобия треугольников.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Теорема Пифагора. Синус, косинус, тангенс, ко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тангенс острого угла прямоугольного треугольника и углов от 0 до 180°; приведение к острому углу. Реше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ние прямоугольных треугольников. Основное тригоно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метрическое тождество. Формулы, связывающие си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нус, косинус, тангенс, котангенс одного и того же угла. Решение треугольников: теорема косинусов и теорема синусов.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перпендикуляров, биссектрис, ме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диан, высот или их продолжений</w:t>
            </w:r>
          </w:p>
        </w:tc>
        <w:tc>
          <w:tcPr>
            <w:tcW w:w="4678" w:type="dxa"/>
            <w:vAlign w:val="bottom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proofErr w:type="gramStart"/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определения прямоугольного, ост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роугольного, тупоугольного, равнобедренного, равносто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роннего треугольников; высоты, медианы, биссектрисы, средней линии треугольника;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  <w:proofErr w:type="gramEnd"/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определение равных треугольников.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теоремы о признаках ра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венства треугольников.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неравенство тре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равнобедренного треугольника, соотношени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ях между сторонами и углами треугольника, сумме углов треугольника, внешнем угле треугольника, о средней ли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теоремы о призна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ках подобия треугольников, теорему Фалеса.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понятия синуса, косинуса, тангенса и котангенса острого угла прямоугольного треугольника.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формулы, выражающие функции угла прямоугольного треугольни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ка через его стороны.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орему Пифагора.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определения синуса, косинуса, тан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генса, котангенса углов от 0 до 180°.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формулы, выражающие функции углов от 0 до 180° через функции острых углов.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По значениям одной три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гонометрической функции угла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значения дру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гих тригонометрических функций этого угла.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теоремы синусов и косинусов.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теоремы о точках пересечения серединных перпендикуляров, биссектрис, медиан, высот или их продолжений.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свойства треугольника с помощью компьютерных программ.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числения.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в условии задачи условие и заключе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дополнительные построения в хо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де решения. Опираясь на данные условия задачи,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необходимые рассуждения.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и сопоставлять его с условием задачи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Четырехугольники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Четырехугольник. Параллелограмм, теоремы о свойствах сторон, углов и диагоналей параллелограм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ма и его признаки.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Прямоугольник, теорема о равенстве диагоналей прямоугольника.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Ромб, теорема о свойстве диагоналей.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равнобедрен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ная трапеция</w:t>
            </w:r>
          </w:p>
        </w:tc>
        <w:tc>
          <w:tcPr>
            <w:tcW w:w="4678" w:type="dxa"/>
            <w:vAlign w:val="bottom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определения параллелограмма, пря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моугольника, квадрата, ромба, трапеции, равнобедренной и прямоугольной трапеции, средней линии трапеции;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параллелограмма, прямоугольника, квадра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та, ромба, трапеции.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свойства четырехугольников с по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мощью компьютерных программ.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числения.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условие задачи с помощью чер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дополнительные построения в ходе решения.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на чертеже конфигурации, не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обходимые для проведения обоснований логических шагов решения.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полученный резуль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тат и сопоставлять его с условием задачи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Многоугольники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Многоугольник. Выпуклые многоугольники. Пра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вильные многоугольники. Теорема о сумме углов вы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пуклого многоугольника. Теорема о сумме внешних углов выпуклого многоугольника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многоугольники,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ределение 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примеры многоугольников.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теорему о сумме уг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лов выпуклого многоугольника.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свойства многоугольников с помощью компьютерных программ.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задачи на доказательство и вычисления.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дополнительные построения в ходе решения.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5. Окружность и круг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диаметр. Дуга, хорда. Сектор, сегмент. Центральный,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многоугольники. Окруж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ность, вписанная в треугольник, и окружность, опи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санная около треугольника. Теоремы о существовании окружности, вписанной в треугольник, и окружности, описанной около треугольника.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правильного многоугольника.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Формулы для вычисления стороны правильного многоугольника; радиуса окружности, вписанной в правильный многоугольник; радиуса окружности, опи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санной около правильного многоугольника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определения понятий, связанных с окружностью, центрального и вписанного углов, секущей и касательной к окружности, углов, связанных с окруж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теоремы о вписан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ных углах, углах, связанных с окружностью.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Изображать, распознавать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определения впи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санных и описанных многоугольников и треугольников; окружности, вписанной в треугольник, и окружности, описанной около треугольника.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proofErr w:type="gramStart"/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теоремы о вписанной и описанной окружностях треугольника и многоугольника.</w:t>
            </w:r>
            <w:proofErr w:type="gramEnd"/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свойства конфигураций, связанных с окружностью, с помощью компьютерных программ.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числения.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в ходе решения.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на чертеже конфи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гических шагов решения.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Геометрические преобразования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Понятие о равенстве фигур. Понятие движения: осевая и центральная симметрии, параллельный пере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нос, поворот. Понятие о подобии фигур и гомотетии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понятия равенства фигур, подобия.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равные и симметричные фигу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параллельный перенос и поворот.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свойства движений с помощью компь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ютерных программ.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проекты по темам геометрических преоб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разований на плоскости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7. Построения с помощью циркуля и линейки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линейки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линейки.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условия существования решения, выпол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нять построение точек, необходимых для построения ис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комой фигуры.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Доказывать,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что построенная фигура удовлетворяет условиям задачи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(определять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число реше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ний задачи при каждом возможном выборе данных)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ad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8. Измерение геометрических величин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Длина отрезка. Длина </w:t>
            </w:r>
            <w:proofErr w:type="gramStart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. Периметр много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Длина окружности, число π; длина дуги окруж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Градусная мера угла, соответствие между величи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ной центрального угла и длиной дуги окружности.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Понятие площади плоских фигур. Равносоставленные и равновеликие фигуры. Площадь прямоугольни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ка. Площади параллелограмма, треугольника и трапе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ции (основные формулы). Формулы, выражающие площадь треугольника через две стороны и угол меж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ду ними, через периметр и радиус вписанной окруж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ности; формула Герона. Площадь многоугольника. Площадь круга и площадь сектора. Соотношение меж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ду площадями подобных фигур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понятие периметра многоугольника.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определения расстояния между точка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 xml:space="preserve">ми, от точки </w:t>
            </w:r>
            <w:proofErr w:type="gramStart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 прямой, между параллельными прямыми.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свойства длины, гра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дусной меры угла, площади.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соответствие между величиной центрального угла и длиной дуги окружности.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понятия равновеликих и равносоставленных фигур.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формулы площадей прямоугольника, па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раллелограмма, треугольника и трапеции, а также фор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мулу, выражающую площадь треугольника через две сто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>роны и угол между ними, длину окружности, площадь круга.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площадь многоугольника разбиением на треугольники и четырехугольники.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отношение площадей подобных фигур.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194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задачи на вычисление линейных величин, градусной меры угла и площадей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треугольников, четы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softHyphen/>
              <w:t xml:space="preserve">рехугольников и многоугольников, длины окружности и площади круга. Опираясь на данные условия задачи, 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возможности применения необходимых формул, преобразовывать формулы. 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193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>формулы для обоснования доказательных рассуждений в ходе реше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>сопо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  <w:r w:rsidRPr="00B45980">
              <w:rPr>
                <w:rStyle w:val="1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Координаты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Декартовы координаты на плоскости. Уравнение </w:t>
            </w:r>
            <w:proofErr w:type="gramStart"/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. Координаты середины отрезка. Формула рас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стояния между двумя точками плоскости. Уравнение окружности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декартовой</w:t>
            </w:r>
            <w:proofErr w:type="gramEnd"/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системы координат.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формулы координат се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редины отрезка, расстояния между двумя точками пло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скости, уравнения прямой и окружности.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коор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динатного метода при решении задач на вычисления и доказательства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10. Векторы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Вектор. Длина (модуль) вектора. Равенство векто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ров. Коллинеарные векторы. Координаты вектора. Ум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ножение вектора на число, сумма векторов, разложе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ние вектора по двум неколлинеарным векторам. Угол между векторами. Скалярное произведение векторов</w:t>
            </w:r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определения и иллюстрировать по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нятия вектора, длины (модуля) вектора, коллинеарных векторов, равных векторов.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длину и координаты вектора.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  <w:p w:rsidR="0080133C" w:rsidRPr="00B45980" w:rsidRDefault="0080133C" w:rsidP="004830A5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операции над векторами.</w:t>
            </w:r>
          </w:p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вектор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ного метода при решении задач на вычисления и доказа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</w:tr>
      <w:tr w:rsidR="0080133C" w:rsidRPr="00B45980" w:rsidTr="004830A5">
        <w:tc>
          <w:tcPr>
            <w:tcW w:w="9464" w:type="dxa"/>
            <w:gridSpan w:val="2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11. Элементы логики </w:t>
            </w:r>
          </w:p>
        </w:tc>
      </w:tr>
      <w:tr w:rsidR="0080133C" w:rsidRPr="00B45980" w:rsidTr="004830A5">
        <w:tc>
          <w:tcPr>
            <w:tcW w:w="4786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Определение. Аксиомы и теоремы. Доказатель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ство. Доказательство от противного. Теорема, обрат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ная </w:t>
            </w:r>
            <w:proofErr w:type="gramStart"/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. Пример и </w:t>
            </w:r>
            <w:proofErr w:type="spellStart"/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</w:p>
        </w:tc>
        <w:tc>
          <w:tcPr>
            <w:tcW w:w="4678" w:type="dxa"/>
          </w:tcPr>
          <w:p w:rsidR="0080133C" w:rsidRPr="00B45980" w:rsidRDefault="0080133C" w:rsidP="004830A5">
            <w:pPr>
              <w:pStyle w:val="19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формулировки определений;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несложные определения самостоятель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 xml:space="preserve">но.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формулировки и доказательства изученных теорем,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 xml:space="preserve">несложные доказательства самостоятельно, </w:t>
            </w:r>
            <w:r w:rsidRPr="00B45980">
              <w:rPr>
                <w:rStyle w:val="TrebuchetMS85pt10"/>
                <w:rFonts w:ascii="Times New Roman" w:hAnsi="Times New Roman" w:cs="Times New Roman"/>
                <w:sz w:val="24"/>
                <w:szCs w:val="24"/>
              </w:rPr>
              <w:t xml:space="preserve">ссылаться 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t>в ходе обоснований на опре</w:t>
            </w:r>
            <w:r w:rsidRPr="00B45980">
              <w:rPr>
                <w:rStyle w:val="TrebuchetMS85pt12"/>
                <w:rFonts w:ascii="Times New Roman" w:hAnsi="Times New Roman" w:cs="Times New Roman"/>
                <w:sz w:val="24"/>
                <w:szCs w:val="24"/>
              </w:rPr>
              <w:softHyphen/>
              <w:t>деления, теоремы, аксиомы</w:t>
            </w:r>
          </w:p>
        </w:tc>
      </w:tr>
    </w:tbl>
    <w:p w:rsidR="0080133C" w:rsidRPr="00B45980" w:rsidRDefault="0080133C" w:rsidP="00801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ab/>
      </w:r>
      <w:r w:rsidRPr="00B4598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80133C" w:rsidRPr="00B45980" w:rsidRDefault="0080133C" w:rsidP="00801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 Алгебра  9  класс</w:t>
      </w: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980">
        <w:rPr>
          <w:rFonts w:ascii="Times New Roman" w:hAnsi="Times New Roman" w:cs="Times New Roman"/>
          <w:b/>
          <w:sz w:val="24"/>
          <w:szCs w:val="24"/>
        </w:rPr>
        <w:t>Учебник: Алимов Ш.А.  Алгебра.   9 класс. М., «Просвещение», 2010.</w:t>
      </w: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980">
        <w:rPr>
          <w:rFonts w:ascii="Times New Roman" w:hAnsi="Times New Roman" w:cs="Times New Roman"/>
          <w:b/>
          <w:sz w:val="24"/>
          <w:szCs w:val="24"/>
        </w:rPr>
        <w:lastRenderedPageBreak/>
        <w:t>Калягин Ю.М. Алгебра М., «Просвещение», 2015</w:t>
      </w:r>
    </w:p>
    <w:p w:rsidR="0080133C" w:rsidRPr="00B45980" w:rsidRDefault="0080133C" w:rsidP="0080133C">
      <w:pPr>
        <w:spacing w:after="0" w:line="240" w:lineRule="auto"/>
        <w:ind w:hanging="1560"/>
        <w:rPr>
          <w:rFonts w:ascii="Times New Roman" w:hAnsi="Times New Roman" w:cs="Times New Roman"/>
          <w:b/>
          <w:sz w:val="24"/>
          <w:szCs w:val="24"/>
        </w:rPr>
      </w:pPr>
      <w:r w:rsidRPr="00B45980">
        <w:rPr>
          <w:rFonts w:ascii="Times New Roman" w:hAnsi="Times New Roman" w:cs="Times New Roman"/>
          <w:b/>
          <w:sz w:val="24"/>
          <w:szCs w:val="24"/>
        </w:rPr>
        <w:t xml:space="preserve">Программа:  </w:t>
      </w:r>
      <w:proofErr w:type="spellStart"/>
      <w:r w:rsidRPr="00B45980">
        <w:rPr>
          <w:rFonts w:ascii="Times New Roman" w:hAnsi="Times New Roman" w:cs="Times New Roman"/>
          <w:b/>
          <w:sz w:val="24"/>
          <w:szCs w:val="24"/>
        </w:rPr>
        <w:t>Бурмистрова</w:t>
      </w:r>
      <w:proofErr w:type="spellEnd"/>
      <w:r w:rsidRPr="00B45980">
        <w:rPr>
          <w:rFonts w:ascii="Times New Roman" w:hAnsi="Times New Roman" w:cs="Times New Roman"/>
          <w:b/>
          <w:sz w:val="24"/>
          <w:szCs w:val="24"/>
        </w:rPr>
        <w:t xml:space="preserve"> Т.А. Алгебра 7 - 9 классы. Программы общеобразовательных учреждений. М.: Просвещение, 2009.</w:t>
      </w:r>
    </w:p>
    <w:p w:rsidR="0080133C" w:rsidRPr="00B45980" w:rsidRDefault="0080133C" w:rsidP="0080133C">
      <w:pPr>
        <w:spacing w:after="0" w:line="240" w:lineRule="auto"/>
        <w:ind w:hanging="1560"/>
        <w:rPr>
          <w:rFonts w:ascii="Times New Roman" w:hAnsi="Times New Roman" w:cs="Times New Roman"/>
          <w:b/>
          <w:sz w:val="24"/>
          <w:szCs w:val="24"/>
        </w:rPr>
      </w:pPr>
      <w:r w:rsidRPr="00B45980">
        <w:rPr>
          <w:rFonts w:ascii="Times New Roman" w:hAnsi="Times New Roman" w:cs="Times New Roman"/>
          <w:b/>
          <w:sz w:val="24"/>
          <w:szCs w:val="24"/>
        </w:rPr>
        <w:t>Тематическое планирование составлено на основе федерального компонента Стандарта основного общего образования по математике</w:t>
      </w:r>
    </w:p>
    <w:p w:rsidR="0080133C" w:rsidRPr="00B45980" w:rsidRDefault="0080133C" w:rsidP="0080133C">
      <w:pPr>
        <w:spacing w:after="0" w:line="240" w:lineRule="auto"/>
        <w:ind w:hanging="15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5075"/>
        <w:gridCol w:w="1067"/>
        <w:gridCol w:w="1276"/>
        <w:gridCol w:w="1418"/>
      </w:tblGrid>
      <w:tr w:rsidR="0080133C" w:rsidRPr="00B45980" w:rsidTr="004830A5">
        <w:trPr>
          <w:trHeight w:val="8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7 – 8 классов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и задач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уравнения. Системы нелинейных уравнений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Деление многочленов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Системы нелинейных уравнений с двумя неизвестными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"Алгебраические уравнения"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Повторение свой</w:t>
            </w:r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епени с натуральным показателем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"Степень с целым показателем"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 функции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Функция    </w:t>
            </w:r>
            <w:r w:rsidRPr="00B4598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1.5pt" o:ole="">
                  <v:imagedata r:id="rId6" o:title=""/>
                </v:shape>
                <o:OLEObject Type="Embed" ProgID="Equation.3" ShapeID="_x0000_i1025" DrawAspect="Content" ObjectID="_1560757427" r:id="rId7"/>
              </w:objec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 "Степенная функция"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B4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- первых членов арифметической прогрессии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по теме «Арифметическая прогрессия»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B45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- первых членов геометрической прогрессии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Бесконечно-убывающая геометрическая прогрессия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 "Геометрическая прогрессия"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события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события.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комбинаторики. Решение комбинаторных задач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 и их вероятности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по теме "Случайные события"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величины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Таблица распределения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 "Случайные величины"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Множества. Логика.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Высказывания. Теоремы.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по теме «Множества. Логика».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и упражнений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7 </w:t>
            </w:r>
          </w:p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3C" w:rsidRPr="00B45980" w:rsidTr="004830A5">
        <w:trPr>
          <w:trHeight w:val="25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33C" w:rsidRPr="00B45980" w:rsidRDefault="0080133C" w:rsidP="00801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80133C" w:rsidRPr="00B45980" w:rsidRDefault="0080133C" w:rsidP="00801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 Геометрия   9  класс</w:t>
      </w: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sz w:val="24"/>
          <w:szCs w:val="24"/>
        </w:rPr>
        <w:t> </w:t>
      </w: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980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proofErr w:type="spellStart"/>
      <w:r w:rsidRPr="00B45980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Pr="00B45980">
        <w:rPr>
          <w:rFonts w:ascii="Times New Roman" w:hAnsi="Times New Roman" w:cs="Times New Roman"/>
          <w:b/>
          <w:sz w:val="24"/>
          <w:szCs w:val="24"/>
        </w:rPr>
        <w:t xml:space="preserve"> Л.С..  Геометрия. Учебник для 7-9 классов. </w:t>
      </w: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980">
        <w:rPr>
          <w:rFonts w:ascii="Times New Roman" w:hAnsi="Times New Roman" w:cs="Times New Roman"/>
          <w:b/>
          <w:sz w:val="24"/>
          <w:szCs w:val="24"/>
        </w:rPr>
        <w:lastRenderedPageBreak/>
        <w:t>                          М., «Просвещение», 2008.</w:t>
      </w:r>
    </w:p>
    <w:p w:rsidR="0080133C" w:rsidRPr="00B45980" w:rsidRDefault="0080133C" w:rsidP="0080133C">
      <w:pPr>
        <w:spacing w:after="0" w:line="240" w:lineRule="auto"/>
        <w:ind w:hanging="1560"/>
        <w:rPr>
          <w:rFonts w:ascii="Times New Roman" w:hAnsi="Times New Roman" w:cs="Times New Roman"/>
          <w:b/>
          <w:sz w:val="24"/>
          <w:szCs w:val="24"/>
        </w:rPr>
      </w:pPr>
      <w:r w:rsidRPr="00B45980">
        <w:rPr>
          <w:rFonts w:ascii="Times New Roman" w:hAnsi="Times New Roman" w:cs="Times New Roman"/>
          <w:b/>
          <w:sz w:val="24"/>
          <w:szCs w:val="24"/>
        </w:rPr>
        <w:t xml:space="preserve">Программа:  </w:t>
      </w:r>
      <w:proofErr w:type="spellStart"/>
      <w:r w:rsidRPr="00B45980">
        <w:rPr>
          <w:rFonts w:ascii="Times New Roman" w:hAnsi="Times New Roman" w:cs="Times New Roman"/>
          <w:b/>
          <w:sz w:val="24"/>
          <w:szCs w:val="24"/>
        </w:rPr>
        <w:t>Бурмистрова</w:t>
      </w:r>
      <w:proofErr w:type="spellEnd"/>
      <w:r w:rsidRPr="00B45980">
        <w:rPr>
          <w:rFonts w:ascii="Times New Roman" w:hAnsi="Times New Roman" w:cs="Times New Roman"/>
          <w:b/>
          <w:sz w:val="24"/>
          <w:szCs w:val="24"/>
        </w:rPr>
        <w:t xml:space="preserve"> Т.А. Геометрия 7-9 классы. Программы общеобразовательных учреждений. М., «Просвещение», 2009.</w:t>
      </w:r>
    </w:p>
    <w:p w:rsidR="0080133C" w:rsidRPr="00B45980" w:rsidRDefault="0080133C" w:rsidP="0080133C">
      <w:pPr>
        <w:spacing w:after="0" w:line="240" w:lineRule="auto"/>
        <w:ind w:hanging="1560"/>
        <w:rPr>
          <w:rFonts w:ascii="Times New Roman" w:hAnsi="Times New Roman" w:cs="Times New Roman"/>
          <w:b/>
          <w:sz w:val="24"/>
          <w:szCs w:val="24"/>
        </w:rPr>
      </w:pPr>
      <w:r w:rsidRPr="00B45980">
        <w:rPr>
          <w:rFonts w:ascii="Times New Roman" w:hAnsi="Times New Roman" w:cs="Times New Roman"/>
          <w:b/>
          <w:sz w:val="24"/>
          <w:szCs w:val="24"/>
        </w:rPr>
        <w:t>Количество часов в неделю:  2</w:t>
      </w:r>
    </w:p>
    <w:p w:rsidR="0080133C" w:rsidRPr="00B45980" w:rsidRDefault="0080133C" w:rsidP="0080133C">
      <w:pPr>
        <w:spacing w:after="0" w:line="240" w:lineRule="auto"/>
        <w:ind w:hanging="1560"/>
        <w:rPr>
          <w:rFonts w:ascii="Times New Roman" w:hAnsi="Times New Roman" w:cs="Times New Roman"/>
          <w:b/>
          <w:sz w:val="24"/>
          <w:szCs w:val="24"/>
        </w:rPr>
      </w:pPr>
      <w:r w:rsidRPr="00B45980">
        <w:rPr>
          <w:rFonts w:ascii="Times New Roman" w:hAnsi="Times New Roman" w:cs="Times New Roman"/>
          <w:b/>
          <w:sz w:val="24"/>
          <w:szCs w:val="24"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p w:rsidR="0080133C" w:rsidRPr="00B45980" w:rsidRDefault="0080133C" w:rsidP="0080133C">
      <w:pPr>
        <w:spacing w:after="0" w:line="240" w:lineRule="auto"/>
        <w:ind w:hanging="15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4961"/>
        <w:gridCol w:w="993"/>
        <w:gridCol w:w="1417"/>
        <w:gridCol w:w="1701"/>
      </w:tblGrid>
      <w:tr w:rsidR="0080133C" w:rsidRPr="00B45980" w:rsidTr="00483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 w:rsidRPr="00B45980">
              <w:rPr>
                <w:rFonts w:ascii="Times New Roman" w:hAnsi="Times New Roman" w:cs="Times New Roman" w:hint="default"/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1по теме «Векторы»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 w:rsidRPr="00B45980">
              <w:rPr>
                <w:rFonts w:ascii="Times New Roman" w:hAnsi="Times New Roman" w:cs="Times New Roman" w:hint="default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2 по теме             «</w:t>
            </w:r>
            <w:r w:rsidRPr="00B459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Метод координат</w:t>
            </w: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Синус, косинус тангенс угла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  № 3 по теме «</w:t>
            </w:r>
            <w:r w:rsidRPr="00B45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4  по теме «</w:t>
            </w:r>
            <w:r w:rsidRPr="00B459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Длина окружности и площадь круга</w:t>
            </w: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Понятие движения. Симметрия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  по теме «</w:t>
            </w:r>
            <w:r w:rsidRPr="00B459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Движение</w:t>
            </w: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геометрии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rPr>
          <w:trHeight w:val="36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с/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к/</w:t>
            </w:r>
            <w:proofErr w:type="spellStart"/>
            <w:proofErr w:type="gramStart"/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3C" w:rsidRPr="00B45980" w:rsidTr="004830A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3C" w:rsidRPr="00B45980" w:rsidRDefault="0080133C" w:rsidP="0048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133C" w:rsidRPr="00B45980" w:rsidRDefault="0080133C" w:rsidP="00801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pStyle w:val="af3"/>
        <w:tabs>
          <w:tab w:val="left" w:pos="3870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80133C" w:rsidRPr="00B45980" w:rsidRDefault="0080133C" w:rsidP="0080133C">
      <w:pPr>
        <w:spacing w:after="0" w:line="240" w:lineRule="auto"/>
        <w:ind w:hanging="1560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pStyle w:val="19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pStyle w:val="33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2" w:name="bookmark7"/>
    </w:p>
    <w:p w:rsidR="0080133C" w:rsidRPr="00B45980" w:rsidRDefault="0080133C" w:rsidP="0080133C">
      <w:pPr>
        <w:pStyle w:val="33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80133C" w:rsidRPr="00B45980" w:rsidRDefault="0080133C" w:rsidP="0080133C">
      <w:pPr>
        <w:pStyle w:val="33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80133C" w:rsidRPr="00B45980" w:rsidRDefault="0080133C" w:rsidP="0080133C">
      <w:pPr>
        <w:pStyle w:val="33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80133C" w:rsidRPr="00B45980" w:rsidRDefault="0080133C" w:rsidP="0080133C">
      <w:pPr>
        <w:pStyle w:val="33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80133C" w:rsidRPr="00B45980" w:rsidRDefault="0080133C" w:rsidP="0080133C">
      <w:pPr>
        <w:pStyle w:val="33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80133C" w:rsidRPr="00B45980" w:rsidRDefault="0080133C" w:rsidP="0080133C">
      <w:pPr>
        <w:pStyle w:val="33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80133C" w:rsidRPr="00B45980" w:rsidRDefault="0080133C" w:rsidP="0080133C">
      <w:pPr>
        <w:pStyle w:val="33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80133C" w:rsidRPr="00B45980" w:rsidRDefault="0080133C" w:rsidP="0080133C">
      <w:pPr>
        <w:pStyle w:val="33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80133C" w:rsidRPr="00B45980" w:rsidRDefault="0080133C" w:rsidP="0080133C">
      <w:pPr>
        <w:pStyle w:val="33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bookmarkEnd w:id="2"/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3C" w:rsidRPr="00B45980" w:rsidRDefault="0080133C" w:rsidP="0080133C">
      <w:pPr>
        <w:pStyle w:val="14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80133C" w:rsidRPr="00B45980" w:rsidSect="00F956CB">
          <w:headerReference w:type="even" r:id="rId8"/>
          <w:footerReference w:type="default" r:id="rId9"/>
          <w:type w:val="continuous"/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F21B93" w:rsidRDefault="00F21B93" w:rsidP="0080133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F21B93">
      <w:type w:val="continuous"/>
      <w:pgSz w:w="14572" w:h="1861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8858"/>
      <w:docPartObj>
        <w:docPartGallery w:val="Page Numbers (Bottom of Page)"/>
        <w:docPartUnique/>
      </w:docPartObj>
    </w:sdtPr>
    <w:sdtContent>
      <w:p w:rsidR="0080133C" w:rsidRDefault="0080133C">
        <w:pPr>
          <w:pStyle w:val="af6"/>
          <w:jc w:val="center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80133C" w:rsidRDefault="0080133C">
    <w:pPr>
      <w:pStyle w:val="af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3C" w:rsidRDefault="0080133C">
    <w:pPr>
      <w:rPr>
        <w:sz w:val="2"/>
        <w:szCs w:val="2"/>
      </w:rPr>
    </w:pPr>
    <w:r w:rsidRPr="0003595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pt;margin-top:165.35pt;width:94.3pt;height:6.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0133C" w:rsidRDefault="0080133C">
                <w:pPr>
                  <w:pStyle w:val="1c"/>
                  <w:shd w:val="clear" w:color="auto" w:fill="auto"/>
                  <w:spacing w:line="240" w:lineRule="auto"/>
                </w:pPr>
                <w:r>
                  <w:rPr>
                    <w:rStyle w:val="FranklinGothicHeavy8pt"/>
                  </w:rPr>
                  <w:t>2. Печатные пособия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B70"/>
    <w:multiLevelType w:val="multilevel"/>
    <w:tmpl w:val="3FF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79EE"/>
    <w:multiLevelType w:val="hybridMultilevel"/>
    <w:tmpl w:val="D73CDA34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14FF2B46"/>
    <w:multiLevelType w:val="multilevel"/>
    <w:tmpl w:val="92B0D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7D152F0"/>
    <w:multiLevelType w:val="hybridMultilevel"/>
    <w:tmpl w:val="AB5C64E6"/>
    <w:lvl w:ilvl="0" w:tplc="B0F8CE1C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84425CB"/>
    <w:multiLevelType w:val="multilevel"/>
    <w:tmpl w:val="3050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14540"/>
    <w:multiLevelType w:val="hybridMultilevel"/>
    <w:tmpl w:val="4C6C3692"/>
    <w:lvl w:ilvl="0" w:tplc="8200AE32">
      <w:start w:val="13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F4A1E01"/>
    <w:multiLevelType w:val="multilevel"/>
    <w:tmpl w:val="9A68178E"/>
    <w:lvl w:ilvl="0">
      <w:start w:val="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9F50DA"/>
    <w:multiLevelType w:val="multilevel"/>
    <w:tmpl w:val="10480A3A"/>
    <w:lvl w:ilvl="0">
      <w:start w:val="8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31352A5"/>
    <w:multiLevelType w:val="multilevel"/>
    <w:tmpl w:val="2EF62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13288A"/>
    <w:multiLevelType w:val="multilevel"/>
    <w:tmpl w:val="63EE2206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6D4B8D"/>
    <w:multiLevelType w:val="multilevel"/>
    <w:tmpl w:val="D35E3A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  <w:b w:val="0"/>
      </w:rPr>
    </w:lvl>
  </w:abstractNum>
  <w:abstractNum w:abstractNumId="11">
    <w:nsid w:val="27A64F68"/>
    <w:multiLevelType w:val="hybridMultilevel"/>
    <w:tmpl w:val="36E6A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57D86"/>
    <w:multiLevelType w:val="hybridMultilevel"/>
    <w:tmpl w:val="17AA1D5A"/>
    <w:lvl w:ilvl="0" w:tplc="B636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0C617F"/>
    <w:multiLevelType w:val="multilevel"/>
    <w:tmpl w:val="33D032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D5598F"/>
    <w:multiLevelType w:val="hybridMultilevel"/>
    <w:tmpl w:val="3D08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8CA"/>
    <w:multiLevelType w:val="multilevel"/>
    <w:tmpl w:val="6060BF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6">
    <w:nsid w:val="31F127A4"/>
    <w:multiLevelType w:val="multilevel"/>
    <w:tmpl w:val="D90C45E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3E4335"/>
    <w:multiLevelType w:val="multilevel"/>
    <w:tmpl w:val="254AF36E"/>
    <w:lvl w:ilvl="0">
      <w:start w:val="1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6B204E"/>
    <w:multiLevelType w:val="multilevel"/>
    <w:tmpl w:val="009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76BF6"/>
    <w:multiLevelType w:val="multilevel"/>
    <w:tmpl w:val="0F4E8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560A4E"/>
    <w:multiLevelType w:val="multilevel"/>
    <w:tmpl w:val="02DCEE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3A0E64DA"/>
    <w:multiLevelType w:val="multilevel"/>
    <w:tmpl w:val="BB2E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B622CC"/>
    <w:multiLevelType w:val="multilevel"/>
    <w:tmpl w:val="15EC62B6"/>
    <w:lvl w:ilvl="0">
      <w:start w:val="9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C3041E2"/>
    <w:multiLevelType w:val="multilevel"/>
    <w:tmpl w:val="DA22D338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DDB2A7C"/>
    <w:multiLevelType w:val="multilevel"/>
    <w:tmpl w:val="240C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A929CC"/>
    <w:multiLevelType w:val="multilevel"/>
    <w:tmpl w:val="735862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43F256CA"/>
    <w:multiLevelType w:val="hybridMultilevel"/>
    <w:tmpl w:val="76C03E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646184"/>
    <w:multiLevelType w:val="multilevel"/>
    <w:tmpl w:val="9918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2777FC"/>
    <w:multiLevelType w:val="hybridMultilevel"/>
    <w:tmpl w:val="03DEAEB0"/>
    <w:lvl w:ilvl="0" w:tplc="9E189A88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4BFB1EF9"/>
    <w:multiLevelType w:val="multilevel"/>
    <w:tmpl w:val="F2DE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2908C2"/>
    <w:multiLevelType w:val="hybridMultilevel"/>
    <w:tmpl w:val="4DE49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C5A5A"/>
    <w:multiLevelType w:val="hybridMultilevel"/>
    <w:tmpl w:val="11F8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B21578"/>
    <w:multiLevelType w:val="hybridMultilevel"/>
    <w:tmpl w:val="4DC8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624382"/>
    <w:multiLevelType w:val="multilevel"/>
    <w:tmpl w:val="AC7CB090"/>
    <w:lvl w:ilvl="0">
      <w:start w:val="1"/>
      <w:numFmt w:val="decimal"/>
      <w:lvlText w:val="%1."/>
      <w:lvlJc w:val="left"/>
      <w:pPr>
        <w:ind w:left="1407" w:hanging="360"/>
      </w:pPr>
    </w:lvl>
    <w:lvl w:ilvl="1">
      <w:start w:val="3"/>
      <w:numFmt w:val="decimal"/>
      <w:isLgl/>
      <w:lvlText w:val="%1.%2"/>
      <w:lvlJc w:val="left"/>
      <w:pPr>
        <w:ind w:left="140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6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2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8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8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47" w:hanging="1800"/>
      </w:pPr>
      <w:rPr>
        <w:rFonts w:hint="default"/>
        <w:color w:val="000000"/>
      </w:rPr>
    </w:lvl>
  </w:abstractNum>
  <w:abstractNum w:abstractNumId="34">
    <w:nsid w:val="547254D0"/>
    <w:multiLevelType w:val="multilevel"/>
    <w:tmpl w:val="1324C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7FD5B68"/>
    <w:multiLevelType w:val="multilevel"/>
    <w:tmpl w:val="CEB2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6B484F"/>
    <w:multiLevelType w:val="multilevel"/>
    <w:tmpl w:val="F2AAF30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9E1535C"/>
    <w:multiLevelType w:val="multilevel"/>
    <w:tmpl w:val="7846A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38">
    <w:nsid w:val="600B589C"/>
    <w:multiLevelType w:val="hybridMultilevel"/>
    <w:tmpl w:val="3F983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84770"/>
    <w:multiLevelType w:val="multilevel"/>
    <w:tmpl w:val="C270ECDE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40">
    <w:nsid w:val="63B444D7"/>
    <w:multiLevelType w:val="multilevel"/>
    <w:tmpl w:val="8482DBF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5E373A"/>
    <w:multiLevelType w:val="multilevel"/>
    <w:tmpl w:val="EA50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3F5DF2"/>
    <w:multiLevelType w:val="multilevel"/>
    <w:tmpl w:val="D06C4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970463"/>
    <w:multiLevelType w:val="multilevel"/>
    <w:tmpl w:val="0366E36C"/>
    <w:lvl w:ilvl="0">
      <w:start w:val="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49E314D"/>
    <w:multiLevelType w:val="multilevel"/>
    <w:tmpl w:val="313AD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9B601B8"/>
    <w:multiLevelType w:val="hybridMultilevel"/>
    <w:tmpl w:val="BDCE3F82"/>
    <w:lvl w:ilvl="0" w:tplc="5CEC31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>
    <w:nsid w:val="7D061DEE"/>
    <w:multiLevelType w:val="hybridMultilevel"/>
    <w:tmpl w:val="7EEA6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19"/>
  </w:num>
  <w:num w:numId="4">
    <w:abstractNumId w:val="16"/>
  </w:num>
  <w:num w:numId="5">
    <w:abstractNumId w:val="40"/>
  </w:num>
  <w:num w:numId="6">
    <w:abstractNumId w:val="17"/>
  </w:num>
  <w:num w:numId="7">
    <w:abstractNumId w:val="9"/>
  </w:num>
  <w:num w:numId="8">
    <w:abstractNumId w:val="6"/>
  </w:num>
  <w:num w:numId="9">
    <w:abstractNumId w:val="43"/>
  </w:num>
  <w:num w:numId="10">
    <w:abstractNumId w:val="23"/>
  </w:num>
  <w:num w:numId="11">
    <w:abstractNumId w:val="22"/>
  </w:num>
  <w:num w:numId="12">
    <w:abstractNumId w:val="36"/>
  </w:num>
  <w:num w:numId="13">
    <w:abstractNumId w:val="7"/>
  </w:num>
  <w:num w:numId="14">
    <w:abstractNumId w:val="31"/>
  </w:num>
  <w:num w:numId="15">
    <w:abstractNumId w:val="39"/>
  </w:num>
  <w:num w:numId="16">
    <w:abstractNumId w:val="47"/>
  </w:num>
  <w:num w:numId="17">
    <w:abstractNumId w:val="28"/>
  </w:num>
  <w:num w:numId="18">
    <w:abstractNumId w:val="3"/>
  </w:num>
  <w:num w:numId="19">
    <w:abstractNumId w:val="38"/>
  </w:num>
  <w:num w:numId="20">
    <w:abstractNumId w:val="26"/>
  </w:num>
  <w:num w:numId="21">
    <w:abstractNumId w:val="25"/>
  </w:num>
  <w:num w:numId="22">
    <w:abstractNumId w:val="20"/>
  </w:num>
  <w:num w:numId="23">
    <w:abstractNumId w:val="46"/>
  </w:num>
  <w:num w:numId="24">
    <w:abstractNumId w:val="12"/>
  </w:num>
  <w:num w:numId="25">
    <w:abstractNumId w:val="32"/>
  </w:num>
  <w:num w:numId="26">
    <w:abstractNumId w:val="11"/>
  </w:num>
  <w:num w:numId="27">
    <w:abstractNumId w:val="5"/>
  </w:num>
  <w:num w:numId="28">
    <w:abstractNumId w:val="30"/>
  </w:num>
  <w:num w:numId="29">
    <w:abstractNumId w:val="1"/>
  </w:num>
  <w:num w:numId="30">
    <w:abstractNumId w:val="8"/>
  </w:num>
  <w:num w:numId="31">
    <w:abstractNumId w:val="10"/>
  </w:num>
  <w:num w:numId="32">
    <w:abstractNumId w:val="33"/>
  </w:num>
  <w:num w:numId="33">
    <w:abstractNumId w:val="15"/>
  </w:num>
  <w:num w:numId="34">
    <w:abstractNumId w:val="14"/>
  </w:num>
  <w:num w:numId="35">
    <w:abstractNumId w:val="45"/>
  </w:num>
  <w:num w:numId="36">
    <w:abstractNumId w:val="2"/>
  </w:num>
  <w:num w:numId="37">
    <w:abstractNumId w:val="34"/>
  </w:num>
  <w:num w:numId="38">
    <w:abstractNumId w:val="44"/>
  </w:num>
  <w:num w:numId="39">
    <w:abstractNumId w:val="37"/>
  </w:num>
  <w:num w:numId="40">
    <w:abstractNumId w:val="4"/>
  </w:num>
  <w:num w:numId="41">
    <w:abstractNumId w:val="18"/>
  </w:num>
  <w:num w:numId="42">
    <w:abstractNumId w:val="35"/>
  </w:num>
  <w:num w:numId="43">
    <w:abstractNumId w:val="24"/>
  </w:num>
  <w:num w:numId="44">
    <w:abstractNumId w:val="29"/>
  </w:num>
  <w:num w:numId="45">
    <w:abstractNumId w:val="21"/>
  </w:num>
  <w:num w:numId="46">
    <w:abstractNumId w:val="0"/>
  </w:num>
  <w:num w:numId="47">
    <w:abstractNumId w:val="41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502D6"/>
    <w:rsid w:val="00787A45"/>
    <w:rsid w:val="0080133C"/>
    <w:rsid w:val="009502D6"/>
    <w:rsid w:val="00F2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3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0133C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rsid w:val="0080133C"/>
    <w:rPr>
      <w:rFonts w:ascii="Times New Roman" w:eastAsia="Times New Roman" w:hAnsi="Times New Roman" w:cs="Times New Roman"/>
      <w:b/>
      <w:bCs/>
      <w:spacing w:val="-58"/>
      <w:sz w:val="96"/>
      <w:szCs w:val="96"/>
      <w:shd w:val="clear" w:color="auto" w:fill="FFFFFF"/>
    </w:rPr>
  </w:style>
  <w:style w:type="character" w:customStyle="1" w:styleId="7Exact1">
    <w:name w:val="Основной текст (7) Exact1"/>
    <w:basedOn w:val="7Exact"/>
    <w:rsid w:val="0080133C"/>
  </w:style>
  <w:style w:type="character" w:customStyle="1" w:styleId="2">
    <w:name w:val="Основной текст (2)_"/>
    <w:basedOn w:val="a0"/>
    <w:link w:val="20"/>
    <w:rsid w:val="0080133C"/>
    <w:rPr>
      <w:rFonts w:ascii="Times New Roman" w:eastAsia="Times New Roman" w:hAnsi="Times New Roman" w:cs="Times New Roman"/>
      <w:b/>
      <w:bCs/>
      <w:spacing w:val="-20"/>
      <w:sz w:val="68"/>
      <w:szCs w:val="68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80133C"/>
    <w:rPr>
      <w:rFonts w:ascii="Times New Roman" w:eastAsia="Times New Roman" w:hAnsi="Times New Roman" w:cs="Times New Roman"/>
      <w:b/>
      <w:bCs/>
      <w:i/>
      <w:iCs/>
      <w:sz w:val="62"/>
      <w:szCs w:val="62"/>
      <w:shd w:val="clear" w:color="auto" w:fill="FFFFFF"/>
    </w:rPr>
  </w:style>
  <w:style w:type="character" w:customStyle="1" w:styleId="30">
    <w:name w:val="Основной текст (3)"/>
    <w:basedOn w:val="3"/>
    <w:rsid w:val="0080133C"/>
  </w:style>
  <w:style w:type="character" w:customStyle="1" w:styleId="4">
    <w:name w:val="Основной текст (4)_"/>
    <w:basedOn w:val="a0"/>
    <w:link w:val="41"/>
    <w:rsid w:val="0080133C"/>
    <w:rPr>
      <w:rFonts w:ascii="Bookman Old Style" w:eastAsia="Bookman Old Style" w:hAnsi="Bookman Old Style" w:cs="Bookman Old Style"/>
      <w:sz w:val="82"/>
      <w:szCs w:val="82"/>
      <w:shd w:val="clear" w:color="auto" w:fill="FFFFFF"/>
    </w:rPr>
  </w:style>
  <w:style w:type="character" w:customStyle="1" w:styleId="40">
    <w:name w:val="Основной текст (4)"/>
    <w:basedOn w:val="4"/>
    <w:rsid w:val="008013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80133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rsid w:val="008013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80133C"/>
    <w:rPr>
      <w:rFonts w:ascii="Trebuchet MS" w:eastAsia="Trebuchet MS" w:hAnsi="Trebuchet MS" w:cs="Trebuchet MS"/>
      <w:spacing w:val="120"/>
      <w:sz w:val="10"/>
      <w:szCs w:val="10"/>
      <w:shd w:val="clear" w:color="auto" w:fill="FFFFFF"/>
    </w:rPr>
  </w:style>
  <w:style w:type="character" w:customStyle="1" w:styleId="60">
    <w:name w:val="Основной текст (6)"/>
    <w:basedOn w:val="6"/>
    <w:rsid w:val="0080133C"/>
    <w:rPr>
      <w:color w:val="00000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80133C"/>
    <w:rPr>
      <w:rFonts w:ascii="Times New Roman" w:eastAsia="Times New Roman" w:hAnsi="Times New Roman" w:cs="Times New Roman"/>
      <w:b/>
      <w:bCs/>
      <w:w w:val="120"/>
      <w:sz w:val="114"/>
      <w:szCs w:val="114"/>
      <w:shd w:val="clear" w:color="auto" w:fill="FFFFFF"/>
    </w:rPr>
  </w:style>
  <w:style w:type="character" w:customStyle="1" w:styleId="80">
    <w:name w:val="Основной текст (8)"/>
    <w:basedOn w:val="8"/>
    <w:rsid w:val="0080133C"/>
    <w:rPr>
      <w:color w:val="FFFFFF"/>
      <w:spacing w:val="0"/>
      <w:position w:val="0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80133C"/>
    <w:rPr>
      <w:rFonts w:ascii="Trebuchet MS" w:eastAsia="Trebuchet MS" w:hAnsi="Trebuchet MS" w:cs="Trebuchet MS"/>
      <w:spacing w:val="6"/>
      <w:shd w:val="clear" w:color="auto" w:fill="FFFFFF"/>
    </w:rPr>
  </w:style>
  <w:style w:type="character" w:customStyle="1" w:styleId="a6">
    <w:name w:val="Основной текст_"/>
    <w:basedOn w:val="a0"/>
    <w:link w:val="1"/>
    <w:rsid w:val="008013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0133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013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95pt">
    <w:name w:val="Основной текст (10) + 9.5 pt;Курсив"/>
    <w:basedOn w:val="10"/>
    <w:rsid w:val="0080133C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105pt">
    <w:name w:val="Основной текст (10) + 10.5 pt;Полужирный"/>
    <w:basedOn w:val="10"/>
    <w:rsid w:val="0080133C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0133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1"/>
    <w:rsid w:val="0080133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0133C"/>
    <w:rPr>
      <w:rFonts w:ascii="Trebuchet MS" w:eastAsia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138pt2pt">
    <w:name w:val="Основной текст (13) + 8 pt;Не курсив;Интервал 2 pt"/>
    <w:basedOn w:val="13"/>
    <w:rsid w:val="0080133C"/>
    <w:rPr>
      <w:color w:val="000000"/>
      <w:spacing w:val="40"/>
      <w:w w:val="100"/>
      <w:position w:val="0"/>
      <w:sz w:val="16"/>
      <w:szCs w:val="16"/>
      <w:lang w:val="ru-RU" w:eastAsia="ru-RU" w:bidi="ru-RU"/>
    </w:rPr>
  </w:style>
  <w:style w:type="character" w:customStyle="1" w:styleId="138pt0pt">
    <w:name w:val="Основной текст (13) + 8 pt;Не курсив;Интервал 0 pt"/>
    <w:basedOn w:val="13"/>
    <w:rsid w:val="0080133C"/>
    <w:rPr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80133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14TimesNewRoman10pt">
    <w:name w:val="Основной текст (14) + Times New Roman;10 pt;Не полужирный"/>
    <w:basedOn w:val="14"/>
    <w:rsid w:val="0080133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1">
    <w:name w:val="Основной текст (11) + Курсив"/>
    <w:basedOn w:val="11"/>
    <w:rsid w:val="008013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0133C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154pt">
    <w:name w:val="Основной текст (15) + 4 pt;Курсив"/>
    <w:basedOn w:val="15"/>
    <w:rsid w:val="0080133C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0133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685pt">
    <w:name w:val="Основной текст (16) + 8.5 pt;Полужирный"/>
    <w:basedOn w:val="16"/>
    <w:rsid w:val="0080133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0">
    <w:name w:val="Основной текст (12) + Не полужирный"/>
    <w:basedOn w:val="12"/>
    <w:rsid w:val="008013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80133C"/>
    <w:rPr>
      <w:rFonts w:ascii="Times New Roman" w:eastAsia="Times New Roman" w:hAnsi="Times New Roman" w:cs="Times New Roman"/>
      <w:spacing w:val="-20"/>
      <w:w w:val="200"/>
      <w:sz w:val="16"/>
      <w:szCs w:val="16"/>
      <w:shd w:val="clear" w:color="auto" w:fill="FFFFFF"/>
    </w:rPr>
  </w:style>
  <w:style w:type="character" w:customStyle="1" w:styleId="4pt0pt100">
    <w:name w:val="Подпись к картинке + 4 pt;Курсив;Интервал 0 pt;Масштаб 100%"/>
    <w:basedOn w:val="a7"/>
    <w:rsid w:val="0080133C"/>
    <w:rPr>
      <w:i/>
      <w:iCs/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115pt">
    <w:name w:val="Основной текст + 11.5 pt;Курсив"/>
    <w:basedOn w:val="a6"/>
    <w:rsid w:val="0080133C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0133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7105pt">
    <w:name w:val="Основной текст (17) + 10.5 pt;Не курсив"/>
    <w:basedOn w:val="17"/>
    <w:rsid w:val="0080133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2">
    <w:name w:val="Основной текст (5)2"/>
    <w:basedOn w:val="5"/>
    <w:rsid w:val="0080133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6"/>
    <w:rsid w:val="008013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Заголовок №1_"/>
    <w:basedOn w:val="a0"/>
    <w:link w:val="1a"/>
    <w:rsid w:val="0080133C"/>
    <w:rPr>
      <w:rFonts w:ascii="Century Schoolbook" w:eastAsia="Century Schoolbook" w:hAnsi="Century Schoolbook" w:cs="Century Schoolbook"/>
      <w:i/>
      <w:iCs/>
      <w:sz w:val="60"/>
      <w:szCs w:val="60"/>
      <w:shd w:val="clear" w:color="auto" w:fill="FFFFFF"/>
    </w:rPr>
  </w:style>
  <w:style w:type="character" w:customStyle="1" w:styleId="1TrebuchetMS24pt">
    <w:name w:val="Заголовок №1 + Trebuchet MS;24 pt;Полужирный"/>
    <w:basedOn w:val="19"/>
    <w:rsid w:val="0080133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">
    <w:name w:val="Основной текст + Полужирный2"/>
    <w:basedOn w:val="a6"/>
    <w:rsid w:val="008013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basedOn w:val="a6"/>
    <w:rsid w:val="0080133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Заголовок №2_"/>
    <w:basedOn w:val="a0"/>
    <w:link w:val="210"/>
    <w:rsid w:val="0080133C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140">
    <w:name w:val="Основной текст (14) + Не полужирный;Курсив"/>
    <w:basedOn w:val="14"/>
    <w:rsid w:val="008013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b">
    <w:name w:val="Основной текст + Полужирный1"/>
    <w:basedOn w:val="a6"/>
    <w:rsid w:val="008013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 + Курсив"/>
    <w:basedOn w:val="22"/>
    <w:rsid w:val="008013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90">
    <w:name w:val="Основной текст (19)_"/>
    <w:basedOn w:val="a0"/>
    <w:link w:val="191"/>
    <w:rsid w:val="0080133C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192">
    <w:name w:val="Основной текст (19) + Полужирный;Курсив"/>
    <w:basedOn w:val="190"/>
    <w:rsid w:val="0080133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TrebuchetMS85pt">
    <w:name w:val="Основной текст + Trebuchet MS;8.5 pt;Полужирный"/>
    <w:basedOn w:val="a6"/>
    <w:rsid w:val="0080133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TrebuchetMS85pt0">
    <w:name w:val="Основной текст + Trebuchet MS;8.5 pt;Полужирный;Курсив"/>
    <w:basedOn w:val="a6"/>
    <w:rsid w:val="0080133C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TrebuchetMS85pt1">
    <w:name w:val="Основной текст + Trebuchet MS;8.5 pt"/>
    <w:basedOn w:val="a6"/>
    <w:rsid w:val="0080133C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a">
    <w:name w:val="Колонтитул_"/>
    <w:basedOn w:val="a0"/>
    <w:link w:val="1c"/>
    <w:rsid w:val="0080133C"/>
    <w:rPr>
      <w:rFonts w:ascii="Trebuchet MS" w:eastAsia="Trebuchet MS" w:hAnsi="Trebuchet MS" w:cs="Trebuchet MS"/>
      <w:i/>
      <w:iCs/>
      <w:sz w:val="17"/>
      <w:szCs w:val="17"/>
      <w:shd w:val="clear" w:color="auto" w:fill="FFFFFF"/>
    </w:rPr>
  </w:style>
  <w:style w:type="character" w:customStyle="1" w:styleId="ab">
    <w:name w:val="Колонтитул"/>
    <w:basedOn w:val="aa"/>
    <w:rsid w:val="008013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rebuchetMS85pt2">
    <w:name w:val="Основной текст + Trebuchet MS;8.5 pt;Курсив"/>
    <w:basedOn w:val="a6"/>
    <w:rsid w:val="0080133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42">
    <w:name w:val="Основной текст (14) + Курсив"/>
    <w:basedOn w:val="14"/>
    <w:rsid w:val="008013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80133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e">
    <w:name w:val="Подпись к таблице + Курсив"/>
    <w:basedOn w:val="ac"/>
    <w:rsid w:val="008013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93">
    <w:name w:val="Основной текст (19) + Полужирный"/>
    <w:basedOn w:val="190"/>
    <w:rsid w:val="008013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Основной текст + 8.5 pt;Курсив"/>
    <w:basedOn w:val="a6"/>
    <w:rsid w:val="0080133C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TrebuchetMS85pt1pt">
    <w:name w:val="Основной текст + Trebuchet MS;8.5 pt;Курсив;Интервал 1 pt"/>
    <w:basedOn w:val="a6"/>
    <w:rsid w:val="0080133C"/>
    <w:rPr>
      <w:rFonts w:ascii="Trebuchet MS" w:eastAsia="Trebuchet MS" w:hAnsi="Trebuchet MS" w:cs="Trebuchet MS"/>
      <w:i/>
      <w:iCs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af">
    <w:name w:val="Подпись к таблице + Не полужирный;Курсив"/>
    <w:basedOn w:val="ac"/>
    <w:rsid w:val="008013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TrebuchetMS85pt10">
    <w:name w:val="Основной текст + Trebuchet MS;8.5 pt;Полужирный1"/>
    <w:basedOn w:val="a6"/>
    <w:rsid w:val="0080133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94">
    <w:name w:val="Основной текст (19)"/>
    <w:basedOn w:val="190"/>
    <w:rsid w:val="008013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rebuchetMS85pt11">
    <w:name w:val="Основной текст + Trebuchet MS;8.5 pt;Полужирный;Курсив1"/>
    <w:basedOn w:val="a6"/>
    <w:rsid w:val="0080133C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TrebuchetMS85pt12">
    <w:name w:val="Основной текст + Trebuchet MS;8.5 pt1"/>
    <w:basedOn w:val="a6"/>
    <w:rsid w:val="0080133C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">
    <w:name w:val="Заголовок №2"/>
    <w:basedOn w:val="22"/>
    <w:rsid w:val="008013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">
    <w:name w:val="Заголовок №2 + Курсив1"/>
    <w:basedOn w:val="22"/>
    <w:rsid w:val="008013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10">
    <w:name w:val="Основной текст (14) + Курсив1"/>
    <w:basedOn w:val="14"/>
    <w:rsid w:val="008013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3">
    <w:name w:val="Основной текст (14) + Не полужирный"/>
    <w:basedOn w:val="14"/>
    <w:rsid w:val="008013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20">
    <w:name w:val="Основной текст (19) + Полужирный;Курсив2"/>
    <w:basedOn w:val="190"/>
    <w:rsid w:val="0080133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910">
    <w:name w:val="Основной текст (19) + Полужирный;Курсив1"/>
    <w:basedOn w:val="190"/>
    <w:rsid w:val="0080133C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921">
    <w:name w:val="Основной текст (19)2"/>
    <w:basedOn w:val="190"/>
    <w:rsid w:val="0080133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80133C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1d">
    <w:name w:val="Подпись к таблице + Курсив1"/>
    <w:basedOn w:val="ac"/>
    <w:rsid w:val="008013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Подпись к таблице (2) + 8.5 pt;Курсив"/>
    <w:basedOn w:val="25"/>
    <w:rsid w:val="0080133C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TrebuchetMS85pt13">
    <w:name w:val="Основной текст + Trebuchet MS;8.5 pt;Курсив1"/>
    <w:basedOn w:val="a6"/>
    <w:rsid w:val="0080133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">
    <w:name w:val="Подпись к таблице (2) + Не полужирный;Курсив"/>
    <w:basedOn w:val="25"/>
    <w:rsid w:val="008013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80133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Подпись к таблице + Не полужирный;Курсив;Интервал 0 pt Exact"/>
    <w:basedOn w:val="ac"/>
    <w:rsid w:val="0080133C"/>
    <w:rPr>
      <w:i/>
      <w:iCs/>
      <w:color w:val="000000"/>
      <w:spacing w:val="-2"/>
      <w:w w:val="100"/>
      <w:position w:val="0"/>
      <w:sz w:val="15"/>
      <w:szCs w:val="15"/>
      <w:lang w:val="ru-RU" w:eastAsia="ru-RU" w:bidi="ru-RU"/>
    </w:rPr>
  </w:style>
  <w:style w:type="character" w:customStyle="1" w:styleId="42">
    <w:name w:val="Заголовок №4_"/>
    <w:basedOn w:val="a0"/>
    <w:link w:val="43"/>
    <w:rsid w:val="0080133C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0133C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FranklinGothicHeavy8pt">
    <w:name w:val="Колонтитул + Franklin Gothic Heavy;8 pt;Не курсив"/>
    <w:basedOn w:val="aa"/>
    <w:rsid w:val="0080133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2">
    <w:name w:val="Заголовок №3_"/>
    <w:basedOn w:val="a0"/>
    <w:link w:val="33"/>
    <w:rsid w:val="008013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Exact">
    <w:name w:val="Основной текст (21) Exact"/>
    <w:basedOn w:val="a0"/>
    <w:link w:val="212"/>
    <w:rsid w:val="0080133C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80133C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19Exact">
    <w:name w:val="Основной текст (19) Exact"/>
    <w:basedOn w:val="a0"/>
    <w:rsid w:val="0080133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190ptExact">
    <w:name w:val="Основной текст (19) + Интервал 0 pt Exact"/>
    <w:basedOn w:val="190"/>
    <w:rsid w:val="0080133C"/>
    <w:rPr>
      <w:color w:val="000000"/>
      <w:spacing w:val="7"/>
      <w:w w:val="100"/>
      <w:position w:val="0"/>
      <w:sz w:val="15"/>
      <w:szCs w:val="15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80133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2">
    <w:name w:val="Основной текст (12)"/>
    <w:basedOn w:val="12"/>
    <w:rsid w:val="008013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10pt">
    <w:name w:val="Основной текст (12) + 10 pt;Не полужирный"/>
    <w:basedOn w:val="12"/>
    <w:rsid w:val="0080133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80133C"/>
    <w:rPr>
      <w:rFonts w:ascii="Trebuchet MS" w:eastAsia="Trebuchet MS" w:hAnsi="Trebuchet MS" w:cs="Trebuchet MS"/>
      <w:spacing w:val="-10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rsid w:val="00801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44">
    <w:name w:val="Основной текст (14)"/>
    <w:basedOn w:val="14"/>
    <w:rsid w:val="008013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801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ptExact">
    <w:name w:val="Основной текст (5) + Интервал 0 pt Exact"/>
    <w:basedOn w:val="5"/>
    <w:rsid w:val="0080133C"/>
    <w:rPr>
      <w:color w:val="000000"/>
      <w:spacing w:val="18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rsid w:val="0080133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16"/>
      <w:sz w:val="10"/>
      <w:szCs w:val="10"/>
      <w:u w:val="none"/>
    </w:rPr>
  </w:style>
  <w:style w:type="character" w:customStyle="1" w:styleId="6Exact1">
    <w:name w:val="Основной текст (6) Exact1"/>
    <w:basedOn w:val="6"/>
    <w:rsid w:val="0080133C"/>
    <w:rPr>
      <w:color w:val="000000"/>
      <w:spacing w:val="116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rsid w:val="0080133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5Exact">
    <w:name w:val="Основной текст (25) Exact"/>
    <w:basedOn w:val="a0"/>
    <w:link w:val="250"/>
    <w:rsid w:val="0080133C"/>
    <w:rPr>
      <w:rFonts w:ascii="Trebuchet MS" w:eastAsia="Trebuchet MS" w:hAnsi="Trebuchet MS" w:cs="Trebuchet MS"/>
      <w:b/>
      <w:bCs/>
      <w:spacing w:val="6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801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-15"/>
      <w:sz w:val="68"/>
      <w:szCs w:val="68"/>
      <w:u w:val="none"/>
    </w:rPr>
  </w:style>
  <w:style w:type="character" w:customStyle="1" w:styleId="28ptExact">
    <w:name w:val="Основной текст (2) + Интервал 8 pt Exact"/>
    <w:basedOn w:val="2"/>
    <w:rsid w:val="0080133C"/>
    <w:rPr>
      <w:color w:val="FFFFFF"/>
      <w:spacing w:val="164"/>
      <w:w w:val="100"/>
      <w:position w:val="0"/>
      <w:lang w:val="ru-RU" w:eastAsia="ru-RU" w:bidi="ru-RU"/>
    </w:rPr>
  </w:style>
  <w:style w:type="character" w:customStyle="1" w:styleId="26Exact">
    <w:name w:val="Основной текст (26) Exact"/>
    <w:basedOn w:val="a0"/>
    <w:link w:val="260"/>
    <w:rsid w:val="0080133C"/>
    <w:rPr>
      <w:rFonts w:ascii="Trebuchet MS" w:eastAsia="Trebuchet MS" w:hAnsi="Trebuchet MS" w:cs="Trebuchet MS"/>
      <w:b/>
      <w:bCs/>
      <w:spacing w:val="9"/>
      <w:sz w:val="54"/>
      <w:szCs w:val="54"/>
      <w:shd w:val="clear" w:color="auto" w:fill="FFFFFF"/>
    </w:rPr>
  </w:style>
  <w:style w:type="character" w:customStyle="1" w:styleId="26Exact1">
    <w:name w:val="Основной текст (26) Exact1"/>
    <w:basedOn w:val="26Exact"/>
    <w:rsid w:val="0080133C"/>
    <w:rPr>
      <w:color w:val="FFFFFF"/>
      <w:w w:val="100"/>
      <w:position w:val="0"/>
      <w:lang w:val="ru-RU" w:eastAsia="ru-RU" w:bidi="ru-RU"/>
    </w:rPr>
  </w:style>
  <w:style w:type="character" w:customStyle="1" w:styleId="27Exact">
    <w:name w:val="Основной текст (27) Exact"/>
    <w:basedOn w:val="a0"/>
    <w:link w:val="270"/>
    <w:rsid w:val="0080133C"/>
    <w:rPr>
      <w:rFonts w:ascii="Georgia" w:eastAsia="Georgia" w:hAnsi="Georgia" w:cs="Georgia"/>
      <w:b/>
      <w:bCs/>
      <w:sz w:val="58"/>
      <w:szCs w:val="58"/>
      <w:shd w:val="clear" w:color="auto" w:fill="FFFFFF"/>
    </w:rPr>
  </w:style>
  <w:style w:type="character" w:customStyle="1" w:styleId="27Exact1">
    <w:name w:val="Основной текст (27) Exact1"/>
    <w:basedOn w:val="27Exact"/>
    <w:rsid w:val="0080133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8Exact">
    <w:name w:val="Основной текст (28) Exact"/>
    <w:basedOn w:val="a0"/>
    <w:link w:val="28"/>
    <w:rsid w:val="0080133C"/>
    <w:rPr>
      <w:rFonts w:ascii="Trebuchet MS" w:eastAsia="Trebuchet MS" w:hAnsi="Trebuchet MS" w:cs="Trebuchet MS"/>
      <w:b/>
      <w:bCs/>
      <w:sz w:val="52"/>
      <w:szCs w:val="52"/>
      <w:shd w:val="clear" w:color="auto" w:fill="FFFFFF"/>
    </w:rPr>
  </w:style>
  <w:style w:type="character" w:customStyle="1" w:styleId="28Exact1">
    <w:name w:val="Основной текст (28) Exact1"/>
    <w:basedOn w:val="28Exact"/>
    <w:rsid w:val="0080133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sid w:val="0080133C"/>
    <w:rPr>
      <w:rFonts w:ascii="Georgia" w:eastAsia="Georgia" w:hAnsi="Georgia" w:cs="Georgia"/>
      <w:b/>
      <w:bCs/>
      <w:sz w:val="56"/>
      <w:szCs w:val="56"/>
      <w:shd w:val="clear" w:color="auto" w:fill="FFFFFF"/>
    </w:rPr>
  </w:style>
  <w:style w:type="character" w:customStyle="1" w:styleId="29Exact1">
    <w:name w:val="Основной текст (29) Exact1"/>
    <w:basedOn w:val="29Exact"/>
    <w:rsid w:val="0080133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929ptExact">
    <w:name w:val="Основной текст (29) + 29 pt;Курсив Exact"/>
    <w:basedOn w:val="29Exact"/>
    <w:rsid w:val="0080133C"/>
    <w:rPr>
      <w:i/>
      <w:iCs/>
      <w:color w:val="FFFFFF"/>
      <w:spacing w:val="0"/>
      <w:w w:val="100"/>
      <w:position w:val="0"/>
      <w:sz w:val="58"/>
      <w:szCs w:val="58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8013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8"/>
      <w:sz w:val="96"/>
      <w:szCs w:val="96"/>
    </w:rPr>
  </w:style>
  <w:style w:type="paragraph" w:customStyle="1" w:styleId="20">
    <w:name w:val="Основной текст (2)"/>
    <w:basedOn w:val="a"/>
    <w:link w:val="2"/>
    <w:rsid w:val="0080133C"/>
    <w:pPr>
      <w:widowControl w:val="0"/>
      <w:shd w:val="clear" w:color="auto" w:fill="FFFFFF"/>
      <w:spacing w:after="180" w:line="797" w:lineRule="exact"/>
      <w:jc w:val="both"/>
    </w:pPr>
    <w:rPr>
      <w:rFonts w:ascii="Times New Roman" w:eastAsia="Times New Roman" w:hAnsi="Times New Roman" w:cs="Times New Roman"/>
      <w:b/>
      <w:bCs/>
      <w:spacing w:val="-20"/>
      <w:sz w:val="68"/>
      <w:szCs w:val="68"/>
    </w:rPr>
  </w:style>
  <w:style w:type="paragraph" w:customStyle="1" w:styleId="31">
    <w:name w:val="Основной текст (3)1"/>
    <w:basedOn w:val="a"/>
    <w:link w:val="3"/>
    <w:rsid w:val="0080133C"/>
    <w:pPr>
      <w:widowControl w:val="0"/>
      <w:shd w:val="clear" w:color="auto" w:fill="FFFFFF"/>
      <w:spacing w:before="180" w:after="900" w:line="763" w:lineRule="exact"/>
      <w:jc w:val="right"/>
    </w:pPr>
    <w:rPr>
      <w:rFonts w:ascii="Times New Roman" w:eastAsia="Times New Roman" w:hAnsi="Times New Roman" w:cs="Times New Roman"/>
      <w:b/>
      <w:bCs/>
      <w:i/>
      <w:iCs/>
      <w:sz w:val="62"/>
      <w:szCs w:val="62"/>
    </w:rPr>
  </w:style>
  <w:style w:type="paragraph" w:customStyle="1" w:styleId="41">
    <w:name w:val="Основной текст (4)1"/>
    <w:basedOn w:val="a"/>
    <w:link w:val="4"/>
    <w:rsid w:val="0080133C"/>
    <w:pPr>
      <w:widowControl w:val="0"/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sz w:val="82"/>
      <w:szCs w:val="82"/>
    </w:rPr>
  </w:style>
  <w:style w:type="paragraph" w:customStyle="1" w:styleId="51">
    <w:name w:val="Основной текст (5)1"/>
    <w:basedOn w:val="a"/>
    <w:link w:val="5"/>
    <w:rsid w:val="0080133C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rsid w:val="0080133C"/>
    <w:pPr>
      <w:widowControl w:val="0"/>
      <w:shd w:val="clear" w:color="auto" w:fill="FFFFFF"/>
      <w:spacing w:before="60" w:after="0" w:line="0" w:lineRule="atLeast"/>
      <w:jc w:val="right"/>
    </w:pPr>
    <w:rPr>
      <w:rFonts w:ascii="Trebuchet MS" w:eastAsia="Trebuchet MS" w:hAnsi="Trebuchet MS" w:cs="Trebuchet MS"/>
      <w:spacing w:val="120"/>
      <w:sz w:val="10"/>
      <w:szCs w:val="10"/>
    </w:rPr>
  </w:style>
  <w:style w:type="paragraph" w:customStyle="1" w:styleId="81">
    <w:name w:val="Основной текст (8)1"/>
    <w:basedOn w:val="a"/>
    <w:link w:val="8"/>
    <w:rsid w:val="008013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120"/>
      <w:sz w:val="114"/>
      <w:szCs w:val="114"/>
    </w:rPr>
  </w:style>
  <w:style w:type="paragraph" w:customStyle="1" w:styleId="18">
    <w:name w:val="Основной текст (18)"/>
    <w:basedOn w:val="a"/>
    <w:link w:val="18Exact"/>
    <w:rsid w:val="0080133C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6"/>
    </w:rPr>
  </w:style>
  <w:style w:type="paragraph" w:customStyle="1" w:styleId="1">
    <w:name w:val="Основной текст1"/>
    <w:basedOn w:val="a"/>
    <w:link w:val="a6"/>
    <w:rsid w:val="0080133C"/>
    <w:pPr>
      <w:widowControl w:val="0"/>
      <w:shd w:val="clear" w:color="auto" w:fill="FFFFFF"/>
      <w:spacing w:after="60" w:line="21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80133C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0">
    <w:name w:val="Основной текст (10)"/>
    <w:basedOn w:val="a"/>
    <w:link w:val="10"/>
    <w:rsid w:val="0080133C"/>
    <w:pPr>
      <w:widowControl w:val="0"/>
      <w:shd w:val="clear" w:color="auto" w:fill="FFFFFF"/>
      <w:spacing w:before="180" w:after="18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0133C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1">
    <w:name w:val="Основной текст (12)1"/>
    <w:basedOn w:val="a"/>
    <w:link w:val="12"/>
    <w:rsid w:val="0080133C"/>
    <w:pPr>
      <w:widowControl w:val="0"/>
      <w:shd w:val="clear" w:color="auto" w:fill="FFFFFF"/>
      <w:spacing w:after="180" w:line="16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0">
    <w:name w:val="Основной текст (13)"/>
    <w:basedOn w:val="a"/>
    <w:link w:val="13"/>
    <w:rsid w:val="0080133C"/>
    <w:pPr>
      <w:widowControl w:val="0"/>
      <w:shd w:val="clear" w:color="auto" w:fill="FFFFFF"/>
      <w:spacing w:before="180" w:after="0" w:line="240" w:lineRule="exact"/>
      <w:jc w:val="center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141">
    <w:name w:val="Основной текст (14)1"/>
    <w:basedOn w:val="a"/>
    <w:link w:val="14"/>
    <w:rsid w:val="0080133C"/>
    <w:pPr>
      <w:widowControl w:val="0"/>
      <w:shd w:val="clear" w:color="auto" w:fill="FFFFFF"/>
      <w:spacing w:after="60" w:line="240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80133C"/>
    <w:pPr>
      <w:widowControl w:val="0"/>
      <w:shd w:val="clear" w:color="auto" w:fill="FFFFFF"/>
      <w:spacing w:before="60" w:after="0" w:line="158" w:lineRule="exact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160">
    <w:name w:val="Основной текст (16)"/>
    <w:basedOn w:val="a"/>
    <w:link w:val="16"/>
    <w:rsid w:val="0080133C"/>
    <w:pPr>
      <w:widowControl w:val="0"/>
      <w:shd w:val="clear" w:color="auto" w:fill="FFFFFF"/>
      <w:spacing w:before="60" w:after="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Подпись к картинке"/>
    <w:basedOn w:val="a"/>
    <w:link w:val="a7"/>
    <w:rsid w:val="0080133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20"/>
      <w:w w:val="200"/>
      <w:sz w:val="16"/>
      <w:szCs w:val="16"/>
    </w:rPr>
  </w:style>
  <w:style w:type="paragraph" w:customStyle="1" w:styleId="170">
    <w:name w:val="Основной текст (17)"/>
    <w:basedOn w:val="a"/>
    <w:link w:val="17"/>
    <w:rsid w:val="0080133C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a">
    <w:name w:val="Заголовок №1"/>
    <w:basedOn w:val="a"/>
    <w:link w:val="19"/>
    <w:rsid w:val="0080133C"/>
    <w:pPr>
      <w:widowControl w:val="0"/>
      <w:shd w:val="clear" w:color="auto" w:fill="FFFFFF"/>
      <w:spacing w:before="480" w:after="0" w:line="0" w:lineRule="atLeast"/>
      <w:jc w:val="right"/>
      <w:outlineLvl w:val="0"/>
    </w:pPr>
    <w:rPr>
      <w:rFonts w:ascii="Century Schoolbook" w:eastAsia="Century Schoolbook" w:hAnsi="Century Schoolbook" w:cs="Century Schoolbook"/>
      <w:i/>
      <w:iCs/>
      <w:sz w:val="60"/>
      <w:szCs w:val="60"/>
    </w:rPr>
  </w:style>
  <w:style w:type="paragraph" w:customStyle="1" w:styleId="210">
    <w:name w:val="Заголовок №21"/>
    <w:basedOn w:val="a"/>
    <w:link w:val="22"/>
    <w:rsid w:val="0080133C"/>
    <w:pPr>
      <w:widowControl w:val="0"/>
      <w:shd w:val="clear" w:color="auto" w:fill="FFFFFF"/>
      <w:spacing w:before="180" w:after="0" w:line="283" w:lineRule="exact"/>
      <w:jc w:val="center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customStyle="1" w:styleId="191">
    <w:name w:val="Основной текст (19)1"/>
    <w:basedOn w:val="a"/>
    <w:link w:val="190"/>
    <w:rsid w:val="0080133C"/>
    <w:pPr>
      <w:widowControl w:val="0"/>
      <w:shd w:val="clear" w:color="auto" w:fill="FFFFFF"/>
      <w:spacing w:before="120" w:after="12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1c">
    <w:name w:val="Колонтитул1"/>
    <w:basedOn w:val="a"/>
    <w:link w:val="aa"/>
    <w:rsid w:val="0080133C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ad">
    <w:name w:val="Подпись к таблице"/>
    <w:basedOn w:val="a"/>
    <w:link w:val="ac"/>
    <w:rsid w:val="0080133C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26">
    <w:name w:val="Подпись к таблице (2)"/>
    <w:basedOn w:val="a"/>
    <w:link w:val="25"/>
    <w:rsid w:val="0080133C"/>
    <w:pPr>
      <w:widowControl w:val="0"/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43">
    <w:name w:val="Заголовок №4"/>
    <w:basedOn w:val="a"/>
    <w:link w:val="42"/>
    <w:rsid w:val="0080133C"/>
    <w:pPr>
      <w:widowControl w:val="0"/>
      <w:shd w:val="clear" w:color="auto" w:fill="FFFFFF"/>
      <w:spacing w:after="120" w:line="283" w:lineRule="exact"/>
      <w:jc w:val="center"/>
      <w:outlineLvl w:val="3"/>
    </w:pPr>
    <w:rPr>
      <w:rFonts w:ascii="Trebuchet MS" w:eastAsia="Trebuchet MS" w:hAnsi="Trebuchet MS" w:cs="Trebuchet MS"/>
      <w:sz w:val="26"/>
      <w:szCs w:val="26"/>
    </w:rPr>
  </w:style>
  <w:style w:type="paragraph" w:customStyle="1" w:styleId="201">
    <w:name w:val="Основной текст (20)"/>
    <w:basedOn w:val="a"/>
    <w:link w:val="200"/>
    <w:rsid w:val="0080133C"/>
    <w:pPr>
      <w:widowControl w:val="0"/>
      <w:shd w:val="clear" w:color="auto" w:fill="FFFFFF"/>
      <w:spacing w:before="120" w:after="120" w:line="0" w:lineRule="atLeast"/>
      <w:jc w:val="center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33">
    <w:name w:val="Заголовок №3"/>
    <w:basedOn w:val="a"/>
    <w:link w:val="32"/>
    <w:rsid w:val="0080133C"/>
    <w:pPr>
      <w:widowControl w:val="0"/>
      <w:shd w:val="clear" w:color="auto" w:fill="FFFFFF"/>
      <w:spacing w:before="54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2">
    <w:name w:val="Основной текст (21)"/>
    <w:basedOn w:val="a"/>
    <w:link w:val="21Exact"/>
    <w:rsid w:val="0080133C"/>
    <w:pPr>
      <w:widowControl w:val="0"/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220">
    <w:name w:val="Основной текст (22)"/>
    <w:basedOn w:val="a"/>
    <w:link w:val="22Exact"/>
    <w:rsid w:val="0080133C"/>
    <w:pPr>
      <w:widowControl w:val="0"/>
      <w:shd w:val="clear" w:color="auto" w:fill="FFFFFF"/>
      <w:spacing w:before="180" w:after="0" w:line="19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230">
    <w:name w:val="Основной текст (23)"/>
    <w:basedOn w:val="a"/>
    <w:link w:val="23Exact"/>
    <w:rsid w:val="0080133C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0">
    <w:name w:val="Основной текст (24)"/>
    <w:basedOn w:val="a"/>
    <w:link w:val="24Exact"/>
    <w:rsid w:val="0080133C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250">
    <w:name w:val="Основной текст (25)"/>
    <w:basedOn w:val="a"/>
    <w:link w:val="25Exact"/>
    <w:rsid w:val="0080133C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6"/>
      <w:sz w:val="18"/>
      <w:szCs w:val="18"/>
    </w:rPr>
  </w:style>
  <w:style w:type="paragraph" w:customStyle="1" w:styleId="260">
    <w:name w:val="Основной текст (26)"/>
    <w:basedOn w:val="a"/>
    <w:link w:val="26Exact"/>
    <w:rsid w:val="0080133C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9"/>
      <w:sz w:val="54"/>
      <w:szCs w:val="54"/>
    </w:rPr>
  </w:style>
  <w:style w:type="paragraph" w:customStyle="1" w:styleId="270">
    <w:name w:val="Основной текст (27)"/>
    <w:basedOn w:val="a"/>
    <w:link w:val="27Exact"/>
    <w:rsid w:val="0080133C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  <w:sz w:val="58"/>
      <w:szCs w:val="58"/>
    </w:rPr>
  </w:style>
  <w:style w:type="paragraph" w:customStyle="1" w:styleId="28">
    <w:name w:val="Основной текст (28)"/>
    <w:basedOn w:val="a"/>
    <w:link w:val="28Exact"/>
    <w:rsid w:val="0080133C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52"/>
      <w:szCs w:val="52"/>
    </w:rPr>
  </w:style>
  <w:style w:type="paragraph" w:customStyle="1" w:styleId="29">
    <w:name w:val="Основной текст (29)"/>
    <w:basedOn w:val="a"/>
    <w:link w:val="29Exact"/>
    <w:rsid w:val="0080133C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  <w:sz w:val="56"/>
      <w:szCs w:val="56"/>
    </w:rPr>
  </w:style>
  <w:style w:type="table" w:styleId="af0">
    <w:name w:val="Table Grid"/>
    <w:basedOn w:val="a1"/>
    <w:rsid w:val="0080133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01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801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Normal (Web)"/>
    <w:basedOn w:val="a"/>
    <w:uiPriority w:val="99"/>
    <w:rsid w:val="0080133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801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80133C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6">
    <w:name w:val="footer"/>
    <w:basedOn w:val="a"/>
    <w:link w:val="af7"/>
    <w:uiPriority w:val="99"/>
    <w:unhideWhenUsed/>
    <w:rsid w:val="00801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7">
    <w:name w:val="Нижний колонтитул Знак"/>
    <w:basedOn w:val="a0"/>
    <w:link w:val="af6"/>
    <w:uiPriority w:val="99"/>
    <w:rsid w:val="0080133C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8">
    <w:name w:val="Placeholder Text"/>
    <w:basedOn w:val="a0"/>
    <w:uiPriority w:val="99"/>
    <w:semiHidden/>
    <w:rsid w:val="0080133C"/>
    <w:rPr>
      <w:color w:val="808080"/>
    </w:rPr>
  </w:style>
  <w:style w:type="character" w:customStyle="1" w:styleId="apple-converted-space">
    <w:name w:val="apple-converted-space"/>
    <w:basedOn w:val="a0"/>
    <w:rsid w:val="00801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12127</Words>
  <Characters>69127</Characters>
  <Application>Microsoft Office Word</Application>
  <DocSecurity>0</DocSecurity>
  <Lines>576</Lines>
  <Paragraphs>162</Paragraphs>
  <ScaleCrop>false</ScaleCrop>
  <Company>Microsoft</Company>
  <LinksUpToDate>false</LinksUpToDate>
  <CharactersWithSpaces>81092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2017-07-05T05:52:00Z</dcterms:created>
  <dcterms:modified xsi:type="dcterms:W3CDTF">2017-07-05T05:57:00Z</dcterms:modified>
</cp:coreProperties>
</file>