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15" w:rsidRPr="005F5327" w:rsidRDefault="00B93515" w:rsidP="005F5327">
      <w:pPr>
        <w:spacing w:after="0" w:line="240" w:lineRule="auto"/>
        <w:jc w:val="both"/>
        <w:rPr>
          <w:rFonts w:ascii="Times New Roman" w:hAnsi="Times New Roman" w:cs="Times New Roman"/>
          <w:b/>
          <w:sz w:val="24"/>
          <w:szCs w:val="24"/>
        </w:rPr>
      </w:pPr>
    </w:p>
    <w:p w:rsidR="00B60D87" w:rsidRPr="005F5327" w:rsidRDefault="00B60D87" w:rsidP="005F5327">
      <w:pPr>
        <w:widowControl w:val="0"/>
        <w:autoSpaceDE w:val="0"/>
        <w:autoSpaceDN w:val="0"/>
        <w:spacing w:after="0" w:line="240" w:lineRule="auto"/>
        <w:jc w:val="both"/>
        <w:rPr>
          <w:rFonts w:ascii="Times New Roman" w:eastAsia="Times New Roman" w:hAnsi="Times New Roman" w:cs="Times New Roman"/>
          <w:sz w:val="24"/>
          <w:szCs w:val="24"/>
        </w:rPr>
      </w:pPr>
      <w:r w:rsidRPr="005F5327">
        <w:rPr>
          <w:rFonts w:ascii="Times New Roman" w:eastAsia="Times New Roman" w:hAnsi="Times New Roman" w:cs="Times New Roman"/>
          <w:noProof/>
          <w:sz w:val="24"/>
          <w:szCs w:val="24"/>
          <w:lang w:eastAsia="ru-RU"/>
        </w:rPr>
        <w:t xml:space="preserve">МУНИЦИПАЛЬНОЕ АВТОНОМНОЕ  ОБЩЕОБРАЗОВАТЕЛЬНОЕ УЧРЕЖДЕНИЕ «ОСНОВНАЯ ОБЩЕОБРАЗОВАТЕЛЬНАЯ ШКОЛА № 14» Г. СЫСЕРТЬ </w:t>
      </w:r>
    </w:p>
    <w:p w:rsidR="00B60D87" w:rsidRPr="005F5327" w:rsidRDefault="00B60D87" w:rsidP="005F5327">
      <w:pPr>
        <w:widowControl w:val="0"/>
        <w:autoSpaceDE w:val="0"/>
        <w:autoSpaceDN w:val="0"/>
        <w:spacing w:after="0" w:line="240" w:lineRule="auto"/>
        <w:jc w:val="both"/>
        <w:rPr>
          <w:rFonts w:ascii="Times New Roman" w:eastAsia="Times New Roman" w:hAnsi="Times New Roman" w:cs="Times New Roman"/>
          <w:sz w:val="24"/>
          <w:szCs w:val="24"/>
        </w:rPr>
      </w:pPr>
    </w:p>
    <w:p w:rsidR="00EC61B1" w:rsidRPr="00EC61B1" w:rsidRDefault="00EC61B1" w:rsidP="00EC61B1">
      <w:pPr>
        <w:framePr w:h="3278" w:hSpace="10080" w:wrap="notBeside" w:vAnchor="text" w:hAnchor="margin" w:x="1" w:y="1"/>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7400925" cy="208153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0925" cy="2081530"/>
                    </a:xfrm>
                    <a:prstGeom prst="rect">
                      <a:avLst/>
                    </a:prstGeom>
                    <a:noFill/>
                    <a:ln>
                      <a:noFill/>
                    </a:ln>
                  </pic:spPr>
                </pic:pic>
              </a:graphicData>
            </a:graphic>
          </wp:inline>
        </w:drawing>
      </w:r>
    </w:p>
    <w:p w:rsidR="00B60D87" w:rsidRPr="005F5327" w:rsidRDefault="00B60D87" w:rsidP="005F5327">
      <w:pPr>
        <w:spacing w:after="0" w:line="240" w:lineRule="auto"/>
        <w:jc w:val="both"/>
        <w:rPr>
          <w:rFonts w:ascii="Times New Roman" w:hAnsi="Times New Roman" w:cs="Times New Roman"/>
          <w:b/>
          <w:sz w:val="24"/>
          <w:szCs w:val="24"/>
        </w:rPr>
      </w:pPr>
      <w:bookmarkStart w:id="0" w:name="_GoBack"/>
      <w:bookmarkEnd w:id="0"/>
    </w:p>
    <w:p w:rsidR="00B60D87" w:rsidRPr="005F5327" w:rsidRDefault="00B60D87" w:rsidP="005F5327">
      <w:pPr>
        <w:spacing w:after="0" w:line="240" w:lineRule="auto"/>
        <w:jc w:val="both"/>
        <w:rPr>
          <w:rFonts w:ascii="Times New Roman" w:hAnsi="Times New Roman" w:cs="Times New Roman"/>
          <w:b/>
          <w:sz w:val="24"/>
          <w:szCs w:val="24"/>
        </w:rPr>
      </w:pPr>
    </w:p>
    <w:p w:rsidR="00B60D87" w:rsidRPr="005F5327" w:rsidRDefault="00B60D87" w:rsidP="005F5327">
      <w:pPr>
        <w:spacing w:after="0" w:line="240" w:lineRule="auto"/>
        <w:jc w:val="both"/>
        <w:rPr>
          <w:rFonts w:ascii="Times New Roman" w:hAnsi="Times New Roman" w:cs="Times New Roman"/>
          <w:b/>
          <w:sz w:val="24"/>
          <w:szCs w:val="24"/>
        </w:rPr>
      </w:pPr>
    </w:p>
    <w:p w:rsidR="00FE50DF" w:rsidRPr="005F5327" w:rsidRDefault="00FE50DF"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Учебный план МАОУООШ № 14</w:t>
      </w:r>
    </w:p>
    <w:p w:rsidR="00FE50DF" w:rsidRPr="005F5327" w:rsidRDefault="00FE50DF"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sz w:val="24"/>
          <w:szCs w:val="24"/>
        </w:rPr>
        <w:t>реализующих АООП для обучающихся с РАС</w:t>
      </w:r>
    </w:p>
    <w:p w:rsidR="00FE50DF" w:rsidRPr="005F5327" w:rsidRDefault="00FE50DF"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202</w:t>
      </w:r>
      <w:r w:rsidR="00605642" w:rsidRPr="005F5327">
        <w:rPr>
          <w:rFonts w:ascii="Times New Roman" w:hAnsi="Times New Roman" w:cs="Times New Roman"/>
          <w:b/>
          <w:sz w:val="24"/>
          <w:szCs w:val="24"/>
        </w:rPr>
        <w:t>2</w:t>
      </w:r>
      <w:r w:rsidRPr="005F5327">
        <w:rPr>
          <w:rFonts w:ascii="Times New Roman" w:hAnsi="Times New Roman" w:cs="Times New Roman"/>
          <w:b/>
          <w:sz w:val="24"/>
          <w:szCs w:val="24"/>
        </w:rPr>
        <w:t>-2</w:t>
      </w:r>
      <w:r w:rsidR="00605642" w:rsidRPr="005F5327">
        <w:rPr>
          <w:rFonts w:ascii="Times New Roman" w:hAnsi="Times New Roman" w:cs="Times New Roman"/>
          <w:b/>
          <w:sz w:val="24"/>
          <w:szCs w:val="24"/>
        </w:rPr>
        <w:t>3</w:t>
      </w:r>
      <w:r w:rsidRPr="005F5327">
        <w:rPr>
          <w:rFonts w:ascii="Times New Roman" w:hAnsi="Times New Roman" w:cs="Times New Roman"/>
          <w:b/>
          <w:sz w:val="24"/>
          <w:szCs w:val="24"/>
        </w:rPr>
        <w:t xml:space="preserve"> уч.г.</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Учебный план муниципального автономного общеобразовательного учреждения «Основная общеобразовательная школа № 14» Г.Сысерть  (далее уче</w:t>
      </w:r>
      <w:r w:rsidRPr="005F5327">
        <w:rPr>
          <w:rFonts w:ascii="Times New Roman" w:hAnsi="Times New Roman" w:cs="Times New Roman"/>
          <w:sz w:val="24"/>
          <w:szCs w:val="24"/>
        </w:rPr>
        <w:softHyphen/>
        <w:t>бный план), реализующих АООП для обучающихся с РАС, фиксирует общий объем нагрузки, максимальный объём ау</w:t>
      </w:r>
      <w:r w:rsidRPr="005F5327">
        <w:rPr>
          <w:rFonts w:ascii="Times New Roman" w:hAnsi="Times New Roman" w:cs="Times New Roman"/>
          <w:sz w:val="24"/>
          <w:szCs w:val="24"/>
        </w:rPr>
        <w:softHyphen/>
        <w:t>ди</w:t>
      </w:r>
      <w:r w:rsidRPr="005F5327">
        <w:rPr>
          <w:rFonts w:ascii="Times New Roman" w:hAnsi="Times New Roman" w:cs="Times New Roman"/>
          <w:sz w:val="24"/>
          <w:szCs w:val="24"/>
        </w:rPr>
        <w:softHyphen/>
        <w:t>торной нагрузки обучающихся, состав и структуру обязательных предметных областей, рас</w:t>
      </w:r>
      <w:r w:rsidRPr="005F5327">
        <w:rPr>
          <w:rFonts w:ascii="Times New Roman" w:hAnsi="Times New Roman" w:cs="Times New Roman"/>
          <w:sz w:val="24"/>
          <w:szCs w:val="24"/>
        </w:rPr>
        <w:softHyphen/>
        <w:t xml:space="preserve">пределяет учебное время, отводимое на их освоение по классам и учебным предметам.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Учебный план рассчитан на 6 лет: подготовительные (1-е классы) ―  4 класс.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В учебном плане представлены семь предметных областей и коррекционно-развивающая область. Содержание всех учебных предметов, входящих в со</w:t>
      </w:r>
      <w:r w:rsidRPr="005F5327">
        <w:rPr>
          <w:rFonts w:ascii="Times New Roman" w:hAnsi="Times New Roman" w:cs="Times New Roman"/>
          <w:sz w:val="24"/>
          <w:szCs w:val="24"/>
        </w:rPr>
        <w:softHyphen/>
        <w:t>став каждой предметной области, имеет ярко выраженную коррекционно-развивающую на</w:t>
      </w:r>
      <w:r w:rsidRPr="005F5327">
        <w:rPr>
          <w:rFonts w:ascii="Times New Roman" w:hAnsi="Times New Roman" w:cs="Times New Roman"/>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F5327">
        <w:rPr>
          <w:rFonts w:ascii="Times New Roman" w:hAnsi="Times New Roman" w:cs="Times New Roman"/>
          <w:sz w:val="24"/>
          <w:szCs w:val="24"/>
        </w:rPr>
        <w:softHyphen/>
        <w:t>чес</w:t>
      </w:r>
      <w:r w:rsidRPr="005F5327">
        <w:rPr>
          <w:rFonts w:ascii="Times New Roman" w:hAnsi="Times New Roman" w:cs="Times New Roman"/>
          <w:sz w:val="24"/>
          <w:szCs w:val="24"/>
        </w:rPr>
        <w:softHyphen/>
        <w:t>кого развития обучающихся в структуру учебного плана входит и коррекционно-раз</w:t>
      </w:r>
      <w:r w:rsidRPr="005F5327">
        <w:rPr>
          <w:rFonts w:ascii="Times New Roman" w:hAnsi="Times New Roman" w:cs="Times New Roman"/>
          <w:sz w:val="24"/>
          <w:szCs w:val="24"/>
        </w:rPr>
        <w:softHyphen/>
        <w:t>ви</w:t>
      </w:r>
      <w:r w:rsidRPr="005F5327">
        <w:rPr>
          <w:rFonts w:ascii="Times New Roman" w:hAnsi="Times New Roman" w:cs="Times New Roman"/>
          <w:sz w:val="24"/>
          <w:szCs w:val="24"/>
        </w:rPr>
        <w:softHyphen/>
        <w:t>ва</w:t>
      </w:r>
      <w:r w:rsidRPr="005F5327">
        <w:rPr>
          <w:rFonts w:ascii="Times New Roman" w:hAnsi="Times New Roman" w:cs="Times New Roman"/>
          <w:sz w:val="24"/>
          <w:szCs w:val="24"/>
        </w:rPr>
        <w:softHyphen/>
        <w:t>ющая область.</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sz w:val="24"/>
          <w:szCs w:val="24"/>
        </w:rPr>
        <w:t>Обязательная часть</w:t>
      </w:r>
      <w:r w:rsidRPr="005F5327">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В обязательную часть учебного плана в младших классах (дополнительные (1-е классы)―4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Содержание обучения в </w:t>
      </w:r>
      <w:r w:rsidRPr="005F5327">
        <w:rPr>
          <w:rFonts w:ascii="Times New Roman" w:hAnsi="Times New Roman" w:cs="Times New Roman"/>
          <w:b/>
          <w:sz w:val="24"/>
          <w:szCs w:val="24"/>
        </w:rPr>
        <w:t>дополнительных первых</w:t>
      </w:r>
      <w:r w:rsidRPr="005F5327">
        <w:rPr>
          <w:rFonts w:ascii="Times New Roman" w:hAnsi="Times New Roman" w:cs="Times New Roman"/>
          <w:sz w:val="24"/>
          <w:szCs w:val="24"/>
        </w:rPr>
        <w:t xml:space="preserve"> </w:t>
      </w:r>
      <w:r w:rsidRPr="005F5327">
        <w:rPr>
          <w:rFonts w:ascii="Times New Roman" w:hAnsi="Times New Roman" w:cs="Times New Roman"/>
          <w:b/>
          <w:sz w:val="24"/>
          <w:szCs w:val="24"/>
        </w:rPr>
        <w:t>классах</w:t>
      </w:r>
      <w:r w:rsidRPr="005F5327">
        <w:rPr>
          <w:rFonts w:ascii="Times New Roman" w:hAnsi="Times New Roman" w:cs="Times New Roman"/>
          <w:sz w:val="24"/>
          <w:szCs w:val="24"/>
        </w:rPr>
        <w:t xml:space="preserve"> имеет пропедевтическую направленность, позволяющую:</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lastRenderedPageBreak/>
        <w:t>1. сформировать у обучающихся социально-личностную, ком</w:t>
      </w:r>
      <w:r w:rsidRPr="005F5327">
        <w:rPr>
          <w:rFonts w:ascii="Times New Roman" w:hAnsi="Times New Roman" w:cs="Times New Roman"/>
          <w:sz w:val="24"/>
          <w:szCs w:val="24"/>
        </w:rPr>
        <w:softHyphen/>
        <w:t xml:space="preserve">муникативную, интеллектуальную и физическую готовность к освоению АООП;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 сформировать готовность к участию в си</w:t>
      </w:r>
      <w:r w:rsidRPr="005F5327">
        <w:rPr>
          <w:rFonts w:ascii="Times New Roman" w:hAnsi="Times New Roman" w:cs="Times New Roman"/>
          <w:sz w:val="24"/>
          <w:szCs w:val="24"/>
        </w:rPr>
        <w:softHyphen/>
        <w:t>с</w:t>
      </w:r>
      <w:r w:rsidRPr="005F5327">
        <w:rPr>
          <w:rFonts w:ascii="Times New Roman" w:hAnsi="Times New Roman" w:cs="Times New Roman"/>
          <w:sz w:val="24"/>
          <w:szCs w:val="24"/>
        </w:rPr>
        <w:softHyphen/>
        <w:t>те</w:t>
      </w:r>
      <w:r w:rsidRPr="005F5327">
        <w:rPr>
          <w:rFonts w:ascii="Times New Roman" w:hAnsi="Times New Roman" w:cs="Times New Roman"/>
          <w:sz w:val="24"/>
          <w:szCs w:val="24"/>
        </w:rPr>
        <w:softHyphen/>
        <w:t>ма</w:t>
      </w:r>
      <w:r w:rsidRPr="005F5327">
        <w:rPr>
          <w:rFonts w:ascii="Times New Roman" w:hAnsi="Times New Roman" w:cs="Times New Roman"/>
          <w:sz w:val="24"/>
          <w:szCs w:val="24"/>
        </w:rPr>
        <w:softHyphen/>
        <w:t>ти</w:t>
      </w:r>
      <w:r w:rsidRPr="005F5327">
        <w:rPr>
          <w:rFonts w:ascii="Times New Roman" w:hAnsi="Times New Roman" w:cs="Times New Roman"/>
          <w:sz w:val="24"/>
          <w:szCs w:val="24"/>
        </w:rPr>
        <w:softHyphen/>
        <w:t>чес</w:t>
      </w:r>
      <w:r w:rsidRPr="005F5327">
        <w:rPr>
          <w:rFonts w:ascii="Times New Roman" w:hAnsi="Times New Roman" w:cs="Times New Roman"/>
          <w:sz w:val="24"/>
          <w:szCs w:val="24"/>
        </w:rPr>
        <w:softHyphen/>
        <w:t>ких учебных занятиях, в разных формах группового и индивидуального вза</w:t>
      </w:r>
      <w:r w:rsidRPr="005F5327">
        <w:rPr>
          <w:rFonts w:ascii="Times New Roman" w:hAnsi="Times New Roman" w:cs="Times New Roman"/>
          <w:sz w:val="24"/>
          <w:szCs w:val="24"/>
        </w:rPr>
        <w:softHyphen/>
        <w:t>и</w:t>
      </w:r>
      <w:r w:rsidRPr="005F5327">
        <w:rPr>
          <w:rFonts w:ascii="Times New Roman" w:hAnsi="Times New Roman" w:cs="Times New Roman"/>
          <w:sz w:val="24"/>
          <w:szCs w:val="24"/>
        </w:rPr>
        <w:softHyphen/>
        <w:t>мо</w:t>
      </w:r>
      <w:r w:rsidRPr="005F5327">
        <w:rPr>
          <w:rFonts w:ascii="Times New Roman" w:hAnsi="Times New Roman" w:cs="Times New Roman"/>
          <w:sz w:val="24"/>
          <w:szCs w:val="24"/>
        </w:rPr>
        <w:softHyphen/>
        <w:t>действия с учителем и одноклассниками в урочное и внеурочное время;</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 обогатить знания обучающихся о социальном и природном мире, опы</w:t>
      </w:r>
      <w:r w:rsidRPr="005F5327">
        <w:rPr>
          <w:rFonts w:ascii="Times New Roman" w:hAnsi="Times New Roman" w:cs="Times New Roman"/>
          <w:sz w:val="24"/>
          <w:szCs w:val="24"/>
        </w:rPr>
        <w:softHyphen/>
        <w:t>т в до</w:t>
      </w:r>
      <w:r w:rsidRPr="005F5327">
        <w:rPr>
          <w:rFonts w:ascii="Times New Roman" w:hAnsi="Times New Roman" w:cs="Times New Roman"/>
          <w:sz w:val="24"/>
          <w:szCs w:val="24"/>
        </w:rPr>
        <w:softHyphen/>
        <w:t>с</w:t>
      </w:r>
      <w:r w:rsidRPr="005F5327">
        <w:rPr>
          <w:rFonts w:ascii="Times New Roman" w:hAnsi="Times New Roman" w:cs="Times New Roman"/>
          <w:sz w:val="24"/>
          <w:szCs w:val="24"/>
        </w:rPr>
        <w:softHyphen/>
        <w:t>ту</w:t>
      </w:r>
      <w:r w:rsidRPr="005F5327">
        <w:rPr>
          <w:rFonts w:ascii="Times New Roman" w:hAnsi="Times New Roman" w:cs="Times New Roman"/>
          <w:sz w:val="24"/>
          <w:szCs w:val="24"/>
        </w:rPr>
        <w:softHyphen/>
        <w:t>пных видах детской деятельности (рисование, лепка, ап</w:t>
      </w:r>
      <w:r w:rsidRPr="005F5327">
        <w:rPr>
          <w:rFonts w:ascii="Times New Roman" w:hAnsi="Times New Roman" w:cs="Times New Roman"/>
          <w:sz w:val="24"/>
          <w:szCs w:val="24"/>
        </w:rPr>
        <w:softHyphen/>
        <w:t>п</w:t>
      </w:r>
      <w:r w:rsidRPr="005F5327">
        <w:rPr>
          <w:rFonts w:ascii="Times New Roman" w:hAnsi="Times New Roman" w:cs="Times New Roman"/>
          <w:sz w:val="24"/>
          <w:szCs w:val="24"/>
        </w:rPr>
        <w:softHyphen/>
        <w:t>ли</w:t>
      </w:r>
      <w:r w:rsidRPr="005F5327">
        <w:rPr>
          <w:rFonts w:ascii="Times New Roman" w:hAnsi="Times New Roman" w:cs="Times New Roman"/>
          <w:sz w:val="24"/>
          <w:szCs w:val="24"/>
        </w:rPr>
        <w:softHyphen/>
        <w:t>ка</w:t>
      </w:r>
      <w:r w:rsidRPr="005F5327">
        <w:rPr>
          <w:rFonts w:ascii="Times New Roman" w:hAnsi="Times New Roman" w:cs="Times New Roman"/>
          <w:sz w:val="24"/>
          <w:szCs w:val="24"/>
        </w:rPr>
        <w:softHyphen/>
        <w:t xml:space="preserve">ция, ручной труд, игра и др.).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 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Учебные предметы, изучаемые </w:t>
      </w:r>
      <w:r w:rsidRPr="005F5327">
        <w:rPr>
          <w:rFonts w:ascii="Times New Roman" w:hAnsi="Times New Roman" w:cs="Times New Roman"/>
          <w:b/>
          <w:sz w:val="24"/>
          <w:szCs w:val="24"/>
        </w:rPr>
        <w:t>в 1-х - 4-ом классах</w:t>
      </w:r>
      <w:r w:rsidRPr="005F5327">
        <w:rPr>
          <w:rFonts w:ascii="Times New Roman" w:hAnsi="Times New Roman" w:cs="Times New Roman"/>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Реализация АООП в части трудового обучения осуществляется с учетом ин</w:t>
      </w:r>
      <w:r w:rsidRPr="005F5327">
        <w:rPr>
          <w:rFonts w:ascii="Times New Roman" w:hAnsi="Times New Roman" w:cs="Times New Roman"/>
          <w:sz w:val="24"/>
          <w:szCs w:val="24"/>
        </w:rPr>
        <w:softHyphen/>
        <w:t>ди</w:t>
      </w:r>
      <w:r w:rsidRPr="005F5327">
        <w:rPr>
          <w:rFonts w:ascii="Times New Roman" w:hAnsi="Times New Roman" w:cs="Times New Roman"/>
          <w:sz w:val="24"/>
          <w:szCs w:val="24"/>
        </w:rPr>
        <w:softHyphen/>
        <w:t>ви</w:t>
      </w:r>
      <w:r w:rsidRPr="005F5327">
        <w:rPr>
          <w:rFonts w:ascii="Times New Roman" w:hAnsi="Times New Roman" w:cs="Times New Roman"/>
          <w:sz w:val="24"/>
          <w:szCs w:val="24"/>
        </w:rPr>
        <w:softHyphen/>
        <w:t>ду</w:t>
      </w:r>
      <w:r w:rsidRPr="005F5327">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5F5327">
        <w:rPr>
          <w:rFonts w:ascii="Times New Roman" w:hAnsi="Times New Roman" w:cs="Times New Roman"/>
          <w:sz w:val="24"/>
          <w:szCs w:val="24"/>
        </w:rPr>
        <w:softHyphen/>
        <w:t>те</w:t>
      </w:r>
      <w:r w:rsidRPr="005F5327">
        <w:rPr>
          <w:rFonts w:ascii="Times New Roman" w:hAnsi="Times New Roman" w:cs="Times New Roman"/>
          <w:sz w:val="24"/>
          <w:szCs w:val="24"/>
        </w:rPr>
        <w:softHyphen/>
        <w:t xml:space="preserve">ресов учащихся.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F5327">
        <w:rPr>
          <w:rFonts w:ascii="Times New Roman" w:hAnsi="Times New Roman" w:cs="Times New Roman"/>
          <w:sz w:val="24"/>
          <w:szCs w:val="24"/>
        </w:rPr>
        <w:t> </w:t>
      </w:r>
      <w:r w:rsidRPr="005F5327">
        <w:rPr>
          <w:rFonts w:ascii="Times New Roman" w:hAnsi="Times New Roman" w:cs="Times New Roman"/>
          <w:sz w:val="24"/>
          <w:szCs w:val="24"/>
        </w:rPr>
        <w:t>д.).</w:t>
      </w:r>
    </w:p>
    <w:p w:rsidR="00FE50DF" w:rsidRPr="005F5327" w:rsidRDefault="00FE50DF" w:rsidP="005F5327">
      <w:pPr>
        <w:spacing w:after="0" w:line="240" w:lineRule="auto"/>
        <w:jc w:val="both"/>
        <w:rPr>
          <w:rFonts w:ascii="Times New Roman" w:hAnsi="Times New Roman" w:cs="Times New Roman"/>
          <w:bCs/>
          <w:sz w:val="24"/>
          <w:szCs w:val="24"/>
        </w:rPr>
      </w:pPr>
      <w:r w:rsidRPr="005F5327">
        <w:rPr>
          <w:rFonts w:ascii="Times New Roman" w:hAnsi="Times New Roman" w:cs="Times New Roman"/>
          <w:bCs/>
          <w:sz w:val="24"/>
          <w:szCs w:val="24"/>
        </w:rPr>
        <w:t xml:space="preserve">Основные принципы формирования программы коррекционной работы с обучающимися с РАС заключаются в следующем: </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lastRenderedPageBreak/>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F5327">
        <w:rPr>
          <w:rFonts w:ascii="Times New Roman" w:hAnsi="Times New Roman" w:cs="Times New Roman"/>
          <w:sz w:val="24"/>
          <w:szCs w:val="24"/>
          <w:vertAlign w:val="superscript"/>
        </w:rPr>
        <w:footnoteReference w:id="1"/>
      </w:r>
      <w:r w:rsidRPr="005F5327">
        <w:rPr>
          <w:rFonts w:ascii="Times New Roman" w:hAnsi="Times New Roman" w:cs="Times New Roman"/>
          <w:sz w:val="24"/>
          <w:szCs w:val="24"/>
        </w:rPr>
        <w:t xml:space="preserve">. </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При выраженности проблем, связанных с развитием социально- бытовых навыков и навыков коммуникации, ориентировки в происходящем, восприятием заданий и инструкций педагога, должна быть подключена дозированная и временная помощь тьютора.  </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5F5327">
        <w:rPr>
          <w:rFonts w:ascii="Times New Roman" w:hAnsi="Times New Roman" w:cs="Times New Roman"/>
          <w:sz w:val="24"/>
          <w:szCs w:val="24"/>
          <w:vertAlign w:val="superscript"/>
        </w:rPr>
        <w:footnoteReference w:id="2"/>
      </w:r>
      <w:r w:rsidRPr="005F5327">
        <w:rPr>
          <w:rFonts w:ascii="Times New Roman" w:hAnsi="Times New Roman" w:cs="Times New Roman"/>
          <w:sz w:val="24"/>
          <w:szCs w:val="24"/>
        </w:rPr>
        <w:t xml:space="preserve">, адекватно воспринимать похвалу и замечания. </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Ребенок с РАС требует индивидуального подхода:  </w:t>
      </w:r>
    </w:p>
    <w:p w:rsidR="00FE50DF" w:rsidRPr="005F5327" w:rsidRDefault="00FE50DF" w:rsidP="005F5327">
      <w:pPr>
        <w:numPr>
          <w:ilvl w:val="1"/>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FE50DF" w:rsidRPr="005F5327" w:rsidRDefault="00FE50DF" w:rsidP="005F5327">
      <w:pPr>
        <w:numPr>
          <w:ilvl w:val="1"/>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FE50DF" w:rsidRPr="005F5327" w:rsidRDefault="00FE50DF" w:rsidP="005F5327">
      <w:pPr>
        <w:numPr>
          <w:ilvl w:val="1"/>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Значимость на начальном этапе обучения в школе на перемене, включения его в мероприятия, позволяющие отдохнуть и получить опыт в контактах со сверстниками. </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Необходимость введения в Коррекционную Программу специальных разделов обучения, способствующих:</w:t>
      </w:r>
    </w:p>
    <w:p w:rsidR="00FE50DF" w:rsidRPr="005F5327" w:rsidRDefault="00FE50DF" w:rsidP="005F5327">
      <w:pPr>
        <w:numPr>
          <w:ilvl w:val="0"/>
          <w:numId w:val="7"/>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 Формированию представлений об окружающем; </w:t>
      </w:r>
    </w:p>
    <w:p w:rsidR="00FE50DF" w:rsidRPr="005F5327" w:rsidRDefault="00FE50DF" w:rsidP="005F5327">
      <w:pPr>
        <w:numPr>
          <w:ilvl w:val="0"/>
          <w:numId w:val="7"/>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Развитию способности к осмыслению, упорядочиванию и дифференциации индивидуального жизненного опыта; </w:t>
      </w:r>
    </w:p>
    <w:p w:rsidR="00FE50DF" w:rsidRPr="005F5327" w:rsidRDefault="00FE50DF" w:rsidP="005F5327">
      <w:pPr>
        <w:numPr>
          <w:ilvl w:val="0"/>
          <w:numId w:val="7"/>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 Развитию самосознания на основе проработки воспоминаний, представлений о будущем;</w:t>
      </w:r>
    </w:p>
    <w:p w:rsidR="00FE50DF" w:rsidRPr="005F5327" w:rsidRDefault="00FE50DF" w:rsidP="005F5327">
      <w:pPr>
        <w:numPr>
          <w:ilvl w:val="0"/>
          <w:numId w:val="7"/>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Развитию способности планировать, выбирать, сравнивать, осмыслять причинно-следственные связи в происходящем. </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Необходимость специальной коррекционной работы по развитию вербальной коммуникации детей, возможности вести диалог, делиться с другими своими мыслями, впечатлениями, переживаниями.</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lastRenderedPageBreak/>
        <w:t>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Необходимость специальной установки педагога на развитие эмоционального контакта с ребенком,  совместное осмысление  происходящих событий.</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Поддержание в обучающееся 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FE50DF" w:rsidRPr="005F5327" w:rsidRDefault="00FE50DF" w:rsidP="005F5327">
      <w:pPr>
        <w:numPr>
          <w:ilvl w:val="0"/>
          <w:numId w:val="6"/>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sz w:val="24"/>
          <w:szCs w:val="24"/>
        </w:rPr>
        <w:t>Часть учебного плана, формируемая участниками образовательных отношений</w:t>
      </w:r>
      <w:r w:rsidRPr="005F5327">
        <w:rPr>
          <w:rFonts w:ascii="Times New Roman" w:hAnsi="Times New Roman" w:cs="Times New Roman"/>
          <w:sz w:val="24"/>
          <w:szCs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w:t>
      </w:r>
      <w:r w:rsidR="009D0A87" w:rsidRPr="005F5327">
        <w:rPr>
          <w:rFonts w:ascii="Times New Roman" w:hAnsi="Times New Roman" w:cs="Times New Roman"/>
          <w:sz w:val="24"/>
          <w:szCs w:val="24"/>
        </w:rPr>
        <w:t>е</w:t>
      </w:r>
      <w:r w:rsidRPr="005F5327">
        <w:rPr>
          <w:rFonts w:ascii="Times New Roman" w:hAnsi="Times New Roman" w:cs="Times New Roman"/>
          <w:sz w:val="24"/>
          <w:szCs w:val="24"/>
        </w:rPr>
        <w:t xml:space="preserve">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занятия, обеспечивающие удовлетворение особых образовательных потребностей обу</w:t>
      </w:r>
      <w:r w:rsidRPr="005F5327">
        <w:rPr>
          <w:rFonts w:ascii="Times New Roman" w:hAnsi="Times New Roman" w:cs="Times New Roman"/>
          <w:sz w:val="24"/>
          <w:szCs w:val="24"/>
        </w:rPr>
        <w:softHyphen/>
        <w:t>чающихся с РАС и не</w:t>
      </w:r>
      <w:r w:rsidRPr="005F5327">
        <w:rPr>
          <w:rFonts w:ascii="Times New Roman" w:hAnsi="Times New Roman" w:cs="Times New Roman"/>
          <w:sz w:val="24"/>
          <w:szCs w:val="24"/>
        </w:rPr>
        <w:softHyphen/>
        <w:t>об</w:t>
      </w:r>
      <w:r w:rsidRPr="005F5327">
        <w:rPr>
          <w:rFonts w:ascii="Times New Roman" w:hAnsi="Times New Roman" w:cs="Times New Roman"/>
          <w:sz w:val="24"/>
          <w:szCs w:val="24"/>
        </w:rPr>
        <w:softHyphen/>
        <w:t>хо</w:t>
      </w:r>
      <w:r w:rsidRPr="005F5327">
        <w:rPr>
          <w:rFonts w:ascii="Times New Roman" w:hAnsi="Times New Roman" w:cs="Times New Roman"/>
          <w:sz w:val="24"/>
          <w:szCs w:val="24"/>
        </w:rPr>
        <w:softHyphen/>
        <w:t>ди</w:t>
      </w:r>
      <w:r w:rsidRPr="005F5327">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гармонизацию пихоэмоционального состояния;</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формирование осознанного и позитивного отношения к своему «Я»;</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повышение уверенности в себе, развитие самостоятельности;</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развитие коммуникативной сферы;</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lastRenderedPageBreak/>
        <w:t xml:space="preserve">формирование навыков самоконтроля;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развитие способности к эмпатии, сопереживанию;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формирование учебной мотивации, активизация сенсорно-перцептивной, мнемической и мыслительной деятельности.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F5327">
        <w:rPr>
          <w:rFonts w:ascii="Times New Roman" w:hAnsi="Times New Roman" w:cs="Times New Roman"/>
          <w:sz w:val="24"/>
          <w:szCs w:val="24"/>
        </w:rPr>
        <w:softHyphen/>
        <w:t>ри</w:t>
      </w:r>
      <w:r w:rsidRPr="005F5327">
        <w:rPr>
          <w:rFonts w:ascii="Times New Roman" w:hAnsi="Times New Roman" w:cs="Times New Roman"/>
          <w:sz w:val="24"/>
          <w:szCs w:val="24"/>
        </w:rPr>
        <w:softHyphen/>
        <w:t>ки,   укреплению здоровья, формированию навы</w:t>
      </w:r>
      <w:r w:rsidRPr="005F5327">
        <w:rPr>
          <w:rFonts w:ascii="Times New Roman" w:hAnsi="Times New Roman" w:cs="Times New Roman"/>
          <w:sz w:val="24"/>
          <w:szCs w:val="24"/>
        </w:rPr>
        <w:softHyphen/>
        <w:t>ков здо</w:t>
      </w:r>
      <w:r w:rsidRPr="005F5327">
        <w:rPr>
          <w:rFonts w:ascii="Times New Roman" w:hAnsi="Times New Roman" w:cs="Times New Roman"/>
          <w:sz w:val="24"/>
          <w:szCs w:val="24"/>
        </w:rPr>
        <w:softHyphen/>
        <w:t>ро</w:t>
      </w:r>
      <w:r w:rsidRPr="005F5327">
        <w:rPr>
          <w:rFonts w:ascii="Times New Roman" w:hAnsi="Times New Roman" w:cs="Times New Roman"/>
          <w:sz w:val="24"/>
          <w:szCs w:val="24"/>
        </w:rPr>
        <w:softHyphen/>
        <w:t>вого образа жизни у обучающихся с РАС.</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lastRenderedPageBreak/>
        <w:t>Чередование учебной и внеурочной деятельности в рамках реализации АООП ОО определяет образовательная организация.</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5F5327">
        <w:rPr>
          <w:rFonts w:ascii="Times New Roman" w:hAnsi="Times New Roman" w:cs="Times New Roman"/>
          <w:b/>
          <w:sz w:val="24"/>
          <w:szCs w:val="24"/>
        </w:rPr>
        <w:t>индивидуальные учебные планы</w:t>
      </w:r>
      <w:r w:rsidRPr="005F5327">
        <w:rPr>
          <w:rFonts w:ascii="Times New Roman" w:hAnsi="Times New Roman" w:cs="Times New Roman"/>
          <w:sz w:val="24"/>
          <w:szCs w:val="24"/>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Продолжительность учебных занятий не превышает 40 минут.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Обучение в первом (первом дополнительном) классе осуществляется с соблюдением следующих дополнительных требований:</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организуются дополнительные недельные каникулы в середине третьей четверти при традиционном режиме обучения.</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Продолжительность учебного года на первой ступени общего образования составляет 34 недели, в дополнительных первых и 1-м классе — 33 недели.</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Продолжительность каникул в </w:t>
      </w:r>
      <w:r w:rsidRPr="005F5327">
        <w:rPr>
          <w:rFonts w:ascii="Times New Roman" w:hAnsi="Times New Roman" w:cs="Times New Roman"/>
          <w:sz w:val="24"/>
          <w:szCs w:val="24"/>
          <w:u w:val="single"/>
        </w:rPr>
        <w:t>течение учебного года составляет не менее 30 календарных дней, летом — не менее 8 недель. Для обучающихся в дополнительных первых и 1 классе устанавливаются в течение года</w:t>
      </w:r>
      <w:r w:rsidRPr="005F5327">
        <w:rPr>
          <w:rFonts w:ascii="Times New Roman" w:hAnsi="Times New Roman" w:cs="Times New Roman"/>
          <w:sz w:val="24"/>
          <w:szCs w:val="24"/>
        </w:rPr>
        <w:t xml:space="preserve"> дополнительные недельные каникулы.</w:t>
      </w:r>
    </w:p>
    <w:p w:rsidR="00470D68" w:rsidRPr="005F5327" w:rsidRDefault="00470D68"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В первом классе безотметочное оценивания.</w:t>
      </w:r>
    </w:p>
    <w:p w:rsidR="00470D68" w:rsidRPr="005F5327" w:rsidRDefault="00470D68" w:rsidP="005F5327">
      <w:pPr>
        <w:numPr>
          <w:ilvl w:val="1"/>
          <w:numId w:val="15"/>
        </w:numPr>
        <w:spacing w:after="0" w:line="240" w:lineRule="auto"/>
        <w:ind w:left="0"/>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Текущий, промежуточный, итоговый контроль успеваемости учащихся во </w:t>
      </w:r>
      <w:r w:rsidRPr="005F5327">
        <w:rPr>
          <w:rFonts w:ascii="Times New Roman" w:eastAsiaTheme="minorEastAsia" w:hAnsi="Times New Roman" w:cs="Times New Roman"/>
          <w:sz w:val="24"/>
          <w:szCs w:val="24"/>
          <w:lang w:eastAsia="ru-RU"/>
        </w:rPr>
        <w:br/>
        <w:t>2 - 9-х классах осуществляется по пятибалльной системе. Успешность освоения образовательных программ учащимися оценивается в баллах: “</w:t>
      </w:r>
      <w:smartTag w:uri="urn:schemas-microsoft-com:office:smarttags" w:element="metricconverter">
        <w:smartTagPr>
          <w:attr w:name="ProductID" w:val="1”"/>
        </w:smartTagPr>
        <w:r w:rsidRPr="005F5327">
          <w:rPr>
            <w:rFonts w:ascii="Times New Roman" w:eastAsiaTheme="minorEastAsia" w:hAnsi="Times New Roman" w:cs="Times New Roman"/>
            <w:sz w:val="24"/>
            <w:szCs w:val="24"/>
            <w:lang w:eastAsia="ru-RU"/>
          </w:rPr>
          <w:t>1”</w:t>
        </w:r>
      </w:smartTag>
      <w:r w:rsidRPr="005F5327">
        <w:rPr>
          <w:rFonts w:ascii="Times New Roman" w:eastAsiaTheme="minorEastAsia" w:hAnsi="Times New Roman" w:cs="Times New Roman"/>
          <w:sz w:val="24"/>
          <w:szCs w:val="24"/>
          <w:lang w:eastAsia="ru-RU"/>
        </w:rPr>
        <w:t xml:space="preserve"> – плохо, “</w:t>
      </w:r>
      <w:smartTag w:uri="urn:schemas-microsoft-com:office:smarttags" w:element="metricconverter">
        <w:smartTagPr>
          <w:attr w:name="ProductID" w:val="2”"/>
        </w:smartTagPr>
        <w:r w:rsidRPr="005F5327">
          <w:rPr>
            <w:rFonts w:ascii="Times New Roman" w:eastAsiaTheme="minorEastAsia" w:hAnsi="Times New Roman" w:cs="Times New Roman"/>
            <w:sz w:val="24"/>
            <w:szCs w:val="24"/>
            <w:lang w:eastAsia="ru-RU"/>
          </w:rPr>
          <w:t>2”</w:t>
        </w:r>
      </w:smartTag>
      <w:r w:rsidRPr="005F5327">
        <w:rPr>
          <w:rFonts w:ascii="Times New Roman" w:eastAsiaTheme="minorEastAsia" w:hAnsi="Times New Roman" w:cs="Times New Roman"/>
          <w:sz w:val="24"/>
          <w:szCs w:val="24"/>
          <w:lang w:eastAsia="ru-RU"/>
        </w:rPr>
        <w:t xml:space="preserve"> – неудовлетворительно, “</w:t>
      </w:r>
      <w:smartTag w:uri="urn:schemas-microsoft-com:office:smarttags" w:element="metricconverter">
        <w:smartTagPr>
          <w:attr w:name="ProductID" w:val="3”"/>
        </w:smartTagPr>
        <w:r w:rsidRPr="005F5327">
          <w:rPr>
            <w:rFonts w:ascii="Times New Roman" w:eastAsiaTheme="minorEastAsia" w:hAnsi="Times New Roman" w:cs="Times New Roman"/>
            <w:sz w:val="24"/>
            <w:szCs w:val="24"/>
            <w:lang w:eastAsia="ru-RU"/>
          </w:rPr>
          <w:t>3”</w:t>
        </w:r>
      </w:smartTag>
      <w:r w:rsidRPr="005F5327">
        <w:rPr>
          <w:rFonts w:ascii="Times New Roman" w:eastAsiaTheme="minorEastAsia" w:hAnsi="Times New Roman" w:cs="Times New Roman"/>
          <w:sz w:val="24"/>
          <w:szCs w:val="24"/>
          <w:lang w:eastAsia="ru-RU"/>
        </w:rPr>
        <w:t xml:space="preserve"> – удовлетворительно, “</w:t>
      </w:r>
      <w:smartTag w:uri="urn:schemas-microsoft-com:office:smarttags" w:element="metricconverter">
        <w:smartTagPr>
          <w:attr w:name="ProductID" w:val="4”"/>
        </w:smartTagPr>
        <w:r w:rsidRPr="005F5327">
          <w:rPr>
            <w:rFonts w:ascii="Times New Roman" w:eastAsiaTheme="minorEastAsia" w:hAnsi="Times New Roman" w:cs="Times New Roman"/>
            <w:sz w:val="24"/>
            <w:szCs w:val="24"/>
            <w:lang w:eastAsia="ru-RU"/>
          </w:rPr>
          <w:t>4”</w:t>
        </w:r>
      </w:smartTag>
      <w:r w:rsidRPr="005F5327">
        <w:rPr>
          <w:rFonts w:ascii="Times New Roman" w:eastAsiaTheme="minorEastAsia" w:hAnsi="Times New Roman" w:cs="Times New Roman"/>
          <w:sz w:val="24"/>
          <w:szCs w:val="24"/>
          <w:lang w:eastAsia="ru-RU"/>
        </w:rPr>
        <w:t xml:space="preserve"> – хорошо, “</w:t>
      </w:r>
      <w:smartTag w:uri="urn:schemas-microsoft-com:office:smarttags" w:element="metricconverter">
        <w:smartTagPr>
          <w:attr w:name="ProductID" w:val="5”"/>
        </w:smartTagPr>
        <w:r w:rsidRPr="005F5327">
          <w:rPr>
            <w:rFonts w:ascii="Times New Roman" w:eastAsiaTheme="minorEastAsia" w:hAnsi="Times New Roman" w:cs="Times New Roman"/>
            <w:sz w:val="24"/>
            <w:szCs w:val="24"/>
            <w:lang w:eastAsia="ru-RU"/>
          </w:rPr>
          <w:t>5”</w:t>
        </w:r>
      </w:smartTag>
      <w:r w:rsidRPr="005F5327">
        <w:rPr>
          <w:rFonts w:ascii="Times New Roman" w:eastAsiaTheme="minorEastAsia" w:hAnsi="Times New Roman" w:cs="Times New Roman"/>
          <w:sz w:val="24"/>
          <w:szCs w:val="24"/>
          <w:lang w:eastAsia="ru-RU"/>
        </w:rPr>
        <w:t xml:space="preserve"> – отлично. Учитель, проверяя и оценивая работы, устные ответы учащихся, достигнутые ими навыки и умения, выставляет отметку в классный журнал, электронный журна и дневник учащегося.</w:t>
      </w:r>
    </w:p>
    <w:p w:rsidR="00470D68" w:rsidRPr="005F5327" w:rsidRDefault="00470D68" w:rsidP="005F5327">
      <w:pPr>
        <w:numPr>
          <w:ilvl w:val="1"/>
          <w:numId w:val="15"/>
        </w:numPr>
        <w:spacing w:after="0" w:line="240" w:lineRule="auto"/>
        <w:ind w:left="0"/>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Промежуточная аттестация во 2 - 9-х классах проводится по итогам учебных четвертей</w:t>
      </w:r>
      <w:r w:rsidRPr="005F5327">
        <w:rPr>
          <w:rFonts w:ascii="Times New Roman" w:eastAsiaTheme="minorEastAsia" w:hAnsi="Times New Roman" w:cs="Times New Roman"/>
          <w:color w:val="C00000"/>
          <w:sz w:val="24"/>
          <w:szCs w:val="24"/>
          <w:lang w:eastAsia="ru-RU"/>
        </w:rPr>
        <w:t>.</w:t>
      </w:r>
      <w:r w:rsidRPr="005F5327">
        <w:rPr>
          <w:rFonts w:ascii="Times New Roman" w:eastAsiaTheme="minorEastAsia" w:hAnsi="Times New Roman" w:cs="Times New Roman"/>
          <w:sz w:val="24"/>
          <w:szCs w:val="24"/>
          <w:lang w:eastAsia="ru-RU"/>
        </w:rPr>
        <w:t xml:space="preserve"> Четвертные отметки выставляются на основе отметок за письменные работы и устные ответы учащихся. Промежуточная аттестация (итоговый контроль) в переводных классах может проводиться в следующих формах: итоговая контрольная работа, комплексная работа др. В соответствии с федеральными государственными образовательными стандартами в промежуточную аттестацию включается диагностика результатов личностного развития. Она может проводиться в разных формах (диагностическая работа, результаты наблюдения и др.).</w:t>
      </w:r>
    </w:p>
    <w:p w:rsidR="00470D68" w:rsidRPr="005F5327" w:rsidRDefault="00470D68"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b/>
          <w:sz w:val="24"/>
          <w:szCs w:val="24"/>
        </w:rPr>
      </w:pPr>
      <w:bookmarkStart w:id="1" w:name="Закладка2"/>
      <w:bookmarkEnd w:id="1"/>
      <w:r w:rsidRPr="005F5327">
        <w:rPr>
          <w:rFonts w:ascii="Times New Roman" w:hAnsi="Times New Roman" w:cs="Times New Roman"/>
          <w:b/>
          <w:sz w:val="24"/>
          <w:szCs w:val="24"/>
        </w:rPr>
        <w:t>Учебный план В-8.3</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на 202</w:t>
      </w:r>
      <w:r w:rsidR="00605642" w:rsidRPr="005F5327">
        <w:rPr>
          <w:rFonts w:ascii="Times New Roman" w:hAnsi="Times New Roman" w:cs="Times New Roman"/>
          <w:b/>
          <w:sz w:val="24"/>
          <w:szCs w:val="24"/>
        </w:rPr>
        <w:t>2</w:t>
      </w:r>
      <w:r w:rsidRPr="005F5327">
        <w:rPr>
          <w:rFonts w:ascii="Times New Roman" w:hAnsi="Times New Roman" w:cs="Times New Roman"/>
          <w:b/>
          <w:sz w:val="24"/>
          <w:szCs w:val="24"/>
        </w:rPr>
        <w:t>-2</w:t>
      </w:r>
      <w:r w:rsidR="00605642" w:rsidRPr="005F5327">
        <w:rPr>
          <w:rFonts w:ascii="Times New Roman" w:hAnsi="Times New Roman" w:cs="Times New Roman"/>
          <w:b/>
          <w:sz w:val="24"/>
          <w:szCs w:val="24"/>
        </w:rPr>
        <w:t>3</w:t>
      </w:r>
      <w:r w:rsidRPr="005F5327">
        <w:rPr>
          <w:rFonts w:ascii="Times New Roman" w:hAnsi="Times New Roman" w:cs="Times New Roman"/>
          <w:b/>
          <w:sz w:val="24"/>
          <w:szCs w:val="24"/>
        </w:rPr>
        <w:t xml:space="preserve"> уч.г.</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600"/>
        <w:gridCol w:w="924"/>
        <w:gridCol w:w="696"/>
        <w:gridCol w:w="696"/>
        <w:gridCol w:w="696"/>
        <w:gridCol w:w="696"/>
        <w:gridCol w:w="696"/>
        <w:gridCol w:w="819"/>
      </w:tblGrid>
      <w:tr w:rsidR="00FE50DF" w:rsidRPr="005F5327" w:rsidTr="00B66EA3">
        <w:trPr>
          <w:trHeight w:val="518"/>
        </w:trPr>
        <w:tc>
          <w:tcPr>
            <w:tcW w:w="0" w:type="auto"/>
            <w:gridSpan w:val="9"/>
          </w:tcPr>
          <w:p w:rsidR="004A5BF0" w:rsidRPr="005F5327" w:rsidRDefault="00FE50DF" w:rsidP="005F5327">
            <w:pPr>
              <w:spacing w:after="0" w:line="240" w:lineRule="auto"/>
              <w:jc w:val="center"/>
              <w:rPr>
                <w:rFonts w:ascii="Times New Roman" w:hAnsi="Times New Roman" w:cs="Times New Roman"/>
                <w:b/>
                <w:sz w:val="24"/>
                <w:szCs w:val="24"/>
              </w:rPr>
            </w:pPr>
            <w:bookmarkStart w:id="2" w:name="Закладка3"/>
            <w:bookmarkEnd w:id="2"/>
            <w:r w:rsidRPr="005F5327">
              <w:rPr>
                <w:rFonts w:ascii="Times New Roman" w:hAnsi="Times New Roman" w:cs="Times New Roman"/>
                <w:b/>
                <w:sz w:val="24"/>
                <w:szCs w:val="24"/>
              </w:rPr>
              <w:t>учебный план</w:t>
            </w:r>
          </w:p>
          <w:p w:rsidR="00FE50DF" w:rsidRPr="005F5327" w:rsidRDefault="00FE50DF"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 xml:space="preserve"> общего образования обучающихся с расстройствами аутистического спектра</w:t>
            </w:r>
            <w:r w:rsidRPr="005F5327">
              <w:rPr>
                <w:rFonts w:ascii="Times New Roman" w:hAnsi="Times New Roman" w:cs="Times New Roman"/>
                <w:sz w:val="24"/>
                <w:szCs w:val="24"/>
              </w:rPr>
              <w:t xml:space="preserve"> </w:t>
            </w:r>
            <w:r w:rsidRPr="005F5327">
              <w:rPr>
                <w:rFonts w:ascii="Times New Roman" w:hAnsi="Times New Roman" w:cs="Times New Roman"/>
                <w:b/>
                <w:sz w:val="24"/>
                <w:szCs w:val="24"/>
              </w:rPr>
              <w:t>(вариант 8.3.)</w:t>
            </w:r>
            <w:r w:rsidRPr="005F5327">
              <w:rPr>
                <w:rFonts w:ascii="Times New Roman" w:hAnsi="Times New Roman" w:cs="Times New Roman"/>
                <w:b/>
                <w:sz w:val="24"/>
                <w:szCs w:val="24"/>
              </w:rPr>
              <w:br/>
              <w:t xml:space="preserve">(дополнительные первые, </w:t>
            </w:r>
            <w:r w:rsidRPr="005F5327">
              <w:rPr>
                <w:rFonts w:ascii="Times New Roman" w:hAnsi="Times New Roman" w:cs="Times New Roman"/>
                <w:b/>
                <w:sz w:val="24"/>
                <w:szCs w:val="24"/>
                <w:lang w:val="en-US"/>
              </w:rPr>
              <w:t>I</w:t>
            </w:r>
            <w:r w:rsidRPr="005F5327">
              <w:rPr>
                <w:rFonts w:ascii="Times New Roman" w:hAnsi="Times New Roman" w:cs="Times New Roman"/>
                <w:b/>
                <w:sz w:val="24"/>
                <w:szCs w:val="24"/>
              </w:rPr>
              <w:t>-</w:t>
            </w:r>
            <w:r w:rsidRPr="005F5327">
              <w:rPr>
                <w:rFonts w:ascii="Times New Roman" w:hAnsi="Times New Roman" w:cs="Times New Roman"/>
                <w:b/>
                <w:sz w:val="24"/>
                <w:szCs w:val="24"/>
                <w:lang w:val="en-US"/>
              </w:rPr>
              <w:t>IV</w:t>
            </w:r>
            <w:r w:rsidRPr="005F5327">
              <w:rPr>
                <w:rFonts w:ascii="Times New Roman" w:hAnsi="Times New Roman" w:cs="Times New Roman"/>
                <w:b/>
                <w:sz w:val="24"/>
                <w:szCs w:val="24"/>
              </w:rPr>
              <w:t xml:space="preserve"> классы)</w:t>
            </w:r>
          </w:p>
        </w:tc>
      </w:tr>
      <w:tr w:rsidR="00FE50DF" w:rsidRPr="005F5327" w:rsidTr="00B66EA3">
        <w:trPr>
          <w:trHeight w:val="518"/>
        </w:trPr>
        <w:tc>
          <w:tcPr>
            <w:tcW w:w="0" w:type="auto"/>
            <w:vMerge w:val="restart"/>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Образователь-ные </w:t>
            </w:r>
            <w:r w:rsidRPr="005F5327">
              <w:rPr>
                <w:rFonts w:ascii="Times New Roman" w:hAnsi="Times New Roman" w:cs="Times New Roman"/>
                <w:b/>
                <w:sz w:val="24"/>
                <w:szCs w:val="24"/>
              </w:rPr>
              <w:lastRenderedPageBreak/>
              <w:t>области</w:t>
            </w:r>
          </w:p>
        </w:tc>
        <w:tc>
          <w:tcPr>
            <w:tcW w:w="0" w:type="auto"/>
            <w:vMerge w:val="restart"/>
            <w:tcBorders>
              <w:tl2br w:val="single" w:sz="4" w:space="0" w:color="auto"/>
            </w:tcBorders>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lastRenderedPageBreak/>
              <w:t xml:space="preserve">        Классы </w:t>
            </w:r>
          </w:p>
          <w:p w:rsidR="00FE50DF" w:rsidRPr="005F5327" w:rsidRDefault="00FE50DF" w:rsidP="005F5327">
            <w:pPr>
              <w:spacing w:after="0" w:line="240" w:lineRule="auto"/>
              <w:jc w:val="both"/>
              <w:rPr>
                <w:rFonts w:ascii="Times New Roman" w:hAnsi="Times New Roman" w:cs="Times New Roman"/>
                <w:b/>
                <w:sz w:val="24"/>
                <w:szCs w:val="24"/>
              </w:rPr>
            </w:pP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Учебные предметы</w:t>
            </w:r>
          </w:p>
        </w:tc>
        <w:tc>
          <w:tcPr>
            <w:tcW w:w="0" w:type="auto"/>
            <w:gridSpan w:val="6"/>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lastRenderedPageBreak/>
              <w:t>Количество часов в год</w:t>
            </w:r>
          </w:p>
        </w:tc>
        <w:tc>
          <w:tcPr>
            <w:tcW w:w="0" w:type="auto"/>
            <w:vMerge w:val="restart"/>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Всего</w:t>
            </w:r>
          </w:p>
        </w:tc>
      </w:tr>
      <w:tr w:rsidR="00FE50DF" w:rsidRPr="005F5327" w:rsidTr="00B66EA3">
        <w:trPr>
          <w:trHeight w:val="517"/>
        </w:trPr>
        <w:tc>
          <w:tcPr>
            <w:tcW w:w="0" w:type="auto"/>
            <w:vMerge/>
          </w:tcPr>
          <w:p w:rsidR="00FE50DF" w:rsidRPr="005F5327" w:rsidRDefault="00FE50DF" w:rsidP="005F5327">
            <w:pPr>
              <w:spacing w:after="0" w:line="240" w:lineRule="auto"/>
              <w:jc w:val="both"/>
              <w:rPr>
                <w:rFonts w:ascii="Times New Roman" w:hAnsi="Times New Roman" w:cs="Times New Roman"/>
                <w:b/>
                <w:sz w:val="24"/>
                <w:szCs w:val="24"/>
              </w:rPr>
            </w:pPr>
          </w:p>
        </w:tc>
        <w:tc>
          <w:tcPr>
            <w:tcW w:w="0" w:type="auto"/>
            <w:vMerge/>
            <w:tcBorders>
              <w:tl2br w:val="single" w:sz="4" w:space="0" w:color="auto"/>
            </w:tcBorders>
          </w:tcPr>
          <w:p w:rsidR="00FE50DF" w:rsidRPr="005F5327" w:rsidRDefault="00FE50DF" w:rsidP="005F5327">
            <w:pPr>
              <w:spacing w:after="0" w:line="240" w:lineRule="auto"/>
              <w:jc w:val="both"/>
              <w:rPr>
                <w:rFonts w:ascii="Times New Roman" w:hAnsi="Times New Roman" w:cs="Times New Roman"/>
                <w:b/>
                <w:sz w:val="24"/>
                <w:szCs w:val="24"/>
              </w:rPr>
            </w:pPr>
          </w:p>
        </w:tc>
        <w:tc>
          <w:tcPr>
            <w:tcW w:w="0" w:type="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доп</w:t>
            </w:r>
          </w:p>
        </w:tc>
        <w:tc>
          <w:tcPr>
            <w:tcW w:w="0" w:type="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доп</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0" w:type="auto"/>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3</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4</w:t>
            </w:r>
          </w:p>
        </w:tc>
        <w:tc>
          <w:tcPr>
            <w:tcW w:w="0" w:type="auto"/>
            <w:vMerge/>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p>
        </w:tc>
      </w:tr>
      <w:tr w:rsidR="00FE50DF" w:rsidRPr="005F5327" w:rsidTr="00B66EA3">
        <w:tc>
          <w:tcPr>
            <w:tcW w:w="0" w:type="auto"/>
            <w:gridSpan w:val="2"/>
          </w:tcPr>
          <w:p w:rsidR="00FE50DF" w:rsidRPr="005F5327" w:rsidRDefault="00FE50DF" w:rsidP="005F5327">
            <w:pPr>
              <w:spacing w:after="0" w:line="240" w:lineRule="auto"/>
              <w:jc w:val="both"/>
              <w:rPr>
                <w:rFonts w:ascii="Times New Roman" w:hAnsi="Times New Roman" w:cs="Times New Roman"/>
                <w:b/>
                <w:i/>
                <w:sz w:val="24"/>
                <w:szCs w:val="24"/>
              </w:rPr>
            </w:pPr>
            <w:r w:rsidRPr="005F5327">
              <w:rPr>
                <w:rFonts w:ascii="Times New Roman" w:hAnsi="Times New Roman" w:cs="Times New Roman"/>
                <w:b/>
                <w:i/>
                <w:sz w:val="24"/>
                <w:szCs w:val="24"/>
              </w:rPr>
              <w:lastRenderedPageBreak/>
              <w:t>Обязательная часть</w:t>
            </w:r>
          </w:p>
        </w:tc>
        <w:tc>
          <w:tcPr>
            <w:tcW w:w="0" w:type="auto"/>
            <w:gridSpan w:val="7"/>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p>
        </w:tc>
      </w:tr>
      <w:tr w:rsidR="00FE50DF" w:rsidRPr="005F5327" w:rsidTr="00B66EA3">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 Язык и речевая практика</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1.1.Русский язык</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1.2.Чтение</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1.3.Речевая практика</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99</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99</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99</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99</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0" w:type="auto"/>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102</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136</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102</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136</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102</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136</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537</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639</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468</w:t>
            </w:r>
          </w:p>
        </w:tc>
      </w:tr>
      <w:tr w:rsidR="00FE50DF" w:rsidRPr="005F5327" w:rsidTr="00B66EA3">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 Математика</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2.1.Математика</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99</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99</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99</w:t>
            </w:r>
          </w:p>
        </w:tc>
        <w:tc>
          <w:tcPr>
            <w:tcW w:w="0" w:type="auto"/>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136</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136</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136</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705</w:t>
            </w:r>
          </w:p>
        </w:tc>
      </w:tr>
      <w:tr w:rsidR="00FE50DF" w:rsidRPr="005F5327" w:rsidTr="00B66EA3">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 Естествознание</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3.1.Мир природы и человека</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p w:rsidR="00FE50DF" w:rsidRPr="005F5327" w:rsidRDefault="00FE50DF" w:rsidP="005F5327">
            <w:pPr>
              <w:spacing w:after="0" w:line="240" w:lineRule="auto"/>
              <w:jc w:val="both"/>
              <w:rPr>
                <w:rFonts w:ascii="Times New Roman" w:hAnsi="Times New Roman" w:cs="Times New Roman"/>
                <w:sz w:val="24"/>
                <w:szCs w:val="24"/>
              </w:rPr>
            </w:pP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0" w:type="auto"/>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34</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34</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34</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300</w:t>
            </w:r>
          </w:p>
        </w:tc>
      </w:tr>
      <w:tr w:rsidR="00FE50DF" w:rsidRPr="005F5327" w:rsidTr="00B66EA3">
        <w:trPr>
          <w:trHeight w:val="667"/>
        </w:trPr>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 Искусство</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4.1. Музыка</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4.2. Рисование</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33</w:t>
            </w:r>
          </w:p>
        </w:tc>
        <w:tc>
          <w:tcPr>
            <w:tcW w:w="0" w:type="auto"/>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34</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34</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34</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34</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34</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34</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300</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267</w:t>
            </w:r>
          </w:p>
        </w:tc>
      </w:tr>
      <w:tr w:rsidR="00FE50DF" w:rsidRPr="005F5327" w:rsidTr="00B66EA3">
        <w:trPr>
          <w:trHeight w:val="725"/>
        </w:trPr>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5. Физическая культура</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5.1. Физическая культура</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99</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99</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99</w:t>
            </w:r>
          </w:p>
        </w:tc>
        <w:tc>
          <w:tcPr>
            <w:tcW w:w="0" w:type="auto"/>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102</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102</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102</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603</w:t>
            </w:r>
          </w:p>
        </w:tc>
      </w:tr>
      <w:tr w:rsidR="00FE50DF" w:rsidRPr="005F5327" w:rsidTr="00B66EA3">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 Технологии</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6.1. Ручной труд</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0" w:type="auto"/>
            <w:shd w:val="clear" w:color="auto" w:fill="F2F2F2" w:themeFill="background1" w:themeFillShade="F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34</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34</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34</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300</w:t>
            </w:r>
          </w:p>
        </w:tc>
      </w:tr>
      <w:tr w:rsidR="00FE50DF" w:rsidRPr="005F5327" w:rsidTr="00B66EA3">
        <w:tc>
          <w:tcPr>
            <w:tcW w:w="0" w:type="auto"/>
            <w:gridSpan w:val="2"/>
          </w:tcPr>
          <w:p w:rsidR="00FE50DF" w:rsidRPr="005F5327" w:rsidRDefault="00FE50DF" w:rsidP="005F5327">
            <w:pPr>
              <w:spacing w:after="0" w:line="240" w:lineRule="auto"/>
              <w:jc w:val="both"/>
              <w:rPr>
                <w:rFonts w:ascii="Times New Roman" w:hAnsi="Times New Roman" w:cs="Times New Roman"/>
                <w:b/>
                <w:iCs/>
                <w:sz w:val="24"/>
                <w:szCs w:val="24"/>
              </w:rPr>
            </w:pPr>
            <w:r w:rsidRPr="005F5327">
              <w:rPr>
                <w:rFonts w:ascii="Times New Roman" w:hAnsi="Times New Roman" w:cs="Times New Roman"/>
                <w:b/>
                <w:iCs/>
                <w:sz w:val="24"/>
                <w:szCs w:val="24"/>
              </w:rPr>
              <w:t xml:space="preserve">Итого </w:t>
            </w:r>
          </w:p>
        </w:tc>
        <w:tc>
          <w:tcPr>
            <w:tcW w:w="0" w:type="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693</w:t>
            </w:r>
          </w:p>
        </w:tc>
        <w:tc>
          <w:tcPr>
            <w:tcW w:w="0" w:type="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693</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693</w:t>
            </w:r>
          </w:p>
        </w:tc>
        <w:tc>
          <w:tcPr>
            <w:tcW w:w="0" w:type="auto"/>
            <w:shd w:val="clear" w:color="auto" w:fill="F2F2F2" w:themeFill="background1" w:themeFillShade="F2"/>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680</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680</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680</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4119</w:t>
            </w:r>
          </w:p>
        </w:tc>
      </w:tr>
      <w:tr w:rsidR="00FE50DF" w:rsidRPr="005F5327" w:rsidTr="00B66EA3">
        <w:tc>
          <w:tcPr>
            <w:tcW w:w="0" w:type="auto"/>
            <w:gridSpan w:val="2"/>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i/>
                <w:iCs/>
                <w:sz w:val="24"/>
                <w:szCs w:val="24"/>
              </w:rPr>
              <w:t xml:space="preserve">Часть, формируемая участниками образовательных отношений </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w:t>
            </w:r>
          </w:p>
        </w:tc>
        <w:tc>
          <w:tcPr>
            <w:tcW w:w="0" w:type="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w:t>
            </w:r>
          </w:p>
        </w:tc>
        <w:tc>
          <w:tcPr>
            <w:tcW w:w="0" w:type="auto"/>
            <w:shd w:val="clear" w:color="auto" w:fill="F2F2F2" w:themeFill="background1" w:themeFillShade="F2"/>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102</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102</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102</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306</w:t>
            </w:r>
          </w:p>
        </w:tc>
      </w:tr>
      <w:tr w:rsidR="00FE50DF" w:rsidRPr="005F5327" w:rsidTr="00B66EA3">
        <w:tc>
          <w:tcPr>
            <w:tcW w:w="0" w:type="auto"/>
            <w:gridSpan w:val="2"/>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Максимально допустимая годовая нагрузка </w:t>
            </w:r>
            <w:r w:rsidRPr="005F5327">
              <w:rPr>
                <w:rFonts w:ascii="Times New Roman" w:hAnsi="Times New Roman" w:cs="Times New Roman"/>
                <w:sz w:val="24"/>
                <w:szCs w:val="24"/>
              </w:rPr>
              <w:t>(при 5-дневной учебной неделе)</w:t>
            </w:r>
          </w:p>
        </w:tc>
        <w:tc>
          <w:tcPr>
            <w:tcW w:w="0" w:type="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693</w:t>
            </w:r>
          </w:p>
        </w:tc>
        <w:tc>
          <w:tcPr>
            <w:tcW w:w="0" w:type="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693</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693</w:t>
            </w:r>
          </w:p>
        </w:tc>
        <w:tc>
          <w:tcPr>
            <w:tcW w:w="0" w:type="auto"/>
            <w:shd w:val="clear" w:color="auto" w:fill="F2F2F2" w:themeFill="background1" w:themeFillShade="F2"/>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782</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782</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782</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4425</w:t>
            </w:r>
          </w:p>
        </w:tc>
      </w:tr>
      <w:tr w:rsidR="00FE50DF" w:rsidRPr="005F5327" w:rsidTr="00B66EA3">
        <w:trPr>
          <w:trHeight w:val="567"/>
        </w:trPr>
        <w:tc>
          <w:tcPr>
            <w:tcW w:w="0" w:type="auto"/>
            <w:gridSpan w:val="2"/>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Коррекционно-развивающая область</w:t>
            </w:r>
            <w:r w:rsidRPr="005F5327">
              <w:rPr>
                <w:rFonts w:ascii="Times New Roman" w:hAnsi="Times New Roman" w:cs="Times New Roman"/>
                <w:sz w:val="24"/>
                <w:szCs w:val="24"/>
              </w:rPr>
              <w:t xml:space="preserve"> (коррекционные занятия и ритмика)</w:t>
            </w:r>
            <w:r w:rsidRPr="005F5327">
              <w:rPr>
                <w:rFonts w:ascii="Times New Roman" w:hAnsi="Times New Roman" w:cs="Times New Roman"/>
                <w:b/>
                <w:sz w:val="24"/>
                <w:szCs w:val="24"/>
              </w:rPr>
              <w:t xml:space="preserve">: </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Формирование коммуникативного поведения</w:t>
            </w:r>
            <w:r w:rsidRPr="005F5327">
              <w:rPr>
                <w:rFonts w:ascii="Times New Roman" w:hAnsi="Times New Roman" w:cs="Times New Roman"/>
                <w:sz w:val="24"/>
                <w:szCs w:val="24"/>
              </w:rPr>
              <w:t xml:space="preserve"> (фронтальные и индивидуальные занятия)</w:t>
            </w:r>
            <w:r w:rsidRPr="005F5327">
              <w:rPr>
                <w:rFonts w:ascii="Times New Roman" w:hAnsi="Times New Roman" w:cs="Times New Roman"/>
                <w:b/>
                <w:sz w:val="24"/>
                <w:szCs w:val="24"/>
              </w:rPr>
              <w:t>.</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Музыкально – ритмическое</w:t>
            </w:r>
            <w:r w:rsidRPr="005F5327">
              <w:rPr>
                <w:rFonts w:ascii="Times New Roman" w:hAnsi="Times New Roman" w:cs="Times New Roman"/>
                <w:sz w:val="24"/>
                <w:szCs w:val="24"/>
              </w:rPr>
              <w:t xml:space="preserve"> (фронтальные занятия)</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СБО</w:t>
            </w:r>
            <w:r w:rsidRPr="005F5327">
              <w:rPr>
                <w:rFonts w:ascii="Times New Roman" w:hAnsi="Times New Roman" w:cs="Times New Roman"/>
                <w:sz w:val="24"/>
                <w:szCs w:val="24"/>
              </w:rPr>
              <w:t xml:space="preserve"> (фронтальные занятия)</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Развитие познавательной деятельности</w:t>
            </w:r>
            <w:r w:rsidRPr="005F5327">
              <w:rPr>
                <w:rFonts w:ascii="Times New Roman" w:hAnsi="Times New Roman" w:cs="Times New Roman"/>
                <w:sz w:val="24"/>
                <w:szCs w:val="24"/>
              </w:rPr>
              <w:t xml:space="preserve"> (индивидуальные занятия)</w:t>
            </w:r>
          </w:p>
        </w:tc>
        <w:tc>
          <w:tcPr>
            <w:tcW w:w="0" w:type="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198</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33</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33</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0" w:type="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198</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33</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33</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0" w:type="auto"/>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198</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33</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33</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0" w:type="auto"/>
            <w:shd w:val="clear" w:color="auto" w:fill="F2F2F2" w:themeFill="background1" w:themeFillShade="F2"/>
          </w:tcPr>
          <w:p w:rsidR="009A6680" w:rsidRPr="005F5327" w:rsidRDefault="00605642"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204</w:t>
            </w:r>
          </w:p>
          <w:p w:rsidR="009A6680" w:rsidRPr="005F5327" w:rsidRDefault="009A6680" w:rsidP="005F5327">
            <w:pPr>
              <w:spacing w:after="0" w:line="240" w:lineRule="auto"/>
              <w:rPr>
                <w:rFonts w:ascii="Times New Roman" w:hAnsi="Times New Roman" w:cs="Times New Roman"/>
                <w:sz w:val="24"/>
                <w:szCs w:val="24"/>
              </w:rPr>
            </w:pPr>
          </w:p>
          <w:p w:rsidR="009A6680" w:rsidRPr="005F5327" w:rsidRDefault="009A6680"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6</w:t>
            </w:r>
            <w:r w:rsidR="00605642" w:rsidRPr="005F5327">
              <w:rPr>
                <w:rFonts w:ascii="Times New Roman" w:hAnsi="Times New Roman" w:cs="Times New Roman"/>
                <w:sz w:val="24"/>
                <w:szCs w:val="24"/>
              </w:rPr>
              <w:t>8</w:t>
            </w:r>
          </w:p>
          <w:p w:rsidR="009A6680" w:rsidRPr="005F5327" w:rsidRDefault="009A6680"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3</w:t>
            </w:r>
            <w:r w:rsidR="00605642" w:rsidRPr="005F5327">
              <w:rPr>
                <w:rFonts w:ascii="Times New Roman" w:hAnsi="Times New Roman" w:cs="Times New Roman"/>
                <w:sz w:val="24"/>
                <w:szCs w:val="24"/>
              </w:rPr>
              <w:t>4</w:t>
            </w:r>
          </w:p>
          <w:p w:rsidR="009A6680" w:rsidRPr="005F5327" w:rsidRDefault="009A6680"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3</w:t>
            </w:r>
            <w:r w:rsidR="00605642" w:rsidRPr="005F5327">
              <w:rPr>
                <w:rFonts w:ascii="Times New Roman" w:hAnsi="Times New Roman" w:cs="Times New Roman"/>
                <w:sz w:val="24"/>
                <w:szCs w:val="24"/>
              </w:rPr>
              <w:t>4</w:t>
            </w:r>
          </w:p>
          <w:p w:rsidR="00FE50DF" w:rsidRPr="005F5327" w:rsidRDefault="00605642"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68</w:t>
            </w:r>
          </w:p>
        </w:tc>
        <w:tc>
          <w:tcPr>
            <w:tcW w:w="0" w:type="auto"/>
            <w:shd w:val="clear" w:color="auto" w:fill="FFFFFF" w:themeFill="background1"/>
          </w:tcPr>
          <w:p w:rsidR="00605642" w:rsidRPr="005F5327" w:rsidRDefault="00605642"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204</w:t>
            </w:r>
          </w:p>
          <w:p w:rsidR="00605642" w:rsidRPr="005F5327" w:rsidRDefault="00605642" w:rsidP="005F5327">
            <w:pPr>
              <w:spacing w:after="0" w:line="240" w:lineRule="auto"/>
              <w:rPr>
                <w:rFonts w:ascii="Times New Roman" w:hAnsi="Times New Roman" w:cs="Times New Roman"/>
                <w:sz w:val="24"/>
                <w:szCs w:val="24"/>
              </w:rPr>
            </w:pPr>
          </w:p>
          <w:p w:rsidR="00605642" w:rsidRPr="005F5327" w:rsidRDefault="00605642"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68</w:t>
            </w:r>
          </w:p>
          <w:p w:rsidR="00605642" w:rsidRPr="005F5327" w:rsidRDefault="00605642"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34</w:t>
            </w:r>
          </w:p>
          <w:p w:rsidR="00605642" w:rsidRPr="005F5327" w:rsidRDefault="00605642"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34</w:t>
            </w:r>
          </w:p>
          <w:p w:rsidR="00FE50DF" w:rsidRPr="005F5327" w:rsidRDefault="00605642"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68</w:t>
            </w:r>
          </w:p>
        </w:tc>
        <w:tc>
          <w:tcPr>
            <w:tcW w:w="0" w:type="auto"/>
            <w:shd w:val="clear" w:color="auto" w:fill="FFFFFF" w:themeFill="background1"/>
          </w:tcPr>
          <w:p w:rsidR="00605642" w:rsidRPr="005F5327" w:rsidRDefault="00605642"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204</w:t>
            </w:r>
          </w:p>
          <w:p w:rsidR="00605642" w:rsidRPr="005F5327" w:rsidRDefault="00605642" w:rsidP="005F5327">
            <w:pPr>
              <w:spacing w:after="0" w:line="240" w:lineRule="auto"/>
              <w:rPr>
                <w:rFonts w:ascii="Times New Roman" w:hAnsi="Times New Roman" w:cs="Times New Roman"/>
                <w:sz w:val="24"/>
                <w:szCs w:val="24"/>
              </w:rPr>
            </w:pPr>
          </w:p>
          <w:p w:rsidR="00605642" w:rsidRPr="005F5327" w:rsidRDefault="00605642"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68</w:t>
            </w:r>
          </w:p>
          <w:p w:rsidR="00605642" w:rsidRPr="005F5327" w:rsidRDefault="00605642"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34</w:t>
            </w:r>
          </w:p>
          <w:p w:rsidR="00605642" w:rsidRPr="005F5327" w:rsidRDefault="00605642"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34</w:t>
            </w:r>
          </w:p>
          <w:p w:rsidR="00FE50DF" w:rsidRPr="005F5327" w:rsidRDefault="00605642"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68</w:t>
            </w:r>
          </w:p>
        </w:tc>
        <w:tc>
          <w:tcPr>
            <w:tcW w:w="0" w:type="auto"/>
            <w:shd w:val="clear" w:color="auto" w:fill="FFFFFF" w:themeFill="background1"/>
          </w:tcPr>
          <w:p w:rsidR="00605642"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1206</w:t>
            </w:r>
          </w:p>
          <w:p w:rsidR="00605642" w:rsidRPr="005F5327" w:rsidRDefault="00605642" w:rsidP="005F5327">
            <w:pPr>
              <w:spacing w:after="0" w:line="240" w:lineRule="auto"/>
              <w:rPr>
                <w:rFonts w:ascii="Times New Roman" w:hAnsi="Times New Roman" w:cs="Times New Roman"/>
                <w:sz w:val="24"/>
                <w:szCs w:val="24"/>
              </w:rPr>
            </w:pPr>
          </w:p>
          <w:p w:rsidR="00605642" w:rsidRPr="005F5327" w:rsidRDefault="00605642"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396</w:t>
            </w:r>
          </w:p>
          <w:p w:rsidR="00605642" w:rsidRPr="005F5327" w:rsidRDefault="00605642"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198</w:t>
            </w:r>
          </w:p>
          <w:p w:rsidR="00605642" w:rsidRPr="005F5327" w:rsidRDefault="00605642"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198</w:t>
            </w:r>
          </w:p>
          <w:p w:rsidR="00FE50DF" w:rsidRPr="005F5327" w:rsidRDefault="00605642" w:rsidP="005F5327">
            <w:pPr>
              <w:spacing w:after="0" w:line="240" w:lineRule="auto"/>
              <w:rPr>
                <w:rFonts w:ascii="Times New Roman" w:hAnsi="Times New Roman" w:cs="Times New Roman"/>
                <w:sz w:val="24"/>
                <w:szCs w:val="24"/>
              </w:rPr>
            </w:pPr>
            <w:r w:rsidRPr="005F5327">
              <w:rPr>
                <w:rFonts w:ascii="Times New Roman" w:hAnsi="Times New Roman" w:cs="Times New Roman"/>
                <w:sz w:val="24"/>
                <w:szCs w:val="24"/>
              </w:rPr>
              <w:t>396</w:t>
            </w:r>
          </w:p>
        </w:tc>
      </w:tr>
      <w:tr w:rsidR="009D0A87" w:rsidRPr="005F5327" w:rsidTr="003879DA">
        <w:trPr>
          <w:trHeight w:hRule="exact" w:val="567"/>
        </w:trPr>
        <w:tc>
          <w:tcPr>
            <w:tcW w:w="0" w:type="auto"/>
            <w:gridSpan w:val="2"/>
          </w:tcPr>
          <w:p w:rsidR="009D0A87" w:rsidRPr="005F5327" w:rsidRDefault="009D0A87" w:rsidP="005F5327">
            <w:pPr>
              <w:spacing w:after="0" w:line="240" w:lineRule="auto"/>
              <w:jc w:val="both"/>
              <w:rPr>
                <w:rFonts w:ascii="Times New Roman" w:hAnsi="Times New Roman" w:cs="Times New Roman"/>
                <w:i/>
                <w:sz w:val="24"/>
                <w:szCs w:val="24"/>
              </w:rPr>
            </w:pPr>
            <w:r w:rsidRPr="005F5327">
              <w:rPr>
                <w:rFonts w:ascii="Times New Roman" w:hAnsi="Times New Roman" w:cs="Times New Roman"/>
                <w:b/>
                <w:sz w:val="24"/>
                <w:szCs w:val="24"/>
              </w:rPr>
              <w:t>Внеурочная деятельность</w:t>
            </w:r>
            <w:r w:rsidRPr="005F5327">
              <w:rPr>
                <w:rFonts w:ascii="Times New Roman" w:hAnsi="Times New Roman" w:cs="Times New Roman"/>
                <w:i/>
                <w:sz w:val="24"/>
                <w:szCs w:val="24"/>
              </w:rPr>
              <w:t xml:space="preserve"> </w:t>
            </w:r>
          </w:p>
          <w:p w:rsidR="00B66EA3" w:rsidRPr="005F5327" w:rsidRDefault="009D0A87"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Внеурочная деятельность:</w:t>
            </w:r>
          </w:p>
          <w:p w:rsidR="00B66EA3" w:rsidRPr="005F5327" w:rsidRDefault="00B66EA3" w:rsidP="005F5327">
            <w:pPr>
              <w:spacing w:after="0" w:line="240" w:lineRule="auto"/>
              <w:rPr>
                <w:rFonts w:ascii="Times New Roman" w:hAnsi="Times New Roman" w:cs="Times New Roman"/>
                <w:sz w:val="24"/>
                <w:szCs w:val="24"/>
              </w:rPr>
            </w:pPr>
          </w:p>
          <w:p w:rsidR="009D0A87" w:rsidRPr="005F5327" w:rsidRDefault="009D0A87" w:rsidP="005F5327">
            <w:pPr>
              <w:spacing w:after="0" w:line="240" w:lineRule="auto"/>
              <w:rPr>
                <w:rFonts w:ascii="Times New Roman" w:hAnsi="Times New Roman" w:cs="Times New Roman"/>
                <w:sz w:val="24"/>
                <w:szCs w:val="24"/>
              </w:rPr>
            </w:pPr>
          </w:p>
        </w:tc>
        <w:tc>
          <w:tcPr>
            <w:tcW w:w="0" w:type="auto"/>
          </w:tcPr>
          <w:p w:rsidR="009D0A87" w:rsidRPr="005F5327" w:rsidRDefault="009D0A87"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132</w:t>
            </w: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r w:rsidRPr="005F5327">
              <w:rPr>
                <w:rFonts w:ascii="Times New Roman" w:hAnsi="Times New Roman" w:cs="Times New Roman"/>
                <w:sz w:val="24"/>
                <w:szCs w:val="24"/>
              </w:rPr>
              <w:tab/>
            </w:r>
          </w:p>
          <w:p w:rsidR="009D0A87" w:rsidRPr="005F5327" w:rsidRDefault="009D0A87" w:rsidP="005F5327">
            <w:pPr>
              <w:spacing w:after="0" w:line="240" w:lineRule="auto"/>
              <w:rPr>
                <w:rFonts w:ascii="Times New Roman" w:hAnsi="Times New Roman" w:cs="Times New Roman"/>
                <w:sz w:val="24"/>
                <w:szCs w:val="24"/>
              </w:rPr>
            </w:pPr>
          </w:p>
          <w:p w:rsidR="009D0A87" w:rsidRPr="005F5327" w:rsidRDefault="009D0A87" w:rsidP="005F5327">
            <w:pPr>
              <w:spacing w:after="0" w:line="240" w:lineRule="auto"/>
              <w:rPr>
                <w:rFonts w:ascii="Times New Roman" w:hAnsi="Times New Roman" w:cs="Times New Roman"/>
                <w:sz w:val="24"/>
                <w:szCs w:val="24"/>
              </w:rPr>
            </w:pPr>
          </w:p>
          <w:p w:rsidR="009D0A87" w:rsidRPr="005F5327" w:rsidRDefault="009D0A87" w:rsidP="005F5327">
            <w:pPr>
              <w:spacing w:after="0" w:line="240" w:lineRule="auto"/>
              <w:rPr>
                <w:rFonts w:ascii="Times New Roman" w:hAnsi="Times New Roman" w:cs="Times New Roman"/>
                <w:sz w:val="24"/>
                <w:szCs w:val="24"/>
              </w:rPr>
            </w:pPr>
          </w:p>
        </w:tc>
        <w:tc>
          <w:tcPr>
            <w:tcW w:w="0" w:type="auto"/>
          </w:tcPr>
          <w:p w:rsidR="009D0A87" w:rsidRPr="005F5327" w:rsidRDefault="009D0A87"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132</w:t>
            </w: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rPr>
                <w:rFonts w:ascii="Times New Roman" w:hAnsi="Times New Roman" w:cs="Times New Roman"/>
                <w:sz w:val="24"/>
                <w:szCs w:val="24"/>
              </w:rPr>
            </w:pPr>
          </w:p>
          <w:p w:rsidR="009D0A87" w:rsidRPr="005F5327" w:rsidRDefault="009D0A87" w:rsidP="005F5327">
            <w:pPr>
              <w:spacing w:after="0" w:line="240" w:lineRule="auto"/>
              <w:rPr>
                <w:rFonts w:ascii="Times New Roman" w:hAnsi="Times New Roman" w:cs="Times New Roman"/>
                <w:sz w:val="24"/>
                <w:szCs w:val="24"/>
              </w:rPr>
            </w:pPr>
          </w:p>
        </w:tc>
        <w:tc>
          <w:tcPr>
            <w:tcW w:w="0" w:type="auto"/>
            <w:shd w:val="clear" w:color="auto" w:fill="FFFFFF" w:themeFill="background1"/>
          </w:tcPr>
          <w:p w:rsidR="009D0A87" w:rsidRPr="005F5327" w:rsidRDefault="009D0A87"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132</w:t>
            </w: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tc>
        <w:tc>
          <w:tcPr>
            <w:tcW w:w="0" w:type="auto"/>
            <w:shd w:val="clear" w:color="auto" w:fill="F2F2F2" w:themeFill="background1" w:themeFillShade="F2"/>
          </w:tcPr>
          <w:p w:rsidR="009D0A87" w:rsidRPr="005F5327" w:rsidRDefault="009D0A87"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136</w:t>
            </w: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tc>
        <w:tc>
          <w:tcPr>
            <w:tcW w:w="0" w:type="auto"/>
            <w:shd w:val="clear" w:color="auto" w:fill="FFFFFF" w:themeFill="background1"/>
          </w:tcPr>
          <w:p w:rsidR="009D0A87" w:rsidRPr="005F5327" w:rsidRDefault="009D0A87"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136</w:t>
            </w: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tc>
        <w:tc>
          <w:tcPr>
            <w:tcW w:w="0" w:type="auto"/>
            <w:shd w:val="clear" w:color="auto" w:fill="FFFFFF" w:themeFill="background1"/>
          </w:tcPr>
          <w:p w:rsidR="009D0A87" w:rsidRPr="005F5327" w:rsidRDefault="009D0A87" w:rsidP="005F5327">
            <w:pPr>
              <w:spacing w:after="0" w:line="240" w:lineRule="auto"/>
              <w:jc w:val="center"/>
              <w:rPr>
                <w:rFonts w:ascii="Times New Roman" w:hAnsi="Times New Roman" w:cs="Times New Roman"/>
                <w:sz w:val="24"/>
                <w:szCs w:val="24"/>
              </w:rPr>
            </w:pPr>
            <w:r w:rsidRPr="005F5327">
              <w:rPr>
                <w:rFonts w:ascii="Times New Roman" w:hAnsi="Times New Roman" w:cs="Times New Roman"/>
                <w:b/>
                <w:sz w:val="24"/>
                <w:szCs w:val="24"/>
              </w:rPr>
              <w:t>1</w:t>
            </w:r>
            <w:r w:rsidRPr="005F5327">
              <w:rPr>
                <w:rFonts w:ascii="Times New Roman" w:hAnsi="Times New Roman" w:cs="Times New Roman"/>
                <w:sz w:val="24"/>
                <w:szCs w:val="24"/>
              </w:rPr>
              <w:t>34</w:t>
            </w: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tc>
        <w:tc>
          <w:tcPr>
            <w:tcW w:w="0" w:type="auto"/>
            <w:shd w:val="clear" w:color="auto" w:fill="FFFFFF" w:themeFill="background1"/>
          </w:tcPr>
          <w:p w:rsidR="009D0A87" w:rsidRPr="005F5327" w:rsidRDefault="009D0A87"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804</w:t>
            </w:r>
          </w:p>
          <w:p w:rsidR="009D0A87" w:rsidRPr="005F5327" w:rsidRDefault="009D0A87" w:rsidP="005F5327">
            <w:pPr>
              <w:spacing w:after="0" w:line="240" w:lineRule="auto"/>
              <w:jc w:val="center"/>
              <w:rPr>
                <w:rFonts w:ascii="Times New Roman" w:hAnsi="Times New Roman" w:cs="Times New Roman"/>
                <w:sz w:val="24"/>
                <w:szCs w:val="24"/>
              </w:rPr>
            </w:pPr>
          </w:p>
          <w:p w:rsidR="009D0A87" w:rsidRPr="005F5327" w:rsidRDefault="009D0A87" w:rsidP="005F5327">
            <w:pPr>
              <w:spacing w:after="0" w:line="240" w:lineRule="auto"/>
              <w:jc w:val="center"/>
              <w:rPr>
                <w:rFonts w:ascii="Times New Roman" w:hAnsi="Times New Roman" w:cs="Times New Roman"/>
                <w:sz w:val="24"/>
                <w:szCs w:val="24"/>
              </w:rPr>
            </w:pPr>
          </w:p>
        </w:tc>
      </w:tr>
      <w:tr w:rsidR="009D0A87" w:rsidRPr="005F5327" w:rsidTr="00B66EA3">
        <w:trPr>
          <w:trHeight w:val="465"/>
        </w:trPr>
        <w:tc>
          <w:tcPr>
            <w:tcW w:w="0" w:type="auto"/>
            <w:gridSpan w:val="2"/>
          </w:tcPr>
          <w:p w:rsidR="009D0A87" w:rsidRPr="005F5327" w:rsidRDefault="009D0A87"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bCs/>
                <w:i/>
                <w:iCs/>
                <w:sz w:val="24"/>
                <w:szCs w:val="24"/>
              </w:rPr>
              <w:t>Спортивно-оздоровительное направление</w:t>
            </w:r>
            <w:r w:rsidRPr="005F5327">
              <w:rPr>
                <w:rFonts w:ascii="Times New Roman" w:hAnsi="Times New Roman" w:cs="Times New Roman"/>
                <w:sz w:val="24"/>
                <w:szCs w:val="24"/>
              </w:rPr>
              <w:t xml:space="preserve"> </w:t>
            </w:r>
          </w:p>
          <w:p w:rsidR="009D0A87" w:rsidRPr="005F5327" w:rsidRDefault="009D0A87"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sz w:val="24"/>
                <w:szCs w:val="24"/>
              </w:rPr>
              <w:t xml:space="preserve">Адаптированная образовательная программа внеурочной деятельности «Спортивные игры»  </w:t>
            </w:r>
          </w:p>
        </w:tc>
        <w:tc>
          <w:tcPr>
            <w:tcW w:w="0" w:type="auto"/>
          </w:tcPr>
          <w:p w:rsidR="009D0A87"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33</w:t>
            </w:r>
          </w:p>
        </w:tc>
        <w:tc>
          <w:tcPr>
            <w:tcW w:w="0" w:type="auto"/>
          </w:tcPr>
          <w:p w:rsidR="009D0A87"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33</w:t>
            </w:r>
          </w:p>
        </w:tc>
        <w:tc>
          <w:tcPr>
            <w:tcW w:w="0" w:type="auto"/>
            <w:shd w:val="clear" w:color="auto" w:fill="FFFFFF" w:themeFill="background1"/>
          </w:tcPr>
          <w:p w:rsidR="009D0A87"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33</w:t>
            </w:r>
          </w:p>
        </w:tc>
        <w:tc>
          <w:tcPr>
            <w:tcW w:w="0" w:type="auto"/>
            <w:shd w:val="clear" w:color="auto" w:fill="F2F2F2" w:themeFill="background1" w:themeFillShade="F2"/>
          </w:tcPr>
          <w:p w:rsidR="009D0A87"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34</w:t>
            </w:r>
          </w:p>
        </w:tc>
        <w:tc>
          <w:tcPr>
            <w:tcW w:w="0" w:type="auto"/>
            <w:shd w:val="clear" w:color="auto" w:fill="FFFFFF" w:themeFill="background1"/>
          </w:tcPr>
          <w:p w:rsidR="009D0A87"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34</w:t>
            </w:r>
          </w:p>
        </w:tc>
        <w:tc>
          <w:tcPr>
            <w:tcW w:w="0" w:type="auto"/>
            <w:shd w:val="clear" w:color="auto" w:fill="FFFFFF" w:themeFill="background1"/>
          </w:tcPr>
          <w:p w:rsidR="009D0A87"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34</w:t>
            </w:r>
          </w:p>
        </w:tc>
        <w:tc>
          <w:tcPr>
            <w:tcW w:w="0" w:type="auto"/>
            <w:shd w:val="clear" w:color="auto" w:fill="FFFFFF" w:themeFill="background1"/>
          </w:tcPr>
          <w:p w:rsidR="009D0A87"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201</w:t>
            </w:r>
          </w:p>
        </w:tc>
      </w:tr>
      <w:tr w:rsidR="003879DA" w:rsidRPr="005F5327" w:rsidTr="00B66EA3">
        <w:trPr>
          <w:trHeight w:val="465"/>
        </w:trPr>
        <w:tc>
          <w:tcPr>
            <w:tcW w:w="0" w:type="auto"/>
            <w:gridSpan w:val="2"/>
          </w:tcPr>
          <w:p w:rsidR="003879DA" w:rsidRPr="005F5327" w:rsidRDefault="003879DA"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bCs/>
                <w:i/>
                <w:iCs/>
                <w:sz w:val="24"/>
                <w:szCs w:val="24"/>
              </w:rPr>
              <w:t>Общекультурное</w:t>
            </w:r>
            <w:r w:rsidRPr="005F5327">
              <w:rPr>
                <w:rFonts w:ascii="Times New Roman" w:hAnsi="Times New Roman" w:cs="Times New Roman"/>
                <w:sz w:val="24"/>
                <w:szCs w:val="24"/>
              </w:rPr>
              <w:t xml:space="preserve"> </w:t>
            </w:r>
          </w:p>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0" w:type="auto"/>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33</w:t>
            </w:r>
          </w:p>
        </w:tc>
        <w:tc>
          <w:tcPr>
            <w:tcW w:w="0" w:type="auto"/>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33</w:t>
            </w:r>
          </w:p>
        </w:tc>
        <w:tc>
          <w:tcPr>
            <w:tcW w:w="0" w:type="auto"/>
            <w:shd w:val="clear" w:color="auto" w:fill="FFFFFF" w:themeFill="background1"/>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33</w:t>
            </w:r>
          </w:p>
        </w:tc>
        <w:tc>
          <w:tcPr>
            <w:tcW w:w="0" w:type="auto"/>
            <w:shd w:val="clear" w:color="auto" w:fill="F2F2F2" w:themeFill="background1" w:themeFillShade="F2"/>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34</w:t>
            </w:r>
          </w:p>
        </w:tc>
        <w:tc>
          <w:tcPr>
            <w:tcW w:w="0" w:type="auto"/>
            <w:shd w:val="clear" w:color="auto" w:fill="FFFFFF" w:themeFill="background1"/>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34</w:t>
            </w:r>
          </w:p>
        </w:tc>
        <w:tc>
          <w:tcPr>
            <w:tcW w:w="0" w:type="auto"/>
            <w:shd w:val="clear" w:color="auto" w:fill="FFFFFF" w:themeFill="background1"/>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34</w:t>
            </w:r>
          </w:p>
        </w:tc>
        <w:tc>
          <w:tcPr>
            <w:tcW w:w="0" w:type="auto"/>
            <w:shd w:val="clear" w:color="auto" w:fill="FFFFFF" w:themeFill="background1"/>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201</w:t>
            </w:r>
          </w:p>
        </w:tc>
      </w:tr>
      <w:tr w:rsidR="003879DA" w:rsidRPr="005F5327" w:rsidTr="00B66EA3">
        <w:trPr>
          <w:trHeight w:val="465"/>
        </w:trPr>
        <w:tc>
          <w:tcPr>
            <w:tcW w:w="0" w:type="auto"/>
            <w:gridSpan w:val="2"/>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Нравственное </w:t>
            </w:r>
          </w:p>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0" w:type="auto"/>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33</w:t>
            </w:r>
          </w:p>
        </w:tc>
        <w:tc>
          <w:tcPr>
            <w:tcW w:w="0" w:type="auto"/>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33</w:t>
            </w:r>
          </w:p>
        </w:tc>
        <w:tc>
          <w:tcPr>
            <w:tcW w:w="0" w:type="auto"/>
            <w:shd w:val="clear" w:color="auto" w:fill="FFFFFF" w:themeFill="background1"/>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33</w:t>
            </w:r>
          </w:p>
        </w:tc>
        <w:tc>
          <w:tcPr>
            <w:tcW w:w="0" w:type="auto"/>
            <w:shd w:val="clear" w:color="auto" w:fill="F2F2F2" w:themeFill="background1" w:themeFillShade="F2"/>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34</w:t>
            </w:r>
          </w:p>
        </w:tc>
        <w:tc>
          <w:tcPr>
            <w:tcW w:w="0" w:type="auto"/>
            <w:shd w:val="clear" w:color="auto" w:fill="FFFFFF" w:themeFill="background1"/>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34</w:t>
            </w:r>
          </w:p>
        </w:tc>
        <w:tc>
          <w:tcPr>
            <w:tcW w:w="0" w:type="auto"/>
            <w:shd w:val="clear" w:color="auto" w:fill="FFFFFF" w:themeFill="background1"/>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34</w:t>
            </w:r>
          </w:p>
        </w:tc>
        <w:tc>
          <w:tcPr>
            <w:tcW w:w="0" w:type="auto"/>
            <w:shd w:val="clear" w:color="auto" w:fill="FFFFFF" w:themeFill="background1"/>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201</w:t>
            </w:r>
          </w:p>
        </w:tc>
      </w:tr>
      <w:tr w:rsidR="003879DA" w:rsidRPr="005F5327" w:rsidTr="00B66EA3">
        <w:trPr>
          <w:trHeight w:val="845"/>
        </w:trPr>
        <w:tc>
          <w:tcPr>
            <w:tcW w:w="0" w:type="auto"/>
            <w:gridSpan w:val="2"/>
          </w:tcPr>
          <w:p w:rsidR="003879DA" w:rsidRPr="005F5327" w:rsidRDefault="003879DA"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sz w:val="24"/>
                <w:szCs w:val="24"/>
              </w:rPr>
              <w:t>Социальное</w:t>
            </w:r>
            <w:r w:rsidRPr="005F5327">
              <w:rPr>
                <w:rFonts w:ascii="Times New Roman" w:hAnsi="Times New Roman" w:cs="Times New Roman"/>
                <w:sz w:val="24"/>
                <w:szCs w:val="24"/>
              </w:rPr>
              <w:t xml:space="preserve"> </w:t>
            </w:r>
          </w:p>
          <w:p w:rsidR="003879DA" w:rsidRPr="005F5327" w:rsidRDefault="003879DA"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Адаптированная образовательная программа внеурочной деятельности «Музыкальный»</w:t>
            </w:r>
          </w:p>
        </w:tc>
        <w:tc>
          <w:tcPr>
            <w:tcW w:w="0" w:type="auto"/>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33</w:t>
            </w:r>
          </w:p>
        </w:tc>
        <w:tc>
          <w:tcPr>
            <w:tcW w:w="0" w:type="auto"/>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33</w:t>
            </w:r>
          </w:p>
        </w:tc>
        <w:tc>
          <w:tcPr>
            <w:tcW w:w="0" w:type="auto"/>
            <w:shd w:val="clear" w:color="auto" w:fill="FFFFFF" w:themeFill="background1"/>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33</w:t>
            </w:r>
          </w:p>
        </w:tc>
        <w:tc>
          <w:tcPr>
            <w:tcW w:w="0" w:type="auto"/>
            <w:shd w:val="clear" w:color="auto" w:fill="F2F2F2" w:themeFill="background1" w:themeFillShade="F2"/>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34</w:t>
            </w:r>
          </w:p>
        </w:tc>
        <w:tc>
          <w:tcPr>
            <w:tcW w:w="0" w:type="auto"/>
            <w:shd w:val="clear" w:color="auto" w:fill="FFFFFF" w:themeFill="background1"/>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34</w:t>
            </w:r>
          </w:p>
        </w:tc>
        <w:tc>
          <w:tcPr>
            <w:tcW w:w="0" w:type="auto"/>
            <w:shd w:val="clear" w:color="auto" w:fill="FFFFFF" w:themeFill="background1"/>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34</w:t>
            </w:r>
          </w:p>
        </w:tc>
        <w:tc>
          <w:tcPr>
            <w:tcW w:w="0" w:type="auto"/>
            <w:shd w:val="clear" w:color="auto" w:fill="FFFFFF" w:themeFill="background1"/>
          </w:tcPr>
          <w:p w:rsidR="003879DA" w:rsidRPr="005F5327" w:rsidRDefault="003879DA"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201</w:t>
            </w:r>
          </w:p>
        </w:tc>
      </w:tr>
      <w:tr w:rsidR="003879DA" w:rsidRPr="005F5327" w:rsidTr="00B66EA3">
        <w:tc>
          <w:tcPr>
            <w:tcW w:w="0" w:type="auto"/>
            <w:gridSpan w:val="2"/>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Всего к финансированию</w:t>
            </w:r>
          </w:p>
        </w:tc>
        <w:tc>
          <w:tcPr>
            <w:tcW w:w="0" w:type="auto"/>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1023</w:t>
            </w:r>
          </w:p>
        </w:tc>
        <w:tc>
          <w:tcPr>
            <w:tcW w:w="0" w:type="auto"/>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1023</w:t>
            </w:r>
          </w:p>
        </w:tc>
        <w:tc>
          <w:tcPr>
            <w:tcW w:w="0" w:type="auto"/>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1023</w:t>
            </w:r>
          </w:p>
        </w:tc>
        <w:tc>
          <w:tcPr>
            <w:tcW w:w="0" w:type="auto"/>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1122</w:t>
            </w:r>
          </w:p>
        </w:tc>
        <w:tc>
          <w:tcPr>
            <w:tcW w:w="0" w:type="auto"/>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1112</w:t>
            </w:r>
          </w:p>
        </w:tc>
        <w:tc>
          <w:tcPr>
            <w:tcW w:w="0" w:type="auto"/>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1122</w:t>
            </w:r>
          </w:p>
        </w:tc>
        <w:tc>
          <w:tcPr>
            <w:tcW w:w="0" w:type="auto"/>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6435</w:t>
            </w:r>
          </w:p>
        </w:tc>
      </w:tr>
    </w:tbl>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br/>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191"/>
        <w:gridCol w:w="722"/>
        <w:gridCol w:w="727"/>
        <w:gridCol w:w="708"/>
        <w:gridCol w:w="709"/>
        <w:gridCol w:w="636"/>
        <w:gridCol w:w="568"/>
        <w:gridCol w:w="237"/>
        <w:gridCol w:w="1080"/>
      </w:tblGrid>
      <w:tr w:rsidR="00FE50DF" w:rsidRPr="005F5327" w:rsidTr="00D37166">
        <w:trPr>
          <w:trHeight w:val="1001"/>
        </w:trPr>
        <w:tc>
          <w:tcPr>
            <w:tcW w:w="9811" w:type="dxa"/>
            <w:gridSpan w:val="10"/>
          </w:tcPr>
          <w:p w:rsidR="004A5BF0" w:rsidRPr="005F5327" w:rsidRDefault="00FE50DF"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lastRenderedPageBreak/>
              <w:t>учебный план</w:t>
            </w:r>
          </w:p>
          <w:p w:rsidR="00FE50DF" w:rsidRPr="005F5327" w:rsidRDefault="00FE50DF" w:rsidP="005F5327">
            <w:pPr>
              <w:spacing w:after="0" w:line="240" w:lineRule="auto"/>
              <w:jc w:val="center"/>
              <w:rPr>
                <w:rFonts w:ascii="Times New Roman" w:hAnsi="Times New Roman" w:cs="Times New Roman"/>
                <w:b/>
                <w:sz w:val="24"/>
                <w:szCs w:val="24"/>
              </w:rPr>
            </w:pPr>
            <w:r w:rsidRPr="005F5327">
              <w:rPr>
                <w:rFonts w:ascii="Times New Roman" w:hAnsi="Times New Roman" w:cs="Times New Roman"/>
                <w:b/>
                <w:sz w:val="24"/>
                <w:szCs w:val="24"/>
              </w:rPr>
              <w:t>общего образования обучающихся с расстройствами аутистического спектра</w:t>
            </w:r>
            <w:r w:rsidRPr="005F5327">
              <w:rPr>
                <w:rFonts w:ascii="Times New Roman" w:hAnsi="Times New Roman" w:cs="Times New Roman"/>
                <w:b/>
                <w:sz w:val="24"/>
                <w:szCs w:val="24"/>
              </w:rPr>
              <w:br/>
              <w:t xml:space="preserve">(дополнительные первые, </w:t>
            </w:r>
            <w:r w:rsidRPr="005F5327">
              <w:rPr>
                <w:rFonts w:ascii="Times New Roman" w:hAnsi="Times New Roman" w:cs="Times New Roman"/>
                <w:b/>
                <w:sz w:val="24"/>
                <w:szCs w:val="24"/>
                <w:lang w:val="en-US"/>
              </w:rPr>
              <w:t>I</w:t>
            </w:r>
            <w:r w:rsidRPr="005F5327">
              <w:rPr>
                <w:rFonts w:ascii="Times New Roman" w:hAnsi="Times New Roman" w:cs="Times New Roman"/>
                <w:b/>
                <w:sz w:val="24"/>
                <w:szCs w:val="24"/>
              </w:rPr>
              <w:t>-</w:t>
            </w:r>
            <w:r w:rsidRPr="005F5327">
              <w:rPr>
                <w:rFonts w:ascii="Times New Roman" w:hAnsi="Times New Roman" w:cs="Times New Roman"/>
                <w:b/>
                <w:sz w:val="24"/>
                <w:szCs w:val="24"/>
                <w:lang w:val="en-US"/>
              </w:rPr>
              <w:t>IV</w:t>
            </w:r>
            <w:r w:rsidRPr="005F5327">
              <w:rPr>
                <w:rFonts w:ascii="Times New Roman" w:hAnsi="Times New Roman" w:cs="Times New Roman"/>
                <w:b/>
                <w:sz w:val="24"/>
                <w:szCs w:val="24"/>
              </w:rPr>
              <w:t xml:space="preserve"> классы)</w:t>
            </w:r>
            <w:r w:rsidR="004A5BF0" w:rsidRPr="005F5327">
              <w:rPr>
                <w:rFonts w:ascii="Times New Roman" w:hAnsi="Times New Roman" w:cs="Times New Roman"/>
                <w:b/>
                <w:sz w:val="24"/>
                <w:szCs w:val="24"/>
              </w:rPr>
              <w:t xml:space="preserve"> В-8.3</w:t>
            </w:r>
          </w:p>
        </w:tc>
      </w:tr>
      <w:tr w:rsidR="00FE50DF" w:rsidRPr="005F5327" w:rsidTr="002339DE">
        <w:trPr>
          <w:trHeight w:val="518"/>
        </w:trPr>
        <w:tc>
          <w:tcPr>
            <w:tcW w:w="2233" w:type="dxa"/>
            <w:vMerge w:val="restart"/>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Образователь-ные области</w:t>
            </w:r>
          </w:p>
        </w:tc>
        <w:tc>
          <w:tcPr>
            <w:tcW w:w="2191" w:type="dxa"/>
            <w:vMerge w:val="restart"/>
            <w:tcBorders>
              <w:tl2br w:val="single" w:sz="4" w:space="0" w:color="auto"/>
            </w:tcBorders>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         Классы </w:t>
            </w:r>
          </w:p>
          <w:p w:rsidR="00FE50DF" w:rsidRPr="005F5327" w:rsidRDefault="00FE50DF" w:rsidP="005F5327">
            <w:pPr>
              <w:spacing w:after="0" w:line="240" w:lineRule="auto"/>
              <w:jc w:val="both"/>
              <w:rPr>
                <w:rFonts w:ascii="Times New Roman" w:hAnsi="Times New Roman" w:cs="Times New Roman"/>
                <w:b/>
                <w:sz w:val="24"/>
                <w:szCs w:val="24"/>
              </w:rPr>
            </w:pP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Учебные </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предметы</w:t>
            </w:r>
          </w:p>
        </w:tc>
        <w:tc>
          <w:tcPr>
            <w:tcW w:w="4307" w:type="dxa"/>
            <w:gridSpan w:val="7"/>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Количество часов в неделю</w:t>
            </w:r>
          </w:p>
        </w:tc>
        <w:tc>
          <w:tcPr>
            <w:tcW w:w="1080" w:type="dxa"/>
            <w:vMerge w:val="restart"/>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Всего</w:t>
            </w:r>
          </w:p>
        </w:tc>
      </w:tr>
      <w:tr w:rsidR="00FE50DF" w:rsidRPr="005F5327" w:rsidTr="002339DE">
        <w:trPr>
          <w:trHeight w:val="517"/>
        </w:trPr>
        <w:tc>
          <w:tcPr>
            <w:tcW w:w="2233" w:type="dxa"/>
            <w:vMerge/>
          </w:tcPr>
          <w:p w:rsidR="00FE50DF" w:rsidRPr="005F5327" w:rsidRDefault="00FE50DF" w:rsidP="005F5327">
            <w:pPr>
              <w:spacing w:after="0" w:line="240" w:lineRule="auto"/>
              <w:jc w:val="both"/>
              <w:rPr>
                <w:rFonts w:ascii="Times New Roman" w:hAnsi="Times New Roman" w:cs="Times New Roman"/>
                <w:b/>
                <w:sz w:val="24"/>
                <w:szCs w:val="24"/>
              </w:rPr>
            </w:pPr>
          </w:p>
        </w:tc>
        <w:tc>
          <w:tcPr>
            <w:tcW w:w="2191" w:type="dxa"/>
            <w:vMerge/>
            <w:tcBorders>
              <w:tl2br w:val="single" w:sz="4" w:space="0" w:color="auto"/>
            </w:tcBorders>
          </w:tcPr>
          <w:p w:rsidR="00FE50DF" w:rsidRPr="005F5327" w:rsidRDefault="00FE50DF" w:rsidP="005F5327">
            <w:pPr>
              <w:spacing w:after="0" w:line="240" w:lineRule="auto"/>
              <w:jc w:val="both"/>
              <w:rPr>
                <w:rFonts w:ascii="Times New Roman" w:hAnsi="Times New Roman" w:cs="Times New Roman"/>
                <w:b/>
                <w:sz w:val="24"/>
                <w:szCs w:val="24"/>
              </w:rPr>
            </w:pPr>
          </w:p>
        </w:tc>
        <w:tc>
          <w:tcPr>
            <w:tcW w:w="722" w:type="dxa"/>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доп</w:t>
            </w:r>
          </w:p>
        </w:tc>
        <w:tc>
          <w:tcPr>
            <w:tcW w:w="727" w:type="dxa"/>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доп</w:t>
            </w:r>
          </w:p>
        </w:tc>
        <w:tc>
          <w:tcPr>
            <w:tcW w:w="70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09" w:type="dxa"/>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w:t>
            </w:r>
          </w:p>
        </w:tc>
        <w:tc>
          <w:tcPr>
            <w:tcW w:w="636"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3</w:t>
            </w:r>
          </w:p>
        </w:tc>
        <w:tc>
          <w:tcPr>
            <w:tcW w:w="805" w:type="dxa"/>
            <w:gridSpan w:val="2"/>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4</w:t>
            </w:r>
          </w:p>
        </w:tc>
        <w:tc>
          <w:tcPr>
            <w:tcW w:w="1080" w:type="dxa"/>
            <w:vMerge/>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p>
        </w:tc>
      </w:tr>
      <w:tr w:rsidR="00FE50DF" w:rsidRPr="005F5327" w:rsidTr="002339DE">
        <w:trPr>
          <w:trHeight w:val="337"/>
        </w:trPr>
        <w:tc>
          <w:tcPr>
            <w:tcW w:w="4424" w:type="dxa"/>
            <w:gridSpan w:val="2"/>
          </w:tcPr>
          <w:p w:rsidR="00FE50DF" w:rsidRPr="005F5327" w:rsidRDefault="00FE50DF" w:rsidP="005F5327">
            <w:pPr>
              <w:spacing w:after="0" w:line="240" w:lineRule="auto"/>
              <w:jc w:val="both"/>
              <w:rPr>
                <w:rFonts w:ascii="Times New Roman" w:hAnsi="Times New Roman" w:cs="Times New Roman"/>
                <w:b/>
                <w:i/>
                <w:sz w:val="24"/>
                <w:szCs w:val="24"/>
              </w:rPr>
            </w:pPr>
            <w:r w:rsidRPr="005F5327">
              <w:rPr>
                <w:rFonts w:ascii="Times New Roman" w:hAnsi="Times New Roman" w:cs="Times New Roman"/>
                <w:b/>
                <w:i/>
                <w:sz w:val="24"/>
                <w:szCs w:val="24"/>
              </w:rPr>
              <w:t>Обязательная часть</w:t>
            </w:r>
          </w:p>
        </w:tc>
        <w:tc>
          <w:tcPr>
            <w:tcW w:w="5387" w:type="dxa"/>
            <w:gridSpan w:val="8"/>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p>
        </w:tc>
      </w:tr>
      <w:tr w:rsidR="00FE50DF" w:rsidRPr="005F5327" w:rsidTr="002339DE">
        <w:tc>
          <w:tcPr>
            <w:tcW w:w="2233"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 Язык и речевая практика</w:t>
            </w:r>
          </w:p>
        </w:tc>
        <w:tc>
          <w:tcPr>
            <w:tcW w:w="219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1.1.Русский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язык</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1.2.Чтение</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1.3.Речевая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практика</w:t>
            </w:r>
          </w:p>
        </w:tc>
        <w:tc>
          <w:tcPr>
            <w:tcW w:w="722"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727"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2</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3</w:t>
            </w:r>
          </w:p>
        </w:tc>
        <w:tc>
          <w:tcPr>
            <w:tcW w:w="70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9"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636"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56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1317" w:type="dxa"/>
            <w:gridSpan w:val="2"/>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16</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19</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14</w:t>
            </w:r>
          </w:p>
        </w:tc>
      </w:tr>
      <w:tr w:rsidR="00FE50DF" w:rsidRPr="005F5327" w:rsidTr="002339DE">
        <w:tc>
          <w:tcPr>
            <w:tcW w:w="2233"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 Математика</w:t>
            </w:r>
          </w:p>
        </w:tc>
        <w:tc>
          <w:tcPr>
            <w:tcW w:w="219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2.1.Математика</w:t>
            </w:r>
          </w:p>
        </w:tc>
        <w:tc>
          <w:tcPr>
            <w:tcW w:w="722"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727"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3</w:t>
            </w:r>
          </w:p>
        </w:tc>
        <w:tc>
          <w:tcPr>
            <w:tcW w:w="70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709"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w:t>
            </w:r>
          </w:p>
        </w:tc>
        <w:tc>
          <w:tcPr>
            <w:tcW w:w="636"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w:t>
            </w:r>
          </w:p>
        </w:tc>
        <w:tc>
          <w:tcPr>
            <w:tcW w:w="56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w:t>
            </w:r>
          </w:p>
        </w:tc>
        <w:tc>
          <w:tcPr>
            <w:tcW w:w="1317" w:type="dxa"/>
            <w:gridSpan w:val="2"/>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21</w:t>
            </w:r>
          </w:p>
        </w:tc>
      </w:tr>
      <w:tr w:rsidR="00FE50DF" w:rsidRPr="005F5327" w:rsidTr="002339DE">
        <w:tc>
          <w:tcPr>
            <w:tcW w:w="2233"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 Естествознание</w:t>
            </w:r>
          </w:p>
        </w:tc>
        <w:tc>
          <w:tcPr>
            <w:tcW w:w="219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3.1. Мир природы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и человека</w:t>
            </w:r>
          </w:p>
        </w:tc>
        <w:tc>
          <w:tcPr>
            <w:tcW w:w="722"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27"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9"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tc>
        <w:tc>
          <w:tcPr>
            <w:tcW w:w="636"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tc>
        <w:tc>
          <w:tcPr>
            <w:tcW w:w="56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tc>
        <w:tc>
          <w:tcPr>
            <w:tcW w:w="1317" w:type="dxa"/>
            <w:gridSpan w:val="2"/>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w:t>
            </w:r>
          </w:p>
        </w:tc>
      </w:tr>
      <w:tr w:rsidR="00FE50DF" w:rsidRPr="005F5327" w:rsidTr="002339DE">
        <w:trPr>
          <w:trHeight w:val="842"/>
        </w:trPr>
        <w:tc>
          <w:tcPr>
            <w:tcW w:w="2233"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 Искусство</w:t>
            </w:r>
          </w:p>
        </w:tc>
        <w:tc>
          <w:tcPr>
            <w:tcW w:w="219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4.1. Музыка</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4.2. Рисование</w:t>
            </w:r>
          </w:p>
        </w:tc>
        <w:tc>
          <w:tcPr>
            <w:tcW w:w="722"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27"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tc>
        <w:tc>
          <w:tcPr>
            <w:tcW w:w="709"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tc>
        <w:tc>
          <w:tcPr>
            <w:tcW w:w="636"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tc>
        <w:tc>
          <w:tcPr>
            <w:tcW w:w="56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tc>
        <w:tc>
          <w:tcPr>
            <w:tcW w:w="1317" w:type="dxa"/>
            <w:gridSpan w:val="2"/>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8</w:t>
            </w:r>
          </w:p>
        </w:tc>
      </w:tr>
      <w:tr w:rsidR="00FE50DF" w:rsidRPr="005F5327" w:rsidTr="002339DE">
        <w:trPr>
          <w:trHeight w:val="725"/>
        </w:trPr>
        <w:tc>
          <w:tcPr>
            <w:tcW w:w="2233"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5. Физическая культура</w:t>
            </w:r>
          </w:p>
        </w:tc>
        <w:tc>
          <w:tcPr>
            <w:tcW w:w="219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5.1.Физическая культура</w:t>
            </w:r>
          </w:p>
        </w:tc>
        <w:tc>
          <w:tcPr>
            <w:tcW w:w="722"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727"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70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709"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636"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56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1317" w:type="dxa"/>
            <w:gridSpan w:val="2"/>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18</w:t>
            </w:r>
          </w:p>
        </w:tc>
      </w:tr>
      <w:tr w:rsidR="00FE50DF" w:rsidRPr="005F5327" w:rsidTr="002339DE">
        <w:tc>
          <w:tcPr>
            <w:tcW w:w="2233"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 Технологии</w:t>
            </w:r>
          </w:p>
        </w:tc>
        <w:tc>
          <w:tcPr>
            <w:tcW w:w="219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6.1. Ручной труд</w:t>
            </w:r>
          </w:p>
        </w:tc>
        <w:tc>
          <w:tcPr>
            <w:tcW w:w="722"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27"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9"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tc>
        <w:tc>
          <w:tcPr>
            <w:tcW w:w="636"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tc>
        <w:tc>
          <w:tcPr>
            <w:tcW w:w="56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tc>
        <w:tc>
          <w:tcPr>
            <w:tcW w:w="1317" w:type="dxa"/>
            <w:gridSpan w:val="2"/>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w:t>
            </w:r>
          </w:p>
        </w:tc>
      </w:tr>
      <w:tr w:rsidR="00FE50DF" w:rsidRPr="005F5327" w:rsidTr="002339DE">
        <w:tc>
          <w:tcPr>
            <w:tcW w:w="4424" w:type="dxa"/>
            <w:gridSpan w:val="2"/>
          </w:tcPr>
          <w:p w:rsidR="00FE50DF" w:rsidRPr="005F5327" w:rsidRDefault="00FE50DF" w:rsidP="005F5327">
            <w:pPr>
              <w:spacing w:after="0" w:line="240" w:lineRule="auto"/>
              <w:jc w:val="both"/>
              <w:rPr>
                <w:rFonts w:ascii="Times New Roman" w:hAnsi="Times New Roman" w:cs="Times New Roman"/>
                <w:b/>
                <w:iCs/>
                <w:sz w:val="24"/>
                <w:szCs w:val="24"/>
              </w:rPr>
            </w:pPr>
            <w:r w:rsidRPr="005F5327">
              <w:rPr>
                <w:rFonts w:ascii="Times New Roman" w:hAnsi="Times New Roman" w:cs="Times New Roman"/>
                <w:b/>
                <w:iCs/>
                <w:sz w:val="24"/>
                <w:szCs w:val="24"/>
              </w:rPr>
              <w:t xml:space="preserve">Итого </w:t>
            </w:r>
          </w:p>
        </w:tc>
        <w:tc>
          <w:tcPr>
            <w:tcW w:w="722" w:type="dxa"/>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21</w:t>
            </w:r>
          </w:p>
        </w:tc>
        <w:tc>
          <w:tcPr>
            <w:tcW w:w="727" w:type="dxa"/>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21</w:t>
            </w:r>
          </w:p>
        </w:tc>
        <w:tc>
          <w:tcPr>
            <w:tcW w:w="70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21</w:t>
            </w:r>
          </w:p>
        </w:tc>
        <w:tc>
          <w:tcPr>
            <w:tcW w:w="709" w:type="dxa"/>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20</w:t>
            </w:r>
          </w:p>
        </w:tc>
        <w:tc>
          <w:tcPr>
            <w:tcW w:w="636"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20</w:t>
            </w:r>
          </w:p>
        </w:tc>
        <w:tc>
          <w:tcPr>
            <w:tcW w:w="56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20</w:t>
            </w:r>
          </w:p>
        </w:tc>
        <w:tc>
          <w:tcPr>
            <w:tcW w:w="1317" w:type="dxa"/>
            <w:gridSpan w:val="2"/>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123</w:t>
            </w:r>
          </w:p>
        </w:tc>
      </w:tr>
      <w:tr w:rsidR="00FE50DF" w:rsidRPr="005F5327" w:rsidTr="002339DE">
        <w:tc>
          <w:tcPr>
            <w:tcW w:w="4424" w:type="dxa"/>
            <w:gridSpan w:val="2"/>
          </w:tcPr>
          <w:p w:rsidR="00FE50DF" w:rsidRPr="005F5327" w:rsidRDefault="00FE50DF" w:rsidP="005F5327">
            <w:pPr>
              <w:spacing w:after="0" w:line="240" w:lineRule="auto"/>
              <w:jc w:val="both"/>
              <w:rPr>
                <w:rFonts w:ascii="Times New Roman" w:hAnsi="Times New Roman" w:cs="Times New Roman"/>
                <w:b/>
                <w:i/>
                <w:iCs/>
                <w:sz w:val="24"/>
                <w:szCs w:val="24"/>
              </w:rPr>
            </w:pPr>
            <w:r w:rsidRPr="005F5327">
              <w:rPr>
                <w:rFonts w:ascii="Times New Roman" w:hAnsi="Times New Roman" w:cs="Times New Roman"/>
                <w:b/>
                <w:i/>
                <w:iCs/>
                <w:sz w:val="24"/>
                <w:szCs w:val="24"/>
              </w:rPr>
              <w:t xml:space="preserve">Часть, формируемая </w:t>
            </w:r>
          </w:p>
          <w:p w:rsidR="00FE50DF" w:rsidRPr="005F5327" w:rsidRDefault="00FE50DF" w:rsidP="005F5327">
            <w:pPr>
              <w:spacing w:after="0" w:line="240" w:lineRule="auto"/>
              <w:jc w:val="both"/>
              <w:rPr>
                <w:rFonts w:ascii="Times New Roman" w:hAnsi="Times New Roman" w:cs="Times New Roman"/>
                <w:b/>
                <w:i/>
                <w:iCs/>
                <w:sz w:val="24"/>
                <w:szCs w:val="24"/>
              </w:rPr>
            </w:pPr>
            <w:r w:rsidRPr="005F5327">
              <w:rPr>
                <w:rFonts w:ascii="Times New Roman" w:hAnsi="Times New Roman" w:cs="Times New Roman"/>
                <w:b/>
                <w:i/>
                <w:iCs/>
                <w:sz w:val="24"/>
                <w:szCs w:val="24"/>
              </w:rPr>
              <w:t xml:space="preserve">участниками </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i/>
                <w:iCs/>
                <w:sz w:val="24"/>
                <w:szCs w:val="24"/>
              </w:rPr>
              <w:t>образовательных отношений</w:t>
            </w:r>
          </w:p>
        </w:tc>
        <w:tc>
          <w:tcPr>
            <w:tcW w:w="722"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w:t>
            </w:r>
          </w:p>
        </w:tc>
        <w:tc>
          <w:tcPr>
            <w:tcW w:w="727"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w:t>
            </w:r>
          </w:p>
        </w:tc>
        <w:tc>
          <w:tcPr>
            <w:tcW w:w="70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w:t>
            </w:r>
          </w:p>
        </w:tc>
        <w:tc>
          <w:tcPr>
            <w:tcW w:w="709"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636"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56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1317" w:type="dxa"/>
            <w:gridSpan w:val="2"/>
            <w:shd w:val="clear" w:color="auto" w:fill="FFFFFF" w:themeFill="background1"/>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w:t>
            </w:r>
          </w:p>
        </w:tc>
      </w:tr>
      <w:tr w:rsidR="00FE50DF" w:rsidRPr="005F5327" w:rsidTr="002339DE">
        <w:tc>
          <w:tcPr>
            <w:tcW w:w="4424" w:type="dxa"/>
            <w:gridSpan w:val="2"/>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Максимально допустимая</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 недельная нагрузка </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sz w:val="24"/>
                <w:szCs w:val="24"/>
              </w:rPr>
              <w:t>(при 5-дневной учебной неделе)</w:t>
            </w:r>
          </w:p>
        </w:tc>
        <w:tc>
          <w:tcPr>
            <w:tcW w:w="722" w:type="dxa"/>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21</w:t>
            </w:r>
          </w:p>
        </w:tc>
        <w:tc>
          <w:tcPr>
            <w:tcW w:w="727" w:type="dxa"/>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 21</w:t>
            </w:r>
          </w:p>
        </w:tc>
        <w:tc>
          <w:tcPr>
            <w:tcW w:w="70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21</w:t>
            </w:r>
          </w:p>
        </w:tc>
        <w:tc>
          <w:tcPr>
            <w:tcW w:w="709" w:type="dxa"/>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23</w:t>
            </w:r>
          </w:p>
        </w:tc>
        <w:tc>
          <w:tcPr>
            <w:tcW w:w="636"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23</w:t>
            </w:r>
          </w:p>
        </w:tc>
        <w:tc>
          <w:tcPr>
            <w:tcW w:w="568" w:type="dxa"/>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23</w:t>
            </w:r>
          </w:p>
        </w:tc>
        <w:tc>
          <w:tcPr>
            <w:tcW w:w="1317" w:type="dxa"/>
            <w:gridSpan w:val="2"/>
            <w:shd w:val="clear" w:color="auto" w:fill="FFFFFF" w:themeFill="background1"/>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132</w:t>
            </w:r>
          </w:p>
        </w:tc>
      </w:tr>
      <w:tr w:rsidR="002339DE" w:rsidRPr="005F5327" w:rsidTr="003879DA">
        <w:trPr>
          <w:trHeight w:hRule="exact" w:val="1177"/>
        </w:trPr>
        <w:tc>
          <w:tcPr>
            <w:tcW w:w="4424" w:type="dxa"/>
            <w:gridSpan w:val="2"/>
            <w:vMerge w:val="restart"/>
          </w:tcPr>
          <w:p w:rsidR="002339DE" w:rsidRPr="005F5327" w:rsidRDefault="002339D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Коррекционно-развивающая </w:t>
            </w:r>
          </w:p>
          <w:p w:rsidR="002339DE" w:rsidRPr="005F5327" w:rsidRDefault="002339D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sz w:val="24"/>
                <w:szCs w:val="24"/>
              </w:rPr>
              <w:t>область</w:t>
            </w:r>
            <w:r w:rsidRPr="005F5327">
              <w:rPr>
                <w:rFonts w:ascii="Times New Roman" w:hAnsi="Times New Roman" w:cs="Times New Roman"/>
                <w:sz w:val="24"/>
                <w:szCs w:val="24"/>
              </w:rPr>
              <w:t xml:space="preserve"> </w:t>
            </w:r>
          </w:p>
          <w:p w:rsidR="002339DE" w:rsidRPr="005F5327" w:rsidRDefault="002339D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(коррекционные занятия</w:t>
            </w:r>
          </w:p>
          <w:p w:rsidR="002339DE" w:rsidRPr="005F5327" w:rsidRDefault="002339D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sz w:val="24"/>
                <w:szCs w:val="24"/>
              </w:rPr>
              <w:t xml:space="preserve"> и ритмика)</w:t>
            </w:r>
            <w:r w:rsidRPr="005F5327">
              <w:rPr>
                <w:rFonts w:ascii="Times New Roman" w:hAnsi="Times New Roman" w:cs="Times New Roman"/>
                <w:b/>
                <w:sz w:val="24"/>
                <w:szCs w:val="24"/>
              </w:rPr>
              <w:t>:</w:t>
            </w:r>
          </w:p>
          <w:p w:rsidR="002339DE" w:rsidRPr="005F5327" w:rsidRDefault="002339D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Формирование коммуникативного поведения</w:t>
            </w:r>
            <w:r w:rsidRPr="005F5327">
              <w:rPr>
                <w:rFonts w:ascii="Times New Roman" w:hAnsi="Times New Roman" w:cs="Times New Roman"/>
                <w:sz w:val="24"/>
                <w:szCs w:val="24"/>
              </w:rPr>
              <w:t xml:space="preserve"> (фронтальные и индивидуальные занятия)</w:t>
            </w:r>
            <w:r w:rsidRPr="005F5327">
              <w:rPr>
                <w:rFonts w:ascii="Times New Roman" w:hAnsi="Times New Roman" w:cs="Times New Roman"/>
                <w:b/>
                <w:sz w:val="24"/>
                <w:szCs w:val="24"/>
              </w:rPr>
              <w:t>.</w:t>
            </w:r>
          </w:p>
          <w:p w:rsidR="002339DE" w:rsidRPr="005F5327" w:rsidRDefault="002339D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Музыкально – ритмическое</w:t>
            </w:r>
            <w:r w:rsidRPr="005F5327">
              <w:rPr>
                <w:rFonts w:ascii="Times New Roman" w:hAnsi="Times New Roman" w:cs="Times New Roman"/>
                <w:sz w:val="24"/>
                <w:szCs w:val="24"/>
              </w:rPr>
              <w:t xml:space="preserve"> (фронтальные занятия)</w:t>
            </w:r>
          </w:p>
          <w:p w:rsidR="002339DE" w:rsidRPr="005F5327" w:rsidRDefault="002339D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СБО</w:t>
            </w:r>
            <w:r w:rsidRPr="005F5327">
              <w:rPr>
                <w:rFonts w:ascii="Times New Roman" w:hAnsi="Times New Roman" w:cs="Times New Roman"/>
                <w:sz w:val="24"/>
                <w:szCs w:val="24"/>
              </w:rPr>
              <w:t xml:space="preserve"> (фронтальные занятия)</w:t>
            </w:r>
          </w:p>
          <w:p w:rsidR="002339DE" w:rsidRPr="005F5327" w:rsidRDefault="002339DE" w:rsidP="005F5327">
            <w:pPr>
              <w:spacing w:after="0" w:line="240" w:lineRule="auto"/>
              <w:jc w:val="both"/>
              <w:rPr>
                <w:rFonts w:ascii="Times New Roman" w:hAnsi="Times New Roman" w:cs="Times New Roman"/>
                <w:i/>
                <w:sz w:val="24"/>
                <w:szCs w:val="24"/>
              </w:rPr>
            </w:pPr>
            <w:r w:rsidRPr="005F5327">
              <w:rPr>
                <w:rFonts w:ascii="Times New Roman" w:hAnsi="Times New Roman" w:cs="Times New Roman"/>
                <w:b/>
                <w:sz w:val="24"/>
                <w:szCs w:val="24"/>
              </w:rPr>
              <w:t>Развитие познавательной деятельности</w:t>
            </w:r>
            <w:r w:rsidRPr="005F5327">
              <w:rPr>
                <w:rFonts w:ascii="Times New Roman" w:hAnsi="Times New Roman" w:cs="Times New Roman"/>
                <w:sz w:val="24"/>
                <w:szCs w:val="24"/>
              </w:rPr>
              <w:t xml:space="preserve"> (индивидуальные занятия)</w:t>
            </w:r>
          </w:p>
        </w:tc>
        <w:tc>
          <w:tcPr>
            <w:tcW w:w="722" w:type="dxa"/>
          </w:tcPr>
          <w:p w:rsidR="002339DE" w:rsidRPr="005F5327" w:rsidRDefault="002339D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w:t>
            </w:r>
          </w:p>
          <w:p w:rsidR="002339DE" w:rsidRPr="005F5327" w:rsidRDefault="002339DE" w:rsidP="005F5327">
            <w:pPr>
              <w:spacing w:after="0" w:line="240" w:lineRule="auto"/>
              <w:jc w:val="both"/>
              <w:rPr>
                <w:rFonts w:ascii="Times New Roman" w:hAnsi="Times New Roman" w:cs="Times New Roman"/>
                <w:sz w:val="24"/>
                <w:szCs w:val="24"/>
              </w:rPr>
            </w:pPr>
          </w:p>
        </w:tc>
        <w:tc>
          <w:tcPr>
            <w:tcW w:w="727" w:type="dxa"/>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 6</w:t>
            </w:r>
          </w:p>
        </w:tc>
        <w:tc>
          <w:tcPr>
            <w:tcW w:w="708" w:type="dxa"/>
            <w:shd w:val="clear" w:color="auto" w:fill="FFFFFF" w:themeFill="background1"/>
          </w:tcPr>
          <w:p w:rsidR="002339DE" w:rsidRPr="005F5327" w:rsidRDefault="002339D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sz w:val="24"/>
                <w:szCs w:val="24"/>
              </w:rPr>
              <w:t>6</w:t>
            </w:r>
          </w:p>
          <w:p w:rsidR="002339DE" w:rsidRPr="005F5327" w:rsidRDefault="002339DE" w:rsidP="005F5327">
            <w:pPr>
              <w:spacing w:after="0" w:line="240" w:lineRule="auto"/>
              <w:jc w:val="both"/>
              <w:rPr>
                <w:rFonts w:ascii="Times New Roman" w:hAnsi="Times New Roman" w:cs="Times New Roman"/>
                <w:sz w:val="24"/>
                <w:szCs w:val="24"/>
              </w:rPr>
            </w:pPr>
          </w:p>
          <w:p w:rsidR="002339DE" w:rsidRPr="005F5327" w:rsidRDefault="002339DE" w:rsidP="005F5327">
            <w:pPr>
              <w:spacing w:after="0" w:line="240" w:lineRule="auto"/>
              <w:jc w:val="both"/>
              <w:rPr>
                <w:rFonts w:ascii="Times New Roman" w:hAnsi="Times New Roman" w:cs="Times New Roman"/>
                <w:sz w:val="24"/>
                <w:szCs w:val="24"/>
              </w:rPr>
            </w:pPr>
          </w:p>
          <w:p w:rsidR="002339DE" w:rsidRPr="005F5327" w:rsidRDefault="002339DE" w:rsidP="005F5327">
            <w:pPr>
              <w:spacing w:after="0" w:line="240" w:lineRule="auto"/>
              <w:jc w:val="both"/>
              <w:rPr>
                <w:rFonts w:ascii="Times New Roman" w:hAnsi="Times New Roman" w:cs="Times New Roman"/>
                <w:sz w:val="24"/>
                <w:szCs w:val="24"/>
              </w:rPr>
            </w:pPr>
          </w:p>
        </w:tc>
        <w:tc>
          <w:tcPr>
            <w:tcW w:w="709" w:type="dxa"/>
            <w:shd w:val="clear" w:color="auto" w:fill="auto"/>
          </w:tcPr>
          <w:p w:rsidR="002339DE" w:rsidRPr="005F5327" w:rsidRDefault="002339DE" w:rsidP="005F5327">
            <w:pPr>
              <w:spacing w:after="0" w:line="240" w:lineRule="auto"/>
              <w:jc w:val="both"/>
              <w:rPr>
                <w:rFonts w:ascii="Times New Roman" w:hAnsi="Times New Roman" w:cs="Times New Roman"/>
                <w:i/>
                <w:sz w:val="24"/>
                <w:szCs w:val="24"/>
              </w:rPr>
            </w:pPr>
            <w:r w:rsidRPr="005F5327">
              <w:rPr>
                <w:rFonts w:ascii="Times New Roman" w:hAnsi="Times New Roman" w:cs="Times New Roman"/>
                <w:b/>
                <w:i/>
                <w:sz w:val="24"/>
                <w:szCs w:val="24"/>
              </w:rPr>
              <w:t>6</w:t>
            </w:r>
          </w:p>
          <w:p w:rsidR="002339DE" w:rsidRPr="005F5327" w:rsidRDefault="002339DE" w:rsidP="005F5327">
            <w:pPr>
              <w:spacing w:after="0" w:line="240" w:lineRule="auto"/>
              <w:rPr>
                <w:rFonts w:ascii="Times New Roman" w:hAnsi="Times New Roman" w:cs="Times New Roman"/>
                <w:i/>
                <w:sz w:val="24"/>
                <w:szCs w:val="24"/>
              </w:rPr>
            </w:pPr>
          </w:p>
          <w:p w:rsidR="002339DE" w:rsidRPr="005F5327" w:rsidRDefault="002339DE" w:rsidP="005F5327">
            <w:pPr>
              <w:spacing w:after="0" w:line="240" w:lineRule="auto"/>
              <w:rPr>
                <w:rFonts w:ascii="Times New Roman" w:hAnsi="Times New Roman" w:cs="Times New Roman"/>
                <w:i/>
                <w:sz w:val="24"/>
                <w:szCs w:val="24"/>
              </w:rPr>
            </w:pPr>
          </w:p>
        </w:tc>
        <w:tc>
          <w:tcPr>
            <w:tcW w:w="636" w:type="dxa"/>
            <w:shd w:val="clear" w:color="auto" w:fill="FFFFFF" w:themeFill="background1"/>
          </w:tcPr>
          <w:p w:rsidR="002339DE" w:rsidRPr="005F5327" w:rsidRDefault="002339DE" w:rsidP="005F5327">
            <w:pPr>
              <w:spacing w:after="0" w:line="240" w:lineRule="auto"/>
              <w:rPr>
                <w:rFonts w:ascii="Times New Roman" w:hAnsi="Times New Roman" w:cs="Times New Roman"/>
                <w:i/>
                <w:sz w:val="24"/>
                <w:szCs w:val="24"/>
              </w:rPr>
            </w:pPr>
            <w:r w:rsidRPr="005F5327">
              <w:rPr>
                <w:rFonts w:ascii="Times New Roman" w:hAnsi="Times New Roman" w:cs="Times New Roman"/>
                <w:b/>
                <w:i/>
                <w:sz w:val="24"/>
                <w:szCs w:val="24"/>
              </w:rPr>
              <w:t>6</w:t>
            </w:r>
          </w:p>
        </w:tc>
        <w:tc>
          <w:tcPr>
            <w:tcW w:w="568" w:type="dxa"/>
            <w:shd w:val="clear" w:color="auto" w:fill="FFFFFF" w:themeFill="background1"/>
          </w:tcPr>
          <w:p w:rsidR="002339DE" w:rsidRPr="005F5327" w:rsidRDefault="002339D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sz w:val="24"/>
                <w:szCs w:val="24"/>
              </w:rPr>
              <w:t>6</w:t>
            </w:r>
          </w:p>
          <w:p w:rsidR="002339DE" w:rsidRPr="005F5327" w:rsidRDefault="002339DE" w:rsidP="005F5327">
            <w:pPr>
              <w:spacing w:after="0" w:line="240" w:lineRule="auto"/>
              <w:rPr>
                <w:rFonts w:ascii="Times New Roman" w:hAnsi="Times New Roman" w:cs="Times New Roman"/>
                <w:sz w:val="24"/>
                <w:szCs w:val="24"/>
              </w:rPr>
            </w:pPr>
          </w:p>
          <w:p w:rsidR="002339DE" w:rsidRPr="005F5327" w:rsidRDefault="002339DE" w:rsidP="005F5327">
            <w:pPr>
              <w:spacing w:after="0" w:line="240" w:lineRule="auto"/>
              <w:rPr>
                <w:rFonts w:ascii="Times New Roman" w:hAnsi="Times New Roman" w:cs="Times New Roman"/>
                <w:sz w:val="24"/>
                <w:szCs w:val="24"/>
              </w:rPr>
            </w:pPr>
          </w:p>
        </w:tc>
        <w:tc>
          <w:tcPr>
            <w:tcW w:w="1317" w:type="dxa"/>
            <w:gridSpan w:val="2"/>
            <w:shd w:val="clear" w:color="auto" w:fill="FFFFFF" w:themeFill="background1"/>
          </w:tcPr>
          <w:p w:rsidR="002339DE" w:rsidRPr="005F5327" w:rsidRDefault="002339D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36</w:t>
            </w:r>
          </w:p>
          <w:p w:rsidR="002339DE" w:rsidRPr="005F5327" w:rsidRDefault="002339DE" w:rsidP="005F5327">
            <w:pPr>
              <w:spacing w:after="0" w:line="240" w:lineRule="auto"/>
              <w:rPr>
                <w:rFonts w:ascii="Times New Roman" w:hAnsi="Times New Roman" w:cs="Times New Roman"/>
                <w:sz w:val="24"/>
                <w:szCs w:val="24"/>
              </w:rPr>
            </w:pPr>
          </w:p>
          <w:p w:rsidR="002339DE" w:rsidRPr="005F5327" w:rsidRDefault="002339DE" w:rsidP="005F5327">
            <w:pPr>
              <w:spacing w:after="0" w:line="240" w:lineRule="auto"/>
              <w:rPr>
                <w:rFonts w:ascii="Times New Roman" w:hAnsi="Times New Roman" w:cs="Times New Roman"/>
                <w:sz w:val="24"/>
                <w:szCs w:val="24"/>
              </w:rPr>
            </w:pPr>
          </w:p>
        </w:tc>
      </w:tr>
      <w:tr w:rsidR="002339DE" w:rsidRPr="005F5327" w:rsidTr="003879DA">
        <w:trPr>
          <w:trHeight w:val="692"/>
        </w:trPr>
        <w:tc>
          <w:tcPr>
            <w:tcW w:w="4424" w:type="dxa"/>
            <w:gridSpan w:val="2"/>
            <w:vMerge/>
          </w:tcPr>
          <w:p w:rsidR="002339DE" w:rsidRPr="005F5327" w:rsidRDefault="002339DE" w:rsidP="005F5327">
            <w:pPr>
              <w:spacing w:after="0" w:line="240" w:lineRule="auto"/>
              <w:jc w:val="both"/>
              <w:rPr>
                <w:rFonts w:ascii="Times New Roman" w:hAnsi="Times New Roman" w:cs="Times New Roman"/>
                <w:b/>
                <w:sz w:val="24"/>
                <w:szCs w:val="24"/>
              </w:rPr>
            </w:pPr>
          </w:p>
        </w:tc>
        <w:tc>
          <w:tcPr>
            <w:tcW w:w="722" w:type="dxa"/>
          </w:tcPr>
          <w:p w:rsidR="002339DE" w:rsidRPr="005F5327" w:rsidRDefault="002339D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w:t>
            </w:r>
          </w:p>
        </w:tc>
        <w:tc>
          <w:tcPr>
            <w:tcW w:w="727" w:type="dxa"/>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w:t>
            </w:r>
          </w:p>
        </w:tc>
        <w:tc>
          <w:tcPr>
            <w:tcW w:w="708" w:type="dxa"/>
            <w:shd w:val="clear" w:color="auto" w:fill="FFFFFF" w:themeFill="background1"/>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w:t>
            </w:r>
          </w:p>
        </w:tc>
        <w:tc>
          <w:tcPr>
            <w:tcW w:w="709" w:type="dxa"/>
            <w:shd w:val="clear" w:color="auto" w:fill="auto"/>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w:t>
            </w:r>
          </w:p>
        </w:tc>
        <w:tc>
          <w:tcPr>
            <w:tcW w:w="636" w:type="dxa"/>
            <w:shd w:val="clear" w:color="auto" w:fill="FFFFFF" w:themeFill="background1"/>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w:t>
            </w:r>
          </w:p>
        </w:tc>
        <w:tc>
          <w:tcPr>
            <w:tcW w:w="568" w:type="dxa"/>
            <w:shd w:val="clear" w:color="auto" w:fill="FFFFFF" w:themeFill="background1"/>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w:t>
            </w:r>
          </w:p>
        </w:tc>
        <w:tc>
          <w:tcPr>
            <w:tcW w:w="1317" w:type="dxa"/>
            <w:gridSpan w:val="2"/>
            <w:shd w:val="clear" w:color="auto" w:fill="FFFFFF" w:themeFill="background1"/>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12</w:t>
            </w:r>
          </w:p>
        </w:tc>
      </w:tr>
      <w:tr w:rsidR="002339DE" w:rsidRPr="005F5327" w:rsidTr="003879DA">
        <w:trPr>
          <w:trHeight w:val="560"/>
        </w:trPr>
        <w:tc>
          <w:tcPr>
            <w:tcW w:w="4424" w:type="dxa"/>
            <w:gridSpan w:val="2"/>
            <w:vMerge/>
          </w:tcPr>
          <w:p w:rsidR="002339DE" w:rsidRPr="005F5327" w:rsidRDefault="002339DE" w:rsidP="005F5327">
            <w:pPr>
              <w:spacing w:after="0" w:line="240" w:lineRule="auto"/>
              <w:jc w:val="both"/>
              <w:rPr>
                <w:rFonts w:ascii="Times New Roman" w:hAnsi="Times New Roman" w:cs="Times New Roman"/>
                <w:b/>
                <w:sz w:val="24"/>
                <w:szCs w:val="24"/>
              </w:rPr>
            </w:pPr>
          </w:p>
        </w:tc>
        <w:tc>
          <w:tcPr>
            <w:tcW w:w="722" w:type="dxa"/>
          </w:tcPr>
          <w:p w:rsidR="002339DE" w:rsidRPr="005F5327" w:rsidRDefault="002339D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27" w:type="dxa"/>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08" w:type="dxa"/>
            <w:shd w:val="clear" w:color="auto" w:fill="FFFFFF" w:themeFill="background1"/>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09" w:type="dxa"/>
            <w:shd w:val="clear" w:color="auto" w:fill="auto"/>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636" w:type="dxa"/>
            <w:shd w:val="clear" w:color="auto" w:fill="FFFFFF" w:themeFill="background1"/>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568" w:type="dxa"/>
            <w:shd w:val="clear" w:color="auto" w:fill="FFFFFF" w:themeFill="background1"/>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1317" w:type="dxa"/>
            <w:gridSpan w:val="2"/>
            <w:shd w:val="clear" w:color="auto" w:fill="FFFFFF" w:themeFill="background1"/>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w:t>
            </w:r>
          </w:p>
        </w:tc>
      </w:tr>
      <w:tr w:rsidR="002339DE" w:rsidRPr="005F5327" w:rsidTr="003879DA">
        <w:trPr>
          <w:trHeight w:val="552"/>
        </w:trPr>
        <w:tc>
          <w:tcPr>
            <w:tcW w:w="4424" w:type="dxa"/>
            <w:gridSpan w:val="2"/>
            <w:vMerge/>
          </w:tcPr>
          <w:p w:rsidR="002339DE" w:rsidRPr="005F5327" w:rsidRDefault="002339DE" w:rsidP="005F5327">
            <w:pPr>
              <w:spacing w:after="0" w:line="240" w:lineRule="auto"/>
              <w:jc w:val="both"/>
              <w:rPr>
                <w:rFonts w:ascii="Times New Roman" w:hAnsi="Times New Roman" w:cs="Times New Roman"/>
                <w:b/>
                <w:sz w:val="24"/>
                <w:szCs w:val="24"/>
              </w:rPr>
            </w:pPr>
          </w:p>
        </w:tc>
        <w:tc>
          <w:tcPr>
            <w:tcW w:w="722" w:type="dxa"/>
          </w:tcPr>
          <w:p w:rsidR="002339DE" w:rsidRPr="005F5327" w:rsidRDefault="002339D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27" w:type="dxa"/>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08" w:type="dxa"/>
            <w:shd w:val="clear" w:color="auto" w:fill="FFFFFF" w:themeFill="background1"/>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09" w:type="dxa"/>
            <w:shd w:val="clear" w:color="auto" w:fill="auto"/>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636" w:type="dxa"/>
            <w:shd w:val="clear" w:color="auto" w:fill="FFFFFF" w:themeFill="background1"/>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568" w:type="dxa"/>
            <w:shd w:val="clear" w:color="auto" w:fill="FFFFFF" w:themeFill="background1"/>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1317" w:type="dxa"/>
            <w:gridSpan w:val="2"/>
            <w:shd w:val="clear" w:color="auto" w:fill="FFFFFF" w:themeFill="background1"/>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w:t>
            </w:r>
          </w:p>
        </w:tc>
      </w:tr>
      <w:tr w:rsidR="002339DE" w:rsidRPr="005F5327" w:rsidTr="002339DE">
        <w:trPr>
          <w:trHeight w:val="358"/>
        </w:trPr>
        <w:tc>
          <w:tcPr>
            <w:tcW w:w="4424" w:type="dxa"/>
            <w:gridSpan w:val="2"/>
            <w:vMerge/>
          </w:tcPr>
          <w:p w:rsidR="002339DE" w:rsidRPr="005F5327" w:rsidRDefault="002339DE" w:rsidP="005F5327">
            <w:pPr>
              <w:spacing w:after="0" w:line="240" w:lineRule="auto"/>
              <w:jc w:val="both"/>
              <w:rPr>
                <w:rFonts w:ascii="Times New Roman" w:hAnsi="Times New Roman" w:cs="Times New Roman"/>
                <w:b/>
                <w:sz w:val="24"/>
                <w:szCs w:val="24"/>
              </w:rPr>
            </w:pPr>
          </w:p>
        </w:tc>
        <w:tc>
          <w:tcPr>
            <w:tcW w:w="722" w:type="dxa"/>
          </w:tcPr>
          <w:p w:rsidR="002339DE" w:rsidRPr="005F5327" w:rsidRDefault="002339D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w:t>
            </w:r>
          </w:p>
        </w:tc>
        <w:tc>
          <w:tcPr>
            <w:tcW w:w="727" w:type="dxa"/>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w:t>
            </w:r>
          </w:p>
        </w:tc>
        <w:tc>
          <w:tcPr>
            <w:tcW w:w="708" w:type="dxa"/>
            <w:shd w:val="clear" w:color="auto" w:fill="FFFFFF" w:themeFill="background1"/>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w:t>
            </w:r>
          </w:p>
        </w:tc>
        <w:tc>
          <w:tcPr>
            <w:tcW w:w="709" w:type="dxa"/>
            <w:shd w:val="clear" w:color="auto" w:fill="auto"/>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w:t>
            </w:r>
          </w:p>
        </w:tc>
        <w:tc>
          <w:tcPr>
            <w:tcW w:w="636" w:type="dxa"/>
            <w:shd w:val="clear" w:color="auto" w:fill="FFFFFF" w:themeFill="background1"/>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w:t>
            </w:r>
          </w:p>
        </w:tc>
        <w:tc>
          <w:tcPr>
            <w:tcW w:w="568" w:type="dxa"/>
            <w:shd w:val="clear" w:color="auto" w:fill="FFFFFF" w:themeFill="background1"/>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w:t>
            </w:r>
          </w:p>
        </w:tc>
        <w:tc>
          <w:tcPr>
            <w:tcW w:w="1317" w:type="dxa"/>
            <w:gridSpan w:val="2"/>
            <w:shd w:val="clear" w:color="auto" w:fill="FFFFFF" w:themeFill="background1"/>
          </w:tcPr>
          <w:p w:rsidR="002339DE" w:rsidRPr="005F5327" w:rsidRDefault="006306AB"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12</w:t>
            </w:r>
          </w:p>
        </w:tc>
      </w:tr>
      <w:tr w:rsidR="003879DA" w:rsidRPr="005F5327" w:rsidTr="002339DE">
        <w:trPr>
          <w:trHeight w:val="358"/>
        </w:trPr>
        <w:tc>
          <w:tcPr>
            <w:tcW w:w="4424" w:type="dxa"/>
            <w:gridSpan w:val="2"/>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Внеурочная деятельность:</w:t>
            </w:r>
          </w:p>
        </w:tc>
        <w:tc>
          <w:tcPr>
            <w:tcW w:w="722" w:type="dxa"/>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4</w:t>
            </w:r>
          </w:p>
        </w:tc>
        <w:tc>
          <w:tcPr>
            <w:tcW w:w="727" w:type="dxa"/>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4</w:t>
            </w:r>
          </w:p>
        </w:tc>
        <w:tc>
          <w:tcPr>
            <w:tcW w:w="708"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4</w:t>
            </w:r>
          </w:p>
        </w:tc>
        <w:tc>
          <w:tcPr>
            <w:tcW w:w="709" w:type="dxa"/>
            <w:shd w:val="clear" w:color="auto" w:fill="auto"/>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4</w:t>
            </w:r>
          </w:p>
        </w:tc>
        <w:tc>
          <w:tcPr>
            <w:tcW w:w="636"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4</w:t>
            </w:r>
          </w:p>
        </w:tc>
        <w:tc>
          <w:tcPr>
            <w:tcW w:w="568"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4</w:t>
            </w:r>
          </w:p>
        </w:tc>
        <w:tc>
          <w:tcPr>
            <w:tcW w:w="1317" w:type="dxa"/>
            <w:gridSpan w:val="2"/>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24</w:t>
            </w:r>
          </w:p>
        </w:tc>
      </w:tr>
      <w:tr w:rsidR="003879DA" w:rsidRPr="005F5327" w:rsidTr="002339DE">
        <w:trPr>
          <w:trHeight w:val="358"/>
        </w:trPr>
        <w:tc>
          <w:tcPr>
            <w:tcW w:w="4424" w:type="dxa"/>
            <w:gridSpan w:val="2"/>
          </w:tcPr>
          <w:p w:rsidR="003879DA" w:rsidRPr="005F5327" w:rsidRDefault="003879DA"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bCs/>
                <w:i/>
                <w:iCs/>
                <w:sz w:val="24"/>
                <w:szCs w:val="24"/>
              </w:rPr>
              <w:t>Спортивно-оздоровительное направление</w:t>
            </w:r>
            <w:r w:rsidRPr="005F5327">
              <w:rPr>
                <w:rFonts w:ascii="Times New Roman" w:hAnsi="Times New Roman" w:cs="Times New Roman"/>
                <w:sz w:val="24"/>
                <w:szCs w:val="24"/>
              </w:rPr>
              <w:t xml:space="preserve"> </w:t>
            </w:r>
          </w:p>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sz w:val="24"/>
                <w:szCs w:val="24"/>
              </w:rPr>
              <w:t xml:space="preserve">Адаптированная образовательная программа внеурочной деятельности «Спортивные игры»  </w:t>
            </w:r>
          </w:p>
        </w:tc>
        <w:tc>
          <w:tcPr>
            <w:tcW w:w="722" w:type="dxa"/>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27" w:type="dxa"/>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08"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09" w:type="dxa"/>
            <w:shd w:val="clear" w:color="auto" w:fill="auto"/>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636"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568"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1317" w:type="dxa"/>
            <w:gridSpan w:val="2"/>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w:t>
            </w:r>
          </w:p>
        </w:tc>
      </w:tr>
      <w:tr w:rsidR="003879DA" w:rsidRPr="005F5327" w:rsidTr="002339DE">
        <w:trPr>
          <w:trHeight w:val="358"/>
        </w:trPr>
        <w:tc>
          <w:tcPr>
            <w:tcW w:w="4424" w:type="dxa"/>
            <w:gridSpan w:val="2"/>
          </w:tcPr>
          <w:p w:rsidR="003879DA" w:rsidRPr="005F5327" w:rsidRDefault="003879DA"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bCs/>
                <w:i/>
                <w:iCs/>
                <w:sz w:val="24"/>
                <w:szCs w:val="24"/>
              </w:rPr>
              <w:t>Общекультурное</w:t>
            </w:r>
            <w:r w:rsidRPr="005F5327">
              <w:rPr>
                <w:rFonts w:ascii="Times New Roman" w:hAnsi="Times New Roman" w:cs="Times New Roman"/>
                <w:sz w:val="24"/>
                <w:szCs w:val="24"/>
              </w:rPr>
              <w:t xml:space="preserve"> </w:t>
            </w:r>
          </w:p>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sz w:val="24"/>
                <w:szCs w:val="24"/>
              </w:rPr>
              <w:t xml:space="preserve">Адаптированная образовательная </w:t>
            </w:r>
            <w:r w:rsidRPr="005F5327">
              <w:rPr>
                <w:rFonts w:ascii="Times New Roman" w:hAnsi="Times New Roman" w:cs="Times New Roman"/>
                <w:sz w:val="24"/>
                <w:szCs w:val="24"/>
              </w:rPr>
              <w:lastRenderedPageBreak/>
              <w:t>программа внеурочной деятельности тестопластика «Город мастеров»</w:t>
            </w:r>
          </w:p>
        </w:tc>
        <w:tc>
          <w:tcPr>
            <w:tcW w:w="722" w:type="dxa"/>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lastRenderedPageBreak/>
              <w:t>1</w:t>
            </w:r>
          </w:p>
        </w:tc>
        <w:tc>
          <w:tcPr>
            <w:tcW w:w="727" w:type="dxa"/>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08"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09" w:type="dxa"/>
            <w:shd w:val="clear" w:color="auto" w:fill="auto"/>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636"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568"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1317" w:type="dxa"/>
            <w:gridSpan w:val="2"/>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w:t>
            </w:r>
          </w:p>
        </w:tc>
      </w:tr>
      <w:tr w:rsidR="003879DA" w:rsidRPr="005F5327" w:rsidTr="002339DE">
        <w:trPr>
          <w:trHeight w:val="358"/>
        </w:trPr>
        <w:tc>
          <w:tcPr>
            <w:tcW w:w="4424" w:type="dxa"/>
            <w:gridSpan w:val="2"/>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lastRenderedPageBreak/>
              <w:t xml:space="preserve">Нравственное </w:t>
            </w:r>
          </w:p>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722" w:type="dxa"/>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27" w:type="dxa"/>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08"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09" w:type="dxa"/>
            <w:shd w:val="clear" w:color="auto" w:fill="auto"/>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636"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568"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1317" w:type="dxa"/>
            <w:gridSpan w:val="2"/>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w:t>
            </w:r>
          </w:p>
        </w:tc>
      </w:tr>
      <w:tr w:rsidR="003879DA" w:rsidRPr="005F5327" w:rsidTr="002339DE">
        <w:trPr>
          <w:trHeight w:val="358"/>
        </w:trPr>
        <w:tc>
          <w:tcPr>
            <w:tcW w:w="4424" w:type="dxa"/>
            <w:gridSpan w:val="2"/>
          </w:tcPr>
          <w:p w:rsidR="003879DA" w:rsidRPr="005F5327" w:rsidRDefault="003879DA"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sz w:val="24"/>
                <w:szCs w:val="24"/>
              </w:rPr>
              <w:t>Социальное</w:t>
            </w:r>
            <w:r w:rsidRPr="005F5327">
              <w:rPr>
                <w:rFonts w:ascii="Times New Roman" w:hAnsi="Times New Roman" w:cs="Times New Roman"/>
                <w:sz w:val="24"/>
                <w:szCs w:val="24"/>
              </w:rPr>
              <w:t xml:space="preserve"> </w:t>
            </w:r>
          </w:p>
          <w:p w:rsidR="003879DA" w:rsidRPr="005F5327" w:rsidRDefault="003879DA"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Адаптированная образовательная программа внеурочной деятельности «Музыкальный»</w:t>
            </w:r>
          </w:p>
        </w:tc>
        <w:tc>
          <w:tcPr>
            <w:tcW w:w="722" w:type="dxa"/>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27" w:type="dxa"/>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08"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709" w:type="dxa"/>
            <w:shd w:val="clear" w:color="auto" w:fill="auto"/>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636"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568"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1317" w:type="dxa"/>
            <w:gridSpan w:val="2"/>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6</w:t>
            </w:r>
          </w:p>
        </w:tc>
      </w:tr>
      <w:tr w:rsidR="003879DA" w:rsidRPr="005F5327" w:rsidTr="002339DE">
        <w:tc>
          <w:tcPr>
            <w:tcW w:w="4424" w:type="dxa"/>
            <w:gridSpan w:val="2"/>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Всего к финансированию</w:t>
            </w:r>
          </w:p>
        </w:tc>
        <w:tc>
          <w:tcPr>
            <w:tcW w:w="722" w:type="dxa"/>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31</w:t>
            </w:r>
          </w:p>
        </w:tc>
        <w:tc>
          <w:tcPr>
            <w:tcW w:w="727" w:type="dxa"/>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 31</w:t>
            </w:r>
          </w:p>
        </w:tc>
        <w:tc>
          <w:tcPr>
            <w:tcW w:w="708"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31</w:t>
            </w:r>
          </w:p>
        </w:tc>
        <w:tc>
          <w:tcPr>
            <w:tcW w:w="709" w:type="dxa"/>
            <w:shd w:val="clear" w:color="auto" w:fill="auto"/>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33</w:t>
            </w:r>
          </w:p>
        </w:tc>
        <w:tc>
          <w:tcPr>
            <w:tcW w:w="636"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33</w:t>
            </w:r>
          </w:p>
        </w:tc>
        <w:tc>
          <w:tcPr>
            <w:tcW w:w="568" w:type="dxa"/>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33</w:t>
            </w:r>
          </w:p>
        </w:tc>
        <w:tc>
          <w:tcPr>
            <w:tcW w:w="1317" w:type="dxa"/>
            <w:gridSpan w:val="2"/>
            <w:shd w:val="clear" w:color="auto" w:fill="FFFFFF" w:themeFill="background1"/>
          </w:tcPr>
          <w:p w:rsidR="003879DA" w:rsidRPr="005F5327" w:rsidRDefault="003879DA"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192</w:t>
            </w:r>
          </w:p>
        </w:tc>
      </w:tr>
    </w:tbl>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Учебный план В- 8.4.</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Учебный план АООП общего образования (вариант 8.4.)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Адаптированная основная образовательная программа общего образования обучаю</w:t>
      </w:r>
      <w:r w:rsidRPr="005F5327">
        <w:rPr>
          <w:rFonts w:ascii="Times New Roman" w:hAnsi="Times New Roman" w:cs="Times New Roman"/>
          <w:sz w:val="24"/>
          <w:szCs w:val="24"/>
        </w:rPr>
        <w:softHyphen/>
        <w:t>щихся с РАС в варианте 8.4. может включать как один, так и несколько учебных планов. Специальная индивидуальная образовательная программа, разра</w:t>
      </w:r>
      <w:r w:rsidRPr="005F5327">
        <w:rPr>
          <w:rFonts w:ascii="Times New Roman" w:hAnsi="Times New Roman" w:cs="Times New Roman"/>
          <w:sz w:val="24"/>
          <w:szCs w:val="24"/>
        </w:rPr>
        <w:softHyphen/>
        <w:t>ба</w:t>
      </w:r>
      <w:r w:rsidRPr="005F5327">
        <w:rPr>
          <w:rFonts w:ascii="Times New Roman" w:hAnsi="Times New Roman" w:cs="Times New Roman"/>
          <w:sz w:val="24"/>
          <w:szCs w:val="24"/>
        </w:rPr>
        <w:softHyphen/>
        <w:t xml:space="preserve">тываемая общеобразовательной организацией на основе АООП,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обучающихся с РАС (вариант 8.4.) .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АООП для обучающихся с РАС определяет образовательная организация.</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учебный план организации, реализующей адаптированную основную образовательную программу, включает две части: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I – обязательная часть, включает: </w:t>
      </w:r>
    </w:p>
    <w:p w:rsidR="00FE50DF" w:rsidRPr="005F5327" w:rsidRDefault="00FE50DF" w:rsidP="005F5327">
      <w:pPr>
        <w:numPr>
          <w:ilvl w:val="0"/>
          <w:numId w:val="4"/>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семь образовательных областей, представленных десятью учебными предметами;</w:t>
      </w:r>
    </w:p>
    <w:p w:rsidR="00FE50DF" w:rsidRPr="005F5327" w:rsidRDefault="00FE50DF" w:rsidP="005F5327">
      <w:pPr>
        <w:numPr>
          <w:ilvl w:val="0"/>
          <w:numId w:val="4"/>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lang w:val="en-US"/>
        </w:rPr>
        <w:t>II</w:t>
      </w:r>
      <w:r w:rsidRPr="005F5327">
        <w:rPr>
          <w:rFonts w:ascii="Times New Roman" w:hAnsi="Times New Roman" w:cs="Times New Roman"/>
          <w:sz w:val="24"/>
          <w:szCs w:val="24"/>
        </w:rPr>
        <w:t xml:space="preserve"> – часть, формируемая участниками образовательного процесса, включает:</w:t>
      </w:r>
    </w:p>
    <w:p w:rsidR="00FE50DF" w:rsidRPr="005F5327" w:rsidRDefault="00FE50DF" w:rsidP="005F5327">
      <w:pPr>
        <w:numPr>
          <w:ilvl w:val="0"/>
          <w:numId w:val="5"/>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коррекционные занятия, проводимые различными специалистами;</w:t>
      </w:r>
    </w:p>
    <w:p w:rsidR="00FE50DF" w:rsidRPr="005F5327" w:rsidRDefault="00FE50DF" w:rsidP="005F5327">
      <w:pPr>
        <w:numPr>
          <w:ilvl w:val="0"/>
          <w:numId w:val="5"/>
        </w:numPr>
        <w:spacing w:after="0" w:line="240" w:lineRule="auto"/>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внеурочные мероприятия.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Ниже, в таблицах 1 и 2 представлены  годовой и недельный учебный планы для варианта 8.4. общего образования для обучающихся с РАС, рассчитанный на 6-летний период обучения. 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  по варианту 8.4. АООП могут не включать отдельные предметы основной части учебного плана, а для других обучающихся ИУП преимущественно состоит из учебных предметов первой части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w:t>
      </w:r>
      <w:r w:rsidRPr="005F5327">
        <w:rPr>
          <w:rFonts w:ascii="Times New Roman" w:hAnsi="Times New Roman" w:cs="Times New Roman"/>
          <w:sz w:val="24"/>
          <w:szCs w:val="24"/>
        </w:rPr>
        <w:lastRenderedPageBreak/>
        <w:t>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F5327">
        <w:rPr>
          <w:rFonts w:ascii="Times New Roman" w:hAnsi="Times New Roman" w:cs="Times New Roman"/>
          <w:sz w:val="24"/>
          <w:szCs w:val="24"/>
        </w:rPr>
        <w:softHyphen/>
        <w:t>ди</w:t>
      </w:r>
      <w:r w:rsidRPr="005F5327">
        <w:rPr>
          <w:rFonts w:ascii="Times New Roman" w:hAnsi="Times New Roman" w:cs="Times New Roman"/>
          <w:sz w:val="24"/>
          <w:szCs w:val="24"/>
        </w:rPr>
        <w:softHyphen/>
        <w:t>ви</w:t>
      </w:r>
      <w:r w:rsidRPr="005F5327">
        <w:rPr>
          <w:rFonts w:ascii="Times New Roman" w:hAnsi="Times New Roman" w:cs="Times New Roman"/>
          <w:sz w:val="24"/>
          <w:szCs w:val="24"/>
        </w:rPr>
        <w:softHyphen/>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F5327">
        <w:rPr>
          <w:rFonts w:ascii="Times New Roman" w:hAnsi="Times New Roman" w:cs="Times New Roman"/>
          <w:sz w:val="24"/>
          <w:szCs w:val="24"/>
        </w:rPr>
        <w:softHyphen/>
        <w:t>чающихся с РАС и на основании рекомендаций пси</w:t>
      </w:r>
      <w:r w:rsidRPr="005F5327">
        <w:rPr>
          <w:rFonts w:ascii="Times New Roman" w:hAnsi="Times New Roman" w:cs="Times New Roman"/>
          <w:sz w:val="24"/>
          <w:szCs w:val="24"/>
        </w:rPr>
        <w:softHyphen/>
        <w:t>хо</w:t>
      </w:r>
      <w:r w:rsidRPr="005F5327">
        <w:rPr>
          <w:rFonts w:ascii="Times New Roman" w:hAnsi="Times New Roman" w:cs="Times New Roman"/>
          <w:sz w:val="24"/>
          <w:szCs w:val="24"/>
        </w:rPr>
        <w:softHyphen/>
        <w:t>ло</w:t>
      </w:r>
      <w:r w:rsidRPr="005F5327">
        <w:rPr>
          <w:rFonts w:ascii="Times New Roman" w:hAnsi="Times New Roman" w:cs="Times New Roman"/>
          <w:sz w:val="24"/>
          <w:szCs w:val="24"/>
        </w:rPr>
        <w:softHyphen/>
        <w:t>го-медико-педагогической комиссии и индивидуальной программы ре</w:t>
      </w:r>
      <w:r w:rsidRPr="005F5327">
        <w:rPr>
          <w:rFonts w:ascii="Times New Roman" w:hAnsi="Times New Roman" w:cs="Times New Roman"/>
          <w:sz w:val="24"/>
          <w:szCs w:val="24"/>
        </w:rPr>
        <w:softHyphen/>
        <w:t>а</w:t>
      </w:r>
      <w:r w:rsidRPr="005F5327">
        <w:rPr>
          <w:rFonts w:ascii="Times New Roman" w:hAnsi="Times New Roman" w:cs="Times New Roman"/>
          <w:sz w:val="24"/>
          <w:szCs w:val="24"/>
        </w:rPr>
        <w:softHyphen/>
        <w:t>би</w:t>
      </w:r>
      <w:r w:rsidRPr="005F5327">
        <w:rPr>
          <w:rFonts w:ascii="Times New Roman" w:hAnsi="Times New Roman" w:cs="Times New Roman"/>
          <w:sz w:val="24"/>
          <w:szCs w:val="24"/>
        </w:rPr>
        <w:softHyphen/>
        <w:t>ли</w:t>
      </w:r>
      <w:r w:rsidRPr="005F5327">
        <w:rPr>
          <w:rFonts w:ascii="Times New Roman" w:hAnsi="Times New Roman" w:cs="Times New Roman"/>
          <w:sz w:val="24"/>
          <w:szCs w:val="24"/>
        </w:rPr>
        <w:softHyphen/>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В часть, формируемую участниками образовательных отношений, входит и внеурочная деятельность, которая направлена на развитие лич</w:t>
      </w:r>
      <w:r w:rsidRPr="005F5327">
        <w:rPr>
          <w:rFonts w:ascii="Times New Roman" w:hAnsi="Times New Roman" w:cs="Times New Roman"/>
          <w:sz w:val="24"/>
          <w:szCs w:val="24"/>
        </w:rPr>
        <w:softHyphen/>
        <w:t>но</w:t>
      </w:r>
      <w:r w:rsidRPr="005F5327">
        <w:rPr>
          <w:rFonts w:ascii="Times New Roman" w:hAnsi="Times New Roman" w:cs="Times New Roman"/>
          <w:sz w:val="24"/>
          <w:szCs w:val="24"/>
        </w:rPr>
        <w:softHyphen/>
        <w:t>сти развитие лич</w:t>
      </w:r>
      <w:r w:rsidRPr="005F5327">
        <w:rPr>
          <w:rFonts w:ascii="Times New Roman" w:hAnsi="Times New Roman" w:cs="Times New Roman"/>
          <w:sz w:val="24"/>
          <w:szCs w:val="24"/>
        </w:rPr>
        <w:softHyphen/>
        <w:t>но</w:t>
      </w:r>
      <w:r w:rsidRPr="005F5327">
        <w:rPr>
          <w:rFonts w:ascii="Times New Roman" w:hAnsi="Times New Roman" w:cs="Times New Roman"/>
          <w:sz w:val="24"/>
          <w:szCs w:val="24"/>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F5327">
        <w:rPr>
          <w:rFonts w:ascii="Times New Roman" w:hAnsi="Times New Roman" w:cs="Times New Roman"/>
          <w:sz w:val="24"/>
          <w:szCs w:val="24"/>
        </w:rPr>
        <w:softHyphen/>
        <w:t>ля</w:t>
      </w:r>
      <w:r w:rsidRPr="005F5327">
        <w:rPr>
          <w:rFonts w:ascii="Times New Roman" w:hAnsi="Times New Roman" w:cs="Times New Roman"/>
          <w:sz w:val="24"/>
          <w:szCs w:val="24"/>
        </w:rPr>
        <w:softHyphen/>
        <w:t>ет</w:t>
      </w:r>
      <w:r w:rsidRPr="005F5327">
        <w:rPr>
          <w:rFonts w:ascii="Times New Roman" w:hAnsi="Times New Roman" w:cs="Times New Roman"/>
          <w:sz w:val="24"/>
          <w:szCs w:val="24"/>
        </w:rPr>
        <w:softHyphen/>
        <w:t>ся неотъемлемой частью образовательного процесса в общеобразовательной ор</w:t>
      </w:r>
      <w:r w:rsidRPr="005F5327">
        <w:rPr>
          <w:rFonts w:ascii="Times New Roman" w:hAnsi="Times New Roman" w:cs="Times New Roman"/>
          <w:sz w:val="24"/>
          <w:szCs w:val="24"/>
        </w:rPr>
        <w:softHyphen/>
        <w:t>га</w:t>
      </w:r>
      <w:r w:rsidRPr="005F5327">
        <w:rPr>
          <w:rFonts w:ascii="Times New Roman" w:hAnsi="Times New Roman" w:cs="Times New Roman"/>
          <w:sz w:val="24"/>
          <w:szCs w:val="24"/>
        </w:rPr>
        <w:softHyphen/>
        <w:t xml:space="preserve">низации.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Чередование учебной и внеурочной деятельности в рамках реализации АООП ОО определяет образовательная организация.</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Сроки освоения АООП НОО (вариант 8.4.) обучающимися с РАС, осложненными  умственной отсталостью,  составляют 6 лет.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F5327">
        <w:rPr>
          <w:rFonts w:ascii="Times New Roman" w:hAnsi="Times New Roman" w:cs="Times New Roman"/>
          <w:sz w:val="24"/>
          <w:szCs w:val="24"/>
        </w:rPr>
        <w:softHyphen/>
        <w:t>ди</w:t>
      </w:r>
      <w:r w:rsidRPr="005F5327">
        <w:rPr>
          <w:rFonts w:ascii="Times New Roman" w:hAnsi="Times New Roman" w:cs="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F5327">
        <w:rPr>
          <w:rFonts w:ascii="Times New Roman" w:hAnsi="Times New Roman" w:cs="Times New Roman"/>
          <w:sz w:val="24"/>
          <w:szCs w:val="24"/>
        </w:rPr>
        <w:softHyphen/>
        <w:t>ди</w:t>
      </w:r>
      <w:r w:rsidRPr="005F5327">
        <w:rPr>
          <w:rFonts w:ascii="Times New Roman" w:hAnsi="Times New Roman" w:cs="Times New Roman"/>
          <w:sz w:val="24"/>
          <w:szCs w:val="24"/>
        </w:rPr>
        <w:softHyphen/>
        <w:t>ви</w:t>
      </w:r>
      <w:r w:rsidRPr="005F5327">
        <w:rPr>
          <w:rFonts w:ascii="Times New Roman" w:hAnsi="Times New Roman" w:cs="Times New Roman"/>
          <w:sz w:val="24"/>
          <w:szCs w:val="24"/>
        </w:rPr>
        <w:softHyphen/>
        <w:t>дуальной трудовой деятельности.</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Продолжительность учебного года составляет 33 недели для обучающихся в возрасте от 7 до 9 лет (дополнительные первые и первый классы)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F5327">
        <w:rPr>
          <w:rFonts w:ascii="Times New Roman" w:hAnsi="Times New Roman" w:cs="Times New Roman"/>
          <w:sz w:val="24"/>
          <w:szCs w:val="24"/>
        </w:rPr>
        <w:softHyphen/>
        <w:t>дельные каникулы.</w:t>
      </w:r>
    </w:p>
    <w:p w:rsidR="00EA3A9E" w:rsidRPr="005F5327" w:rsidRDefault="00FE50DF" w:rsidP="005F5327">
      <w:pPr>
        <w:widowControl w:val="0"/>
        <w:shd w:val="clear" w:color="auto" w:fill="FFFFFF"/>
        <w:tabs>
          <w:tab w:val="left" w:pos="422"/>
        </w:tabs>
        <w:autoSpaceDE w:val="0"/>
        <w:autoSpaceDN w:val="0"/>
        <w:adjustRightInd w:val="0"/>
        <w:spacing w:after="0" w:line="240" w:lineRule="auto"/>
        <w:rPr>
          <w:rFonts w:ascii="Times New Roman" w:hAnsi="Times New Roman" w:cs="Times New Roman"/>
          <w:sz w:val="24"/>
          <w:szCs w:val="24"/>
        </w:rPr>
      </w:pPr>
      <w:r w:rsidRPr="005F5327">
        <w:rPr>
          <w:rFonts w:ascii="Times New Roman" w:hAnsi="Times New Roman" w:cs="Times New Roman"/>
          <w:sz w:val="24"/>
          <w:szCs w:val="24"/>
        </w:rPr>
        <w:t xml:space="preserve">С учетом учебного плана организация, реализующая адаптированную основную образовательную программу образования обучающихся вариант 8.4.,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w:t>
      </w:r>
      <w:r w:rsidRPr="005F5327">
        <w:rPr>
          <w:rFonts w:ascii="Times New Roman" w:hAnsi="Times New Roman" w:cs="Times New Roman"/>
          <w:sz w:val="24"/>
          <w:szCs w:val="24"/>
        </w:rPr>
        <w:lastRenderedPageBreak/>
        <w:t>индивидуальным учебным планом и отражается в расписании занятий.</w:t>
      </w:r>
    </w:p>
    <w:p w:rsidR="00470D68" w:rsidRPr="005F5327" w:rsidRDefault="00FE50DF" w:rsidP="005F5327">
      <w:pPr>
        <w:widowControl w:val="0"/>
        <w:shd w:val="clear" w:color="auto" w:fill="FFFFFF"/>
        <w:tabs>
          <w:tab w:val="left" w:pos="422"/>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r w:rsidRPr="005F5327">
        <w:rPr>
          <w:rFonts w:ascii="Times New Roman" w:hAnsi="Times New Roman" w:cs="Times New Roman"/>
          <w:sz w:val="24"/>
          <w:szCs w:val="24"/>
        </w:rPr>
        <w:t xml:space="preserve"> </w:t>
      </w:r>
      <w:r w:rsidR="00470D68" w:rsidRPr="005F5327">
        <w:rPr>
          <w:rFonts w:ascii="Times New Roman" w:eastAsia="Times New Roman" w:hAnsi="Times New Roman" w:cs="Times New Roman"/>
          <w:sz w:val="24"/>
          <w:szCs w:val="24"/>
          <w:lang w:eastAsia="ru-RU"/>
        </w:rPr>
        <w:t xml:space="preserve">Текущий и итоговый контроль осуществляется в форме практических проб, методом </w:t>
      </w:r>
      <w:r w:rsidR="00470D68" w:rsidRPr="005F5327">
        <w:rPr>
          <w:rFonts w:ascii="Times New Roman" w:eastAsia="Times New Roman" w:hAnsi="Times New Roman" w:cs="Times New Roman"/>
          <w:spacing w:val="-1"/>
          <w:sz w:val="24"/>
          <w:szCs w:val="24"/>
          <w:lang w:eastAsia="ru-RU"/>
        </w:rPr>
        <w:t xml:space="preserve">наблюдения по критерию относительной успешности (продвижение в уровне обученности </w:t>
      </w:r>
      <w:r w:rsidR="00470D68" w:rsidRPr="005F5327">
        <w:rPr>
          <w:rFonts w:ascii="Times New Roman" w:eastAsia="Times New Roman" w:hAnsi="Times New Roman" w:cs="Times New Roman"/>
          <w:sz w:val="24"/>
          <w:szCs w:val="24"/>
          <w:lang w:eastAsia="ru-RU"/>
        </w:rPr>
        <w:t>и воспитанности относительно прежних собственных достижений).</w:t>
      </w:r>
    </w:p>
    <w:p w:rsidR="00470D68" w:rsidRPr="005F5327" w:rsidRDefault="00470D68" w:rsidP="005F5327">
      <w:pPr>
        <w:widowControl w:val="0"/>
        <w:shd w:val="clear" w:color="auto" w:fill="FFFFFF"/>
        <w:tabs>
          <w:tab w:val="left" w:pos="422"/>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r w:rsidRPr="005F5327">
        <w:rPr>
          <w:rFonts w:ascii="Times New Roman" w:eastAsia="Times New Roman" w:hAnsi="Times New Roman" w:cs="Times New Roman"/>
          <w:sz w:val="24"/>
          <w:szCs w:val="24"/>
          <w:lang w:eastAsia="ru-RU"/>
        </w:rPr>
        <w:t>Предметом контроля являются способы и результаты действий обучающихся.</w:t>
      </w:r>
    </w:p>
    <w:p w:rsidR="00470D68" w:rsidRPr="005F5327" w:rsidRDefault="00470D68" w:rsidP="005F5327">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r w:rsidRPr="005F5327">
        <w:rPr>
          <w:rFonts w:ascii="Times New Roman" w:eastAsia="Times New Roman" w:hAnsi="Times New Roman" w:cs="Times New Roman"/>
          <w:sz w:val="24"/>
          <w:szCs w:val="24"/>
          <w:lang w:eastAsia="ru-RU"/>
        </w:rPr>
        <w:t xml:space="preserve">Функциями контроля являются определение педагогом уровня личностного развития </w:t>
      </w:r>
      <w:r w:rsidRPr="005F5327">
        <w:rPr>
          <w:rFonts w:ascii="Times New Roman" w:eastAsia="Times New Roman" w:hAnsi="Times New Roman" w:cs="Times New Roman"/>
          <w:spacing w:val="-6"/>
          <w:sz w:val="24"/>
          <w:szCs w:val="24"/>
          <w:lang w:eastAsia="ru-RU"/>
        </w:rPr>
        <w:t>ребенка, возможных его достижений.</w:t>
      </w:r>
      <w:r w:rsidRPr="005F5327">
        <w:rPr>
          <w:rFonts w:ascii="Times New Roman" w:eastAsia="Times New Roman" w:hAnsi="Times New Roman" w:cs="Times New Roman"/>
          <w:sz w:val="24"/>
          <w:szCs w:val="24"/>
          <w:lang w:eastAsia="ru-RU"/>
        </w:rPr>
        <w:tab/>
      </w:r>
    </w:p>
    <w:p w:rsidR="00470D68" w:rsidRPr="005F5327" w:rsidRDefault="00470D68" w:rsidP="005F5327">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r w:rsidRPr="005F5327">
        <w:rPr>
          <w:rFonts w:ascii="Times New Roman" w:eastAsia="Times New Roman" w:hAnsi="Times New Roman" w:cs="Times New Roman"/>
          <w:sz w:val="24"/>
          <w:szCs w:val="24"/>
          <w:lang w:eastAsia="ru-RU"/>
        </w:rPr>
        <w:t xml:space="preserve">При определении уровня развития ребенка </w:t>
      </w:r>
      <w:r w:rsidRPr="005F5327">
        <w:rPr>
          <w:rFonts w:ascii="Times New Roman" w:eastAsia="Times New Roman" w:hAnsi="Times New Roman" w:cs="Times New Roman"/>
          <w:spacing w:val="-10"/>
          <w:sz w:val="24"/>
          <w:szCs w:val="24"/>
          <w:lang w:eastAsia="ru-RU"/>
        </w:rPr>
        <w:t>оценивается качественное содержание</w:t>
      </w:r>
      <w:r w:rsidRPr="005F5327">
        <w:rPr>
          <w:rFonts w:ascii="Times New Roman" w:eastAsia="Times New Roman" w:hAnsi="Times New Roman" w:cs="Times New Roman"/>
          <w:sz w:val="24"/>
          <w:szCs w:val="24"/>
          <w:lang w:eastAsia="ru-RU"/>
        </w:rPr>
        <w:t xml:space="preserve"> </w:t>
      </w:r>
      <w:r w:rsidRPr="005F5327">
        <w:rPr>
          <w:rFonts w:ascii="Times New Roman" w:eastAsia="Times New Roman" w:hAnsi="Times New Roman" w:cs="Times New Roman"/>
          <w:spacing w:val="-3"/>
          <w:sz w:val="24"/>
          <w:szCs w:val="24"/>
          <w:lang w:eastAsia="ru-RU"/>
        </w:rPr>
        <w:t xml:space="preserve">доступных </w:t>
      </w:r>
      <w:r w:rsidRPr="005F5327">
        <w:rPr>
          <w:rFonts w:ascii="Times New Roman" w:eastAsia="Times New Roman" w:hAnsi="Times New Roman" w:cs="Times New Roman"/>
          <w:sz w:val="24"/>
          <w:szCs w:val="24"/>
          <w:lang w:eastAsia="ru-RU"/>
        </w:rPr>
        <w:t xml:space="preserve">ему </w:t>
      </w:r>
      <w:r w:rsidRPr="005F5327">
        <w:rPr>
          <w:rFonts w:ascii="Times New Roman" w:eastAsia="Times New Roman" w:hAnsi="Times New Roman" w:cs="Times New Roman"/>
          <w:spacing w:val="-1"/>
          <w:sz w:val="24"/>
          <w:szCs w:val="24"/>
          <w:lang w:eastAsia="ru-RU"/>
        </w:rPr>
        <w:t>действий,</w:t>
      </w:r>
      <w:r w:rsidRPr="005F5327">
        <w:rPr>
          <w:rFonts w:ascii="Times New Roman" w:eastAsia="Times New Roman" w:hAnsi="Times New Roman" w:cs="Times New Roman"/>
          <w:sz w:val="24"/>
          <w:szCs w:val="24"/>
          <w:lang w:eastAsia="ru-RU"/>
        </w:rPr>
        <w:t xml:space="preserve"> </w:t>
      </w:r>
      <w:r w:rsidRPr="005F5327">
        <w:rPr>
          <w:rFonts w:ascii="Times New Roman" w:eastAsia="Times New Roman" w:hAnsi="Times New Roman" w:cs="Times New Roman"/>
          <w:spacing w:val="-2"/>
          <w:sz w:val="24"/>
          <w:szCs w:val="24"/>
          <w:lang w:eastAsia="ru-RU"/>
        </w:rPr>
        <w:t xml:space="preserve">реально </w:t>
      </w:r>
      <w:r w:rsidRPr="005F5327">
        <w:rPr>
          <w:rFonts w:ascii="Times New Roman" w:eastAsia="Times New Roman" w:hAnsi="Times New Roman" w:cs="Times New Roman"/>
          <w:sz w:val="24"/>
          <w:szCs w:val="24"/>
          <w:lang w:eastAsia="ru-RU"/>
        </w:rPr>
        <w:t>присутствующий опыт деятельности.</w:t>
      </w:r>
    </w:p>
    <w:p w:rsidR="00470D68" w:rsidRPr="005F5327" w:rsidRDefault="00470D68" w:rsidP="005F5327">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r w:rsidRPr="005F5327">
        <w:rPr>
          <w:rFonts w:ascii="Times New Roman" w:eastAsiaTheme="minorEastAsia" w:hAnsi="Times New Roman" w:cs="Times New Roman"/>
          <w:b/>
          <w:bCs/>
          <w:spacing w:val="-3"/>
          <w:sz w:val="24"/>
          <w:szCs w:val="24"/>
          <w:lang w:eastAsia="ru-RU"/>
        </w:rPr>
        <w:t xml:space="preserve"> </w:t>
      </w:r>
      <w:r w:rsidRPr="005F5327">
        <w:rPr>
          <w:rFonts w:ascii="Times New Roman" w:eastAsia="Times New Roman" w:hAnsi="Times New Roman" w:cs="Times New Roman"/>
          <w:b/>
          <w:bCs/>
          <w:spacing w:val="-3"/>
          <w:sz w:val="24"/>
          <w:szCs w:val="24"/>
          <w:lang w:eastAsia="ru-RU"/>
        </w:rPr>
        <w:t>Критерии и нормы оценки знаний     и умений обучающихся в умеренной и тяжѐлой</w:t>
      </w:r>
      <w:r w:rsidRPr="005F5327">
        <w:rPr>
          <w:rFonts w:ascii="Times New Roman" w:eastAsiaTheme="minorEastAsia" w:hAnsi="Times New Roman" w:cs="Times New Roman"/>
          <w:sz w:val="24"/>
          <w:szCs w:val="24"/>
          <w:lang w:eastAsia="ru-RU"/>
        </w:rPr>
        <w:t xml:space="preserve"> </w:t>
      </w:r>
      <w:r w:rsidRPr="005F5327">
        <w:rPr>
          <w:rFonts w:ascii="Times New Roman" w:eastAsia="Times New Roman" w:hAnsi="Times New Roman" w:cs="Times New Roman"/>
          <w:b/>
          <w:bCs/>
          <w:sz w:val="24"/>
          <w:szCs w:val="24"/>
          <w:lang w:eastAsia="ru-RU"/>
        </w:rPr>
        <w:t>степени умственной отсталости.</w:t>
      </w:r>
    </w:p>
    <w:p w:rsidR="00470D68" w:rsidRPr="005F5327" w:rsidRDefault="00470D68" w:rsidP="005F5327">
      <w:pPr>
        <w:widowControl w:val="0"/>
        <w:shd w:val="clear" w:color="auto" w:fill="FFFFFF"/>
        <w:autoSpaceDE w:val="0"/>
        <w:autoSpaceDN w:val="0"/>
        <w:adjustRightInd w:val="0"/>
        <w:spacing w:after="0" w:line="240" w:lineRule="auto"/>
        <w:ind w:firstLine="182"/>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 </w:t>
      </w:r>
      <w:r w:rsidRPr="005F5327">
        <w:rPr>
          <w:rFonts w:ascii="Times New Roman" w:eastAsia="Times New Roman" w:hAnsi="Times New Roman" w:cs="Times New Roman"/>
          <w:sz w:val="24"/>
          <w:szCs w:val="24"/>
          <w:lang w:eastAsia="ru-RU"/>
        </w:rPr>
        <w:t>Критерием обучаемости является опыт социального продвижения учащегося, где ключевым является предметное и чувственное отражение окружающего его мира, развитие его личностного самосознания и самоощущения в окружающем мире.</w:t>
      </w:r>
    </w:p>
    <w:p w:rsidR="00470D68" w:rsidRPr="005F5327" w:rsidRDefault="00470D68" w:rsidP="005F5327">
      <w:pPr>
        <w:widowControl w:val="0"/>
        <w:shd w:val="clear" w:color="auto" w:fill="FFFFFF"/>
        <w:autoSpaceDE w:val="0"/>
        <w:autoSpaceDN w:val="0"/>
        <w:adjustRightInd w:val="0"/>
        <w:spacing w:after="0" w:line="240" w:lineRule="auto"/>
        <w:ind w:firstLine="120"/>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pacing w:val="-11"/>
          <w:sz w:val="24"/>
          <w:szCs w:val="24"/>
          <w:lang w:eastAsia="ru-RU"/>
        </w:rPr>
        <w:t xml:space="preserve">    </w:t>
      </w:r>
      <w:r w:rsidRPr="005F5327">
        <w:rPr>
          <w:rFonts w:ascii="Times New Roman" w:eastAsia="Times New Roman" w:hAnsi="Times New Roman" w:cs="Times New Roman"/>
          <w:spacing w:val="-11"/>
          <w:sz w:val="24"/>
          <w:szCs w:val="24"/>
          <w:lang w:eastAsia="ru-RU"/>
        </w:rPr>
        <w:t xml:space="preserve">Оценивание     знаний     и     умений     учащихся     с     умеренной     и     тяжѐлой     степенью </w:t>
      </w:r>
      <w:r w:rsidRPr="005F5327">
        <w:rPr>
          <w:rFonts w:ascii="Times New Roman" w:eastAsia="Times New Roman" w:hAnsi="Times New Roman" w:cs="Times New Roman"/>
          <w:spacing w:val="-1"/>
          <w:sz w:val="24"/>
          <w:szCs w:val="24"/>
          <w:lang w:eastAsia="ru-RU"/>
        </w:rPr>
        <w:t>умственной отсталости ведется в процессе наблюдения за работой учащегося   на учебных</w:t>
      </w:r>
    </w:p>
    <w:p w:rsidR="00470D68" w:rsidRPr="005F5327" w:rsidRDefault="00470D68" w:rsidP="005F532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5327">
        <w:rPr>
          <w:rFonts w:ascii="Times New Roman" w:eastAsia="Times New Roman" w:hAnsi="Times New Roman" w:cs="Times New Roman"/>
          <w:sz w:val="24"/>
          <w:szCs w:val="24"/>
          <w:lang w:eastAsia="ru-RU"/>
        </w:rPr>
        <w:t>занятиях. Учитель оценивает словесно или с помощью раздаточного материала не только успешность и продвижение в работе учащегося, но и его стремление выполнить работу, положительный эмоциональный настрой.</w:t>
      </w:r>
    </w:p>
    <w:p w:rsidR="00470D68" w:rsidRPr="005F5327" w:rsidRDefault="00470D68" w:rsidP="005F5327">
      <w:pPr>
        <w:widowControl w:val="0"/>
        <w:shd w:val="clear" w:color="auto" w:fill="FFFFFF"/>
        <w:tabs>
          <w:tab w:val="left" w:pos="48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ab/>
      </w:r>
      <w:r w:rsidRPr="005F5327">
        <w:rPr>
          <w:rFonts w:ascii="Times New Roman" w:eastAsia="Times New Roman" w:hAnsi="Times New Roman" w:cs="Times New Roman"/>
          <w:sz w:val="24"/>
          <w:szCs w:val="24"/>
          <w:lang w:eastAsia="ru-RU"/>
        </w:rPr>
        <w:t>При определении уровня развития ребенка оценивается качественное содержание</w:t>
      </w:r>
      <w:r w:rsidRPr="005F5327">
        <w:rPr>
          <w:rFonts w:ascii="Times New Roman" w:eastAsia="Times New Roman" w:hAnsi="Times New Roman" w:cs="Times New Roman"/>
          <w:sz w:val="24"/>
          <w:szCs w:val="24"/>
          <w:lang w:eastAsia="ru-RU"/>
        </w:rPr>
        <w:br/>
        <w:t>доступных ему действий. Предлагается оценивать результаты не в условных баллах, имея</w:t>
      </w:r>
      <w:r w:rsidRPr="005F5327">
        <w:rPr>
          <w:rFonts w:ascii="Times New Roman" w:eastAsia="Times New Roman" w:hAnsi="Times New Roman" w:cs="Times New Roman"/>
          <w:sz w:val="24"/>
          <w:szCs w:val="24"/>
          <w:lang w:eastAsia="ru-RU"/>
        </w:rPr>
        <w:br/>
        <w:t>в виду число удачных попыток относительно общего числа ситуаций, требующих</w:t>
      </w:r>
      <w:r w:rsidRPr="005F5327">
        <w:rPr>
          <w:rFonts w:ascii="Times New Roman" w:eastAsia="Times New Roman" w:hAnsi="Times New Roman" w:cs="Times New Roman"/>
          <w:sz w:val="24"/>
          <w:szCs w:val="24"/>
          <w:lang w:eastAsia="ru-RU"/>
        </w:rPr>
        <w:br/>
        <w:t>правильного действия, а реально присутствующий опыт деятельности. Наиболее</w:t>
      </w:r>
      <w:r w:rsidRPr="005F5327">
        <w:rPr>
          <w:rFonts w:ascii="Times New Roman" w:eastAsia="Times New Roman" w:hAnsi="Times New Roman" w:cs="Times New Roman"/>
          <w:sz w:val="24"/>
          <w:szCs w:val="24"/>
          <w:lang w:eastAsia="ru-RU"/>
        </w:rPr>
        <w:br/>
        <w:t>значимыми выделяются следующие уровни осуществления деятельности:</w:t>
      </w:r>
      <w:r w:rsidRPr="005F5327">
        <w:rPr>
          <w:rFonts w:ascii="Times New Roman" w:eastAsia="Times New Roman" w:hAnsi="Times New Roman" w:cs="Times New Roman"/>
          <w:sz w:val="24"/>
          <w:szCs w:val="24"/>
          <w:lang w:eastAsia="ru-RU"/>
        </w:rPr>
        <w:br/>
      </w:r>
      <w:r w:rsidRPr="005F5327">
        <w:rPr>
          <w:rFonts w:ascii="Times New Roman" w:eastAsia="Times New Roman" w:hAnsi="Times New Roman" w:cs="Times New Roman"/>
          <w:b/>
          <w:bCs/>
          <w:sz w:val="24"/>
          <w:szCs w:val="24"/>
          <w:lang w:eastAsia="ru-RU"/>
        </w:rPr>
        <w:t>Показатели самостоятельности учащегося</w:t>
      </w:r>
      <w:r w:rsidRPr="005F5327">
        <w:rPr>
          <w:rFonts w:ascii="Times New Roman" w:eastAsia="Times New Roman" w:hAnsi="Times New Roman" w:cs="Times New Roman"/>
          <w:sz w:val="24"/>
          <w:szCs w:val="24"/>
          <w:lang w:eastAsia="ru-RU"/>
        </w:rPr>
        <w:t>.</w:t>
      </w:r>
    </w:p>
    <w:p w:rsidR="00470D68" w:rsidRPr="005F5327" w:rsidRDefault="00470D68" w:rsidP="005F53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5F5327">
        <w:rPr>
          <w:rFonts w:ascii="Times New Roman" w:eastAsia="Times New Roman" w:hAnsi="Times New Roman" w:cs="Times New Roman"/>
          <w:sz w:val="24"/>
          <w:szCs w:val="24"/>
          <w:lang w:eastAsia="ru-RU"/>
        </w:rPr>
        <w:t>Действие выполняется взрослым (ребенок пассивен).</w:t>
      </w:r>
    </w:p>
    <w:p w:rsidR="00470D68" w:rsidRPr="005F5327" w:rsidRDefault="00470D68" w:rsidP="005F53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5F5327">
        <w:rPr>
          <w:rFonts w:ascii="Times New Roman" w:eastAsia="Times New Roman" w:hAnsi="Times New Roman" w:cs="Times New Roman"/>
          <w:spacing w:val="-1"/>
          <w:sz w:val="24"/>
          <w:szCs w:val="24"/>
          <w:lang w:eastAsia="ru-RU"/>
        </w:rPr>
        <w:t xml:space="preserve">Действие выполняется ребенком со значительной помощью взрослого. </w:t>
      </w:r>
      <w:r w:rsidRPr="005F5327">
        <w:rPr>
          <w:rFonts w:ascii="Times New Roman" w:eastAsia="Times New Roman" w:hAnsi="Times New Roman" w:cs="Times New Roman"/>
          <w:sz w:val="24"/>
          <w:szCs w:val="24"/>
          <w:lang w:eastAsia="ru-RU"/>
        </w:rPr>
        <w:t>Действие выполняется ребенком с частичной помощью взрослого.</w:t>
      </w:r>
    </w:p>
    <w:p w:rsidR="00470D68" w:rsidRPr="005F5327" w:rsidRDefault="00470D68" w:rsidP="005F532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5327">
        <w:rPr>
          <w:rFonts w:ascii="Times New Roman" w:eastAsia="Times New Roman" w:hAnsi="Times New Roman" w:cs="Times New Roman"/>
          <w:sz w:val="24"/>
          <w:szCs w:val="24"/>
          <w:lang w:eastAsia="ru-RU"/>
        </w:rPr>
        <w:t>Действие выполняется ребенком по последовательной инструкции (изображения или вербально).</w:t>
      </w:r>
    </w:p>
    <w:p w:rsidR="00470D68" w:rsidRPr="005F5327" w:rsidRDefault="00470D68" w:rsidP="005F53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F5327">
        <w:rPr>
          <w:rFonts w:ascii="Times New Roman" w:eastAsia="Times New Roman" w:hAnsi="Times New Roman" w:cs="Times New Roman"/>
          <w:spacing w:val="-1"/>
          <w:sz w:val="24"/>
          <w:szCs w:val="24"/>
          <w:lang w:eastAsia="ru-RU"/>
        </w:rPr>
        <w:t xml:space="preserve">Действие выполняется ребенком по подражанию или по образцу. </w:t>
      </w:r>
      <w:r w:rsidRPr="005F5327">
        <w:rPr>
          <w:rFonts w:ascii="Times New Roman" w:eastAsia="Times New Roman" w:hAnsi="Times New Roman" w:cs="Times New Roman"/>
          <w:sz w:val="24"/>
          <w:szCs w:val="24"/>
          <w:lang w:eastAsia="ru-RU"/>
        </w:rPr>
        <w:t>Действие выполняется ребенком полностью самостоятельно.</w:t>
      </w:r>
    </w:p>
    <w:p w:rsidR="00470D68" w:rsidRPr="005F5327" w:rsidRDefault="00470D68" w:rsidP="005F53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5F5327">
        <w:rPr>
          <w:rFonts w:ascii="Times New Roman" w:eastAsia="Times New Roman" w:hAnsi="Times New Roman" w:cs="Times New Roman"/>
          <w:sz w:val="24"/>
          <w:szCs w:val="24"/>
          <w:lang w:eastAsia="ru-RU"/>
        </w:rPr>
        <w:t>Результаты заносятся в «Лист наблюдений за развитием учащегося» помощью следующих критериев: положительная динамика, незначительная динамика, отсутствие динамики.</w:t>
      </w:r>
    </w:p>
    <w:p w:rsidR="00470D68" w:rsidRPr="005F5327" w:rsidRDefault="00470D68" w:rsidP="005F5327">
      <w:pPr>
        <w:widowControl w:val="0"/>
        <w:shd w:val="clear" w:color="auto" w:fill="FFFFFF"/>
        <w:tabs>
          <w:tab w:val="left" w:pos="485"/>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r w:rsidRPr="005F5327">
        <w:rPr>
          <w:rFonts w:ascii="Times New Roman" w:eastAsia="Times New Roman" w:hAnsi="Times New Roman" w:cs="Times New Roman"/>
          <w:sz w:val="24"/>
          <w:szCs w:val="24"/>
          <w:lang w:eastAsia="ru-RU"/>
        </w:rPr>
        <w:t>Отслеживание уровня развития обучающихся с умеренной и тяжѐлой степенью умственной отсталости возможно и в других формах (тестирование, диагностические таблицы и т.д.).</w:t>
      </w:r>
    </w:p>
    <w:p w:rsidR="00470D68" w:rsidRPr="005F5327" w:rsidRDefault="00470D68" w:rsidP="005F53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70D68" w:rsidRPr="005F5327" w:rsidRDefault="00470D68" w:rsidP="005F5327">
      <w:pPr>
        <w:widowControl w:val="0"/>
        <w:shd w:val="clear" w:color="auto" w:fill="FFFFFF"/>
        <w:tabs>
          <w:tab w:val="left" w:pos="437"/>
        </w:tabs>
        <w:autoSpaceDE w:val="0"/>
        <w:autoSpaceDN w:val="0"/>
        <w:adjustRightInd w:val="0"/>
        <w:spacing w:after="0" w:line="240" w:lineRule="auto"/>
        <w:rPr>
          <w:rFonts w:ascii="Times New Roman" w:eastAsiaTheme="minorEastAsia" w:hAnsi="Times New Roman" w:cs="Times New Roman"/>
          <w:spacing w:val="-1"/>
          <w:sz w:val="24"/>
          <w:szCs w:val="24"/>
          <w:lang w:eastAsia="ru-RU"/>
        </w:rPr>
      </w:pPr>
      <w:r w:rsidRPr="005F5327">
        <w:rPr>
          <w:rFonts w:ascii="Times New Roman" w:eastAsia="Times New Roman" w:hAnsi="Times New Roman" w:cs="Times New Roman"/>
          <w:sz w:val="24"/>
          <w:szCs w:val="24"/>
          <w:lang w:eastAsia="ru-RU"/>
        </w:rPr>
        <w:t>Итоговые результаты образования за оцениваемый период оформляются описательно в виде характеристики. На основе этой характеристики )экспертного заключения) составляется индивидуальная программа обучения   на следующий учебный период.</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FE50DF" w:rsidRPr="005F5327" w:rsidTr="00D37166">
        <w:trPr>
          <w:trHeight w:val="518"/>
        </w:trPr>
        <w:tc>
          <w:tcPr>
            <w:tcW w:w="10121" w:type="dxa"/>
            <w:gridSpan w:val="9"/>
            <w:tcBorders>
              <w:top w:val="nil"/>
              <w:left w:val="nil"/>
              <w:bottom w:val="single" w:sz="4" w:space="0" w:color="000000"/>
              <w:right w:val="nil"/>
            </w:tcBorders>
          </w:tcPr>
          <w:p w:rsidR="004A5BF0" w:rsidRPr="005F5327" w:rsidRDefault="00FE50DF" w:rsidP="005F5327">
            <w:pPr>
              <w:spacing w:after="0" w:line="240" w:lineRule="auto"/>
              <w:jc w:val="center"/>
              <w:rPr>
                <w:rFonts w:ascii="Times New Roman" w:hAnsi="Times New Roman" w:cs="Times New Roman"/>
                <w:b/>
                <w:sz w:val="24"/>
                <w:szCs w:val="24"/>
              </w:rPr>
            </w:pPr>
            <w:bookmarkStart w:id="3" w:name="Закладка4"/>
            <w:bookmarkEnd w:id="3"/>
            <w:r w:rsidRPr="005F5327">
              <w:rPr>
                <w:rFonts w:ascii="Times New Roman" w:hAnsi="Times New Roman" w:cs="Times New Roman"/>
                <w:b/>
                <w:sz w:val="24"/>
                <w:szCs w:val="24"/>
              </w:rPr>
              <w:t>учебный план</w:t>
            </w:r>
          </w:p>
          <w:p w:rsidR="00FE50DF" w:rsidRPr="005F5327" w:rsidRDefault="00FE50DF" w:rsidP="005F5327">
            <w:pPr>
              <w:spacing w:after="0" w:line="240" w:lineRule="auto"/>
              <w:jc w:val="center"/>
              <w:rPr>
                <w:rFonts w:ascii="Times New Roman" w:hAnsi="Times New Roman" w:cs="Times New Roman"/>
                <w:sz w:val="24"/>
                <w:szCs w:val="24"/>
              </w:rPr>
            </w:pPr>
            <w:r w:rsidRPr="005F5327">
              <w:rPr>
                <w:rFonts w:ascii="Times New Roman" w:hAnsi="Times New Roman" w:cs="Times New Roman"/>
                <w:b/>
                <w:sz w:val="24"/>
                <w:szCs w:val="24"/>
              </w:rPr>
              <w:t>общего образования (вариант 8.4.)</w:t>
            </w:r>
            <w:r w:rsidRPr="005F5327">
              <w:rPr>
                <w:rFonts w:ascii="Times New Roman" w:hAnsi="Times New Roman" w:cs="Times New Roman"/>
                <w:b/>
                <w:sz w:val="24"/>
                <w:szCs w:val="24"/>
              </w:rPr>
              <w:br/>
              <w:t xml:space="preserve">для обучающихся с расстройствами аутистического спектра (дополнительные 1-е, </w:t>
            </w:r>
            <w:r w:rsidRPr="005F5327">
              <w:rPr>
                <w:rFonts w:ascii="Times New Roman" w:hAnsi="Times New Roman" w:cs="Times New Roman"/>
                <w:b/>
                <w:sz w:val="24"/>
                <w:szCs w:val="24"/>
                <w:lang w:val="en-US"/>
              </w:rPr>
              <w:t>I</w:t>
            </w:r>
            <w:r w:rsidRPr="005F5327">
              <w:rPr>
                <w:rFonts w:ascii="Times New Roman" w:hAnsi="Times New Roman" w:cs="Times New Roman"/>
                <w:b/>
                <w:sz w:val="24"/>
                <w:szCs w:val="24"/>
              </w:rPr>
              <w:t xml:space="preserve">– </w:t>
            </w:r>
            <w:r w:rsidRPr="005F5327">
              <w:rPr>
                <w:rFonts w:ascii="Times New Roman" w:hAnsi="Times New Roman" w:cs="Times New Roman"/>
                <w:b/>
                <w:sz w:val="24"/>
                <w:szCs w:val="24"/>
                <w:lang w:val="en-US"/>
              </w:rPr>
              <w:t>IV</w:t>
            </w:r>
            <w:r w:rsidRPr="005F5327">
              <w:rPr>
                <w:rFonts w:ascii="Times New Roman" w:hAnsi="Times New Roman" w:cs="Times New Roman"/>
                <w:b/>
                <w:sz w:val="24"/>
                <w:szCs w:val="24"/>
              </w:rPr>
              <w:t xml:space="preserve"> классы)</w:t>
            </w:r>
          </w:p>
        </w:tc>
      </w:tr>
      <w:tr w:rsidR="00FE50DF" w:rsidRPr="005F5327" w:rsidTr="00D37166">
        <w:trPr>
          <w:trHeight w:val="518"/>
        </w:trPr>
        <w:tc>
          <w:tcPr>
            <w:tcW w:w="2092" w:type="dxa"/>
            <w:vMerge w:val="restart"/>
            <w:tcBorders>
              <w:top w:val="single" w:sz="4" w:space="0" w:color="000000"/>
              <w:left w:val="single" w:sz="4" w:space="0" w:color="000000"/>
              <w:right w:val="single" w:sz="4" w:space="0" w:color="000000"/>
            </w:tcBorders>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                                   Классы </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   </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Учебные </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FE50DF" w:rsidRPr="005F5327" w:rsidRDefault="00FE50DF" w:rsidP="005F5327">
            <w:pPr>
              <w:spacing w:after="0" w:line="240" w:lineRule="auto"/>
              <w:jc w:val="both"/>
              <w:rPr>
                <w:rFonts w:ascii="Times New Roman" w:hAnsi="Times New Roman" w:cs="Times New Roman"/>
                <w:b/>
                <w:sz w:val="24"/>
                <w:szCs w:val="24"/>
              </w:rPr>
            </w:pPr>
          </w:p>
          <w:p w:rsidR="00FE50DF" w:rsidRPr="005F5327" w:rsidRDefault="00FE50DF" w:rsidP="005F5327">
            <w:pPr>
              <w:spacing w:after="0" w:line="240" w:lineRule="auto"/>
              <w:jc w:val="both"/>
              <w:rPr>
                <w:rFonts w:ascii="Times New Roman" w:hAnsi="Times New Roman" w:cs="Times New Roman"/>
                <w:b/>
                <w:sz w:val="24"/>
                <w:szCs w:val="24"/>
              </w:rPr>
            </w:pP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Всего</w:t>
            </w:r>
          </w:p>
        </w:tc>
      </w:tr>
      <w:tr w:rsidR="00FE50DF" w:rsidRPr="005F5327" w:rsidTr="003879DA">
        <w:trPr>
          <w:trHeight w:val="517"/>
        </w:trPr>
        <w:tc>
          <w:tcPr>
            <w:tcW w:w="2092" w:type="dxa"/>
            <w:vMerge/>
            <w:tcBorders>
              <w:top w:val="single" w:sz="4" w:space="0" w:color="000000"/>
              <w:left w:val="single" w:sz="4" w:space="0" w:color="000000"/>
              <w:right w:val="single" w:sz="4" w:space="0" w:color="000000"/>
            </w:tcBorders>
            <w:vAlign w:val="center"/>
          </w:tcPr>
          <w:p w:rsidR="00FE50DF" w:rsidRPr="005F5327" w:rsidRDefault="00FE50DF" w:rsidP="005F5327">
            <w:pPr>
              <w:spacing w:after="0" w:line="240" w:lineRule="auto"/>
              <w:jc w:val="both"/>
              <w:rPr>
                <w:rFonts w:ascii="Times New Roman" w:hAnsi="Times New Roman" w:cs="Times New Roman"/>
                <w:b/>
                <w:sz w:val="24"/>
                <w:szCs w:val="24"/>
              </w:rPr>
            </w:pPr>
          </w:p>
        </w:tc>
        <w:tc>
          <w:tcPr>
            <w:tcW w:w="2156" w:type="dxa"/>
            <w:vMerge/>
            <w:tcBorders>
              <w:top w:val="single" w:sz="4" w:space="0" w:color="000000"/>
              <w:left w:val="single" w:sz="4" w:space="0" w:color="000000"/>
              <w:right w:val="single" w:sz="4" w:space="0" w:color="000000"/>
            </w:tcBorders>
            <w:vAlign w:val="center"/>
          </w:tcPr>
          <w:p w:rsidR="00FE50DF" w:rsidRPr="005F5327" w:rsidRDefault="00FE50DF" w:rsidP="005F5327">
            <w:pPr>
              <w:spacing w:after="0" w:line="240" w:lineRule="auto"/>
              <w:jc w:val="both"/>
              <w:rPr>
                <w:rFonts w:ascii="Times New Roman" w:hAnsi="Times New Roman" w:cs="Times New Roman"/>
                <w:b/>
                <w:sz w:val="24"/>
                <w:szCs w:val="24"/>
              </w:rPr>
            </w:pPr>
          </w:p>
        </w:tc>
        <w:tc>
          <w:tcPr>
            <w:tcW w:w="900" w:type="dxa"/>
            <w:tcBorders>
              <w:top w:val="single" w:sz="4" w:space="0" w:color="000000"/>
            </w:tcBorders>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доп.</w:t>
            </w:r>
          </w:p>
        </w:tc>
        <w:tc>
          <w:tcPr>
            <w:tcW w:w="721" w:type="dxa"/>
            <w:tcBorders>
              <w:top w:val="single" w:sz="4" w:space="0" w:color="000000"/>
            </w:tcBorders>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доп.</w:t>
            </w:r>
          </w:p>
          <w:p w:rsidR="00FE50DF" w:rsidRPr="005F5327" w:rsidRDefault="00FE50DF" w:rsidP="005F5327">
            <w:pPr>
              <w:spacing w:after="0" w:line="240" w:lineRule="auto"/>
              <w:jc w:val="both"/>
              <w:rPr>
                <w:rFonts w:ascii="Times New Roman" w:hAnsi="Times New Roman" w:cs="Times New Roman"/>
                <w:b/>
                <w:sz w:val="24"/>
                <w:szCs w:val="24"/>
              </w:rPr>
            </w:pPr>
          </w:p>
        </w:tc>
        <w:tc>
          <w:tcPr>
            <w:tcW w:w="850" w:type="dxa"/>
            <w:tcBorders>
              <w:top w:val="single" w:sz="4" w:space="0" w:color="000000"/>
            </w:tcBorders>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w:t>
            </w:r>
          </w:p>
        </w:tc>
        <w:tc>
          <w:tcPr>
            <w:tcW w:w="851" w:type="dxa"/>
            <w:tcBorders>
              <w:top w:val="single" w:sz="4" w:space="0" w:color="000000"/>
            </w:tcBorders>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w:t>
            </w:r>
          </w:p>
        </w:tc>
        <w:tc>
          <w:tcPr>
            <w:tcW w:w="850" w:type="dxa"/>
            <w:tcBorders>
              <w:top w:val="single" w:sz="4" w:space="0" w:color="000000"/>
            </w:tcBorders>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3</w:t>
            </w:r>
          </w:p>
        </w:tc>
        <w:tc>
          <w:tcPr>
            <w:tcW w:w="851" w:type="dxa"/>
            <w:tcBorders>
              <w:top w:val="single" w:sz="4" w:space="0" w:color="000000"/>
            </w:tcBorders>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4</w:t>
            </w:r>
          </w:p>
        </w:tc>
        <w:tc>
          <w:tcPr>
            <w:tcW w:w="850" w:type="dxa"/>
            <w:vMerge/>
            <w:tcBorders>
              <w:top w:val="single" w:sz="4" w:space="0" w:color="000000"/>
              <w:left w:val="single" w:sz="4" w:space="0" w:color="000000"/>
              <w:right w:val="single" w:sz="4" w:space="0" w:color="000000"/>
            </w:tcBorders>
            <w:shd w:val="clear" w:color="auto" w:fill="auto"/>
            <w:vAlign w:val="center"/>
          </w:tcPr>
          <w:p w:rsidR="00FE50DF" w:rsidRPr="005F5327" w:rsidRDefault="00FE50DF" w:rsidP="005F5327">
            <w:pPr>
              <w:spacing w:after="0" w:line="240" w:lineRule="auto"/>
              <w:jc w:val="both"/>
              <w:rPr>
                <w:rFonts w:ascii="Times New Roman" w:hAnsi="Times New Roman" w:cs="Times New Roman"/>
                <w:b/>
                <w:sz w:val="24"/>
                <w:szCs w:val="24"/>
              </w:rPr>
            </w:pPr>
          </w:p>
        </w:tc>
      </w:tr>
      <w:tr w:rsidR="00FE50DF" w:rsidRPr="005F5327" w:rsidTr="003879DA">
        <w:tc>
          <w:tcPr>
            <w:tcW w:w="10121" w:type="dxa"/>
            <w:gridSpan w:val="9"/>
            <w:shd w:val="clear" w:color="auto" w:fill="auto"/>
          </w:tcPr>
          <w:p w:rsidR="00FE50DF" w:rsidRPr="005F5327" w:rsidRDefault="00FE50DF" w:rsidP="005F5327">
            <w:pPr>
              <w:spacing w:after="0" w:line="240" w:lineRule="auto"/>
              <w:jc w:val="both"/>
              <w:rPr>
                <w:rFonts w:ascii="Times New Roman" w:hAnsi="Times New Roman" w:cs="Times New Roman"/>
                <w:i/>
                <w:sz w:val="24"/>
                <w:szCs w:val="24"/>
              </w:rPr>
            </w:pPr>
            <w:r w:rsidRPr="005F5327">
              <w:rPr>
                <w:rFonts w:ascii="Times New Roman" w:hAnsi="Times New Roman" w:cs="Times New Roman"/>
                <w:i/>
                <w:sz w:val="24"/>
                <w:szCs w:val="24"/>
                <w:lang w:val="en-US"/>
              </w:rPr>
              <w:t>I</w:t>
            </w:r>
            <w:r w:rsidRPr="005F5327">
              <w:rPr>
                <w:rFonts w:ascii="Times New Roman" w:hAnsi="Times New Roman" w:cs="Times New Roman"/>
                <w:i/>
                <w:sz w:val="24"/>
                <w:szCs w:val="24"/>
              </w:rPr>
              <w:t>. Обязательная часть</w:t>
            </w:r>
          </w:p>
        </w:tc>
      </w:tr>
      <w:tr w:rsidR="00FE50DF" w:rsidRPr="005F5327" w:rsidTr="003879DA">
        <w:tc>
          <w:tcPr>
            <w:tcW w:w="2092"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1. Язык и речевая </w:t>
            </w:r>
            <w:r w:rsidRPr="005F5327">
              <w:rPr>
                <w:rFonts w:ascii="Times New Roman" w:hAnsi="Times New Roman" w:cs="Times New Roman"/>
                <w:sz w:val="24"/>
                <w:szCs w:val="24"/>
              </w:rPr>
              <w:lastRenderedPageBreak/>
              <w:t>практика</w:t>
            </w:r>
          </w:p>
        </w:tc>
        <w:tc>
          <w:tcPr>
            <w:tcW w:w="2156"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lastRenderedPageBreak/>
              <w:t xml:space="preserve"> Речь</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lastRenderedPageBreak/>
              <w:t xml:space="preserve"> и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альтернативная коммуникация</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lastRenderedPageBreak/>
              <w:t>99</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99</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99</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99</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532</w:t>
            </w:r>
          </w:p>
        </w:tc>
      </w:tr>
      <w:tr w:rsidR="00FE50DF" w:rsidRPr="005F5327" w:rsidTr="003879DA">
        <w:tc>
          <w:tcPr>
            <w:tcW w:w="2092"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lastRenderedPageBreak/>
              <w:t>2. Математика</w:t>
            </w:r>
          </w:p>
        </w:tc>
        <w:tc>
          <w:tcPr>
            <w:tcW w:w="2156"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Математические представления</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532</w:t>
            </w:r>
          </w:p>
        </w:tc>
      </w:tr>
      <w:tr w:rsidR="00FE50DF" w:rsidRPr="005F5327" w:rsidTr="003879DA">
        <w:tc>
          <w:tcPr>
            <w:tcW w:w="2092"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 Естествознание</w:t>
            </w:r>
          </w:p>
        </w:tc>
        <w:tc>
          <w:tcPr>
            <w:tcW w:w="2156"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Окружающий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природный  мир</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532</w:t>
            </w:r>
          </w:p>
        </w:tc>
      </w:tr>
      <w:tr w:rsidR="00FE50DF" w:rsidRPr="005F5327" w:rsidTr="003879DA">
        <w:trPr>
          <w:trHeight w:val="406"/>
        </w:trPr>
        <w:tc>
          <w:tcPr>
            <w:tcW w:w="2092" w:type="dxa"/>
            <w:vMerge w:val="restart"/>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 Человек</w:t>
            </w:r>
          </w:p>
        </w:tc>
        <w:tc>
          <w:tcPr>
            <w:tcW w:w="2156" w:type="dxa"/>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Человек</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99</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99</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99</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99</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102</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102</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600</w:t>
            </w:r>
          </w:p>
        </w:tc>
      </w:tr>
      <w:tr w:rsidR="00FE50DF" w:rsidRPr="005F5327" w:rsidTr="003879DA">
        <w:trPr>
          <w:trHeight w:val="436"/>
        </w:trPr>
        <w:tc>
          <w:tcPr>
            <w:tcW w:w="2092" w:type="dxa"/>
            <w:vMerge/>
            <w:vAlign w:val="center"/>
          </w:tcPr>
          <w:p w:rsidR="00FE50DF" w:rsidRPr="005F5327" w:rsidRDefault="00FE50DF" w:rsidP="005F5327">
            <w:pPr>
              <w:spacing w:after="0" w:line="240" w:lineRule="auto"/>
              <w:jc w:val="both"/>
              <w:rPr>
                <w:rFonts w:ascii="Times New Roman" w:hAnsi="Times New Roman" w:cs="Times New Roman"/>
                <w:sz w:val="24"/>
                <w:szCs w:val="24"/>
              </w:rPr>
            </w:pPr>
          </w:p>
        </w:tc>
        <w:tc>
          <w:tcPr>
            <w:tcW w:w="2156" w:type="dxa"/>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Домоводство</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68</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68</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136</w:t>
            </w:r>
          </w:p>
        </w:tc>
      </w:tr>
      <w:tr w:rsidR="00FE50DF" w:rsidRPr="005F5327" w:rsidTr="003879DA">
        <w:trPr>
          <w:trHeight w:val="705"/>
        </w:trPr>
        <w:tc>
          <w:tcPr>
            <w:tcW w:w="2092" w:type="dxa"/>
            <w:vMerge/>
            <w:vAlign w:val="center"/>
          </w:tcPr>
          <w:p w:rsidR="00FE50DF" w:rsidRPr="005F5327" w:rsidRDefault="00FE50DF" w:rsidP="005F5327">
            <w:pPr>
              <w:spacing w:after="0" w:line="240" w:lineRule="auto"/>
              <w:jc w:val="both"/>
              <w:rPr>
                <w:rFonts w:ascii="Times New Roman" w:hAnsi="Times New Roman" w:cs="Times New Roman"/>
                <w:sz w:val="24"/>
                <w:szCs w:val="24"/>
              </w:rPr>
            </w:pPr>
          </w:p>
        </w:tc>
        <w:tc>
          <w:tcPr>
            <w:tcW w:w="2156"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Окружающий социальный мир</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33</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33</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33</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33</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268</w:t>
            </w:r>
          </w:p>
        </w:tc>
      </w:tr>
      <w:tr w:rsidR="00FE50DF" w:rsidRPr="005F5327" w:rsidTr="003879DA">
        <w:trPr>
          <w:trHeight w:val="409"/>
        </w:trPr>
        <w:tc>
          <w:tcPr>
            <w:tcW w:w="2092" w:type="dxa"/>
            <w:vMerge w:val="restart"/>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5. Искусство </w:t>
            </w:r>
          </w:p>
        </w:tc>
        <w:tc>
          <w:tcPr>
            <w:tcW w:w="2156" w:type="dxa"/>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Музыка и движение</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66</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66</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68</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68</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396</w:t>
            </w:r>
          </w:p>
        </w:tc>
      </w:tr>
      <w:tr w:rsidR="00FE50DF" w:rsidRPr="005F5327" w:rsidTr="003879DA">
        <w:trPr>
          <w:trHeight w:val="561"/>
        </w:trPr>
        <w:tc>
          <w:tcPr>
            <w:tcW w:w="2092" w:type="dxa"/>
            <w:vMerge/>
            <w:vAlign w:val="center"/>
          </w:tcPr>
          <w:p w:rsidR="00FE50DF" w:rsidRPr="005F5327" w:rsidRDefault="00FE50DF" w:rsidP="005F5327">
            <w:pPr>
              <w:spacing w:after="0" w:line="240" w:lineRule="auto"/>
              <w:jc w:val="both"/>
              <w:rPr>
                <w:rFonts w:ascii="Times New Roman" w:hAnsi="Times New Roman" w:cs="Times New Roman"/>
                <w:sz w:val="24"/>
                <w:szCs w:val="24"/>
              </w:rPr>
            </w:pPr>
          </w:p>
        </w:tc>
        <w:tc>
          <w:tcPr>
            <w:tcW w:w="2156"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Изобразительная деятельность</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99</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99</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99</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99</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532</w:t>
            </w:r>
          </w:p>
        </w:tc>
      </w:tr>
      <w:tr w:rsidR="00FE50DF" w:rsidRPr="005F5327" w:rsidTr="003879DA">
        <w:trPr>
          <w:trHeight w:val="725"/>
        </w:trPr>
        <w:tc>
          <w:tcPr>
            <w:tcW w:w="2092"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 Физическая культура</w:t>
            </w:r>
          </w:p>
        </w:tc>
        <w:tc>
          <w:tcPr>
            <w:tcW w:w="2156"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Адаптивная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физкультура</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396</w:t>
            </w:r>
          </w:p>
        </w:tc>
      </w:tr>
      <w:tr w:rsidR="00FE50DF" w:rsidRPr="005F5327" w:rsidTr="003879DA">
        <w:tc>
          <w:tcPr>
            <w:tcW w:w="2092"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7. Технологии</w:t>
            </w:r>
          </w:p>
        </w:tc>
        <w:tc>
          <w:tcPr>
            <w:tcW w:w="2156"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Профильный труд</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102</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102</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204</w:t>
            </w:r>
          </w:p>
        </w:tc>
      </w:tr>
      <w:tr w:rsidR="00FE50DF" w:rsidRPr="005F5327" w:rsidTr="003879DA">
        <w:tc>
          <w:tcPr>
            <w:tcW w:w="4248"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8. Коррекционно-развивающие занятия</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396</w:t>
            </w:r>
          </w:p>
        </w:tc>
      </w:tr>
      <w:tr w:rsidR="00FE50DF" w:rsidRPr="005F5327" w:rsidTr="003879DA">
        <w:tc>
          <w:tcPr>
            <w:tcW w:w="4248" w:type="dxa"/>
            <w:gridSpan w:val="2"/>
          </w:tcPr>
          <w:p w:rsidR="00FE50DF" w:rsidRPr="005F5327" w:rsidRDefault="00FE50DF" w:rsidP="005F5327">
            <w:pPr>
              <w:spacing w:after="0" w:line="240" w:lineRule="auto"/>
              <w:jc w:val="both"/>
              <w:rPr>
                <w:rFonts w:ascii="Times New Roman" w:hAnsi="Times New Roman" w:cs="Times New Roman"/>
                <w:b/>
                <w:iCs/>
                <w:sz w:val="24"/>
                <w:szCs w:val="24"/>
              </w:rPr>
            </w:pPr>
            <w:r w:rsidRPr="005F5327">
              <w:rPr>
                <w:rFonts w:ascii="Times New Roman" w:hAnsi="Times New Roman" w:cs="Times New Roman"/>
                <w:b/>
                <w:iCs/>
                <w:sz w:val="24"/>
                <w:szCs w:val="24"/>
              </w:rPr>
              <w:t xml:space="preserve">Итого </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660</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660</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660</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660</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816</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816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4272</w:t>
            </w:r>
          </w:p>
        </w:tc>
      </w:tr>
      <w:tr w:rsidR="00FE50DF" w:rsidRPr="005F5327" w:rsidTr="003879DA">
        <w:tc>
          <w:tcPr>
            <w:tcW w:w="4248" w:type="dxa"/>
            <w:gridSpan w:val="2"/>
          </w:tcPr>
          <w:p w:rsidR="00FE50DF" w:rsidRPr="005F5327" w:rsidRDefault="00FE50DF" w:rsidP="005F5327">
            <w:pPr>
              <w:spacing w:after="0" w:line="240" w:lineRule="auto"/>
              <w:jc w:val="both"/>
              <w:rPr>
                <w:rFonts w:ascii="Times New Roman" w:hAnsi="Times New Roman" w:cs="Times New Roman"/>
                <w:b/>
                <w:iCs/>
                <w:sz w:val="24"/>
                <w:szCs w:val="24"/>
              </w:rPr>
            </w:pPr>
            <w:r w:rsidRPr="005F5327">
              <w:rPr>
                <w:rFonts w:ascii="Times New Roman" w:hAnsi="Times New Roman" w:cs="Times New Roman"/>
                <w:b/>
                <w:sz w:val="24"/>
                <w:szCs w:val="24"/>
              </w:rPr>
              <w:t xml:space="preserve">Максимально допустимая годовая нагрузка (при 5-дневной учебной неделе) </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660</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660</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660</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660</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816</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816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4272</w:t>
            </w:r>
          </w:p>
        </w:tc>
      </w:tr>
      <w:tr w:rsidR="00FE50DF" w:rsidRPr="005F5327" w:rsidTr="003879DA">
        <w:tc>
          <w:tcPr>
            <w:tcW w:w="10121" w:type="dxa"/>
            <w:gridSpan w:val="9"/>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i/>
                <w:iCs/>
                <w:sz w:val="24"/>
                <w:szCs w:val="24"/>
                <w:lang w:val="en-US"/>
              </w:rPr>
              <w:t>II</w:t>
            </w:r>
            <w:r w:rsidRPr="005F5327">
              <w:rPr>
                <w:rFonts w:ascii="Times New Roman" w:hAnsi="Times New Roman" w:cs="Times New Roman"/>
                <w:i/>
                <w:iCs/>
                <w:sz w:val="24"/>
                <w:szCs w:val="24"/>
              </w:rPr>
              <w:t>. Часть, формируемая участниками образовательных отношений</w:t>
            </w:r>
          </w:p>
        </w:tc>
      </w:tr>
      <w:tr w:rsidR="00FE50DF" w:rsidRPr="005F5327" w:rsidTr="003879DA">
        <w:tc>
          <w:tcPr>
            <w:tcW w:w="4248" w:type="dxa"/>
            <w:gridSpan w:val="2"/>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Коррекционные занятия</w:t>
            </w:r>
          </w:p>
        </w:tc>
        <w:tc>
          <w:tcPr>
            <w:tcW w:w="5873" w:type="dxa"/>
            <w:gridSpan w:val="7"/>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p>
        </w:tc>
      </w:tr>
      <w:tr w:rsidR="00FE50DF" w:rsidRPr="005F5327" w:rsidTr="003879DA">
        <w:tc>
          <w:tcPr>
            <w:tcW w:w="4248"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1. Эмоциональное и коммуникативно-речевое развитие </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400</w:t>
            </w:r>
          </w:p>
        </w:tc>
      </w:tr>
      <w:tr w:rsidR="00FE50DF" w:rsidRPr="005F5327" w:rsidTr="003879DA">
        <w:tc>
          <w:tcPr>
            <w:tcW w:w="4248"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2. Сенсорное развитие </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400</w:t>
            </w:r>
          </w:p>
        </w:tc>
      </w:tr>
      <w:tr w:rsidR="00FE50DF" w:rsidRPr="005F5327" w:rsidTr="003879DA">
        <w:tc>
          <w:tcPr>
            <w:tcW w:w="4248"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 Двигательное развитие</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400</w:t>
            </w:r>
          </w:p>
        </w:tc>
      </w:tr>
      <w:tr w:rsidR="00FE50DF" w:rsidRPr="005F5327" w:rsidTr="003879DA">
        <w:tc>
          <w:tcPr>
            <w:tcW w:w="4248"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4. Предметно-практические действия  </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400</w:t>
            </w:r>
          </w:p>
        </w:tc>
      </w:tr>
      <w:tr w:rsidR="00FE50DF" w:rsidRPr="005F5327" w:rsidTr="003879DA">
        <w:tc>
          <w:tcPr>
            <w:tcW w:w="4248"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5. Коррекционно-развивающие занятия</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66</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72</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72</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408</w:t>
            </w:r>
          </w:p>
        </w:tc>
      </w:tr>
      <w:tr w:rsidR="00FE50DF" w:rsidRPr="005F5327" w:rsidTr="003879DA">
        <w:tc>
          <w:tcPr>
            <w:tcW w:w="4248" w:type="dxa"/>
            <w:gridSpan w:val="2"/>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Итого коррекционных занятий</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330</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330</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330</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330</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344</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344</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2008</w:t>
            </w:r>
          </w:p>
        </w:tc>
      </w:tr>
      <w:tr w:rsidR="00FE50DF" w:rsidRPr="005F5327" w:rsidTr="003879DA">
        <w:trPr>
          <w:trHeight w:val="351"/>
        </w:trPr>
        <w:tc>
          <w:tcPr>
            <w:tcW w:w="4248"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Внеурочная деятельность</w:t>
            </w:r>
          </w:p>
        </w:tc>
        <w:tc>
          <w:tcPr>
            <w:tcW w:w="900"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198</w:t>
            </w:r>
          </w:p>
        </w:tc>
        <w:tc>
          <w:tcPr>
            <w:tcW w:w="721"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198</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198</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198</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204</w:t>
            </w:r>
          </w:p>
        </w:tc>
        <w:tc>
          <w:tcPr>
            <w:tcW w:w="851"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204</w:t>
            </w:r>
          </w:p>
        </w:tc>
        <w:tc>
          <w:tcPr>
            <w:tcW w:w="850"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1200</w:t>
            </w:r>
          </w:p>
        </w:tc>
      </w:tr>
      <w:tr w:rsidR="004A5BF0" w:rsidRPr="005F5327" w:rsidTr="003879DA">
        <w:trPr>
          <w:trHeight w:val="351"/>
        </w:trPr>
        <w:tc>
          <w:tcPr>
            <w:tcW w:w="4248" w:type="dxa"/>
            <w:gridSpan w:val="2"/>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bCs/>
                <w:i/>
                <w:iCs/>
                <w:sz w:val="24"/>
                <w:szCs w:val="24"/>
              </w:rPr>
              <w:t>Спортивно-оздоровительное направление</w:t>
            </w:r>
            <w:r w:rsidRPr="005F5327">
              <w:rPr>
                <w:rFonts w:ascii="Times New Roman" w:hAnsi="Times New Roman" w:cs="Times New Roman"/>
                <w:sz w:val="24"/>
                <w:szCs w:val="24"/>
              </w:rPr>
              <w:t xml:space="preserve"> </w:t>
            </w:r>
          </w:p>
          <w:p w:rsidR="004A5BF0" w:rsidRPr="005F5327" w:rsidRDefault="004A5BF0"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sz w:val="24"/>
                <w:szCs w:val="24"/>
              </w:rPr>
              <w:t xml:space="preserve">Адаптированная образовательная программа внеурочной деятельности «Спортивные игры»  </w:t>
            </w:r>
          </w:p>
        </w:tc>
        <w:tc>
          <w:tcPr>
            <w:tcW w:w="900" w:type="dxa"/>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721" w:type="dxa"/>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0" w:type="dxa"/>
            <w:shd w:val="clear" w:color="auto" w:fill="auto"/>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1" w:type="dxa"/>
            <w:shd w:val="clear" w:color="auto" w:fill="auto"/>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0" w:type="dxa"/>
            <w:shd w:val="clear" w:color="auto" w:fill="auto"/>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1" w:type="dxa"/>
            <w:shd w:val="clear" w:color="auto" w:fill="auto"/>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0" w:type="dxa"/>
            <w:shd w:val="clear" w:color="auto" w:fill="auto"/>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400</w:t>
            </w:r>
          </w:p>
        </w:tc>
      </w:tr>
      <w:tr w:rsidR="004A5BF0" w:rsidRPr="005F5327" w:rsidTr="003879DA">
        <w:trPr>
          <w:trHeight w:val="351"/>
        </w:trPr>
        <w:tc>
          <w:tcPr>
            <w:tcW w:w="4248" w:type="dxa"/>
            <w:gridSpan w:val="2"/>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bCs/>
                <w:i/>
                <w:iCs/>
                <w:sz w:val="24"/>
                <w:szCs w:val="24"/>
              </w:rPr>
              <w:t>Общекультурное</w:t>
            </w:r>
            <w:r w:rsidRPr="005F5327">
              <w:rPr>
                <w:rFonts w:ascii="Times New Roman" w:hAnsi="Times New Roman" w:cs="Times New Roman"/>
                <w:sz w:val="24"/>
                <w:szCs w:val="24"/>
              </w:rPr>
              <w:t xml:space="preserve"> </w:t>
            </w:r>
          </w:p>
          <w:p w:rsidR="004A5BF0" w:rsidRPr="005F5327" w:rsidRDefault="004A5BF0"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900" w:type="dxa"/>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721" w:type="dxa"/>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0" w:type="dxa"/>
            <w:shd w:val="clear" w:color="auto" w:fill="auto"/>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1" w:type="dxa"/>
            <w:shd w:val="clear" w:color="auto" w:fill="auto"/>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0" w:type="dxa"/>
            <w:shd w:val="clear" w:color="auto" w:fill="auto"/>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1" w:type="dxa"/>
            <w:shd w:val="clear" w:color="auto" w:fill="auto"/>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0" w:type="dxa"/>
            <w:shd w:val="clear" w:color="auto" w:fill="auto"/>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400</w:t>
            </w:r>
          </w:p>
        </w:tc>
      </w:tr>
      <w:tr w:rsidR="004A5BF0" w:rsidRPr="005F5327" w:rsidTr="003879DA">
        <w:trPr>
          <w:trHeight w:val="351"/>
        </w:trPr>
        <w:tc>
          <w:tcPr>
            <w:tcW w:w="4248" w:type="dxa"/>
            <w:gridSpan w:val="2"/>
          </w:tcPr>
          <w:p w:rsidR="004A5BF0" w:rsidRPr="005F5327" w:rsidRDefault="004A5BF0"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Нравственное </w:t>
            </w:r>
          </w:p>
          <w:p w:rsidR="004A5BF0" w:rsidRPr="005F5327" w:rsidRDefault="004A5BF0"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900" w:type="dxa"/>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721" w:type="dxa"/>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0" w:type="dxa"/>
            <w:shd w:val="clear" w:color="auto" w:fill="auto"/>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1" w:type="dxa"/>
            <w:shd w:val="clear" w:color="auto" w:fill="auto"/>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66</w:t>
            </w:r>
          </w:p>
        </w:tc>
        <w:tc>
          <w:tcPr>
            <w:tcW w:w="850" w:type="dxa"/>
            <w:shd w:val="clear" w:color="auto" w:fill="auto"/>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1" w:type="dxa"/>
            <w:shd w:val="clear" w:color="auto" w:fill="auto"/>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68</w:t>
            </w:r>
          </w:p>
        </w:tc>
        <w:tc>
          <w:tcPr>
            <w:tcW w:w="850" w:type="dxa"/>
            <w:shd w:val="clear" w:color="auto" w:fill="auto"/>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400</w:t>
            </w:r>
          </w:p>
        </w:tc>
      </w:tr>
      <w:tr w:rsidR="004A5BF0" w:rsidRPr="005F5327" w:rsidTr="003879DA">
        <w:tc>
          <w:tcPr>
            <w:tcW w:w="4248" w:type="dxa"/>
            <w:gridSpan w:val="2"/>
          </w:tcPr>
          <w:p w:rsidR="004A5BF0" w:rsidRPr="005F5327" w:rsidRDefault="004A5BF0"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Всего к финансированию</w:t>
            </w:r>
          </w:p>
        </w:tc>
        <w:tc>
          <w:tcPr>
            <w:tcW w:w="900" w:type="dxa"/>
          </w:tcPr>
          <w:p w:rsidR="004A5BF0" w:rsidRPr="005F5327" w:rsidRDefault="004A5BF0"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1188</w:t>
            </w:r>
          </w:p>
        </w:tc>
        <w:tc>
          <w:tcPr>
            <w:tcW w:w="721" w:type="dxa"/>
          </w:tcPr>
          <w:p w:rsidR="004A5BF0" w:rsidRPr="005F5327" w:rsidRDefault="004A5BF0"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1188</w:t>
            </w:r>
          </w:p>
        </w:tc>
        <w:tc>
          <w:tcPr>
            <w:tcW w:w="850" w:type="dxa"/>
            <w:shd w:val="clear" w:color="auto" w:fill="auto"/>
          </w:tcPr>
          <w:p w:rsidR="004A5BF0" w:rsidRPr="005F5327" w:rsidRDefault="004A5BF0"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1188</w:t>
            </w:r>
          </w:p>
        </w:tc>
        <w:tc>
          <w:tcPr>
            <w:tcW w:w="851" w:type="dxa"/>
            <w:shd w:val="clear" w:color="auto" w:fill="auto"/>
          </w:tcPr>
          <w:p w:rsidR="004A5BF0" w:rsidRPr="005F5327" w:rsidRDefault="004A5BF0"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1188</w:t>
            </w:r>
          </w:p>
        </w:tc>
        <w:tc>
          <w:tcPr>
            <w:tcW w:w="850" w:type="dxa"/>
            <w:shd w:val="clear" w:color="auto" w:fill="auto"/>
          </w:tcPr>
          <w:p w:rsidR="004A5BF0" w:rsidRPr="005F5327" w:rsidRDefault="004A5BF0"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1364</w:t>
            </w:r>
          </w:p>
        </w:tc>
        <w:tc>
          <w:tcPr>
            <w:tcW w:w="851" w:type="dxa"/>
            <w:shd w:val="clear" w:color="auto" w:fill="auto"/>
          </w:tcPr>
          <w:p w:rsidR="004A5BF0" w:rsidRPr="005F5327" w:rsidRDefault="004A5BF0"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1364</w:t>
            </w:r>
          </w:p>
        </w:tc>
        <w:tc>
          <w:tcPr>
            <w:tcW w:w="850" w:type="dxa"/>
            <w:shd w:val="clear" w:color="auto" w:fill="auto"/>
          </w:tcPr>
          <w:p w:rsidR="004A5BF0" w:rsidRPr="005F5327" w:rsidRDefault="004A5BF0"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7480</w:t>
            </w:r>
          </w:p>
        </w:tc>
      </w:tr>
    </w:tbl>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FE50DF" w:rsidRPr="005F5327" w:rsidTr="00D37166">
        <w:trPr>
          <w:trHeight w:val="518"/>
        </w:trPr>
        <w:tc>
          <w:tcPr>
            <w:tcW w:w="9885" w:type="dxa"/>
            <w:gridSpan w:val="17"/>
            <w:tcBorders>
              <w:top w:val="nil"/>
              <w:left w:val="nil"/>
              <w:bottom w:val="single" w:sz="4" w:space="0" w:color="000000"/>
              <w:right w:val="nil"/>
            </w:tcBorders>
          </w:tcPr>
          <w:p w:rsidR="004A5BF0" w:rsidRPr="005F5327" w:rsidRDefault="00FE50DF" w:rsidP="005F5327">
            <w:pPr>
              <w:spacing w:after="0" w:line="240" w:lineRule="auto"/>
              <w:jc w:val="center"/>
              <w:rPr>
                <w:rFonts w:ascii="Times New Roman" w:hAnsi="Times New Roman" w:cs="Times New Roman"/>
                <w:b/>
                <w:sz w:val="24"/>
                <w:szCs w:val="24"/>
              </w:rPr>
            </w:pPr>
            <w:bookmarkStart w:id="4" w:name="Закладка5"/>
            <w:bookmarkEnd w:id="4"/>
            <w:r w:rsidRPr="005F5327">
              <w:rPr>
                <w:rFonts w:ascii="Times New Roman" w:hAnsi="Times New Roman" w:cs="Times New Roman"/>
                <w:b/>
                <w:sz w:val="24"/>
                <w:szCs w:val="24"/>
              </w:rPr>
              <w:t>учебный план</w:t>
            </w:r>
          </w:p>
          <w:p w:rsidR="00FE50DF" w:rsidRPr="005F5327" w:rsidRDefault="00FE50DF" w:rsidP="005F5327">
            <w:pPr>
              <w:spacing w:after="0" w:line="240" w:lineRule="auto"/>
              <w:jc w:val="center"/>
              <w:rPr>
                <w:rFonts w:ascii="Times New Roman" w:hAnsi="Times New Roman" w:cs="Times New Roman"/>
                <w:sz w:val="24"/>
                <w:szCs w:val="24"/>
              </w:rPr>
            </w:pPr>
            <w:r w:rsidRPr="005F5327">
              <w:rPr>
                <w:rFonts w:ascii="Times New Roman" w:hAnsi="Times New Roman" w:cs="Times New Roman"/>
                <w:b/>
                <w:sz w:val="24"/>
                <w:szCs w:val="24"/>
              </w:rPr>
              <w:t>общего образования (вариант 8.4.)</w:t>
            </w:r>
            <w:r w:rsidRPr="005F5327">
              <w:rPr>
                <w:rFonts w:ascii="Times New Roman" w:hAnsi="Times New Roman" w:cs="Times New Roman"/>
                <w:b/>
                <w:sz w:val="24"/>
                <w:szCs w:val="24"/>
              </w:rPr>
              <w:br/>
              <w:t>для обучающихся с расстройствами аутистического спектра</w:t>
            </w:r>
            <w:r w:rsidRPr="005F5327">
              <w:rPr>
                <w:rFonts w:ascii="Times New Roman" w:hAnsi="Times New Roman" w:cs="Times New Roman"/>
                <w:b/>
                <w:sz w:val="24"/>
                <w:szCs w:val="24"/>
              </w:rPr>
              <w:br/>
              <w:t xml:space="preserve">(дополнительные 1-е, 1-ый – </w:t>
            </w:r>
            <w:r w:rsidRPr="005F5327">
              <w:rPr>
                <w:rFonts w:ascii="Times New Roman" w:hAnsi="Times New Roman" w:cs="Times New Roman"/>
                <w:b/>
                <w:sz w:val="24"/>
                <w:szCs w:val="24"/>
                <w:lang w:val="en-US"/>
              </w:rPr>
              <w:t>IV</w:t>
            </w:r>
            <w:r w:rsidRPr="005F5327">
              <w:rPr>
                <w:rFonts w:ascii="Times New Roman" w:hAnsi="Times New Roman" w:cs="Times New Roman"/>
                <w:b/>
                <w:sz w:val="24"/>
                <w:szCs w:val="24"/>
              </w:rPr>
              <w:t xml:space="preserve"> классы )</w:t>
            </w:r>
          </w:p>
        </w:tc>
      </w:tr>
      <w:tr w:rsidR="00FE50DF" w:rsidRPr="005F5327" w:rsidTr="004A5BF0">
        <w:trPr>
          <w:trHeight w:val="518"/>
        </w:trPr>
        <w:tc>
          <w:tcPr>
            <w:tcW w:w="2227" w:type="dxa"/>
            <w:vMerge w:val="restart"/>
            <w:tcBorders>
              <w:top w:val="single" w:sz="4" w:space="0" w:color="000000"/>
              <w:left w:val="single" w:sz="4" w:space="0" w:color="000000"/>
              <w:right w:val="single" w:sz="4" w:space="0" w:color="000000"/>
            </w:tcBorders>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lang w:val="en-US"/>
              </w:rPr>
              <w:t>Предметные</w:t>
            </w:r>
            <w:r w:rsidRPr="005F5327">
              <w:rPr>
                <w:rFonts w:ascii="Times New Roman" w:hAnsi="Times New Roman" w:cs="Times New Roman"/>
                <w:b/>
                <w:sz w:val="24"/>
                <w:szCs w:val="24"/>
              </w:rPr>
              <w:t xml:space="preserve"> области</w:t>
            </w:r>
          </w:p>
        </w:tc>
        <w:tc>
          <w:tcPr>
            <w:tcW w:w="2014" w:type="dxa"/>
            <w:gridSpan w:val="2"/>
            <w:vMerge w:val="restart"/>
            <w:tcBorders>
              <w:top w:val="single" w:sz="4" w:space="0" w:color="000000"/>
              <w:left w:val="single" w:sz="4" w:space="0" w:color="000000"/>
              <w:right w:val="single" w:sz="4" w:space="0" w:color="000000"/>
              <w:tl2br w:val="single" w:sz="4" w:space="0" w:color="auto"/>
            </w:tcBorders>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      Классы </w:t>
            </w:r>
          </w:p>
          <w:p w:rsidR="00FE50DF" w:rsidRPr="005F5327" w:rsidRDefault="00FE50DF" w:rsidP="005F5327">
            <w:pPr>
              <w:spacing w:after="0" w:line="240" w:lineRule="auto"/>
              <w:jc w:val="both"/>
              <w:rPr>
                <w:rFonts w:ascii="Times New Roman" w:hAnsi="Times New Roman" w:cs="Times New Roman"/>
                <w:b/>
                <w:sz w:val="24"/>
                <w:szCs w:val="24"/>
              </w:rPr>
            </w:pP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Учебные </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Всего</w:t>
            </w:r>
          </w:p>
        </w:tc>
      </w:tr>
      <w:tr w:rsidR="00FE50DF" w:rsidRPr="005F5327" w:rsidTr="004A5BF0">
        <w:trPr>
          <w:trHeight w:val="517"/>
        </w:trPr>
        <w:tc>
          <w:tcPr>
            <w:tcW w:w="2227" w:type="dxa"/>
            <w:vMerge/>
            <w:tcBorders>
              <w:top w:val="single" w:sz="4" w:space="0" w:color="000000"/>
              <w:left w:val="single" w:sz="4" w:space="0" w:color="000000"/>
              <w:right w:val="single" w:sz="4" w:space="0" w:color="000000"/>
            </w:tcBorders>
            <w:vAlign w:val="center"/>
          </w:tcPr>
          <w:p w:rsidR="00FE50DF" w:rsidRPr="005F5327" w:rsidRDefault="00FE50DF" w:rsidP="005F5327">
            <w:pPr>
              <w:spacing w:after="0" w:line="240" w:lineRule="auto"/>
              <w:jc w:val="both"/>
              <w:rPr>
                <w:rFonts w:ascii="Times New Roman" w:hAnsi="Times New Roman" w:cs="Times New Roman"/>
                <w:b/>
                <w:sz w:val="24"/>
                <w:szCs w:val="24"/>
              </w:rPr>
            </w:pPr>
          </w:p>
        </w:tc>
        <w:tc>
          <w:tcPr>
            <w:tcW w:w="2014" w:type="dxa"/>
            <w:gridSpan w:val="2"/>
            <w:vMerge/>
            <w:tcBorders>
              <w:top w:val="single" w:sz="4" w:space="0" w:color="000000"/>
              <w:left w:val="single" w:sz="4" w:space="0" w:color="000000"/>
              <w:right w:val="single" w:sz="4" w:space="0" w:color="000000"/>
            </w:tcBorders>
            <w:vAlign w:val="center"/>
          </w:tcPr>
          <w:p w:rsidR="00FE50DF" w:rsidRPr="005F5327" w:rsidRDefault="00FE50DF" w:rsidP="005F5327">
            <w:pPr>
              <w:spacing w:after="0" w:line="240" w:lineRule="auto"/>
              <w:jc w:val="both"/>
              <w:rPr>
                <w:rFonts w:ascii="Times New Roman" w:hAnsi="Times New Roman" w:cs="Times New Roman"/>
                <w:b/>
                <w:sz w:val="24"/>
                <w:szCs w:val="24"/>
              </w:rPr>
            </w:pPr>
          </w:p>
        </w:tc>
        <w:tc>
          <w:tcPr>
            <w:tcW w:w="907" w:type="dxa"/>
            <w:gridSpan w:val="2"/>
            <w:tcBorders>
              <w:top w:val="single" w:sz="4" w:space="0" w:color="000000"/>
            </w:tcBorders>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sz w:val="24"/>
                <w:szCs w:val="24"/>
              </w:rPr>
              <w:t>доп.</w:t>
            </w:r>
          </w:p>
        </w:tc>
        <w:tc>
          <w:tcPr>
            <w:tcW w:w="900" w:type="dxa"/>
            <w:gridSpan w:val="3"/>
            <w:tcBorders>
              <w:top w:val="single" w:sz="4" w:space="0" w:color="000000"/>
            </w:tcBorders>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1</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sz w:val="24"/>
                <w:szCs w:val="24"/>
              </w:rPr>
              <w:t>доп.</w:t>
            </w:r>
          </w:p>
        </w:tc>
        <w:tc>
          <w:tcPr>
            <w:tcW w:w="720" w:type="dxa"/>
            <w:gridSpan w:val="2"/>
            <w:tcBorders>
              <w:top w:val="single" w:sz="4" w:space="0" w:color="000000"/>
            </w:tcBorders>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tc>
        <w:tc>
          <w:tcPr>
            <w:tcW w:w="720" w:type="dxa"/>
            <w:gridSpan w:val="2"/>
            <w:tcBorders>
              <w:top w:val="single" w:sz="4" w:space="0" w:color="000000"/>
            </w:tcBorders>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20" w:type="dxa"/>
            <w:gridSpan w:val="2"/>
            <w:tcBorders>
              <w:top w:val="single" w:sz="4" w:space="0" w:color="000000"/>
            </w:tcBorders>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720" w:type="dxa"/>
            <w:gridSpan w:val="2"/>
            <w:tcBorders>
              <w:top w:val="single" w:sz="4" w:space="0" w:color="000000"/>
            </w:tcBorders>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w:t>
            </w:r>
          </w:p>
        </w:tc>
        <w:tc>
          <w:tcPr>
            <w:tcW w:w="957" w:type="dxa"/>
            <w:vMerge/>
            <w:tcBorders>
              <w:top w:val="single" w:sz="4" w:space="0" w:color="000000"/>
              <w:left w:val="single" w:sz="4" w:space="0" w:color="000000"/>
              <w:right w:val="single" w:sz="4" w:space="0" w:color="000000"/>
            </w:tcBorders>
            <w:shd w:val="clear" w:color="auto" w:fill="auto"/>
            <w:vAlign w:val="center"/>
          </w:tcPr>
          <w:p w:rsidR="00FE50DF" w:rsidRPr="005F5327" w:rsidRDefault="00FE50DF" w:rsidP="005F5327">
            <w:pPr>
              <w:spacing w:after="0" w:line="240" w:lineRule="auto"/>
              <w:jc w:val="both"/>
              <w:rPr>
                <w:rFonts w:ascii="Times New Roman" w:hAnsi="Times New Roman" w:cs="Times New Roman"/>
                <w:b/>
                <w:sz w:val="24"/>
                <w:szCs w:val="24"/>
              </w:rPr>
            </w:pPr>
          </w:p>
        </w:tc>
      </w:tr>
      <w:tr w:rsidR="00FE50DF" w:rsidRPr="005F5327" w:rsidTr="003879DA">
        <w:tc>
          <w:tcPr>
            <w:tcW w:w="4241" w:type="dxa"/>
            <w:gridSpan w:val="3"/>
            <w:shd w:val="clear" w:color="auto" w:fill="BFBFBF"/>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i/>
                <w:sz w:val="24"/>
                <w:szCs w:val="24"/>
                <w:lang w:val="en-US"/>
              </w:rPr>
              <w:t xml:space="preserve">I. </w:t>
            </w:r>
            <w:r w:rsidRPr="005F5327">
              <w:rPr>
                <w:rFonts w:ascii="Times New Roman" w:hAnsi="Times New Roman" w:cs="Times New Roman"/>
                <w:i/>
                <w:sz w:val="24"/>
                <w:szCs w:val="24"/>
              </w:rPr>
              <w:t>Обязательная часть</w:t>
            </w:r>
          </w:p>
        </w:tc>
        <w:tc>
          <w:tcPr>
            <w:tcW w:w="5644" w:type="dxa"/>
            <w:gridSpan w:val="14"/>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p>
        </w:tc>
      </w:tr>
      <w:tr w:rsidR="00FE50DF" w:rsidRPr="005F5327" w:rsidTr="004A5BF0">
        <w:tc>
          <w:tcPr>
            <w:tcW w:w="2227"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 Язык и речевая практика</w:t>
            </w:r>
          </w:p>
        </w:tc>
        <w:tc>
          <w:tcPr>
            <w:tcW w:w="2014"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Речь и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альтернативная коммуникация</w:t>
            </w:r>
          </w:p>
        </w:tc>
        <w:tc>
          <w:tcPr>
            <w:tcW w:w="907"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3</w:t>
            </w:r>
          </w:p>
          <w:p w:rsidR="00FE50DF" w:rsidRPr="005F5327" w:rsidRDefault="00FE50DF" w:rsidP="005F5327">
            <w:pPr>
              <w:spacing w:after="0" w:line="240" w:lineRule="auto"/>
              <w:jc w:val="both"/>
              <w:rPr>
                <w:rFonts w:ascii="Times New Roman" w:hAnsi="Times New Roman" w:cs="Times New Roman"/>
                <w:sz w:val="24"/>
                <w:szCs w:val="24"/>
              </w:rPr>
            </w:pPr>
          </w:p>
          <w:p w:rsidR="00FE50DF" w:rsidRPr="005F5327" w:rsidRDefault="00FE50DF" w:rsidP="005F5327">
            <w:pPr>
              <w:spacing w:after="0" w:line="240" w:lineRule="auto"/>
              <w:jc w:val="both"/>
              <w:rPr>
                <w:rFonts w:ascii="Times New Roman" w:hAnsi="Times New Roman" w:cs="Times New Roman"/>
                <w:sz w:val="24"/>
                <w:szCs w:val="24"/>
              </w:rPr>
            </w:pPr>
          </w:p>
        </w:tc>
        <w:tc>
          <w:tcPr>
            <w:tcW w:w="720"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90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685"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16</w:t>
            </w:r>
          </w:p>
        </w:tc>
      </w:tr>
      <w:tr w:rsidR="00FE50DF" w:rsidRPr="005F5327" w:rsidTr="004A5BF0">
        <w:tc>
          <w:tcPr>
            <w:tcW w:w="2227"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 Математика</w:t>
            </w:r>
          </w:p>
        </w:tc>
        <w:tc>
          <w:tcPr>
            <w:tcW w:w="2014"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Математические представления</w:t>
            </w:r>
          </w:p>
        </w:tc>
        <w:tc>
          <w:tcPr>
            <w:tcW w:w="907"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2</w:t>
            </w:r>
          </w:p>
          <w:p w:rsidR="00FE50DF" w:rsidRPr="005F5327" w:rsidRDefault="00FE50DF" w:rsidP="005F5327">
            <w:pPr>
              <w:spacing w:after="0" w:line="240" w:lineRule="auto"/>
              <w:jc w:val="both"/>
              <w:rPr>
                <w:rFonts w:ascii="Times New Roman" w:hAnsi="Times New Roman" w:cs="Times New Roman"/>
                <w:sz w:val="24"/>
                <w:szCs w:val="24"/>
              </w:rPr>
            </w:pPr>
          </w:p>
        </w:tc>
        <w:tc>
          <w:tcPr>
            <w:tcW w:w="720"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0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685"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12</w:t>
            </w:r>
          </w:p>
        </w:tc>
      </w:tr>
      <w:tr w:rsidR="00FE50DF" w:rsidRPr="005F5327" w:rsidTr="004A5BF0">
        <w:tc>
          <w:tcPr>
            <w:tcW w:w="2227"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 Естествознание</w:t>
            </w:r>
          </w:p>
        </w:tc>
        <w:tc>
          <w:tcPr>
            <w:tcW w:w="2014"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Окружающий </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природный  мир</w:t>
            </w:r>
          </w:p>
        </w:tc>
        <w:tc>
          <w:tcPr>
            <w:tcW w:w="907"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2</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w:t>
            </w:r>
          </w:p>
        </w:tc>
        <w:tc>
          <w:tcPr>
            <w:tcW w:w="720"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0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685"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12</w:t>
            </w:r>
          </w:p>
        </w:tc>
      </w:tr>
      <w:tr w:rsidR="00FE50DF" w:rsidRPr="005F5327" w:rsidTr="004A5BF0">
        <w:trPr>
          <w:trHeight w:val="471"/>
        </w:trPr>
        <w:tc>
          <w:tcPr>
            <w:tcW w:w="2227" w:type="dxa"/>
            <w:vMerge w:val="restart"/>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 Человек</w:t>
            </w:r>
          </w:p>
        </w:tc>
        <w:tc>
          <w:tcPr>
            <w:tcW w:w="2014" w:type="dxa"/>
            <w:gridSpan w:val="2"/>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Человек</w:t>
            </w:r>
          </w:p>
        </w:tc>
        <w:tc>
          <w:tcPr>
            <w:tcW w:w="907"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3</w:t>
            </w:r>
          </w:p>
        </w:tc>
        <w:tc>
          <w:tcPr>
            <w:tcW w:w="720" w:type="dxa"/>
            <w:gridSpan w:val="2"/>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3</w:t>
            </w:r>
          </w:p>
        </w:tc>
        <w:tc>
          <w:tcPr>
            <w:tcW w:w="90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3</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3</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3</w:t>
            </w:r>
          </w:p>
        </w:tc>
        <w:tc>
          <w:tcPr>
            <w:tcW w:w="685"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3</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18</w:t>
            </w:r>
          </w:p>
        </w:tc>
      </w:tr>
      <w:tr w:rsidR="00FE50DF" w:rsidRPr="005F5327" w:rsidTr="004A5BF0">
        <w:trPr>
          <w:trHeight w:val="423"/>
        </w:trPr>
        <w:tc>
          <w:tcPr>
            <w:tcW w:w="2227" w:type="dxa"/>
            <w:vMerge/>
            <w:vAlign w:val="center"/>
          </w:tcPr>
          <w:p w:rsidR="00FE50DF" w:rsidRPr="005F5327" w:rsidRDefault="00FE50DF" w:rsidP="005F5327">
            <w:pPr>
              <w:spacing w:after="0" w:line="240" w:lineRule="auto"/>
              <w:jc w:val="both"/>
              <w:rPr>
                <w:rFonts w:ascii="Times New Roman" w:hAnsi="Times New Roman" w:cs="Times New Roman"/>
                <w:sz w:val="24"/>
                <w:szCs w:val="24"/>
              </w:rPr>
            </w:pPr>
          </w:p>
        </w:tc>
        <w:tc>
          <w:tcPr>
            <w:tcW w:w="2014" w:type="dxa"/>
            <w:gridSpan w:val="2"/>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Домоводство</w:t>
            </w:r>
          </w:p>
        </w:tc>
        <w:tc>
          <w:tcPr>
            <w:tcW w:w="907"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w:t>
            </w:r>
          </w:p>
        </w:tc>
        <w:tc>
          <w:tcPr>
            <w:tcW w:w="720" w:type="dxa"/>
            <w:gridSpan w:val="2"/>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w:t>
            </w:r>
          </w:p>
        </w:tc>
        <w:tc>
          <w:tcPr>
            <w:tcW w:w="90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2</w:t>
            </w:r>
          </w:p>
        </w:tc>
        <w:tc>
          <w:tcPr>
            <w:tcW w:w="685"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2</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4</w:t>
            </w:r>
          </w:p>
        </w:tc>
      </w:tr>
      <w:tr w:rsidR="00FE50DF" w:rsidRPr="005F5327" w:rsidTr="004A5BF0">
        <w:trPr>
          <w:trHeight w:val="415"/>
        </w:trPr>
        <w:tc>
          <w:tcPr>
            <w:tcW w:w="2227" w:type="dxa"/>
            <w:vMerge/>
            <w:vAlign w:val="center"/>
          </w:tcPr>
          <w:p w:rsidR="00FE50DF" w:rsidRPr="005F5327" w:rsidRDefault="00FE50DF" w:rsidP="005F5327">
            <w:pPr>
              <w:spacing w:after="0" w:line="240" w:lineRule="auto"/>
              <w:jc w:val="both"/>
              <w:rPr>
                <w:rFonts w:ascii="Times New Roman" w:hAnsi="Times New Roman" w:cs="Times New Roman"/>
                <w:sz w:val="24"/>
                <w:szCs w:val="24"/>
              </w:rPr>
            </w:pPr>
          </w:p>
        </w:tc>
        <w:tc>
          <w:tcPr>
            <w:tcW w:w="2014"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Окружающий социальный мир</w:t>
            </w:r>
          </w:p>
        </w:tc>
        <w:tc>
          <w:tcPr>
            <w:tcW w:w="907"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1</w:t>
            </w:r>
          </w:p>
          <w:p w:rsidR="00FE50DF" w:rsidRPr="005F5327" w:rsidRDefault="00FE50DF" w:rsidP="005F5327">
            <w:pPr>
              <w:spacing w:after="0" w:line="240" w:lineRule="auto"/>
              <w:jc w:val="both"/>
              <w:rPr>
                <w:rFonts w:ascii="Times New Roman" w:hAnsi="Times New Roman" w:cs="Times New Roman"/>
                <w:sz w:val="24"/>
                <w:szCs w:val="24"/>
              </w:rPr>
            </w:pPr>
          </w:p>
        </w:tc>
        <w:tc>
          <w:tcPr>
            <w:tcW w:w="720"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tc>
        <w:tc>
          <w:tcPr>
            <w:tcW w:w="90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685"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8</w:t>
            </w:r>
          </w:p>
        </w:tc>
      </w:tr>
      <w:tr w:rsidR="00FE50DF" w:rsidRPr="005F5327" w:rsidTr="004A5BF0">
        <w:trPr>
          <w:trHeight w:val="539"/>
        </w:trPr>
        <w:tc>
          <w:tcPr>
            <w:tcW w:w="2227" w:type="dxa"/>
            <w:vMerge w:val="restart"/>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5. Искусство </w:t>
            </w:r>
          </w:p>
        </w:tc>
        <w:tc>
          <w:tcPr>
            <w:tcW w:w="2014"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Музыка и </w:t>
            </w:r>
          </w:p>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движение</w:t>
            </w:r>
          </w:p>
        </w:tc>
        <w:tc>
          <w:tcPr>
            <w:tcW w:w="907"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2</w:t>
            </w:r>
          </w:p>
          <w:p w:rsidR="00FE50DF" w:rsidRPr="005F5327" w:rsidRDefault="00FE50DF" w:rsidP="005F5327">
            <w:pPr>
              <w:spacing w:after="0" w:line="240" w:lineRule="auto"/>
              <w:jc w:val="both"/>
              <w:rPr>
                <w:rFonts w:ascii="Times New Roman" w:hAnsi="Times New Roman" w:cs="Times New Roman"/>
                <w:sz w:val="24"/>
                <w:szCs w:val="24"/>
                <w:lang w:val="en-US"/>
              </w:rPr>
            </w:pPr>
          </w:p>
        </w:tc>
        <w:tc>
          <w:tcPr>
            <w:tcW w:w="720" w:type="dxa"/>
            <w:gridSpan w:val="2"/>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2</w:t>
            </w:r>
          </w:p>
        </w:tc>
        <w:tc>
          <w:tcPr>
            <w:tcW w:w="90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2</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2</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2</w:t>
            </w:r>
          </w:p>
        </w:tc>
        <w:tc>
          <w:tcPr>
            <w:tcW w:w="685"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2</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12</w:t>
            </w:r>
          </w:p>
        </w:tc>
      </w:tr>
      <w:tr w:rsidR="00FE50DF" w:rsidRPr="005F5327" w:rsidTr="004A5BF0">
        <w:trPr>
          <w:trHeight w:val="547"/>
        </w:trPr>
        <w:tc>
          <w:tcPr>
            <w:tcW w:w="2227" w:type="dxa"/>
            <w:vMerge/>
            <w:vAlign w:val="center"/>
          </w:tcPr>
          <w:p w:rsidR="00FE50DF" w:rsidRPr="005F5327" w:rsidRDefault="00FE50DF" w:rsidP="005F5327">
            <w:pPr>
              <w:spacing w:after="0" w:line="240" w:lineRule="auto"/>
              <w:jc w:val="both"/>
              <w:rPr>
                <w:rFonts w:ascii="Times New Roman" w:hAnsi="Times New Roman" w:cs="Times New Roman"/>
                <w:sz w:val="24"/>
                <w:szCs w:val="24"/>
              </w:rPr>
            </w:pPr>
          </w:p>
        </w:tc>
        <w:tc>
          <w:tcPr>
            <w:tcW w:w="2014" w:type="dxa"/>
            <w:gridSpan w:val="2"/>
          </w:tcPr>
          <w:p w:rsidR="00FE50DF" w:rsidRPr="005F5327" w:rsidRDefault="00FE50DF" w:rsidP="005F5327">
            <w:pPr>
              <w:spacing w:after="0" w:line="240" w:lineRule="auto"/>
              <w:jc w:val="both"/>
              <w:rPr>
                <w:rFonts w:ascii="Times New Roman" w:hAnsi="Times New Roman" w:cs="Times New Roman"/>
                <w:sz w:val="24"/>
                <w:szCs w:val="24"/>
                <w:lang w:val="en-US"/>
              </w:rPr>
            </w:pPr>
            <w:r w:rsidRPr="005F5327">
              <w:rPr>
                <w:rFonts w:ascii="Times New Roman" w:hAnsi="Times New Roman" w:cs="Times New Roman"/>
                <w:sz w:val="24"/>
                <w:szCs w:val="24"/>
              </w:rPr>
              <w:t>Изобразительная деятельность</w:t>
            </w:r>
          </w:p>
        </w:tc>
        <w:tc>
          <w:tcPr>
            <w:tcW w:w="907"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3</w:t>
            </w:r>
          </w:p>
          <w:p w:rsidR="00FE50DF" w:rsidRPr="005F5327" w:rsidRDefault="00FE50DF" w:rsidP="005F5327">
            <w:pPr>
              <w:spacing w:after="0" w:line="240" w:lineRule="auto"/>
              <w:jc w:val="both"/>
              <w:rPr>
                <w:rFonts w:ascii="Times New Roman" w:hAnsi="Times New Roman" w:cs="Times New Roman"/>
                <w:sz w:val="24"/>
                <w:szCs w:val="24"/>
                <w:lang w:val="en-US"/>
              </w:rPr>
            </w:pPr>
          </w:p>
        </w:tc>
        <w:tc>
          <w:tcPr>
            <w:tcW w:w="720"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90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685"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16</w:t>
            </w:r>
          </w:p>
        </w:tc>
      </w:tr>
      <w:tr w:rsidR="00FE50DF" w:rsidRPr="005F5327" w:rsidTr="004A5BF0">
        <w:trPr>
          <w:trHeight w:val="725"/>
        </w:trPr>
        <w:tc>
          <w:tcPr>
            <w:tcW w:w="2227"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6.Физическая культура</w:t>
            </w:r>
          </w:p>
        </w:tc>
        <w:tc>
          <w:tcPr>
            <w:tcW w:w="2014"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Адаптивная</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физкультура</w:t>
            </w:r>
          </w:p>
        </w:tc>
        <w:tc>
          <w:tcPr>
            <w:tcW w:w="907"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2</w:t>
            </w:r>
          </w:p>
          <w:p w:rsidR="00FE50DF" w:rsidRPr="005F5327" w:rsidRDefault="00FE50DF" w:rsidP="005F5327">
            <w:pPr>
              <w:spacing w:after="0" w:line="240" w:lineRule="auto"/>
              <w:jc w:val="both"/>
              <w:rPr>
                <w:rFonts w:ascii="Times New Roman" w:hAnsi="Times New Roman" w:cs="Times New Roman"/>
                <w:sz w:val="24"/>
                <w:szCs w:val="24"/>
              </w:rPr>
            </w:pPr>
          </w:p>
        </w:tc>
        <w:tc>
          <w:tcPr>
            <w:tcW w:w="720"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0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685"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12</w:t>
            </w:r>
          </w:p>
        </w:tc>
      </w:tr>
      <w:tr w:rsidR="00FE50DF" w:rsidRPr="005F5327" w:rsidTr="004A5BF0">
        <w:tc>
          <w:tcPr>
            <w:tcW w:w="2227" w:type="dxa"/>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7. Технологии</w:t>
            </w:r>
          </w:p>
        </w:tc>
        <w:tc>
          <w:tcPr>
            <w:tcW w:w="2014"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Профильный труд</w:t>
            </w:r>
          </w:p>
        </w:tc>
        <w:tc>
          <w:tcPr>
            <w:tcW w:w="907"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w:t>
            </w:r>
          </w:p>
        </w:tc>
        <w:tc>
          <w:tcPr>
            <w:tcW w:w="720"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w:t>
            </w:r>
          </w:p>
        </w:tc>
        <w:tc>
          <w:tcPr>
            <w:tcW w:w="90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685"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w:t>
            </w:r>
          </w:p>
        </w:tc>
      </w:tr>
      <w:tr w:rsidR="00FE50DF" w:rsidRPr="005F5327" w:rsidTr="003879DA">
        <w:tc>
          <w:tcPr>
            <w:tcW w:w="4241" w:type="dxa"/>
            <w:gridSpan w:val="3"/>
          </w:tcPr>
          <w:p w:rsidR="00FE50DF"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8.</w:t>
            </w:r>
            <w:r w:rsidR="00FE50DF" w:rsidRPr="005F5327">
              <w:rPr>
                <w:rFonts w:ascii="Times New Roman" w:hAnsi="Times New Roman" w:cs="Times New Roman"/>
                <w:sz w:val="24"/>
                <w:szCs w:val="24"/>
              </w:rPr>
              <w:t>Коррекционно-развивающие занятия</w:t>
            </w:r>
          </w:p>
        </w:tc>
        <w:tc>
          <w:tcPr>
            <w:tcW w:w="907"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2</w:t>
            </w:r>
          </w:p>
        </w:tc>
        <w:tc>
          <w:tcPr>
            <w:tcW w:w="720"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0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685" w:type="dxa"/>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12</w:t>
            </w:r>
          </w:p>
        </w:tc>
      </w:tr>
      <w:tr w:rsidR="00FE50DF" w:rsidRPr="005F5327" w:rsidTr="003879DA">
        <w:tc>
          <w:tcPr>
            <w:tcW w:w="4241" w:type="dxa"/>
            <w:gridSpan w:val="3"/>
          </w:tcPr>
          <w:p w:rsidR="00FE50DF" w:rsidRPr="005F5327" w:rsidRDefault="00FE50DF" w:rsidP="005F5327">
            <w:pPr>
              <w:spacing w:after="0" w:line="240" w:lineRule="auto"/>
              <w:jc w:val="both"/>
              <w:rPr>
                <w:rFonts w:ascii="Times New Roman" w:hAnsi="Times New Roman" w:cs="Times New Roman"/>
                <w:b/>
                <w:iCs/>
                <w:sz w:val="24"/>
                <w:szCs w:val="24"/>
              </w:rPr>
            </w:pPr>
            <w:r w:rsidRPr="005F5327">
              <w:rPr>
                <w:rFonts w:ascii="Times New Roman" w:hAnsi="Times New Roman" w:cs="Times New Roman"/>
                <w:b/>
                <w:iCs/>
                <w:sz w:val="24"/>
                <w:szCs w:val="24"/>
              </w:rPr>
              <w:t xml:space="preserve">Итого </w:t>
            </w:r>
          </w:p>
        </w:tc>
        <w:tc>
          <w:tcPr>
            <w:tcW w:w="907" w:type="dxa"/>
            <w:gridSpan w:val="2"/>
          </w:tcPr>
          <w:p w:rsidR="00FE50DF" w:rsidRPr="005F5327" w:rsidRDefault="00FE50DF" w:rsidP="005F5327">
            <w:pPr>
              <w:spacing w:after="0" w:line="240" w:lineRule="auto"/>
              <w:jc w:val="both"/>
              <w:rPr>
                <w:rFonts w:ascii="Times New Roman" w:hAnsi="Times New Roman" w:cs="Times New Roman"/>
                <w:b/>
                <w:iCs/>
                <w:sz w:val="24"/>
                <w:szCs w:val="24"/>
              </w:rPr>
            </w:pPr>
            <w:r w:rsidRPr="005F5327">
              <w:rPr>
                <w:rFonts w:ascii="Times New Roman" w:hAnsi="Times New Roman" w:cs="Times New Roman"/>
                <w:b/>
                <w:iCs/>
                <w:sz w:val="24"/>
                <w:szCs w:val="24"/>
              </w:rPr>
              <w:t xml:space="preserve"> 20</w:t>
            </w:r>
          </w:p>
        </w:tc>
        <w:tc>
          <w:tcPr>
            <w:tcW w:w="720" w:type="dxa"/>
            <w:gridSpan w:val="2"/>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20</w:t>
            </w:r>
          </w:p>
        </w:tc>
        <w:tc>
          <w:tcPr>
            <w:tcW w:w="900" w:type="dxa"/>
            <w:gridSpan w:val="3"/>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20</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20</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24</w:t>
            </w:r>
          </w:p>
        </w:tc>
        <w:tc>
          <w:tcPr>
            <w:tcW w:w="685" w:type="dxa"/>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24</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128</w:t>
            </w:r>
          </w:p>
        </w:tc>
      </w:tr>
      <w:tr w:rsidR="00FE50DF" w:rsidRPr="005F5327" w:rsidTr="004A5BF0">
        <w:tc>
          <w:tcPr>
            <w:tcW w:w="4241" w:type="dxa"/>
            <w:gridSpan w:val="3"/>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Максимально допустимая </w:t>
            </w:r>
          </w:p>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недельная нагрузка </w:t>
            </w:r>
          </w:p>
          <w:p w:rsidR="00FE50DF" w:rsidRPr="005F5327" w:rsidRDefault="00FE50DF" w:rsidP="005F5327">
            <w:pPr>
              <w:spacing w:after="0" w:line="240" w:lineRule="auto"/>
              <w:jc w:val="both"/>
              <w:rPr>
                <w:rFonts w:ascii="Times New Roman" w:hAnsi="Times New Roman" w:cs="Times New Roman"/>
                <w:b/>
                <w:iCs/>
                <w:sz w:val="24"/>
                <w:szCs w:val="24"/>
              </w:rPr>
            </w:pPr>
            <w:r w:rsidRPr="005F5327">
              <w:rPr>
                <w:rFonts w:ascii="Times New Roman" w:hAnsi="Times New Roman" w:cs="Times New Roman"/>
                <w:b/>
                <w:sz w:val="24"/>
                <w:szCs w:val="24"/>
              </w:rPr>
              <w:t>(при 5-дневной учебной неделе)</w:t>
            </w:r>
          </w:p>
        </w:tc>
        <w:tc>
          <w:tcPr>
            <w:tcW w:w="907" w:type="dxa"/>
            <w:gridSpan w:val="2"/>
          </w:tcPr>
          <w:p w:rsidR="00FE50DF" w:rsidRPr="005F5327" w:rsidRDefault="00FE50DF" w:rsidP="005F5327">
            <w:pPr>
              <w:spacing w:after="0" w:line="240" w:lineRule="auto"/>
              <w:jc w:val="both"/>
              <w:rPr>
                <w:rFonts w:ascii="Times New Roman" w:hAnsi="Times New Roman" w:cs="Times New Roman"/>
                <w:b/>
                <w:iCs/>
                <w:sz w:val="24"/>
                <w:szCs w:val="24"/>
              </w:rPr>
            </w:pPr>
            <w:r w:rsidRPr="005F5327">
              <w:rPr>
                <w:rFonts w:ascii="Times New Roman" w:hAnsi="Times New Roman" w:cs="Times New Roman"/>
                <w:b/>
                <w:iCs/>
                <w:sz w:val="24"/>
                <w:szCs w:val="24"/>
              </w:rPr>
              <w:t xml:space="preserve"> 20</w:t>
            </w:r>
          </w:p>
          <w:p w:rsidR="00FE50DF" w:rsidRPr="005F5327" w:rsidRDefault="00FE50DF" w:rsidP="005F5327">
            <w:pPr>
              <w:spacing w:after="0" w:line="240" w:lineRule="auto"/>
              <w:jc w:val="both"/>
              <w:rPr>
                <w:rFonts w:ascii="Times New Roman" w:hAnsi="Times New Roman" w:cs="Times New Roman"/>
                <w:b/>
                <w:iCs/>
                <w:sz w:val="24"/>
                <w:szCs w:val="24"/>
              </w:rPr>
            </w:pPr>
          </w:p>
          <w:p w:rsidR="00FE50DF" w:rsidRPr="005F5327" w:rsidRDefault="00FE50DF" w:rsidP="005F5327">
            <w:pPr>
              <w:spacing w:after="0" w:line="240" w:lineRule="auto"/>
              <w:jc w:val="both"/>
              <w:rPr>
                <w:rFonts w:ascii="Times New Roman" w:hAnsi="Times New Roman" w:cs="Times New Roman"/>
                <w:b/>
                <w:iCs/>
                <w:sz w:val="24"/>
                <w:szCs w:val="24"/>
              </w:rPr>
            </w:pPr>
          </w:p>
        </w:tc>
        <w:tc>
          <w:tcPr>
            <w:tcW w:w="720" w:type="dxa"/>
            <w:gridSpan w:val="2"/>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20</w:t>
            </w:r>
          </w:p>
        </w:tc>
        <w:tc>
          <w:tcPr>
            <w:tcW w:w="900" w:type="dxa"/>
            <w:gridSpan w:val="3"/>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20</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20</w:t>
            </w:r>
          </w:p>
        </w:tc>
        <w:tc>
          <w:tcPr>
            <w:tcW w:w="720" w:type="dxa"/>
            <w:gridSpan w:val="2"/>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24</w:t>
            </w:r>
          </w:p>
        </w:tc>
        <w:tc>
          <w:tcPr>
            <w:tcW w:w="685" w:type="dxa"/>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24</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128</w:t>
            </w:r>
          </w:p>
        </w:tc>
      </w:tr>
      <w:tr w:rsidR="00FE50DF" w:rsidRPr="005F5327" w:rsidTr="003879DA">
        <w:tc>
          <w:tcPr>
            <w:tcW w:w="9885" w:type="dxa"/>
            <w:gridSpan w:val="17"/>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i/>
                <w:iCs/>
                <w:sz w:val="24"/>
                <w:szCs w:val="24"/>
                <w:lang w:val="en-US"/>
              </w:rPr>
              <w:t>II</w:t>
            </w:r>
            <w:r w:rsidRPr="005F5327">
              <w:rPr>
                <w:rFonts w:ascii="Times New Roman" w:hAnsi="Times New Roman" w:cs="Times New Roman"/>
                <w:i/>
                <w:iCs/>
                <w:sz w:val="24"/>
                <w:szCs w:val="24"/>
              </w:rPr>
              <w:t>. Часть, формируемая участниками образовательных отношений</w:t>
            </w:r>
          </w:p>
        </w:tc>
      </w:tr>
      <w:tr w:rsidR="00FE50DF" w:rsidRPr="005F5327" w:rsidTr="004A5BF0">
        <w:tc>
          <w:tcPr>
            <w:tcW w:w="4061" w:type="dxa"/>
            <w:gridSpan w:val="2"/>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Коррекционные занятия</w:t>
            </w:r>
          </w:p>
        </w:tc>
        <w:tc>
          <w:tcPr>
            <w:tcW w:w="852" w:type="dxa"/>
            <w:gridSpan w:val="2"/>
          </w:tcPr>
          <w:p w:rsidR="00FE50DF" w:rsidRPr="005F5327" w:rsidRDefault="00FE50DF" w:rsidP="005F5327">
            <w:pPr>
              <w:spacing w:after="0" w:line="240" w:lineRule="auto"/>
              <w:jc w:val="both"/>
              <w:rPr>
                <w:rFonts w:ascii="Times New Roman" w:hAnsi="Times New Roman" w:cs="Times New Roman"/>
                <w:b/>
                <w:sz w:val="24"/>
                <w:szCs w:val="24"/>
              </w:rPr>
            </w:pPr>
          </w:p>
        </w:tc>
        <w:tc>
          <w:tcPr>
            <w:tcW w:w="709" w:type="dxa"/>
            <w:gridSpan w:val="2"/>
          </w:tcPr>
          <w:p w:rsidR="00FE50DF" w:rsidRPr="005F5327" w:rsidRDefault="00FE50DF" w:rsidP="005F5327">
            <w:pPr>
              <w:spacing w:after="0" w:line="240" w:lineRule="auto"/>
              <w:jc w:val="both"/>
              <w:rPr>
                <w:rFonts w:ascii="Times New Roman" w:hAnsi="Times New Roman" w:cs="Times New Roman"/>
                <w:sz w:val="24"/>
                <w:szCs w:val="24"/>
              </w:rPr>
            </w:pPr>
          </w:p>
        </w:tc>
        <w:tc>
          <w:tcPr>
            <w:tcW w:w="85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p>
        </w:tc>
        <w:tc>
          <w:tcPr>
            <w:tcW w:w="851"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p>
        </w:tc>
        <w:tc>
          <w:tcPr>
            <w:tcW w:w="708"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p>
        </w:tc>
        <w:tc>
          <w:tcPr>
            <w:tcW w:w="86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p>
        </w:tc>
      </w:tr>
      <w:tr w:rsidR="00FE50DF" w:rsidRPr="005F5327" w:rsidTr="004A5BF0">
        <w:tc>
          <w:tcPr>
            <w:tcW w:w="4061"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1.Эмоциональное</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и коммуникативно-речевое развитие</w:t>
            </w:r>
          </w:p>
        </w:tc>
        <w:tc>
          <w:tcPr>
            <w:tcW w:w="852"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9"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5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51"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8"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6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12</w:t>
            </w:r>
          </w:p>
        </w:tc>
      </w:tr>
      <w:tr w:rsidR="00FE50DF" w:rsidRPr="005F5327" w:rsidTr="004A5BF0">
        <w:tc>
          <w:tcPr>
            <w:tcW w:w="4061"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 Сенсорное развитие</w:t>
            </w:r>
          </w:p>
        </w:tc>
        <w:tc>
          <w:tcPr>
            <w:tcW w:w="852"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9"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5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51"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8"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6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12</w:t>
            </w:r>
          </w:p>
        </w:tc>
      </w:tr>
      <w:tr w:rsidR="00FE50DF" w:rsidRPr="005F5327" w:rsidTr="004A5BF0">
        <w:tc>
          <w:tcPr>
            <w:tcW w:w="4061"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 Двигательное развитие</w:t>
            </w:r>
          </w:p>
        </w:tc>
        <w:tc>
          <w:tcPr>
            <w:tcW w:w="852"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9"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5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51"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8"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6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12</w:t>
            </w:r>
          </w:p>
        </w:tc>
      </w:tr>
      <w:tr w:rsidR="00FE50DF" w:rsidRPr="005F5327" w:rsidTr="004A5BF0">
        <w:tc>
          <w:tcPr>
            <w:tcW w:w="4061"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4. Предметно-практические действия</w:t>
            </w:r>
          </w:p>
        </w:tc>
        <w:tc>
          <w:tcPr>
            <w:tcW w:w="852"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9"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5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51"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8"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6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12</w:t>
            </w:r>
          </w:p>
        </w:tc>
      </w:tr>
      <w:tr w:rsidR="00FE50DF" w:rsidRPr="005F5327" w:rsidTr="004A5BF0">
        <w:tc>
          <w:tcPr>
            <w:tcW w:w="4061"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5. Коррекционно-</w:t>
            </w:r>
          </w:p>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развивающие занятия</w:t>
            </w:r>
          </w:p>
        </w:tc>
        <w:tc>
          <w:tcPr>
            <w:tcW w:w="852"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9"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5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51"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8"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6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12</w:t>
            </w:r>
          </w:p>
        </w:tc>
      </w:tr>
      <w:tr w:rsidR="00FE50DF" w:rsidRPr="005F5327" w:rsidTr="004A5BF0">
        <w:tc>
          <w:tcPr>
            <w:tcW w:w="4061" w:type="dxa"/>
            <w:gridSpan w:val="2"/>
          </w:tcPr>
          <w:p w:rsidR="00FE50DF" w:rsidRPr="005F5327" w:rsidRDefault="00FE50D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Итого коррекционных занятий</w:t>
            </w:r>
          </w:p>
        </w:tc>
        <w:tc>
          <w:tcPr>
            <w:tcW w:w="852"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10</w:t>
            </w:r>
          </w:p>
        </w:tc>
        <w:tc>
          <w:tcPr>
            <w:tcW w:w="709"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10</w:t>
            </w:r>
          </w:p>
        </w:tc>
        <w:tc>
          <w:tcPr>
            <w:tcW w:w="85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10</w:t>
            </w:r>
          </w:p>
        </w:tc>
        <w:tc>
          <w:tcPr>
            <w:tcW w:w="851"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10</w:t>
            </w:r>
          </w:p>
        </w:tc>
        <w:tc>
          <w:tcPr>
            <w:tcW w:w="708"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10</w:t>
            </w:r>
          </w:p>
        </w:tc>
        <w:tc>
          <w:tcPr>
            <w:tcW w:w="86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10</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60</w:t>
            </w:r>
          </w:p>
        </w:tc>
      </w:tr>
      <w:tr w:rsidR="00FE50DF" w:rsidRPr="005F5327" w:rsidTr="004A5BF0">
        <w:tc>
          <w:tcPr>
            <w:tcW w:w="4061"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Внеурочная деятельность </w:t>
            </w:r>
          </w:p>
        </w:tc>
        <w:tc>
          <w:tcPr>
            <w:tcW w:w="852" w:type="dxa"/>
            <w:gridSpan w:val="2"/>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    6</w:t>
            </w:r>
          </w:p>
        </w:tc>
        <w:tc>
          <w:tcPr>
            <w:tcW w:w="709" w:type="dxa"/>
            <w:gridSpan w:val="2"/>
          </w:tcPr>
          <w:p w:rsidR="00FE50DF" w:rsidRPr="005F5327" w:rsidRDefault="00FE50DF" w:rsidP="005F5327">
            <w:pPr>
              <w:spacing w:after="0" w:line="240" w:lineRule="auto"/>
              <w:jc w:val="both"/>
              <w:rPr>
                <w:rFonts w:ascii="Times New Roman" w:hAnsi="Times New Roman" w:cs="Times New Roman"/>
                <w:i/>
                <w:sz w:val="24"/>
                <w:szCs w:val="24"/>
              </w:rPr>
            </w:pPr>
            <w:r w:rsidRPr="005F5327">
              <w:rPr>
                <w:rFonts w:ascii="Times New Roman" w:hAnsi="Times New Roman" w:cs="Times New Roman"/>
                <w:sz w:val="24"/>
                <w:szCs w:val="24"/>
              </w:rPr>
              <w:t>6</w:t>
            </w:r>
          </w:p>
        </w:tc>
        <w:tc>
          <w:tcPr>
            <w:tcW w:w="850" w:type="dxa"/>
            <w:gridSpan w:val="3"/>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w:t>
            </w:r>
          </w:p>
        </w:tc>
        <w:tc>
          <w:tcPr>
            <w:tcW w:w="851"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w:t>
            </w:r>
          </w:p>
        </w:tc>
        <w:tc>
          <w:tcPr>
            <w:tcW w:w="708"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w:t>
            </w:r>
          </w:p>
        </w:tc>
        <w:tc>
          <w:tcPr>
            <w:tcW w:w="86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6</w:t>
            </w:r>
          </w:p>
        </w:tc>
        <w:tc>
          <w:tcPr>
            <w:tcW w:w="992" w:type="dxa"/>
            <w:gridSpan w:val="2"/>
            <w:shd w:val="clear" w:color="auto" w:fill="auto"/>
          </w:tcPr>
          <w:p w:rsidR="00FE50DF" w:rsidRPr="005F5327" w:rsidRDefault="00FE50D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36</w:t>
            </w:r>
          </w:p>
        </w:tc>
      </w:tr>
      <w:tr w:rsidR="004A5BF0" w:rsidRPr="005F5327" w:rsidTr="004A5BF0">
        <w:tc>
          <w:tcPr>
            <w:tcW w:w="4061" w:type="dxa"/>
            <w:gridSpan w:val="2"/>
          </w:tcPr>
          <w:p w:rsidR="004A5BF0" w:rsidRPr="005F5327" w:rsidRDefault="004A5BF0"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bCs/>
                <w:i/>
                <w:iCs/>
                <w:sz w:val="24"/>
                <w:szCs w:val="24"/>
              </w:rPr>
              <w:t>Спортивно-оздоровительное направление</w:t>
            </w:r>
            <w:r w:rsidRPr="005F5327">
              <w:rPr>
                <w:rFonts w:ascii="Times New Roman" w:hAnsi="Times New Roman" w:cs="Times New Roman"/>
                <w:sz w:val="24"/>
                <w:szCs w:val="24"/>
              </w:rPr>
              <w:t xml:space="preserve"> </w:t>
            </w:r>
          </w:p>
          <w:p w:rsidR="004A5BF0" w:rsidRPr="005F5327" w:rsidRDefault="004A5BF0"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sz w:val="24"/>
                <w:szCs w:val="24"/>
              </w:rPr>
              <w:t xml:space="preserve">Адаптированная образовательная программа внеурочной деятельности </w:t>
            </w:r>
            <w:r w:rsidRPr="005F5327">
              <w:rPr>
                <w:rFonts w:ascii="Times New Roman" w:hAnsi="Times New Roman" w:cs="Times New Roman"/>
                <w:sz w:val="24"/>
                <w:szCs w:val="24"/>
              </w:rPr>
              <w:lastRenderedPageBreak/>
              <w:t xml:space="preserve">«Спортивные игры»  </w:t>
            </w:r>
          </w:p>
        </w:tc>
        <w:tc>
          <w:tcPr>
            <w:tcW w:w="852" w:type="dxa"/>
            <w:gridSpan w:val="2"/>
          </w:tcPr>
          <w:p w:rsidR="004A5BF0"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lastRenderedPageBreak/>
              <w:t>2</w:t>
            </w:r>
          </w:p>
        </w:tc>
        <w:tc>
          <w:tcPr>
            <w:tcW w:w="709" w:type="dxa"/>
            <w:gridSpan w:val="2"/>
          </w:tcPr>
          <w:p w:rsidR="004A5BF0"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50" w:type="dxa"/>
            <w:gridSpan w:val="3"/>
            <w:shd w:val="clear" w:color="auto" w:fill="auto"/>
          </w:tcPr>
          <w:p w:rsidR="004A5BF0"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51" w:type="dxa"/>
            <w:gridSpan w:val="2"/>
            <w:shd w:val="clear" w:color="auto" w:fill="auto"/>
          </w:tcPr>
          <w:p w:rsidR="004A5BF0"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8" w:type="dxa"/>
            <w:gridSpan w:val="2"/>
            <w:shd w:val="clear" w:color="auto" w:fill="auto"/>
          </w:tcPr>
          <w:p w:rsidR="004A5BF0"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62" w:type="dxa"/>
            <w:gridSpan w:val="2"/>
            <w:shd w:val="clear" w:color="auto" w:fill="auto"/>
          </w:tcPr>
          <w:p w:rsidR="004A5BF0"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92" w:type="dxa"/>
            <w:gridSpan w:val="2"/>
            <w:shd w:val="clear" w:color="auto" w:fill="auto"/>
          </w:tcPr>
          <w:p w:rsidR="004A5BF0"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12</w:t>
            </w:r>
          </w:p>
        </w:tc>
      </w:tr>
      <w:tr w:rsidR="00DD328E" w:rsidRPr="005F5327" w:rsidTr="004A5BF0">
        <w:tc>
          <w:tcPr>
            <w:tcW w:w="4061" w:type="dxa"/>
            <w:gridSpan w:val="2"/>
          </w:tcPr>
          <w:p w:rsidR="00DD328E"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b/>
                <w:bCs/>
                <w:i/>
                <w:iCs/>
                <w:sz w:val="24"/>
                <w:szCs w:val="24"/>
              </w:rPr>
              <w:lastRenderedPageBreak/>
              <w:t>Общекультурное</w:t>
            </w:r>
            <w:r w:rsidRPr="005F5327">
              <w:rPr>
                <w:rFonts w:ascii="Times New Roman" w:hAnsi="Times New Roman" w:cs="Times New Roman"/>
                <w:sz w:val="24"/>
                <w:szCs w:val="24"/>
              </w:rPr>
              <w:t xml:space="preserve"> </w:t>
            </w:r>
          </w:p>
          <w:p w:rsidR="00DD328E" w:rsidRPr="005F5327" w:rsidRDefault="00DD328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852" w:type="dxa"/>
            <w:gridSpan w:val="2"/>
          </w:tcPr>
          <w:p w:rsidR="00DD328E"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9" w:type="dxa"/>
            <w:gridSpan w:val="2"/>
          </w:tcPr>
          <w:p w:rsidR="00DD328E"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50" w:type="dxa"/>
            <w:gridSpan w:val="3"/>
            <w:shd w:val="clear" w:color="auto" w:fill="auto"/>
          </w:tcPr>
          <w:p w:rsidR="00DD328E"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51" w:type="dxa"/>
            <w:gridSpan w:val="2"/>
            <w:shd w:val="clear" w:color="auto" w:fill="auto"/>
          </w:tcPr>
          <w:p w:rsidR="00DD328E"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8" w:type="dxa"/>
            <w:gridSpan w:val="2"/>
            <w:shd w:val="clear" w:color="auto" w:fill="auto"/>
          </w:tcPr>
          <w:p w:rsidR="00DD328E"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62" w:type="dxa"/>
            <w:gridSpan w:val="2"/>
            <w:shd w:val="clear" w:color="auto" w:fill="auto"/>
          </w:tcPr>
          <w:p w:rsidR="00DD328E"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92" w:type="dxa"/>
            <w:gridSpan w:val="2"/>
            <w:shd w:val="clear" w:color="auto" w:fill="auto"/>
          </w:tcPr>
          <w:p w:rsidR="00DD328E"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12</w:t>
            </w:r>
          </w:p>
        </w:tc>
      </w:tr>
      <w:tr w:rsidR="00DD328E" w:rsidRPr="005F5327" w:rsidTr="004A5BF0">
        <w:tc>
          <w:tcPr>
            <w:tcW w:w="4061" w:type="dxa"/>
            <w:gridSpan w:val="2"/>
          </w:tcPr>
          <w:p w:rsidR="00DD328E" w:rsidRPr="005F5327" w:rsidRDefault="00DD328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Нравственное </w:t>
            </w:r>
          </w:p>
          <w:p w:rsidR="00DD328E" w:rsidRPr="005F5327" w:rsidRDefault="00DD328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852" w:type="dxa"/>
            <w:gridSpan w:val="2"/>
          </w:tcPr>
          <w:p w:rsidR="00DD328E"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9" w:type="dxa"/>
            <w:gridSpan w:val="2"/>
          </w:tcPr>
          <w:p w:rsidR="00DD328E"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50" w:type="dxa"/>
            <w:gridSpan w:val="3"/>
            <w:shd w:val="clear" w:color="auto" w:fill="auto"/>
          </w:tcPr>
          <w:p w:rsidR="00DD328E"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51" w:type="dxa"/>
            <w:gridSpan w:val="2"/>
            <w:shd w:val="clear" w:color="auto" w:fill="auto"/>
          </w:tcPr>
          <w:p w:rsidR="00DD328E"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708" w:type="dxa"/>
            <w:gridSpan w:val="2"/>
            <w:shd w:val="clear" w:color="auto" w:fill="auto"/>
          </w:tcPr>
          <w:p w:rsidR="00DD328E"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862" w:type="dxa"/>
            <w:gridSpan w:val="2"/>
            <w:shd w:val="clear" w:color="auto" w:fill="auto"/>
          </w:tcPr>
          <w:p w:rsidR="00DD328E"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2</w:t>
            </w:r>
          </w:p>
        </w:tc>
        <w:tc>
          <w:tcPr>
            <w:tcW w:w="992" w:type="dxa"/>
            <w:gridSpan w:val="2"/>
            <w:shd w:val="clear" w:color="auto" w:fill="auto"/>
          </w:tcPr>
          <w:p w:rsidR="00DD328E" w:rsidRPr="005F5327" w:rsidRDefault="00DD328E"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12</w:t>
            </w:r>
          </w:p>
        </w:tc>
      </w:tr>
      <w:tr w:rsidR="00DD328E" w:rsidRPr="005F5327" w:rsidTr="004A5BF0">
        <w:tc>
          <w:tcPr>
            <w:tcW w:w="4061" w:type="dxa"/>
            <w:gridSpan w:val="2"/>
          </w:tcPr>
          <w:p w:rsidR="00DD328E" w:rsidRPr="005F5327" w:rsidRDefault="00DD328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Всего к финансированию</w:t>
            </w:r>
          </w:p>
        </w:tc>
        <w:tc>
          <w:tcPr>
            <w:tcW w:w="852" w:type="dxa"/>
            <w:gridSpan w:val="2"/>
          </w:tcPr>
          <w:p w:rsidR="00DD328E" w:rsidRPr="005F5327" w:rsidRDefault="00DD328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 xml:space="preserve">   36</w:t>
            </w:r>
          </w:p>
        </w:tc>
        <w:tc>
          <w:tcPr>
            <w:tcW w:w="709" w:type="dxa"/>
            <w:gridSpan w:val="2"/>
          </w:tcPr>
          <w:p w:rsidR="00DD328E" w:rsidRPr="005F5327" w:rsidRDefault="00DD328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36</w:t>
            </w:r>
          </w:p>
        </w:tc>
        <w:tc>
          <w:tcPr>
            <w:tcW w:w="850" w:type="dxa"/>
            <w:gridSpan w:val="3"/>
            <w:shd w:val="clear" w:color="auto" w:fill="auto"/>
          </w:tcPr>
          <w:p w:rsidR="00DD328E" w:rsidRPr="005F5327" w:rsidRDefault="00DD328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36</w:t>
            </w:r>
          </w:p>
        </w:tc>
        <w:tc>
          <w:tcPr>
            <w:tcW w:w="851" w:type="dxa"/>
            <w:gridSpan w:val="2"/>
            <w:shd w:val="clear" w:color="auto" w:fill="auto"/>
          </w:tcPr>
          <w:p w:rsidR="00DD328E" w:rsidRPr="005F5327" w:rsidRDefault="00DD328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36</w:t>
            </w:r>
          </w:p>
        </w:tc>
        <w:tc>
          <w:tcPr>
            <w:tcW w:w="708" w:type="dxa"/>
            <w:gridSpan w:val="2"/>
            <w:shd w:val="clear" w:color="auto" w:fill="auto"/>
          </w:tcPr>
          <w:p w:rsidR="00DD328E" w:rsidRPr="005F5327" w:rsidRDefault="00DD328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40</w:t>
            </w:r>
          </w:p>
        </w:tc>
        <w:tc>
          <w:tcPr>
            <w:tcW w:w="862" w:type="dxa"/>
            <w:gridSpan w:val="2"/>
            <w:shd w:val="clear" w:color="auto" w:fill="auto"/>
          </w:tcPr>
          <w:p w:rsidR="00DD328E" w:rsidRPr="005F5327" w:rsidRDefault="00DD328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40</w:t>
            </w:r>
          </w:p>
        </w:tc>
        <w:tc>
          <w:tcPr>
            <w:tcW w:w="992" w:type="dxa"/>
            <w:gridSpan w:val="2"/>
            <w:shd w:val="clear" w:color="auto" w:fill="auto"/>
          </w:tcPr>
          <w:p w:rsidR="00DD328E" w:rsidRPr="005F5327" w:rsidRDefault="00DD328E"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224</w:t>
            </w:r>
          </w:p>
        </w:tc>
      </w:tr>
    </w:tbl>
    <w:p w:rsidR="00FE50DF" w:rsidRPr="005F5327" w:rsidRDefault="00FE50DF" w:rsidP="005F5327">
      <w:pPr>
        <w:spacing w:after="0" w:line="240" w:lineRule="auto"/>
        <w:jc w:val="both"/>
        <w:rPr>
          <w:rFonts w:ascii="Times New Roman" w:hAnsi="Times New Roman" w:cs="Times New Roman"/>
          <w:sz w:val="24"/>
          <w:szCs w:val="24"/>
        </w:rPr>
      </w:pPr>
    </w:p>
    <w:p w:rsidR="001538AF" w:rsidRPr="005F5327" w:rsidRDefault="001538AF" w:rsidP="005F5327">
      <w:pPr>
        <w:spacing w:after="0" w:line="240" w:lineRule="auto"/>
        <w:jc w:val="both"/>
        <w:rPr>
          <w:rFonts w:ascii="Times New Roman" w:hAnsi="Times New Roman" w:cs="Times New Roman"/>
          <w:sz w:val="24"/>
          <w:szCs w:val="24"/>
        </w:rPr>
      </w:pPr>
      <w:r w:rsidRPr="005F5327">
        <w:rPr>
          <w:rFonts w:ascii="Times New Roman" w:hAnsi="Times New Roman" w:cs="Times New Roman"/>
          <w:sz w:val="24"/>
          <w:szCs w:val="24"/>
        </w:rPr>
        <w:t xml:space="preserve">Учебно – методическое и матерально – техническое обеспечение:  </w:t>
      </w:r>
    </w:p>
    <w:p w:rsidR="001538AF" w:rsidRPr="005F5327" w:rsidRDefault="001538A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РАС (В-8.3)</w:t>
      </w:r>
    </w:p>
    <w:p w:rsidR="001538AF" w:rsidRPr="005F5327" w:rsidRDefault="001538A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Учебники</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Букварь. 1 класс. Учеб. для общеобразоват. организаций, реализующих адапт. основные общеобразоват. программы. В 2 ч. /Аксёнова, С.В. Комарова, М.И. Шишкова. - 4-е изд. - М. : Просвещение, 2020. - 112 с. : с ил. Ч.2 /Аксёнова, С.В. Комарова, М.И. Шишкова. - 4-е изд. - М. : Просвещение, 2020. - 112 с. : с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Речевая практика. 1 класс: учебн. для общеобразоват. организации, реализующих адапт. основные общеобразоват. программы / С.В. Комарова. - 3-е изд. - М. : Просвещение, 2019. - 95 с. : с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Математика. 1 класс. учебн. для общеобразоват. организации, реализующих адапт. основные общеобразоват. программы. В 2 ч.. / Т.В. Алышева. - 2-е изд. - М. : Просвещение, 2018, - 128 с. : с ил. Ч.2. / Т.В. Алышева. - 2-е изд. - М. : Просвещение, 2018, - 128 с. : с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Мир природы и человека. 1 класс. учебн. для общеобразовате. организации, реализующих адапт. основные общеобразоват. программы. В 2 ч. Ч. 1 \ [Н.Б.Матвеева, И.А.Ярочкина, М.А.Попова, Т.О.Куртова]. - -е изд. - М.: Просвещение, 2020 - 64 с. : ил. Ч.2 \ [Н.Б.Матвеева, И.А.Ярочкина, М.А.Попова, Т.О.Куртова]. - 2-е изд. - М.: Просвещение, 2020 - 87 с. :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Изобразительное искусство.1 класс. учебн. для общеобразоват. организаций, реализующих адапт. основные общеобразоват. программы\ М.Ю.Рау, М.А.Зыкова. - М.: Просвещение, 2017. - 111 с. :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Технология. Ручной труд. 1 класс. учеб. для общеобразоват.организаций, реализующих адапти. основные общеобразоват. программы \Л.А.Кузнецова - 2-е изд. - М. : Просвещение, 2018. - 103 с. :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Русский язык. 2 класс. Учеб. для общеобразоват. организаций, реализующих адапт. основные общеобазоват. программы. В 2 ч. Ч. 1. / Э.В. Якубовская, Я.В. Коршунова. - М. : Просвещение, 2018. - 88 с. : ил. Ч. 2. / Э.В. Якубовская, Я.В. Коршунова. - М. : Просвещение, 2018. - 103 с. :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Чтение. 2 класс. Учеб. для общеобразоват. организаций, реализующих адапт. основные общеобазоват. программы. В 2 ч. Ч. 1. / С. Ю. Ильина и др. - 9-е изд. - М. : Просвещение, 2020. - 102 с. : ил. Ч. 2. / С. Ю. Ильина и др. - 9-е изд. - М. : Просвещение, 2020. - 106 с. :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Речевая практика. 2 класс: учебн. для общеобразоват. организации, реализующих адапт. основные общеобразоват. программы / С.В. Комарова. - 3-е изд. - М. : Просвещение, 2020. - 79 с. : с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Математика. 2 класс. учебн. для общеобразоват. организации, реализующих адапт. основные общеобразоват. программы. В 2 ч. Ч.1. / Т.В. Алышева. - 8-е изд. - М. : Просвещение, 2018, - 128 с. : с ил. Ч.2. / Т.В. Алышева. - 2-е изд. - М. : Просвещение, 2018, - 128 с. : с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Мир природы и человека. 2 класс. учебн. для общеобразовате. организации, реализующих адапт. основные общеобразоват. программы. В 2 ч. / [Н.Б.Матвеева, И.А.Ярочкина, М.А.Попова и др.]. - М.: Просвещение, 2018 - 71 с. : ил. Ч.2 \ [Н.Б.Матвеева, И.А.Ярочкина, М.А.Поповаи др.]. - М.: Просвещение, 2018 - 82 с. :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Изобразительное искусство.2 класс. учебн. для общеобразоват. организаций, реализующих адапт. основные общеобразоват. программы\ М.Ю.Рау, М.А.Зыкова. - 3-е изд. - М.: Просвещение, 2020. - 111 с. :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lastRenderedPageBreak/>
        <w:t>Технология: Ручной труд: 2 класс: учеб. для общеобразовательных организаций, реализующих адапт. основные общеобразоват. программы / Л.А.Кузнецова. – 6 изд. перераб. – М : «Просвещение», 2016 — 110 с.: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Русский язык 3 класс. Учебник для общеобразовательных организаций, реализующих адаптивную основные общеобразовательные программы. В 2ч. /Э.В. Якубовская, Я.В. Коршунова.- М.: Просвещение, 2018. - 79.</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Чтение. 3 кл.Учебник для общеобразовательной организации, реализующих адаптированные основные образовательные программы в 2 ч. / [авт.-сост. С.Ю.Ильина А.А. Багдаова]. - 5-е изд. - М.: Просвещение, 2019. - 112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Математика. 3 кл.Учебник для общеобразовательной организации, реализующих адаптированные основные образовательные программы. В 2 ч. / Т.В.Алышева, И.М.Яковлева. - 2-е изд. - М. : Просвещение, 2019 - 135 с. Ч.2. - Т.В.Алышева, И.М.Яковлева. - 2-е изд. - М. : Просвещение, 2019 - 135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Речевая практика. 3 кл.Учебник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sz w:val="24"/>
          <w:szCs w:val="24"/>
        </w:rPr>
        <w:t>Мир природы и человека. 3кл. 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 Ярочкина, М.А.Попова, Т.О.Куртова]. - 2-е изд. - М.: Просвещение, 2019 - 63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Изобразительное искусство. 3 кл. Учебник для общеобразовательной организации, реализующих адаптированные основные образовательные программы\ М.Ю.Рау, М.А.Зыкова. - 2-е изд. - М.: Просвещение, 2019 - 95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Технология. Ручной труд. 3кл. 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Русский язык. 4 кл.Учебник для общеобразовательной организации, реализующих адаптированные основные образовательные программы в 2 ч. /Э.В.Якубовская, Я.В.Коршунова. - 2 изд. - М.: Просвещение, 2019. - 95 с. Ч. 2 \Э.В.Якубовская, Я.В.Коршунова. - 2 изд. - М.: Просвещение, 2019. - 95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Чтение. 4 кл. Учебник для общеобразовательной организации, реализующих адаптированные основные образовательные программы в 2 ч. 1\ [авт.-сост. С.Ю.Ильина]. - 5-е изд. - М. : Просвещение, 2019. - 112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Речевая практика. 4 кл. 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Математика. 4 кл. Учебник для общеобразовательной организации, реализующих адаптированные основные образовательные программы. В 2 ч. Ч. 1 - Т.В.Алышева, И.М.Яковлева. - 2-е изд. - М. : Просвещение, 2019 - 135 с. Ч.2. - Т.В.Алышева, И.М.Яковлева. - 2-е изд. - М. : Просвещение, 2019 - 135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Мир природы и человека. 4 кл.Учебник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И.А.Ярочкина, М.А.Попова, Т.О.Куртова]. - 2-е изд. - М.: Просвещение, 2019 - 63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Изобразительное искусство. 4 кл.Учебник для общеобразовательной организации, реализующих адаптированные основные образовательные программы / М.Ю.Рау, М.А.Зыкова. - 2-е изд. - М.: Просвещение, 2019 - 95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Технология. Ручной труд. 4 кл.Учебник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1538AF" w:rsidRPr="005F5327" w:rsidRDefault="001538AF" w:rsidP="005F5327">
      <w:pPr>
        <w:pStyle w:val="a7"/>
        <w:ind w:left="0"/>
        <w:jc w:val="both"/>
        <w:rPr>
          <w:rFonts w:ascii="Times New Roman" w:hAnsi="Times New Roman" w:cs="Times New Roman"/>
          <w:b/>
          <w:sz w:val="24"/>
          <w:szCs w:val="24"/>
        </w:rPr>
      </w:pPr>
    </w:p>
    <w:p w:rsidR="001538AF" w:rsidRPr="005F5327" w:rsidRDefault="001538AF" w:rsidP="005F5327">
      <w:pPr>
        <w:pStyle w:val="a7"/>
        <w:ind w:left="0"/>
        <w:jc w:val="both"/>
        <w:rPr>
          <w:rFonts w:ascii="Times New Roman" w:hAnsi="Times New Roman" w:cs="Times New Roman"/>
          <w:b/>
          <w:sz w:val="24"/>
          <w:szCs w:val="24"/>
        </w:rPr>
      </w:pPr>
      <w:r w:rsidRPr="005F5327">
        <w:rPr>
          <w:rFonts w:ascii="Times New Roman" w:hAnsi="Times New Roman" w:cs="Times New Roman"/>
          <w:b/>
          <w:sz w:val="24"/>
          <w:szCs w:val="24"/>
        </w:rPr>
        <w:lastRenderedPageBreak/>
        <w:t>Методические и дидактические пособия</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Рабочая программа 1 класс. Учебник в 2-х частях. Аксенова А.К., Комарова С.В., Шишкова М.И. Обучение грамоте.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Рабочая программа 1 класс. Учебник в 2-х частях. Аксенова А.К., Комарова С.В., Шишкова М.И. Обучение грамоте.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Рабочая программа 1 класс. Учебник 1 класс.- Комарова С.В. «Методические рекомендации к урокам «Речевая практика». Пособие для учителя. Рабочая тетрадь "Речевая практика" 1 класс. Дыхательная гимнастика Стрельниковой, артикуляционная гимнастика от разных авторов.</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Рабочая программа 1 класс. Учебник в 2-х частях. Алышева Т.В. Математика. 1-4 классы.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Рабочая программа 1 класс. Учебник 1 класс. Методические рекомендации. 1-4 классы. Рабочая тетрадь "Мир природы и человека" 1 класс.</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Рабочая программа 1 класс. Учебник 2 класс. Методические рекомендации. 1-4 классы. Рабочая тетрадь "Ручной труд" 1 класс в 2-х частях.</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 xml:space="preserve">Методические рекомендации по русскому языку 2-4 класс. (ПДФ) Аксенова А.К., Якубовская э.В. Дидактические игры на уроках русского языка в 1-4 классах вспомогательной школы. </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Рабочая программа (авторы С.В.Комарова, Т.М.Головкина). Методические рекомендации 1-4 классы.</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sz w:val="24"/>
          <w:szCs w:val="24"/>
        </w:rPr>
        <w:t>А.К.Аксенова, С.В.Комарова, М.И.Шишкова. Пропись.1 класс. Для специальных (коррекционных) образоват. учреждений VIII вида в 3-х ч.</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Алышева.Т.В. Математика. Рабочая тетрадь 1 класс. Учебное пособие для общеобразовательных организаций, реализующих адаптированные основные общеобразоват. программы. в 2 частях. Смоленск,2017.-102с.</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Матвеева Н.Б. М.А.Попова. Мир природы и человека. Рабочая тетрадь 1 класс.- Киров,2017.-63с.</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Л.А.Кузнецова. Технология. Ручной труд. Рабочая тетрадь1 класс. в 2 частях.- М: Просвещение,2018.-с.63</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М.Ю.Рау, М.А.Зыкова. Изобразительное искусство.1класс:учеб. для общеобразоват. организаций, реализующих адапт. основные общеобразоват. программы. - М: Просвещение,2019.-103с.</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sz w:val="24"/>
          <w:szCs w:val="24"/>
        </w:rPr>
        <w:t>Графические средства для альтернативной коммуникации:</w:t>
      </w:r>
      <w:r w:rsidRPr="005F5327">
        <w:rPr>
          <w:rFonts w:ascii="Times New Roman" w:hAnsi="Times New Roman" w:cs="Times New Roman"/>
          <w:sz w:val="24"/>
          <w:szCs w:val="24"/>
        </w:rPr>
        <w:br/>
        <w:t xml:space="preserve">таблицы букв, карточки с изображениями объектов, людей, действий (фотографии, пиктограммы, символы), с напечатанными словами, </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sz w:val="24"/>
          <w:szCs w:val="24"/>
        </w:rPr>
        <w:t>Баряева Л.Б. Формирование элементарных математических представлений у дошкольников (с проблемами в развитии): Учебно-методическое пособие СПб.: Изд-во РГПУ им. А.И. Герцена.</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Баряева Л. Б. Я – говорю! Ребѐнок в мире растений. Упражнения с пиктограммами -Компьютерные обучающие игры (например, «Лунтик познает мир») - натуральные объекты (игрушки, одежда), муляжи, макеты. Разрезные карточки -Посуда -Мебель -Одежда и обувь -Игрушки -Животные .</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Игровой набор «Дары Фребеля». Мозаика. Демонстрационные карточки "Фрукты": Демонстрационные карточки "Зима": Демонстрационные карточки "Весна": Демонстрационные карточки "Лето": Демонстрационные карточки "Осень": Кукольный театр " Теремок" "курочка ряба" " Колобок"</w:t>
      </w:r>
    </w:p>
    <w:p w:rsidR="001538AF" w:rsidRPr="005F5327" w:rsidRDefault="001538AF" w:rsidP="005F5327">
      <w:pPr>
        <w:pStyle w:val="a7"/>
        <w:numPr>
          <w:ilvl w:val="0"/>
          <w:numId w:val="10"/>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Тематический словарь в картинках: «Домашние и дикие животные средне полосы», «Домашние и дикие птицы средней полосы», «Грибы и ягоды», «Цветы и деревья», «Электробытовая техника», «Город, улица, дом, квартира, мебель», «Одежда», «Обувь», «Инструменты», «Профессии».</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w:t>
      </w:r>
      <w:r w:rsidRPr="005F5327">
        <w:rPr>
          <w:rFonts w:ascii="Times New Roman" w:hAnsi="Times New Roman" w:cs="Times New Roman"/>
          <w:sz w:val="24"/>
          <w:szCs w:val="24"/>
        </w:rPr>
        <w:lastRenderedPageBreak/>
        <w:t>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 2.</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 А. Метиева, Э. Я. Удалова "Развитие сенсорной сферы детей", Пособие для учителей специальных (коррекционных) образовательных учреждений VIII вида</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Коррекционная педагогика в специальных (коррекционных) образовательных учереждениях VIII вида Пособие для учителя Т.А.Девяткова, Л.Л. Кочетова, А.Г. Петрикова, Н.М.Платонова, А.М.Щербакова, гуманитарный издательский центр Владос М2005, </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Забрамная С. Д., Боровик О. В. Методические рекомендации к пособию «Практический материала для проведения психолого-педагогического обследования детей» авторов С. Д. Забрамной, О. В. Боровика: Пособие для психолого-педагогических комиссий. – М. : ВЛАДОС, 2003, 32 с. </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Забрамная С. Д., Боровик О. В. Практический материала для проведения психолого-педагогического обследования детей. – М. : ВЛАДОС, 2008. </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 Корнев, А.Н. Нарушения чтения и письма у детей. – СПб.: ИД «МиМ», 2007. – 286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Лалаева, Р.И. Нарушения письменной речи: Дислексия. Дисграфия: пособие для логопедов и студ. дефектол. фак. пед. вузов / Р.И. Лалаева.– М.: ВЛАДОС, 2007. – 304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Лалаева, Р.И. Логопедическая работа в коррекционных классах: Кн. для логопеда. – М.: ВЛАДОС, 1998.</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Лурия А. Р. Высшие корковые функции человека. – СПб.: Питер, 2020.-768 с.:ил.-(Серия «Мастера психологии»).</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Мозгова В. М., Яковлева И. М.,Еремина А. А. Основы олигофренопедагогики: учеб. пособие для студ. сред. учеб. заведений /. – М.: Издательский центр Академия, 2006 г.</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Морозова И. А.,Пушкарева М. А. Ознакомление с окружающим миром. Москва, 2006 г.</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 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АРКТИ, 2005. — 400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 Семаго Н. Я., Семаго М. М. Диагностический альбом для исследования особенностей познавательной деятельности. – М.:АРКТИ, 2017, 66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Созонова Н. Н., Куцина Е. В. Читать раньше, чем говорить!: методическое пособие с иллюстрациями по развитию речи детей с алалией. -Екатеринбург: ООО «Издательский дом Литур», 2019. – 32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 Худенко Е, Останина Е. 1-2 часть. Практическое пособие по развитию речи для детей с отклонениями в развитии. Издательство «Школа», 1992 г.</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Швайко Г. С. Игры и игровые упражнения для развития речи. Москва, 1988 г.</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Ястребова, А.В., Спирова Л.Ф., Бессонова Т.П. Учителю о детях с недостатками речи. / Изд.2-е. - М.: АРКТИ, 2007.</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Радынова О.П. Музыкальные шедевры: Музыка о животных и птицах.-2-е изд., перераб. - М.: ТЦ Сфера, 2016.-128с.;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Радынова О.П. Музыкальные шедевры: Песня, танец, марш. - 3-е изд., испр. - М.; ТЦ Сфера, 2019. -240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Радынова О.П. Музыкальные шедевры: Сказка в музыке. Музыкальные инструменты. - 3-е изд., испр.-М.: ТЦ Сфера, 2019.- 208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Радынова О.П. Музыкальные шедевры: Настроение, чувства в музыке. - 3-е изд., испр. - М.: ТЦ Сфера, 2019.-208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Радынова О.П. Музыкальные шедевры: Природа и музыка. - 2-е изд., перераб. - М.: ТЦ Сфера, 2016. - 176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Радынова О.П. Слушаем музыку. Рекомендации к комплекту дисков "Музыкальная шкатулка". - М.: ТЦ Сфера, 2020.-224с. (Музыкальные шедевры. Слушаем музыку).</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Комплект наглядных пособий "Великая музыка". Русские композиторы. Демонстрационные картинки, беседы. - М.: ТЦ Сфера</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Комплект наглядных пособий "Великая музыка". Русские композиторы. Демонстрационные картинки, беседы. - М.: ТЦ Сфера</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lastRenderedPageBreak/>
        <w:t>Музыкальная шкатулка. Комплект из 10 дисков и киниги с комментариями к музыкальным произведениям. М.: ТЦ Сфера</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Музыкальный мир. Плакаты. Изображение музыкальных инструментов. Пособие для уроков музыки в общеобразовательных и детских музыкальных школах.</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Психолого-педагогическая диагностика развития детец раннего и дошкольного возраста: метод. пособие с прил. альбома "Наглядный материал для обследования детей" под ред. Е.А. Стребелевой. - 9-е изд..- М.: Просвещение, 2020.-182с.+ Прил. (248 с.: ил.)</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Диагностический альбом исследования особенностей позновательной деятельности. Дошкольный и младший школьный возаст/Авт.-сост.:Н.Я. Семаго, М.М. Семаго. - М.:АРКТИ, 2018.- 66с.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Холодова О. Юным умникам и умницам: Задания по развитию познавательных способностей (6-7 лет)/ Методическое пособие, 1 класс. + Программа курса "РПС". - 3-е изд., перераб. - М.: Росткнига, 2009.- 270 с. (электр. вариант, формат PDF)</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rPr>
        <w:t>Коррекционно-развивающее обучение детей в процессе дидактических игр: пособие для педагога-дефектолога / Е. А.Стребелева - М.: Издательство ВЛАДОС, 2018.</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rPr>
        <w:t>Стребелева Е.А. Коррекционно-развивающее обучение детей в процессе дидактических игр – М.; Владос, 2008. – 256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rPr>
        <w:t>Стребелева Е.А. Формирование мышления у детей с отклонениями в развитии – М.: Владос, 2001.- 184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Коррекция устной и письменной речи учащихся начальных классов: пособие для логопеда/Л.Н. Ефименкова.-М.: Владос, 2006. - 335с.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Коррекция акустической дисграфии. Конспекты занятий для логопедов/ Е.В. Мазанова.- М.: "Гном и Д", 2007.- 184с.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Альбом для логопедов/ О.Б. Иншакова. - М.: Владос, 2005. - 279с.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Коррекция звукопроизношения у детей: дидактические материалы/Л.Е. Кыласова. - Волгоград: Учитель, 2009. - 404с.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А.В. Ундзенкова, О.В. Сагирова. Русский с увлечением! - Екатеринбург: "Литур", 2003. - 264с.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Аксенова А.К., Якубовская Э.В. Дидактические игры на уроках русского языка в 1-4 классах вспомогательной школы: Кн.для учителя. -М.: Просвещение,1991. - 176с.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Логопедия. Преодоление общего недоразвития речи у дошкольников: Кн.для логопеда/Н.С. Жукова, Е.М. Мастюкова, Т.Б. Филичева. Екатеринбург: "Литур", 2004. - 320с.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Л.М. Никифорова, В.И.Буйко Логопедическая азбука. - Екатеринбург:"Литур", 2005. - 112с.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Катаева А.А., Стребелева Е.А. Дидактические игры и упражнения в обучении умственно отсталых дошкольников: Кн.для учителя. - М.: Просвещение, 1990. - 191с.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Лебедева И.Л. Трудный звук, ты наш друг! Звуки С-Сь - З, Зь:Практическое пособие для логопедов, воспитателей, родителей. - М.: Вентана-Граф,2005. - 32с.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Лебедева И.Л. Трудный звук, ты наш друг! Звуки Ш,Ж, Щ:Практическое пособие для логопедов, воспитателей, родителей. - М.: Вентана-Граф,2005. - 32с.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Ткаченко Т.А. Логопедические упражнения для развития речи. Альбом дошкольника. - М.: Национальный книжный центр, 2014. - 60с.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Коноваленко В.В., Коноваленко С.В. Домашняя тетрадь №4для закрепления произношения шипящих звуков Ч,Щ. Пособие для логопедов, родителей и детей.-М.: "Гном и Д", 2003. - 60с.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Коноваленко В.В., Коноваленко С.В. Домашняя тетрадь №6 для закрепления произношения шипящих звука Ль. Пособие для логопедов, родителей и детей.-М.: "Гном и Д", 2003. - 60с.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Лебедева И.Л. Трудный звук, ты наш друг! Звуки Л,Ль:Практическое пособие для логопедов, воспитателей, родителей. - М.: Вентана-Граф,2005. - 32с.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Лебедева И.Л. Трудный звук, ты наш друг! Звуки Р,Рь:Практическое пособие для логопедов, воспитателей, родителей. - М.: Вентана-Граф,2005. - 32с.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Лебедева И.Л. Трудный звук, ты наш друг! Звуки Ц,Ч:Практическое пособие для логопедов, воспитателей, родителей. - М.: Вентана-Граф,2005. - 32с.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Логопедические домашние задания для дтей 5-7 лет с ОНР. Альбом 4/Н.Э. Теремкова. - М.: "Гном", 2017. - 32с.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lastRenderedPageBreak/>
        <w:t>Логопедические домашние задания для дтей 5-7 лет с ОНР. Альбом 3/Н.Э. Теремкова. - М.: "Гном", 2017. - 32с.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Логопедические домашние задания для дтей 5-7 лет с ОНР. Альбом 2 /Н.Э. Теремкова. - М.: "Гном", 2017. - 32с.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Логопедические домашние задания для дтей 5-7 лет с ОНР. Альбом 1 /Н.Э. Теремкова. - М.: "Гном", 2017. - 32с.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Логопедическая работа в коррекционных классах: методическое пособие для учителя-логопеда/Р.И. Лалаева. - М.: Владос, 2004. - 223с.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Учусь не путать буквы.Альбом 1. Упражнения по корркции оптической дисграфии/ Мазанова Е.В.- М.: "Гном и Д", 2008.-32с.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Автоматизация свистящих звуков у детей: дидактический материал для логопедов/ Коноваленко В.В., Коноваленко С.В. - М.: Гном и Д, 2007. - 72с.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Учусь работать с текстом. Альбом упражнений по корркции дисграфии на почве нарушения языкового анализа и синтеза/ Е.В. Мазанова. - М.: Гном и Д, 2008. - 46с.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Учусь не путать звуки. Альбом 2. Упражнения по коррекции акустической дисграфии у младших школьников/ Е.В. Мазанова. - М.: Гном и Д, 2008. - 32с.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Пальчиковая гимнастика/О.В. Узорова, Е.А. Неферодова. - М.: Астрель, 2005. - 127с.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Логопедия: учебник для студ. дефектол. фак. пед. высш. учеб. заведений/ Под ред. Л.С. Волковой. - М.: Владос, 2007. - 703с.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Артки, 2005. - 400с. Алябьева Е.А. Логоритмические упражнения без музыкального сопровождения М. 2006</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Баскакина И.В. Лынская М.И. Логопедические игры Жужжалочка и Шипелочка М. 2007</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Богомолова А.И. Логопедическое пособие для детей С.-П 1994</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Бойкова С.В. Занятие с логопедом по развитию связной речи у детей 5-7 лет.</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Бориснеко М.Г., Н.А. Луцктна "Домашние птицы"С-П 2005</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"Грамматика в играх и картинках от 2-7 лет"</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Визель Т.Г. Речь и проблема обобщения у детей. М. 2005</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Екжакова Е. А., Фроликова О.А. Эффективная коррекция для первоклассников в играх и упражнениях С-П. 2007</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Мазанова Е.В. Коррекция оптической дисграфии ( конспекты занятий для логопедов) М. 2008</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Ефименкова Л.Н. Коррекция устной речи учащихся начальных классов : Кн. для логопедов ,- М.: Просвещение, 1991 - 224 с. : ил.</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И.Н. Садовникова Нарушение письменной речи и их преодоление у младших школьников. Учебное пособие - М. : Владос, 1995- 256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Мазанова Е. В. Коррекция акустической дисграфии. Конспекты занятий для логопедов. Москва : ГНОМиД, 2008г.</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Мазанова Е. В. Коррекция дисграфии на почве нарушения языкового анализа и синтеза. Конспекты занятий по логопедии. Москва : ГНОМиД, 2008г.</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Лалаева Р. И. Методика исправления звукопроизношения у дизартриков- детей с умственной отсталостью.</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Лалаева Р. И. Дислексия, дисграфия у детей с умственной отсталостью. Методы исправления</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Мазанова Е.В. Коррекция дисграфии на почве нарушения языкового анализа и синтеза — Издательство «ГНОМ и Д», Москва, 2010г</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Мазанова Е.В. Коррекция оптической дисграфии — Издательство «ГНОМ и Д», Москва, 2010г.</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Жукова Н. С. Уроки логопеда: исправление нарушений речи - Москва: Эксмо, 2019. - 120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Косинова Е. М. Грамматическая тетрадь № 1-4 для занятий с дошкольниками. Развитие речи шаг за шагом. - М.: ТЦ Сфера, 2019.</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Теремкова Н. Э. Логопедические домашние задания для детей 5-7 лет с ОНР альбом № 4 - М.: "Гном", 2017. - 32с.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lastRenderedPageBreak/>
        <w:t>Крупенчук О. И., Витязева О. В. В помощь логопеду. Движение и речь: Кинезиология в коррекции детской речи. - СПб.: Издательский Дом "Литера", 2019. - 48с.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Энциклопедия психодиагностики. Психодиагностика детей.Самара: Издательский Дом "Барах-М:, 2008. - 624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Психодиагностический комплекс методик для определения уровня развития познавательной деятельности / Переслени Л.И. - М.: Айрис-пресс, 2006. - 64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Иванова Е.В., Мищенко Г.В. Коррекция и развитие эмоциональной сферы детей с ограниченными возможностями здоровья. - М.: Национальный книжный центр, 2017. -112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Эмоционально-личностное развитие детей 5-8 летнего возраста. Буровкина Е.М. Научно- методический "Центр проблем детства", г. Екатеринбург 1997 г., - 152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Психологическое и социальное сопровождение больных детей и детей-инвалидов. Под ред. С.М.Безух и С.С.Лебедевой. - СПб.: Речь, 2007. -112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Гончаренко М.С., Манелис Н.Г., Семенович М.Л., Стальмахович О.В. Адаптация образовательной программы обучающихся с расстройствами аутистического спектра. Методическое пособие. /Под общей ред. Хаустова А.В., Манелис Н.Г. – М.: ФРЦ ФГБОУ ВО МГППУ, 2016 – 177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Загуменная О.В., Хаустов А.В. Адаптация учебных материалов для обучающихся с расстройством аутистического спектра. Методическое пособие / Под общей ред. А.В. Хаустова. - М.: ФРЦ ФГБОУ ВО МГППУ, 2017 – 80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Манелис Н.Г., Волгина Н.Н., Никитина Ю.В., Панцырь С.Н., Феррои Л.М. Организация работы с родителями детей с расстройством аутистического спектра. Методическое пособие / Под общей ред. А.В. Хаустова. - М.: ФРЦ ФГБОУ ВО МГППУ, 2017 – 94 с.</w:t>
      </w:r>
    </w:p>
    <w:p w:rsidR="001538AF" w:rsidRPr="005F5327" w:rsidRDefault="001538AF" w:rsidP="005F5327">
      <w:pPr>
        <w:pStyle w:val="a7"/>
        <w:numPr>
          <w:ilvl w:val="0"/>
          <w:numId w:val="10"/>
        </w:numPr>
        <w:ind w:left="0"/>
        <w:jc w:val="both"/>
        <w:rPr>
          <w:rFonts w:ascii="Times New Roman" w:hAnsi="Times New Roman" w:cs="Times New Roman"/>
          <w:sz w:val="24"/>
          <w:szCs w:val="24"/>
        </w:rPr>
      </w:pPr>
      <w:r w:rsidRPr="005F5327">
        <w:rPr>
          <w:rFonts w:ascii="Times New Roman" w:hAnsi="Times New Roman" w:cs="Times New Roman"/>
          <w:sz w:val="24"/>
          <w:szCs w:val="24"/>
        </w:rPr>
        <w:t>Хаустов А.В., Богорад П.Л., Загуменная О.В., Козорез А.И., Никитина Ю.В., Панцырь С.Н., Стальмахович О.В. Психолого-педагогическое сопровождение обучающихся с расстройствами аутистического спектра. / Под общей ред. А.В. Хаустова. - М.: ФРЦ ФГБОУ ВО МГППУ, 2016 – 125 с.</w:t>
      </w:r>
    </w:p>
    <w:p w:rsidR="001538AF" w:rsidRPr="005F5327" w:rsidRDefault="001538AF" w:rsidP="005F5327">
      <w:pPr>
        <w:spacing w:after="0" w:line="240" w:lineRule="auto"/>
        <w:jc w:val="both"/>
        <w:rPr>
          <w:rFonts w:ascii="Times New Roman" w:hAnsi="Times New Roman" w:cs="Times New Roman"/>
          <w:b/>
          <w:sz w:val="24"/>
          <w:szCs w:val="24"/>
        </w:rPr>
      </w:pPr>
    </w:p>
    <w:p w:rsidR="001538AF" w:rsidRPr="005F5327" w:rsidRDefault="001538AF" w:rsidP="005F5327">
      <w:pPr>
        <w:pStyle w:val="a7"/>
        <w:ind w:left="0"/>
        <w:jc w:val="both"/>
        <w:rPr>
          <w:rFonts w:ascii="Times New Roman" w:hAnsi="Times New Roman" w:cs="Times New Roman"/>
          <w:b/>
          <w:sz w:val="24"/>
          <w:szCs w:val="24"/>
        </w:rPr>
      </w:pPr>
      <w:r w:rsidRPr="005F5327">
        <w:rPr>
          <w:rFonts w:ascii="Times New Roman" w:hAnsi="Times New Roman" w:cs="Times New Roman"/>
          <w:b/>
          <w:sz w:val="24"/>
          <w:szCs w:val="24"/>
        </w:rPr>
        <w:t>Учебно – методическое обеспечение</w:t>
      </w:r>
    </w:p>
    <w:p w:rsidR="001538AF" w:rsidRPr="005F5327" w:rsidRDefault="001538AF" w:rsidP="005F5327">
      <w:pPr>
        <w:pStyle w:val="a7"/>
        <w:ind w:left="0"/>
        <w:jc w:val="both"/>
        <w:rPr>
          <w:rFonts w:ascii="Times New Roman" w:hAnsi="Times New Roman" w:cs="Times New Roman"/>
          <w:b/>
          <w:sz w:val="24"/>
          <w:szCs w:val="24"/>
        </w:rPr>
      </w:pPr>
      <w:r w:rsidRPr="005F5327">
        <w:rPr>
          <w:rFonts w:ascii="Times New Roman" w:hAnsi="Times New Roman" w:cs="Times New Roman"/>
          <w:b/>
          <w:sz w:val="24"/>
          <w:szCs w:val="24"/>
        </w:rPr>
        <w:t>Материально – техническое обеспечение. 1-4 класс.</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     </w:t>
      </w:r>
    </w:p>
    <w:tbl>
      <w:tblPr>
        <w:tblW w:w="9645" w:type="dxa"/>
        <w:tblInd w:w="-34" w:type="dxa"/>
        <w:tblLayout w:type="fixed"/>
        <w:tblLook w:val="04A0" w:firstRow="1" w:lastRow="0" w:firstColumn="1" w:lastColumn="0" w:noHBand="0" w:noVBand="1"/>
      </w:tblPr>
      <w:tblGrid>
        <w:gridCol w:w="9645"/>
      </w:tblGrid>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                                                                             «Чтение». </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1 класс</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Алфавит. Печатные и прописные буквы.</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Русский алфавит в картинка.</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Касса букв.  Азбука в картинках.</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2 класс</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Сказки писателей России (Ушинский, Бажов, Пушкин, Л.Толстой, А.Толстой)</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Таблица. В.Г. Сутеев </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  Таблица. Читаем о животных.</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Книги о детях</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Портреты писателей: Есенин С.А, Тургенев И.С, Пушкин А.С, Толстой Л.Н., Толстой А.Н., Лермонтов М.Ю., Андерсен Х.К., Маршак С.Я., Барто А.Л., Бианки В.В., Чуковский К.И., Гримм В., Драгунский В.Ю., Сутеев В.Г., Осеева О.А., Носов Н.Н..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Комплект «Отечественные писатели и поэты»</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Сказки русских и зарубежных писателей (К.Ушинский, А.С. Пушкин,  П.П.Бажов,  Л.Н. Толстой, А.Н.Толстой, братья Гримм, К.И.  Чуковский, Г. Андерсен, Ш. Перро)</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Книги  В.В.Бианки, А.Л.Барто, С.Я.Маршака, Е.И.Чарушина,  Г. Скребицкого,  И. </w:t>
            </w:r>
            <w:r w:rsidRPr="005F5327">
              <w:rPr>
                <w:rFonts w:ascii="Times New Roman" w:eastAsiaTheme="minorEastAsia" w:hAnsi="Times New Roman" w:cs="Times New Roman"/>
                <w:sz w:val="24"/>
                <w:szCs w:val="24"/>
                <w:lang w:eastAsia="ru-RU"/>
              </w:rPr>
              <w:lastRenderedPageBreak/>
              <w:t>Соколова – Микитова,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В. Драгунского,  Н.Сладкова, И.С. Тургенева,  И.А. Крылова, В.Г. Сутеева, о природе, труде, животных, птицах, растениях, родине.</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lastRenderedPageBreak/>
              <w:t>Таблица «Читаем о родной природе».</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Таблица «По страничкам любимых книг» (Носов, Пушкин,Маршак)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Наборы сюжетных картинок в соответствии с тематикой, определённой в стандарте начального образования по чтению  и развитию речи для 2 ск класса(«Зазвенел урок – начался урок», «Осенние, весенние, зимние, летние страницы», «Мир животных и птиц», «РНС и сказки разных народов», «Всё делаем сами и своими руками», «Если вы вежливы», «Как хорошо уметь читать»)</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Виталий Валентинович Бианки</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По страницам любимых книг</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Сказки народные и литературные</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К.И.Чуковский</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Таблица.О родине и родном природе </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Литературные авторские сказки</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Народные русские сказки</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Таблица  Малые жанры фольклора </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Таблица. С.Я. Маршак  </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Таблица  Е.И.Чарушин </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Таблица. А.Л.Барто  </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Трудолюбивым и сообразительным никакая беда не страшна</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О родине и родной природе</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Книги о детях</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 Читаем о животных</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Читаем о родной природе</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В.В.Бианки</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3 класс</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О наших друзьях животных</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Таблица. Литературные сказки (братья Гримм, К.Чуковский, А.С.Пушкин, Андерсен, Ш.Перро).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Наборы сюжетных картинок в соответствии с тематикой, определённой в стандарте начального образования  чтению и развитию речи  для 3ск класса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«Здравствуй школа!». « Люби все живое», «Учимся трудится», «что такое хорошо, что такое плохо», «Народные сказки», Смешные истории», «Вот пришли морозы и зима настала», «Весна в окно стучится», «Лето красное идет»)</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Сказки народов России.</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Волшебный мир сказок.</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О детях  и  детей.</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Сказки зарубежных писателей</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Сказки писателей России</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О родной природе. (Бианки, Скребицкий, Романоский)</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Народные сказки</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По страницам любимых книг</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Русские народные волшебные сказки</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Фольклор народов мира</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Малые жанры фольклора</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Фольклор народов России</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О тебе моя родина (Соколов – Микитов, Ушинский, Сладков)</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О наших друзьях животных</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Стихи о родной природе</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4 класс</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lastRenderedPageBreak/>
              <w:t xml:space="preserve">Таблица. И.С.Тургенев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Наборы сюжетных картинок в соответствии с тематикой, определённой в стандарте начального образования по чтению и развитию речи  для 4 ск класса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(«Листья пожелтелые по ветру летят», «Раз, два начинается игра»,»Будем делать хорошо и не будем плохо», «Зимние узоры»,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«Никогда не будет скучно, если трудимся мы дружно!»,  «В окно повеяло весною», «На пользу и славу Отечеству», «Видно, люди не напрасно называют лето красным»)</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«А.С.Пушкин»</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«Какие бывают загадки»</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«На острове Буяне. Фольклор»</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«Стихи о родине»</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«Стихи русских поэтов о родной природе»</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 Л.Н.Толстой»</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«И.А. Крылов»</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«По страницам любимых книг»</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«Писатели детям»</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«Книги о животных»</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«Зарубежные сказочники»</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«Читаем о детях для детей»</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«Читаем о братьях наших меньших»</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«В.В.Бианки»</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«Сказки зарубежных писателей»</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«С.Я.Маршак»</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«Малые жанры фольклора»</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«К.И.Чуковский»</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«В.Г.Сутеев»</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«Е.И.Чарушин»</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«Сказки писателей России»</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«Литературные авторские сказки»</w:t>
            </w:r>
          </w:p>
        </w:tc>
      </w:tr>
      <w:tr w:rsidR="001538AF" w:rsidRPr="005F5327" w:rsidTr="00D37166">
        <w:trPr>
          <w:trHeight w:val="548"/>
        </w:trPr>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Таблица  «Народные сказки»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Сюжетные картинки о профессиях: Художник. Учитель. Птичница. Почтальон. Космонавт. Рабочий.  Милиционер. Портниха. Тракторист.  Машинист. Шофёр.   Лётчик.  Повар. Врач.   Парикмахер.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Маляр. Строитель. </w:t>
            </w:r>
          </w:p>
        </w:tc>
      </w:tr>
    </w:tbl>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p>
    <w:tbl>
      <w:tblPr>
        <w:tblW w:w="0" w:type="auto"/>
        <w:tblInd w:w="-34" w:type="dxa"/>
        <w:tblLook w:val="04A0" w:firstRow="1" w:lastRow="0" w:firstColumn="1" w:lastColumn="0" w:noHBand="0" w:noVBand="1"/>
      </w:tblPr>
      <w:tblGrid>
        <w:gridCol w:w="10454"/>
      </w:tblGrid>
      <w:tr w:rsidR="001538AF" w:rsidRPr="005F5327" w:rsidTr="00D37166">
        <w:tc>
          <w:tcPr>
            <w:tcW w:w="0" w:type="auto"/>
            <w:hideMark/>
          </w:tcPr>
          <w:p w:rsidR="001538AF" w:rsidRPr="005F5327" w:rsidRDefault="001538AF" w:rsidP="005F5327">
            <w:pPr>
              <w:spacing w:after="0" w:line="240" w:lineRule="auto"/>
              <w:jc w:val="both"/>
              <w:rPr>
                <w:rFonts w:ascii="Times New Roman" w:eastAsiaTheme="minorEastAsia" w:hAnsi="Times New Roman" w:cs="Times New Roman"/>
                <w:b/>
                <w:sz w:val="24"/>
                <w:szCs w:val="24"/>
                <w:lang w:eastAsia="ru-RU"/>
              </w:rPr>
            </w:pPr>
            <w:r w:rsidRPr="005F5327">
              <w:rPr>
                <w:rFonts w:ascii="Times New Roman" w:eastAsiaTheme="minorEastAsia" w:hAnsi="Times New Roman" w:cs="Times New Roman"/>
                <w:b/>
                <w:sz w:val="24"/>
                <w:szCs w:val="24"/>
                <w:lang w:eastAsia="ru-RU"/>
              </w:rPr>
              <w:t>«Русский язык».</w:t>
            </w:r>
          </w:p>
        </w:tc>
      </w:tr>
      <w:tr w:rsidR="001538AF" w:rsidRPr="005F5327" w:rsidTr="00D37166">
        <w:trPr>
          <w:trHeight w:val="2249"/>
        </w:trPr>
        <w:tc>
          <w:tcPr>
            <w:tcW w:w="0" w:type="auto"/>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1 класс</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Алфавит-прописи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Касса «Лента букв»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Азбука подвижная (ламинированная, с магнитным креплением)</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Демонстрационное пособие "Касса "Лента букв"</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Магнитный алфавит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Интерактивная лента букв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p>
        </w:tc>
      </w:tr>
      <w:tr w:rsidR="001538AF" w:rsidRPr="005F5327" w:rsidTr="00D37166">
        <w:trPr>
          <w:trHeight w:val="1505"/>
        </w:trPr>
        <w:tc>
          <w:tcPr>
            <w:tcW w:w="0" w:type="auto"/>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2 класс</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Таблицы по темам «Звуки и буквы» (Слог; парные звонкие и глухие согласные; шипящие и свистящие согласные; гласные буквы Е,Ё, Ю, Я  в начале слова или  слог; твёрдые и мягкие согласные; Ь знак на конце слова); «СЛОВО» (названия предметов, действий, предлоги, слова с непроверяемыми гласными);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«Предложение», «Большая буква в именах, фамилиях, отчествах, кличках животных и других названиях).</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 Наборы сюжетных картинок в соответствии с тематикой, определённой в стандарте начального </w:t>
            </w:r>
            <w:r w:rsidRPr="005F5327">
              <w:rPr>
                <w:rFonts w:ascii="Times New Roman" w:eastAsiaTheme="minorEastAsia" w:hAnsi="Times New Roman" w:cs="Times New Roman"/>
                <w:sz w:val="24"/>
                <w:szCs w:val="24"/>
                <w:lang w:eastAsia="ru-RU"/>
              </w:rPr>
              <w:lastRenderedPageBreak/>
              <w:t>образования по русскому языку для уроков по развитию речи и в программе обучения для 2ск класса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Конверт 1.</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Знаки препинания в конце предложения.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«Жи – ши», «Ча – ща», «Чу – щу».</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Перенос слова.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Безударные гласные в корне.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Парные согласные.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Слова. Обозначающие предмет.</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Слова. обозначающие действие.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Слова. Обозначающие признак.</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Члены предложения.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Алфавит.</w:t>
            </w:r>
          </w:p>
        </w:tc>
      </w:tr>
      <w:tr w:rsidR="001538AF" w:rsidRPr="005F5327" w:rsidTr="00D37166">
        <w:trPr>
          <w:trHeight w:val="1505"/>
        </w:trPr>
        <w:tc>
          <w:tcPr>
            <w:tcW w:w="0" w:type="auto"/>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lastRenderedPageBreak/>
              <w:t>3 класс</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Таблицы по темам  «Предложение», «Звуки и буквы» (Порядок букв в русском алфавите, гласные и согласные звуки и  буквы;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Гласные буквые Е,Ё,Ю, И,Э,Я; парные звонкие и глухие согласные;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Ударение в слове; слог как часть слова;  перенос слов на письме; твёрдые и мягкие согласные;  мягкий знак в конце и середине слова;  гласные после шипящих; парные звонкие и глухие согласные на конце слова;  разделительный Ь знак и Ъ знак; «Слово», «Предложение»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3ск класса. Конверт 2.</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Правописание предлога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Разделительный «Ъ»</w:t>
            </w:r>
          </w:p>
        </w:tc>
      </w:tr>
      <w:tr w:rsidR="001538AF" w:rsidRPr="005F5327" w:rsidTr="00D37166">
        <w:trPr>
          <w:trHeight w:val="1505"/>
        </w:trPr>
        <w:tc>
          <w:tcPr>
            <w:tcW w:w="0" w:type="auto"/>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4класс</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Таблицы по темам  «Предложение», «Звуки и буквы», «Слово» ( названия предметов, признаков, действий; имена собственные; предлоги;  разделительный Ъ знак;  родственные слова; знаки препинания в конце предложения; главные и второстепенные слова в предложении;)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4ск класса.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 Конверт 2.</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Разбор предложения по членам предложения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Правописание предлога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Разделительный «Ъ»</w:t>
            </w:r>
          </w:p>
        </w:tc>
      </w:tr>
    </w:tbl>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p>
    <w:tbl>
      <w:tblPr>
        <w:tblW w:w="9645" w:type="dxa"/>
        <w:tblInd w:w="-34" w:type="dxa"/>
        <w:tblLayout w:type="fixed"/>
        <w:tblLook w:val="04A0" w:firstRow="1" w:lastRow="0" w:firstColumn="1" w:lastColumn="0" w:noHBand="0" w:noVBand="1"/>
      </w:tblPr>
      <w:tblGrid>
        <w:gridCol w:w="9645"/>
      </w:tblGrid>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b/>
                <w:sz w:val="24"/>
                <w:szCs w:val="24"/>
                <w:lang w:eastAsia="ru-RU"/>
              </w:rPr>
            </w:pPr>
            <w:r w:rsidRPr="005F5327">
              <w:rPr>
                <w:rFonts w:ascii="Times New Roman" w:eastAsiaTheme="minorEastAsia" w:hAnsi="Times New Roman" w:cs="Times New Roman"/>
                <w:sz w:val="24"/>
                <w:szCs w:val="24"/>
                <w:lang w:eastAsia="ru-RU"/>
              </w:rPr>
              <w:tab/>
            </w:r>
            <w:r w:rsidRPr="005F5327">
              <w:rPr>
                <w:rFonts w:ascii="Times New Roman" w:eastAsiaTheme="minorEastAsia" w:hAnsi="Times New Roman" w:cs="Times New Roman"/>
                <w:b/>
                <w:sz w:val="24"/>
                <w:szCs w:val="24"/>
                <w:lang w:eastAsia="ru-RU"/>
              </w:rPr>
              <w:t xml:space="preserve">                                        «Мир природы и человека» </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.Цветы.</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Ягоды</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Птицы</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Овощи  и фрукты</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Обитатели морей</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Тело  человека</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Ворона. Галка. Сорока. 2 класс</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Рысь  3  класс</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Белка. 2 класс</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Берёза. 2 класс</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Пчёлы  2 класс</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Кукушка. Скворец. 2 класс</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Смешанный лес 2 класс</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Таблица. Весна. 2 класс</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lastRenderedPageBreak/>
              <w:t>Таблица. Раннецветущие растения. 2 класс</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Неживая и живая природа. Зима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Форма земной поверхности</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Многообразие животного мира.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Стороны горизонта</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Части растений</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Природная зона. Тундра</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Части тела животных.</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Круговорот воды в природе</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Сообщества. Водоём</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Время года. Лето</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Связи в живой природе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Земля</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Многообразие растений</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Природная зона. Степь</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Неживая и живая природа. Лето.</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Водоёмы. Море</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Сообщество. Луг</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Время года. Весна</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Время года. Осень</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Небесные тела.</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Природные явления.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Луна</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Пустыня.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Грибы</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Живые организмы. Грибы</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Природная зона. Арктическая пустыня</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Время года. Зима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Сообщество. Лес</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Модели «Торс человека» с внутренними органами</w:t>
            </w:r>
          </w:p>
        </w:tc>
      </w:tr>
      <w:tr w:rsidR="001538AF" w:rsidRPr="005F5327" w:rsidTr="00D37166">
        <w:tc>
          <w:tcPr>
            <w:tcW w:w="9640" w:type="dxa"/>
            <w:vAlign w:val="center"/>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Модели светофоров, дорожных знаков, средств транспорта</w:t>
            </w:r>
          </w:p>
        </w:tc>
      </w:tr>
      <w:tr w:rsidR="001538AF" w:rsidRPr="005F5327" w:rsidTr="00D37166">
        <w:tc>
          <w:tcPr>
            <w:tcW w:w="9640" w:type="dxa"/>
            <w:vAlign w:val="center"/>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Рельефные модели (равнина, холм, гора, овраг)</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Муляжи овощей, фруктов, грибов с учётом содержания обучения</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Гербарий для начальных классов</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сухих и сочных плодов   «Семена и плоды»</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Микроскоп</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сухих и сочных плодов   «Семена и плоды»</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«Вредители огорода».</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муляжей «Овощи»</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Муляж свёклы</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«Вредители леса»</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Гербарий для начальной школы</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Набор «Томаты»</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Набор муляжей  - фрукты.</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Вредители поля.</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Насекомые – вредители.</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Вредители сада</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Гербарий. Дикорастущие растения.</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Гербарий для начальной школы</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Семена к гербариям растений</w:t>
            </w:r>
          </w:p>
        </w:tc>
      </w:tr>
      <w:tr w:rsidR="001538AF" w:rsidRPr="005F5327" w:rsidTr="00D37166">
        <w:tc>
          <w:tcPr>
            <w:tcW w:w="9640"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Рельефные модели (холм, овраг)</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Глобус интерактивный.</w:t>
            </w:r>
          </w:p>
        </w:tc>
      </w:tr>
    </w:tbl>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p>
    <w:tbl>
      <w:tblPr>
        <w:tblW w:w="0" w:type="auto"/>
        <w:tblLook w:val="04A0" w:firstRow="1" w:lastRow="0" w:firstColumn="1" w:lastColumn="0" w:noHBand="0" w:noVBand="1"/>
      </w:tblPr>
      <w:tblGrid>
        <w:gridCol w:w="9571"/>
      </w:tblGrid>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Таблицы по развитию речи:</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Зимние забавы</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Зимний пейзаж</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Ранняя весна</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Цветы каждому</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Лето</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Лиса из сказки «Колобок»</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Лиса потчует журавля из сказки «Лиса и журавль»</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Баба Яга из сказки «Гуси лебеди»</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Золотая осень</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Осень</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Уборка урожая</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Зима</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Зима в лесу</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Любимые занятия</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Шефы  пришли</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Первый снег</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Новое село</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Дедушка Мазай</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Конец зимы</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Строится  город</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Русские  просторы</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Сосновый бор</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Зимний  пейзаж</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Предметные изображения: </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Грибы, дикие животные, листья, орехи, цветы, рыба, ягоды,</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Фрукты, насекомые, овощи, домашние животные, инструменты,  приборы, машины и техника, мебель.</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Музыкальные инструменты, посуда, обувь, продукты, </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Птицы, новый год, школа</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Сюжетные изображения:</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Времена года.</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В поле.</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 ферме.</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Режим дня.</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Строится  город.</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Альбом развивающих заданий по темам:</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«Я и моя семья», «Мой дом»,</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«Школа,класс,школьный двор»,</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«Мои друзья», «Книги», «Одежда», «Месяцы»,  «Дни недели», «Сутки»,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«Растения: деревья, кустарники,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Трава, цветы», «Лес, поле, сад, огород»</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Журнал наблюдений, опытов и практических работ</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2класс</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Альбом развивающих заданий по темам:</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«Я и моя семья», «Мой дом»,</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«Школа,класс,школьный двор»,</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«Мои друзья», «Книги», «Одежда», «Месяцы»,  «Дни недели», «Сутки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«Растения: деревья, кустарники»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Трава, цветы», «Лес, поле, сад, огород»</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Журнал наблюдений, опытов и практических работ</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lastRenderedPageBreak/>
              <w:t>3 класс</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Альбом развивающих заданий по темам:</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«Я и моя семья», «Мой дом»,</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«Школа,класс,школьный двор»,</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«Мои друзья», «Книги», «Одежда», «Месяцы»,  «Дни недели», «Сутки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«Растения: деревья, кустарники»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«Трава, цветы», «Лес, поле, сад, огород»</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Журнал наблюдений, опытов и практических работ</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4 класс</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Альбом развивающих заданий по темам:</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«Я и моя семья», «Мой дом»,</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«Школа,класс,школьный двор»,</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«Мои друзья», «Книги», «Одежда», «Месяцы»,  «Дни недели», «Сутки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«Растения: деревья, кустарники»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Трава, цветы», «Лес, поле, сад, огород»</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Журнал наблюдений, опытов и практических работ</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b/>
                <w:sz w:val="24"/>
                <w:szCs w:val="24"/>
                <w:lang w:eastAsia="ru-RU"/>
              </w:rPr>
            </w:pPr>
            <w:r w:rsidRPr="005F5327">
              <w:rPr>
                <w:rFonts w:ascii="Times New Roman" w:eastAsiaTheme="minorEastAsia" w:hAnsi="Times New Roman" w:cs="Times New Roman"/>
                <w:b/>
                <w:sz w:val="24"/>
                <w:szCs w:val="24"/>
                <w:lang w:eastAsia="ru-RU"/>
              </w:rPr>
              <w:t>«Изобразительное искусство»</w:t>
            </w:r>
          </w:p>
        </w:tc>
      </w:tr>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Новогодние игрушки.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Карточки «Одежда».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Иллюстрированная книга «Колобок», «Три медведя».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Гипсовые геометрические тела.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Наглядное пособие  «Дымковская игрушка».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Дидактический материал: «Различие предметов по форме, цвету и размеру».</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 Карточки «Рисование геометрических узоров в полосе, квадрате, круге».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  Карточки «Рисование в полосе узора из растительных элементов».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Муляжи ягод и грибов.</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 Карточки «Рисование в полосе узора из растительных элементов».</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Муляжи ягод и грибов Наглядное пособие «Дорожные знаки».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Гербарий «Растения».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  Муляжи весенних цветов.</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Карточки «Рисование в полосе узора из растительных элементов».</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 Гербарий «Цветы. Плоды. Листья».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Муляжи грибов.</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Муляжи фруктов, овощей.</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Новогодние игрушки.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Гипсовые геометрические тела.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Муляжи фруктов, овощей.</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Скворечник.</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Ваза.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Настольная лампа.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Зонт.</w:t>
            </w:r>
          </w:p>
        </w:tc>
      </w:tr>
    </w:tbl>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p>
    <w:tbl>
      <w:tblPr>
        <w:tblW w:w="0" w:type="auto"/>
        <w:tblLook w:val="04A0" w:firstRow="1" w:lastRow="0" w:firstColumn="1" w:lastColumn="0" w:noHBand="0" w:noVBand="1"/>
      </w:tblPr>
      <w:tblGrid>
        <w:gridCol w:w="9571"/>
      </w:tblGrid>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b/>
                <w:sz w:val="24"/>
                <w:szCs w:val="24"/>
                <w:lang w:eastAsia="ru-RU"/>
              </w:rPr>
            </w:pPr>
            <w:r w:rsidRPr="005F5327">
              <w:rPr>
                <w:rFonts w:ascii="Times New Roman" w:eastAsiaTheme="minorEastAsia" w:hAnsi="Times New Roman" w:cs="Times New Roman"/>
                <w:b/>
                <w:sz w:val="24"/>
                <w:szCs w:val="24"/>
                <w:lang w:eastAsia="ru-RU"/>
              </w:rPr>
              <w:t xml:space="preserve">                                                           «Трудовое обучение»</w:t>
            </w:r>
          </w:p>
        </w:tc>
      </w:tr>
      <w:tr w:rsidR="001538AF" w:rsidRPr="005F5327" w:rsidTr="00D37166">
        <w:tc>
          <w:tcPr>
            <w:tcW w:w="9571" w:type="dxa"/>
            <w:hideMark/>
          </w:tcPr>
          <w:tbl>
            <w:tblPr>
              <w:tblW w:w="0" w:type="auto"/>
              <w:tblLook w:val="04A0" w:firstRow="1" w:lastRow="0" w:firstColumn="1" w:lastColumn="0" w:noHBand="0" w:noVBand="1"/>
            </w:tblPr>
            <w:tblGrid>
              <w:gridCol w:w="5464"/>
              <w:gridCol w:w="893"/>
              <w:gridCol w:w="2998"/>
            </w:tblGrid>
            <w:tr w:rsidR="001538AF" w:rsidRPr="005F5327" w:rsidTr="00D37166">
              <w:trPr>
                <w:trHeight w:val="1560"/>
              </w:trPr>
              <w:tc>
                <w:tcPr>
                  <w:tcW w:w="5577" w:type="dxa"/>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«БУМАГА И КАРТОН»</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«Ткани: шерсть, лён, нитки, фурнитура».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для рисования с натуры «Фрукты и овощи».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Таблицы по трудовому обучению.</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Поддерживай порядок на рабочем месте.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(при работе с бумагой и картоном).</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Изучай устройство изделия.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Приёмы разметки деталей на бумаге и картоне.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lastRenderedPageBreak/>
                    <w:t>Как сгибать и складывать бумагу и картон.</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Приёмы резания бумаги ножницами.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Приёмы резания бумаги и картона ножом.</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Как наклеить бумагу.</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Как сшивают тетради. Книги, блокноты.</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Приёмы окрашивания бумаги (кистью).</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Подготовка к работе с тканью.</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Стёжки и швы.</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Приёмы разметки деталей на ткани.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Природные материалы, заготовка и хранение.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Работа с деталями набора «Конструктор».</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Виды орнаментов.</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Виды ткани (по переплетению).</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Виды ткани (по происхождению).</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Виды ниток.</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Ткани льняные.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Металлический конструктор (11).</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Альбом по ручному труду(работы из бумаги и картона).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Альбом по техническому моделированию.</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«Шёлк натуральный».</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образцов бумаги и картона.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промышленных образцов тканей и ниток.</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«Хлопчатник».</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«Лён».</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«Хлопок».</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Образцы тканей для 2 класса: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Хлопок и продукция его переработки.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Продукты переработки шерсти.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Породы овец и шерсть.</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«Шёлк».</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Материал раздаточный к коллекции образцов бумаги и картона.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Тутовый шелкопряд.</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Детская швейная машинка (3).</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Изготовление нарукавника(наглядное пособие).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Доски для урока труда.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ПЕЧАТНЫЕ ПОСОБИЯ: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Таблицы в соответствии с основными разделами программы обучения.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инструментов для работы с различными материалами в соответствии с программой обучения.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Конструкторы для изучения простых конструкций и механизмов. Действующие модели механизмов.</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Объёмные модели геометрических фигур.</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p>
              </w:tc>
              <w:tc>
                <w:tcPr>
                  <w:tcW w:w="922" w:type="dxa"/>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p>
              </w:tc>
              <w:tc>
                <w:tcPr>
                  <w:tcW w:w="3106" w:type="dxa"/>
                  <w:vAlign w:val="center"/>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p>
              </w:tc>
            </w:tr>
          </w:tbl>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p>
        </w:tc>
      </w:tr>
    </w:tbl>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p>
    <w:tbl>
      <w:tblPr>
        <w:tblW w:w="0" w:type="auto"/>
        <w:tblLook w:val="04A0" w:firstRow="1" w:lastRow="0" w:firstColumn="1" w:lastColumn="0" w:noHBand="0" w:noVBand="1"/>
      </w:tblPr>
      <w:tblGrid>
        <w:gridCol w:w="9571"/>
      </w:tblGrid>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b/>
                <w:sz w:val="24"/>
                <w:szCs w:val="24"/>
                <w:lang w:eastAsia="ru-RU"/>
              </w:rPr>
            </w:pPr>
            <w:r w:rsidRPr="005F5327">
              <w:rPr>
                <w:rFonts w:ascii="Times New Roman" w:eastAsiaTheme="minorEastAsia" w:hAnsi="Times New Roman" w:cs="Times New Roman"/>
                <w:b/>
                <w:sz w:val="24"/>
                <w:szCs w:val="24"/>
                <w:lang w:eastAsia="ru-RU"/>
              </w:rPr>
              <w:t xml:space="preserve">                                                                            «Музыка» </w:t>
            </w:r>
          </w:p>
        </w:tc>
      </w:tr>
      <w:tr w:rsidR="001538AF" w:rsidRPr="005F5327" w:rsidTr="00D37166">
        <w:trPr>
          <w:trHeight w:val="1418"/>
        </w:trPr>
        <w:tc>
          <w:tcPr>
            <w:tcW w:w="9571" w:type="dxa"/>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lastRenderedPageBreak/>
              <w:t>Синтезатор.</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Магнитофон.</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Музыкальный центр.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музыкальных инструментов</w:t>
            </w:r>
          </w:p>
        </w:tc>
      </w:tr>
    </w:tbl>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p>
    <w:tbl>
      <w:tblPr>
        <w:tblW w:w="0" w:type="auto"/>
        <w:tblLook w:val="04A0" w:firstRow="1" w:lastRow="0" w:firstColumn="1" w:lastColumn="0" w:noHBand="0" w:noVBand="1"/>
      </w:tblPr>
      <w:tblGrid>
        <w:gridCol w:w="9571"/>
      </w:tblGrid>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b/>
                <w:sz w:val="24"/>
                <w:szCs w:val="24"/>
                <w:lang w:eastAsia="ru-RU"/>
              </w:rPr>
            </w:pPr>
            <w:r w:rsidRPr="005F5327">
              <w:rPr>
                <w:rFonts w:ascii="Times New Roman" w:eastAsiaTheme="minorEastAsia" w:hAnsi="Times New Roman" w:cs="Times New Roman"/>
                <w:b/>
                <w:sz w:val="24"/>
                <w:szCs w:val="24"/>
                <w:lang w:eastAsia="ru-RU"/>
              </w:rPr>
              <w:t>«Ритмика»</w:t>
            </w:r>
          </w:p>
        </w:tc>
      </w:tr>
      <w:tr w:rsidR="001538AF" w:rsidRPr="005F5327" w:rsidTr="00D37166">
        <w:tc>
          <w:tcPr>
            <w:tcW w:w="9571" w:type="dxa"/>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         Упражнения: «Мельница»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Т. Ломовой; «Игра с мячами», «Скакалки» А. Петрова; «Упражнения с флажками» Ф. Шуберта; «Поскоки» С. Затеплинского; «Поезд» Е. Тиличеевой. Повторять знакомые упражнения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Игры: «Ворон» (русская народная песня); «Кот и мыши» Т. Ломовой; «Летчики, следите за погодой!» М. Раухвергера; «Как на тоненький ледок...» (русская народная песня); «Кто скорее?» Л. Шварца; «На зарядку!» М. Старокадомского; «Каравай», «Горелки», «Теремок» (русские народные песни).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Пляски: «Калинка» (русская народная песня); «Парная пляска» (карельская песня); «Полька» Ю. Чичкова; «Петрушки», «Снежинки» Ю. Слонова; «Аннушка» (чешская полька); «Пойду ль я, выйду ль я» (русская народная песня); «Мы в зеленые луга пойдем» Н. Леви; «Приглашение», «Стукалка» (украинские народные мелодии); «Матрешки» Ю. Слонова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музыкальных инструментов.</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p>
        </w:tc>
      </w:tr>
    </w:tbl>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p>
    <w:tbl>
      <w:tblPr>
        <w:tblW w:w="0" w:type="auto"/>
        <w:tblLook w:val="04A0" w:firstRow="1" w:lastRow="0" w:firstColumn="1" w:lastColumn="0" w:noHBand="0" w:noVBand="1"/>
      </w:tblPr>
      <w:tblGrid>
        <w:gridCol w:w="9571"/>
      </w:tblGrid>
      <w:tr w:rsidR="001538AF" w:rsidRPr="005F5327" w:rsidTr="00D37166">
        <w:tc>
          <w:tcPr>
            <w:tcW w:w="9571" w:type="dxa"/>
            <w:hideMark/>
          </w:tcPr>
          <w:p w:rsidR="001538AF" w:rsidRPr="005F5327" w:rsidRDefault="001538AF" w:rsidP="005F5327">
            <w:pPr>
              <w:spacing w:after="0" w:line="240" w:lineRule="auto"/>
              <w:jc w:val="both"/>
              <w:rPr>
                <w:rFonts w:ascii="Times New Roman" w:eastAsiaTheme="minorEastAsia" w:hAnsi="Times New Roman" w:cs="Times New Roman"/>
                <w:b/>
                <w:sz w:val="24"/>
                <w:szCs w:val="24"/>
                <w:lang w:eastAsia="ru-RU"/>
              </w:rPr>
            </w:pPr>
            <w:r w:rsidRPr="005F5327">
              <w:rPr>
                <w:rFonts w:ascii="Times New Roman" w:eastAsiaTheme="minorEastAsia" w:hAnsi="Times New Roman" w:cs="Times New Roman"/>
                <w:b/>
                <w:sz w:val="24"/>
                <w:szCs w:val="24"/>
                <w:lang w:eastAsia="ru-RU"/>
              </w:rPr>
              <w:t>«Физическая культура»</w:t>
            </w:r>
          </w:p>
        </w:tc>
      </w:tr>
    </w:tbl>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Маты.</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Обруч.</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Скакалки.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Гимнастическое бревно.</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Мяч теннисный.</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Стенка шведская.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Мяч баскетбольный.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Мяч для метания.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Мяч волейбольный.</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Мяч футбольный.</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Спортивный снаряд «мостик».</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Коврик гимнастический.</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Гранаты метательные.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Баскетбольные щиты.</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Набивные мячи.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Лыжные палки.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Лыжи.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Лыжные ботинки.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Канат.</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Насос.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Гимнастический козел.</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Гимнастический конь.</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Коврики гимнастические.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Маты гимнастические.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Палки гимнастические.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 Волейбольная сетка.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Обручи.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Скакалки.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lastRenderedPageBreak/>
        <w:t>Гимнастическая скамья.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Секундомер.</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Конус малый.</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Гантели разного веса.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Колцеброс.</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Мячь прыгунок большой.</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Мячи утежеленные.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Кегли.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Кочки.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Спортивный снаряд для занятий физкультурой тренажёр мини-степпер DomyosEssential</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Спортивный снаряд для занятий физкультурой батут мини, каркасный Domyos МТ-100</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Комплект терапевтических мячиков</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Мяч футбольный</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Мяч волейбольный</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Массажные коврики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Оборудование для спортивных игр</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ar-SA"/>
        </w:rPr>
      </w:pPr>
      <w:r w:rsidRPr="005F5327">
        <w:rPr>
          <w:rFonts w:ascii="Times New Roman" w:eastAsiaTheme="minorEastAsia" w:hAnsi="Times New Roman" w:cs="Times New Roman"/>
          <w:sz w:val="24"/>
          <w:szCs w:val="24"/>
          <w:lang w:eastAsia="ru-RU"/>
        </w:rPr>
        <w:t xml:space="preserve">Математика 1-4 класс.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Дидактический раздаточный материал Счетная лесенка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Математический конструктор на магнитах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Таблицы по математике 1-4 класс, 5-6 класс.</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геометрических фигур.</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Калькуляторы.</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Линейки.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Набор цифр на магнитах.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ar-SA"/>
        </w:rPr>
      </w:pPr>
      <w:r w:rsidRPr="005F5327">
        <w:rPr>
          <w:rFonts w:ascii="Times New Roman" w:eastAsiaTheme="minorEastAsia" w:hAnsi="Times New Roman" w:cs="Times New Roman"/>
          <w:sz w:val="24"/>
          <w:szCs w:val="24"/>
          <w:lang w:eastAsia="ru-RU"/>
        </w:rPr>
        <w:t xml:space="preserve">Основы социальной жизни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Комплекты кухонного оборудования  в рамках предмета «Технология»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Набор столовой посуды 34 предмета (столовый + чайный сервиз на 6 персон)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посуды из нержавеющей стали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оборудования для сервировки стола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ar-SA"/>
        </w:rPr>
      </w:pPr>
      <w:r w:rsidRPr="005F5327">
        <w:rPr>
          <w:rFonts w:ascii="Times New Roman" w:eastAsiaTheme="minorEastAsia" w:hAnsi="Times New Roman" w:cs="Times New Roman"/>
          <w:sz w:val="24"/>
          <w:szCs w:val="24"/>
          <w:lang w:eastAsia="ru-RU"/>
        </w:rPr>
        <w:t xml:space="preserve">Коррекционные занятия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Комплект для практических занятий учителя- логопеда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Оборудование, предназначенное для сортировки, обобщения и классификации элементов</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Настенная игровая панель для сенсорной тренировки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Набор геометрических фигур «Волшебный комодик»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Сюжетные (предметные) картинки по русскому языку и литературному чтению</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Касса букв классная (ламинированная, с магнитным креплением)</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"Тела геометрические" (дерев.)</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муляжей овощей (8 видов)</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муляжей фруктов (9 видов)</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муляжей грибов (7 видов)</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муляжей - Домашние животные с детенышами / 10 шт, банка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муляжей - Животные леса  / 8 шт, банка, пластик</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муляжей - Фруктов и Ягод  / 15 пред., пласт, ведро</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муляжей - Хлеб/ 5 шт, пластизоль, сетка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Дидактический раздаточный материал Счетная лесенка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Математический конструктор на магнитах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Конструктор строительный "Городок большой"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Тематический конструктор "Дом и семья" аксесс., дерево</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Оборудование для уголков живой природы</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-Аквариумный комплекс</w:t>
      </w:r>
    </w:p>
    <w:tbl>
      <w:tblPr>
        <w:tblpPr w:leftFromText="180" w:rightFromText="180" w:bottomFromText="200" w:vertAnchor="text" w:horzAnchor="page" w:tblpX="761" w:tblpY="667"/>
        <w:tblW w:w="10598" w:type="dxa"/>
        <w:tblLook w:val="01E0" w:firstRow="1" w:lastRow="1" w:firstColumn="1" w:lastColumn="1" w:noHBand="0" w:noVBand="0"/>
      </w:tblPr>
      <w:tblGrid>
        <w:gridCol w:w="1951"/>
        <w:gridCol w:w="8647"/>
      </w:tblGrid>
      <w:tr w:rsidR="001538AF" w:rsidRPr="005F5327" w:rsidTr="00D37166">
        <w:tc>
          <w:tcPr>
            <w:tcW w:w="195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lastRenderedPageBreak/>
              <w:t>ТСО</w:t>
            </w:r>
          </w:p>
        </w:tc>
        <w:tc>
          <w:tcPr>
            <w:tcW w:w="8647"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Экран.</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Телевизор.</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Видеомагнитофон .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Компьютеры.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Ноутбуки.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Слайд- проектор .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Мультимедиапроектор.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Магнитофон.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Синтезатор.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Интерактивная доска.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Нетбуки.</w:t>
            </w:r>
          </w:p>
        </w:tc>
      </w:tr>
      <w:tr w:rsidR="001538AF" w:rsidRPr="005F5327" w:rsidTr="00D37166">
        <w:tc>
          <w:tcPr>
            <w:tcW w:w="1951" w:type="dxa"/>
            <w:hideMark/>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3,4 класс: </w:t>
            </w:r>
          </w:p>
        </w:tc>
        <w:tc>
          <w:tcPr>
            <w:tcW w:w="8647" w:type="dxa"/>
          </w:tcPr>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Автоматизированное рабочее место педагога. Руководство пользователя (брошюра + CD) Методическое пособие для педагога начальной ступени обучения по использованию интерактивного оборудования и интернет ресурсов в образовательном процессе. 1-4 классы. Современные образовательные технологии. Интерактивное оборудование и интернет-ресурсы в школе.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Начальная школа» брошюры + CD:. 1-4;</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Модульная система экспериментов PROLog. Начальная школа.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Минимальный уровень Инструктивно-методические материалы для педагога. (брошюра+CD)</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Система контроля и мониторинга качества знаний PROCIass.</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Инструктивно-методические материалы для педагога.(брошюра+CD)</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Документ-камера.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Инструктивно-методические материалы для педагога.(брошюра+CD)</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Ноутбук педагога Notebook iRU Patriot 501</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Проектор короткофокусный с креплением Acer S5201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Программное обеспечение к модульной системы экспериментов PROLog с интегрированным набором лабораторных работ (лицензия до 30 пользователей)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Инструктивно-учебные материалы для обучающихся начальной ступени обучения ho проведению лабораторных работ с использованием модульной системы экспериментов (брошюра + CD) Документ-камера Ken-a-vision 7880 Auto Focus Vi-sion Viewer (10130202/181111/00 17857. США) Система контроля и мониторинга качества знаний PROCIass (на 13 пультов и 25 съемных индивидуальных чипов обучающихся) с программным обеспечением базовым</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Устройство беспроводной организации сети. Точка доступа D-Link для SOHO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Нетбуки обучающихся (13 шт)</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Транспортно-зарядная база ТЗБ-15</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Интерактивная доска Activ Board 378</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Программное обеспечение к системам контроля и мониторинга качества знаний с интегрированным набором контрольных тестов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Системы контроля качества знаний PROCIass интегрированным набором контрольных тестов (презентации) по различным темам</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Комплект таблиц:</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“Правописание гласных в корне слова” (5 таблиц)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“Русский алфавит” (4 таблиц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“Порядок действий” (З таблиц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“Простые задачи” (2 таблиц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“Умножение и деление” (8 таблиц с держателями)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“Устные приемы сложения и вычитания в пределах сотни” (4 таблиц )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Природоведение для начальной школы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lastRenderedPageBreak/>
              <w:t>"Русский язык 4 класс" (9 табл.)</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"Литературное чтение 4 класс" (16 табл.)</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Математика 4 класс(8 таблиц)</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"Литературное чтение» 1,2,3,4 класс</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«Окружающий мир»- 8 шт.</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«Основы безопасности жизнедеятельности 1-4 класс»- 10 шт</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«Умножение и деление»- 8 табл.</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«Опорные таблицы по математике» (32 табл) - 4 набора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«Грамматические разборы русского языка» - 1 компл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Опорные таблицы по русскому языку 1 класс, комплект</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Опорные таблицы по русскому языку 2 класс, комплект</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Опорные таблицы по русскому языку З класс, комплект</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Обучение грамоте 1 класс. 16 таблиц Ф. А 2</w:t>
            </w:r>
            <w:r w:rsidRPr="005F5327">
              <w:rPr>
                <w:rFonts w:ascii="Times New Roman" w:eastAsiaTheme="minorEastAsia" w:hAnsi="Times New Roman" w:cs="Times New Roman"/>
                <w:sz w:val="24"/>
                <w:szCs w:val="24"/>
                <w:lang w:eastAsia="ru-RU"/>
              </w:rPr>
              <w:tab/>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Литературное чтение 1 класс. 16 таблиц. Ф. А 2</w:t>
            </w:r>
            <w:r w:rsidRPr="005F5327">
              <w:rPr>
                <w:rFonts w:ascii="Times New Roman" w:eastAsiaTheme="minorEastAsia" w:hAnsi="Times New Roman" w:cs="Times New Roman"/>
                <w:sz w:val="24"/>
                <w:szCs w:val="24"/>
                <w:lang w:eastAsia="ru-RU"/>
              </w:rPr>
              <w:tab/>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Опорные таблицы по русскому языку для начальной школы (56)</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Комплект нагляд.пос. для словарно-логич. упражнений по рус.яз. (276 табл. и сюжет, картинок)</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Таблицы:</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Русский .яз. Нач.шк. 1-е склон, имен сущ./Личн местоимения (формат 70x100/1 л)</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Русский .яз. Нач.шк. Безуд.лич. оконч. гл./ Морф, разбор им.сущ. (формат 70x100/1 л)</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Русский .яз. Нач.шк. Глас, звуки и буквы/ 3-е склонение сущ. (формат 70x100/1 л)</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Русский .яз. Нач.шк. Двойные согласные/ 2-е склон, имен сущ. (формат 70x100/1 л)</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Русский .яз. Нач.шк. Имя прилагат. / Глагол (верт.) (формат 70х100/1л)</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Русский .яз Нач.шк. Напис. безуд. личн. оконч. глаг./Алфавит (формат 70x100/1 л)</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Русский .яз. Нач.шк. Напис. безуд. личн. оконч. глаг./ Члены предлож. (формат 70х100/1л)</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Русский .яз Нач.шк. Обуч. грамоте. Буква А/ Предложение (формат 70x100/1 л)</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Нач.шк. Фонетический разбор слова\Время глагола</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Русский .яз. Нач.шк. Части речи. Обощ.\Склон.имен прил. Во мн. Числе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Учебные карты:</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"Карта полушарий" (для нач. школы)</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"Российская Федерация" (физическая, для нач. школы)</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Комплекты:</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«Любимые фрукты» .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«Любимые овощи».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«Любимые цветы» .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Словарные слова – 2 компл.</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Математика 1 класс- 2 компл.</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Математика 2 класс- 2 компл.</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Математика 3 класс- 1 компл.</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Портреты писателей -1.</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Портреты писателей (37 шт., формат A3).</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Портреты российских детских писателей ламинат, цветные.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Демонстрационные пособия, оборудование: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Алфавит-прописи -1.</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Касса «Лента букв» -1.</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"геометрических тел" демонстрационный.</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Азбука подвижная (ламинированная, с магнитным креплением).</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Глобус физический д. 320.</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lastRenderedPageBreak/>
              <w:t>Демонстрационное пособие "Касса "Лента букв".</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Учебная карта "Карта Мира" (физическая, 2-стор.).</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Магнитная математика.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Магнитный алфавит.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Набор учись считать .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Интерактивная лента букв.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Веселые часики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Деление.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Модель часов (демонстрационная).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Часовой циферблат раздаточный  10 шт.</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Весы учебные с гирями до 200г.</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Счетная лесенка (ламинированная, с магнит, креплением).</w:t>
            </w:r>
            <w:r w:rsidRPr="005F5327">
              <w:rPr>
                <w:rFonts w:ascii="Times New Roman" w:eastAsiaTheme="minorEastAsia" w:hAnsi="Times New Roman" w:cs="Times New Roman"/>
                <w:sz w:val="24"/>
                <w:szCs w:val="24"/>
                <w:lang w:eastAsia="ru-RU"/>
              </w:rPr>
              <w:tab/>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Сказочный счёт. Демонстр. пос. (10 плакатов по ознаком. детей с цифрами и числами 1-го порядка).</w:t>
            </w:r>
            <w:r w:rsidRPr="005F5327">
              <w:rPr>
                <w:rFonts w:ascii="Times New Roman" w:eastAsiaTheme="minorEastAsia" w:hAnsi="Times New Roman" w:cs="Times New Roman"/>
                <w:sz w:val="24"/>
                <w:szCs w:val="24"/>
                <w:lang w:eastAsia="ru-RU"/>
              </w:rPr>
              <w:tab/>
            </w:r>
            <w:r w:rsidRPr="005F5327">
              <w:rPr>
                <w:rFonts w:ascii="Times New Roman" w:eastAsiaTheme="minorEastAsia" w:hAnsi="Times New Roman" w:cs="Times New Roman"/>
                <w:sz w:val="24"/>
                <w:szCs w:val="24"/>
                <w:lang w:eastAsia="ru-RU"/>
              </w:rPr>
              <w:tab/>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семян.</w:t>
            </w:r>
            <w:r w:rsidRPr="005F5327">
              <w:rPr>
                <w:rFonts w:ascii="Times New Roman" w:eastAsiaTheme="minorEastAsia" w:hAnsi="Times New Roman" w:cs="Times New Roman"/>
                <w:sz w:val="24"/>
                <w:szCs w:val="24"/>
                <w:lang w:eastAsia="ru-RU"/>
              </w:rPr>
              <w:tab/>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Гербарий. </w:t>
            </w:r>
            <w:r w:rsidRPr="005F5327">
              <w:rPr>
                <w:rFonts w:ascii="Times New Roman" w:eastAsiaTheme="minorEastAsia" w:hAnsi="Times New Roman" w:cs="Times New Roman"/>
                <w:sz w:val="24"/>
                <w:szCs w:val="24"/>
                <w:lang w:eastAsia="ru-RU"/>
              </w:rPr>
              <w:tab/>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Гербарий культурных и дикорастущих растений для нач.шк.</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Коллекция семян растений для нач.шк.</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Матем. альбом «Скоро в школу»</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Окружающий мир «Животные и растения»</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Набор Геометрические тела</w:t>
            </w:r>
            <w:r w:rsidRPr="005F5327">
              <w:rPr>
                <w:rFonts w:ascii="Times New Roman" w:eastAsiaTheme="minorEastAsia" w:hAnsi="Times New Roman" w:cs="Times New Roman"/>
                <w:sz w:val="24"/>
                <w:szCs w:val="24"/>
                <w:lang w:eastAsia="ru-RU"/>
              </w:rPr>
              <w:tab/>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Дидактический материал с раздаточными карточками:</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Животные.</w:t>
            </w:r>
            <w:r w:rsidRPr="005F5327">
              <w:rPr>
                <w:rFonts w:ascii="Times New Roman" w:eastAsiaTheme="minorEastAsia" w:hAnsi="Times New Roman" w:cs="Times New Roman"/>
                <w:sz w:val="24"/>
                <w:szCs w:val="24"/>
                <w:lang w:eastAsia="ru-RU"/>
              </w:rPr>
              <w:tab/>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Овощи.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 xml:space="preserve">Фрукты. </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Цветы.</w:t>
            </w:r>
            <w:r w:rsidRPr="005F5327">
              <w:rPr>
                <w:rFonts w:ascii="Times New Roman" w:eastAsiaTheme="minorEastAsia" w:hAnsi="Times New Roman" w:cs="Times New Roman"/>
                <w:sz w:val="24"/>
                <w:szCs w:val="24"/>
                <w:lang w:eastAsia="ru-RU"/>
              </w:rPr>
              <w:tab/>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Фенологические наблюдения (карточки с природными явлениями на магните}</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Карточки обратной связи на 30 человек.</w:t>
            </w:r>
            <w:r w:rsidRPr="005F5327">
              <w:rPr>
                <w:rFonts w:ascii="Times New Roman" w:eastAsiaTheme="minorEastAsia" w:hAnsi="Times New Roman" w:cs="Times New Roman"/>
                <w:sz w:val="24"/>
                <w:szCs w:val="24"/>
                <w:lang w:eastAsia="ru-RU"/>
              </w:rPr>
              <w:tab/>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r w:rsidRPr="005F5327">
              <w:rPr>
                <w:rFonts w:ascii="Times New Roman" w:eastAsiaTheme="minorEastAsia" w:hAnsi="Times New Roman" w:cs="Times New Roman"/>
                <w:sz w:val="24"/>
                <w:szCs w:val="24"/>
                <w:lang w:eastAsia="ru-RU"/>
              </w:rPr>
              <w:t>Карточки Домашние животные 15*10 15 шт.</w:t>
            </w:r>
          </w:p>
          <w:p w:rsidR="001538AF" w:rsidRPr="005F5327" w:rsidRDefault="001538AF" w:rsidP="005F5327">
            <w:pPr>
              <w:spacing w:after="0" w:line="240" w:lineRule="auto"/>
              <w:jc w:val="both"/>
              <w:rPr>
                <w:rFonts w:ascii="Times New Roman" w:eastAsiaTheme="minorEastAsia" w:hAnsi="Times New Roman" w:cs="Times New Roman"/>
                <w:sz w:val="24"/>
                <w:szCs w:val="24"/>
                <w:lang w:eastAsia="ru-RU"/>
              </w:rPr>
            </w:pPr>
          </w:p>
        </w:tc>
      </w:tr>
    </w:tbl>
    <w:p w:rsidR="001538AF" w:rsidRPr="005F5327" w:rsidRDefault="001538AF" w:rsidP="005F5327">
      <w:pPr>
        <w:pStyle w:val="a7"/>
        <w:ind w:left="0"/>
        <w:jc w:val="both"/>
        <w:rPr>
          <w:rFonts w:ascii="Times New Roman" w:hAnsi="Times New Roman" w:cs="Times New Roman"/>
          <w:sz w:val="24"/>
          <w:szCs w:val="24"/>
        </w:rPr>
      </w:pPr>
    </w:p>
    <w:p w:rsidR="001538AF" w:rsidRPr="005F5327" w:rsidRDefault="001538A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РАС (В-8.4)</w:t>
      </w:r>
    </w:p>
    <w:p w:rsidR="001538AF" w:rsidRPr="005F5327" w:rsidRDefault="001538A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ТУО</w:t>
      </w:r>
    </w:p>
    <w:p w:rsidR="001538AF" w:rsidRPr="005F5327" w:rsidRDefault="001538A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Учебники</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Букварь. 1 класс. Учеб. для общеобразоват. организаций, реализующих адапт. основные общеобразоват. программы. В 2 ч. /Аксёнова, С.В. Комарова, М.И. Шишкова. - 4-е изд. - М. : Просвещение, 2020. - 112 с. : с ил. Ч.2 /Аксёнова, С.В. Комарова, М.И. Шишкова. - 4-е изд. - М. : Просвещение, 2020. - 112 с. : с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Речевая практика. 1 класс: учебн. для общеобразоват. организации, реализующих адапт. основные общеобразоват. программы / С.В. Комарова. - 3-е изд. - М. : Просвещение, 2019. - 95 с. : с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Математика. 1 класс. учебн. для общеобразоват. организации, реализующих адапт. основные общеобразоват. программы. В 2 ч.. / Т.В. Алышева. - 2-е изд. - М. : Просвещение, 2018, - 128 с. : с ил. Ч.2. / Т.В. Алышева. - 2-е изд. - М. : Просвещение, 2018, - 128 с. : с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Мир природы и человека. 1 класс. учебн. для общеобразовате. организации, реализующих адапт. основные общеобразоват. программы. В 2 ч. Ч. 1 \ [Н.Б.Матвеева, И.А.Ярочкина, М.А.Попова, Т.О.Куртова]. - -е изд. - М.: Просвещение, 2020 - 64 с. : ил. Ч.2 \ [Н.Б.Матвеева, И.А.Ярочкина, М.А.Попова, Т.О.Куртова]. - 2-е изд. - М.: Просвещение, 2020 - 87 с. :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Изобразительное искусство.1 класс. учебн. для общеобразоват. организаций, реализующих адапт. основные общеобразоват. программы\ М.Ю.Рау, М.А.Зыкова. - М.: Просвещение, 2017. - 111 с. :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lastRenderedPageBreak/>
        <w:t>Технология. Ручной труд. 1 класс. учеб. для общеобразоват.организаций, реализующих адапти. основные общеобразоват. программы \Л.А.Кузнецова - 2-е изд. - М. : Просвещение, 2018. - 103 с. :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Русский язык. 2 класс. Учеб. для общеобразоват. организаций, реализующих адапт. основные общеобазоват. программы. В 2 ч. Ч. 1. / Э.В. Якубовская, Я.В. Коршунова. - М. : Просвещение, 2018. - 88 с. : ил. Ч. 2. / Э.В. Якубовская, Я.В. Коршунова. - М. : Просвещение, 2018. - 103 с. :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Чтение. 2 класс. Учеб. для общеобразоват. организаций, реализующих адапт. основные общеобазоват. программы. В 2 ч. Ч. 1. / С. Ю. Ильина и др. - 9-е изд. - М. : Просвещение, 2020. - 102 с. : ил. Ч. 2. / С. Ю. Ильина и др. - 9-е изд. - М. : Просвещение, 2020. - 106 с. :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Речевая практика. 2 класс: учебн. для общеобразоват. организации, реализующих адапт. основные общеобразоват. программы / С.В. Комарова. - 3-е изд. - М. : Просвещение, 2020. - 79 с. : с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Математика. 2 класс. учебн. для общеобразоват. организации, реализующих адапт. основные общеобразоват. программы. В 2 ч. Ч.1. / Т.В. Алышева. - 8-е изд. - М. : Просвещение, 2018, - 128 с. : с ил. Ч.2. / Т.В. Алышева. - 2-е изд. - М. : Просвещение, 2018, - 128 с. : с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Мир природы и человека. 2 класс. учебн. для общеобразовате. организации, реализующих адапт. основные общеобразоват. программы. В 2 ч. / [Н.Б.Матвеева, И.А.Ярочкина, М.А.Попова и др.]. - М.: Просвещение, 2018 - 71 с. : ил. Ч.2 \ [Н.Б.Матвеева, И.А.Ярочкина, М.А.Поповаи др.]. - М.: Просвещение, 2018 - 82 с. :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Изобразительное искусство.2 класс. учебн. для общеобразоват. организаций, реализующих адапт. основные общеобразоват. программы\ М.Ю.Рау, М.А.Зыкова. - 3-е изд. - М.: Просвещение, 2020. - 111 с. :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Технология: Ручной труд: 2 класс: учеб. для общеобразовательных организаций, реализующих адапт. основные общеобразоват. программы / Л.А.Кузнецова. – 6 изд. перераб. – М : «Просвещение», 2016 — 110 с.: ил.</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Русский язык 3 класс. Учебник для общеобразовательных организаций, реализующих адаптивную основные общеобразовательные программы. В 2ч. /Э.В. Якубовская, Я.В. Коршунова.- М.: Просвещение, 2018. - 79.</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Чтение. 3 кл.Учебник для общеобразовательной организации, реализующих адаптированные основные образовательные программы в 2 ч. / [авт.-сост. С.Ю.Ильина А.А. Багдаова]. - 5-е изд. - М.: Просвещение, 2019. - 112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Математика. 3 кл.Учебник для общеобразовательной организации, реализующих адаптированные основные образовательные программы. В 2 ч. / Т.В.Алышева, И.М.Яковлева. - 2-е изд. - М. : Просвещение, 2019 - 135 с. Ч.2. - Т.В.Алышева, И.М.Яковлева. - 2-е изд. - М. : Просвещение, 2019 - 135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Речевая практика. 3 кл.Учебник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sz w:val="24"/>
          <w:szCs w:val="24"/>
        </w:rPr>
        <w:t>Мир природы и человека. 3кл. 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 Ярочкина, М.А.Попова, Т.О.Куртова]. - 2-е изд. - М.: Просвещение, 2019 - 63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Изобразительное искусство. 3 кл. Учебник для общеобразовательной организации, реализующих адаптированные основные образовательные программы\ М.Ю.Рау, М.А.Зыкова. - 2-е изд. - М.: Просвещение, 2019 - 95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Технология. Ручной труд. 3кл. 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Русский язык. 4 кл.Учебник для общеобразовательной организации, реализующих адаптированные основные образовательные программы в 2 ч. /Э.В.Якубовская, Я.В.Коршунова. - 2 изд. - М.: Просвещение, 2019. - 95 с. Ч. 2 \Э.В.Якубовская, Я.В.Коршунова. - 2 изд. - М.: Просвещение, 2019. - 95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lastRenderedPageBreak/>
        <w:t>Чтение. 4 кл. Учебник для общеобразовательной организации, реализующих адаптированные основные образовательные программы в 2 ч. 1\ [авт.-сост. С.Ю.Ильина]. - 5-е изд. - М. : Просвещение, 2019. - 112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Речевая практика. 4 кл. 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Математика. 4 кл. Учебник для общеобразовательной организации, реализующих адаптированные основные образовательные программы. В 2 ч. Ч. 1 - Т.В.Алышева, И.М.Яковлева. - 2-е изд. - М. : Просвещение, 2019 - 135 с. Ч.2. - Т.В.Алышева, И.М.Яковлева. - 2-е изд. - М. : Просвещение, 2019 - 135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Мир природы и человека. 4 кл.Учебник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И.А.Ярочкина, М.А.Попова, Т.О.Куртова]. - 2-е изд. - М.: Просвещение, 2019 - 63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Изобразительное искусство. 4 кл.Учебник для общеобразовательной организации, реализующих адаптированные основные образовательные программы / М.Ю.Рау, М.А.Зыкова. - 2-е изд. - М.: Просвещение, 2019 - 95 с.</w:t>
      </w:r>
    </w:p>
    <w:p w:rsidR="001538AF" w:rsidRPr="005F5327" w:rsidRDefault="001538AF" w:rsidP="005F5327">
      <w:pPr>
        <w:pStyle w:val="a7"/>
        <w:numPr>
          <w:ilvl w:val="0"/>
          <w:numId w:val="8"/>
        </w:numPr>
        <w:ind w:left="0"/>
        <w:jc w:val="both"/>
        <w:rPr>
          <w:rFonts w:ascii="Times New Roman" w:hAnsi="Times New Roman" w:cs="Times New Roman"/>
          <w:sz w:val="24"/>
          <w:szCs w:val="24"/>
        </w:rPr>
      </w:pPr>
      <w:r w:rsidRPr="005F5327">
        <w:rPr>
          <w:rFonts w:ascii="Times New Roman" w:hAnsi="Times New Roman" w:cs="Times New Roman"/>
          <w:color w:val="000000"/>
          <w:sz w:val="24"/>
          <w:szCs w:val="24"/>
          <w:shd w:val="clear" w:color="auto" w:fill="FFFFFF"/>
        </w:rPr>
        <w:t>Технология. Ручной труд. 4 кл.Учебник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1538AF" w:rsidRPr="005F5327" w:rsidRDefault="001538AF" w:rsidP="005F5327">
      <w:pPr>
        <w:spacing w:after="0" w:line="240" w:lineRule="auto"/>
        <w:jc w:val="both"/>
        <w:rPr>
          <w:rFonts w:ascii="Times New Roman" w:hAnsi="Times New Roman" w:cs="Times New Roman"/>
          <w:b/>
          <w:sz w:val="24"/>
          <w:szCs w:val="24"/>
        </w:rPr>
      </w:pPr>
    </w:p>
    <w:p w:rsidR="001538AF" w:rsidRPr="005F5327" w:rsidRDefault="001538AF" w:rsidP="005F5327">
      <w:pPr>
        <w:spacing w:after="0" w:line="240" w:lineRule="auto"/>
        <w:jc w:val="both"/>
        <w:rPr>
          <w:rFonts w:ascii="Times New Roman" w:hAnsi="Times New Roman" w:cs="Times New Roman"/>
          <w:b/>
          <w:sz w:val="24"/>
          <w:szCs w:val="24"/>
        </w:rPr>
      </w:pPr>
      <w:r w:rsidRPr="005F5327">
        <w:rPr>
          <w:rFonts w:ascii="Times New Roman" w:hAnsi="Times New Roman" w:cs="Times New Roman"/>
          <w:b/>
          <w:sz w:val="24"/>
          <w:szCs w:val="24"/>
        </w:rPr>
        <w:t>Методические и дидактические пособия</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color w:val="2A2723"/>
          <w:sz w:val="24"/>
          <w:szCs w:val="24"/>
        </w:rPr>
        <w:t>Баряева Л.Б. Формирование элементарных математических представлений у дошкольников (с проблемами в развитии): Учебно-методическое пособие СПб.: Изд-во РГПУ им. А.И. Герцена; Изд-во «СОЮЗ», 2002. — 479 с</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color w:val="2A2723"/>
          <w:sz w:val="24"/>
          <w:szCs w:val="24"/>
        </w:rPr>
        <w:t>Баряева Л. Б. Я – говорю! Ребѐнок в мире растений. Упражнения с пиктограммами: рабочая тетрадь для</w:t>
      </w:r>
      <w:r w:rsidRPr="005F5327">
        <w:rPr>
          <w:rFonts w:ascii="Times New Roman" w:hAnsi="Times New Roman" w:cs="Times New Roman"/>
          <w:color w:val="2A2723"/>
          <w:sz w:val="24"/>
          <w:szCs w:val="24"/>
        </w:rPr>
        <w:br/>
        <w:t>занятий с детьми / Л. Б. Баряева, Е. Т. Логинова, Л. В. Лопатина. – М.: Дрофа, 2008</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color w:val="2A2723"/>
          <w:sz w:val="24"/>
          <w:szCs w:val="24"/>
        </w:rPr>
        <w:t>Баряева Л. Б. Я – говорю! Ребѐнок в мире животных. Упражнения с пиктограммами: рабочая тетрадь для</w:t>
      </w:r>
      <w:r w:rsidRPr="005F5327">
        <w:rPr>
          <w:rFonts w:ascii="Times New Roman" w:hAnsi="Times New Roman" w:cs="Times New Roman"/>
          <w:color w:val="2A2723"/>
          <w:sz w:val="24"/>
          <w:szCs w:val="24"/>
        </w:rPr>
        <w:br/>
        <w:t>занятий с детьми / Л. Б. Баряева, Е. Т. Логинова, Л. В. Лопатина. – М.: Дрофа, 2008</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Баряева Л. Б. Я – говорю! Ребѐнок и его игрушки. Упражнения с пиктограммами: рабочая тетрадь для занятий с детьми / Л. Б. Баряева, Е. Т. Логинова, Л. В. Лопатина. – М.: Дрофа, 2008</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 xml:space="preserve"> Баряева Л. Б. Я – говорю! Ребѐнок в школе. Упражнения с пиктограммами: рабочая тетрадь для занятий с детьми / Л. Б. Баряева, Е. Т. Логинова, Л. В. Лопатина. – М.: Дрофа, 2008</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shd w:val="clear" w:color="auto" w:fill="FFFFFF"/>
        </w:rPr>
        <w:t>Баряева Л. Б. Я – говорю! Ребѐнок и его дом. Упражнения с пиктограммами: рабочая тетрадь для занятий с детьми / Л. Б. Баряева, Е. Т. Логинова, Л. В. Лопатина. – М.: Дрофа, 2008</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sz w:val="24"/>
          <w:szCs w:val="24"/>
        </w:rPr>
        <w:t>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 2.</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sz w:val="24"/>
          <w:szCs w:val="24"/>
        </w:rPr>
        <w:t>Альтернативная Коммуникация. Методический сборник Штягинова Е.А., Рыскина В., Лазина Е. Коммуникация с помощью картинок — «Эври-чайлд» (Великобритания), 2010 г.</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sz w:val="24"/>
          <w:szCs w:val="24"/>
        </w:rPr>
        <w:t>Кицул Н.С., Абрамова Л.В. Формирование навыков коммуникации у детей со сложными и тяжелыми дефектами // Логопед. 2005. № 5</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sz w:val="24"/>
          <w:szCs w:val="24"/>
        </w:rPr>
        <w:t>Маллер А.Р, Цикото Г.В.Воспитание и обучение детей с тяжелой интеллектуальной недостаточностью. –М.:Академия, 2003.</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sz w:val="24"/>
          <w:szCs w:val="24"/>
        </w:rPr>
        <w:t>Лиманская О.Н., Пятница Т.В., Башинская Т.В., Система коррекционного воздействия при моторной алалии.- М.: Сфера, 2010.</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sz w:val="24"/>
          <w:szCs w:val="24"/>
        </w:rPr>
        <w:t>Рождественская В.И. Воспитание речи не говорящих детей-алаликов.-М.: Просвещение, 1966.</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rPr>
        <w:lastRenderedPageBreak/>
        <w:t>С.Г. Шевченко. Коррекционно- развивающее обучение. Организационно- педагогические аспекты. Москва. Владос. 2001.- 136 с.</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rPr>
        <w:t>Гаврилова Т.П., Соколова О.В., Суслова А.В. Развивающие игры для детей с нарушением интеллекта. Пермь. ПГП Ун. Центр развития образования. г. Пермь, 2001.</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color w:val="000000"/>
          <w:sz w:val="24"/>
          <w:szCs w:val="24"/>
        </w:rPr>
        <w:t>Кириллова, Е.В. Логопедическая работа с безречевыми детьми/Е.В. Кириллова.- М. : ТЦ Сфера, 2011.</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eastAsia="Times New Roman" w:hAnsi="Times New Roman" w:cs="Times New Roman"/>
          <w:sz w:val="24"/>
          <w:szCs w:val="24"/>
          <w:lang w:eastAsia="ru-RU"/>
        </w:rPr>
        <w:t>Гербова В. занятия по развитию речи в старшей группе д\с М. 1984</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eastAsia="Times New Roman" w:hAnsi="Times New Roman" w:cs="Times New Roman"/>
          <w:sz w:val="24"/>
          <w:szCs w:val="24"/>
          <w:lang w:eastAsia="ru-RU"/>
        </w:rPr>
        <w:t>Гербова В. Развитие речи в детском саду для занятий с детьми 2-7 лет д\с М 1984</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eastAsia="Times New Roman" w:hAnsi="Times New Roman" w:cs="Times New Roman"/>
          <w:sz w:val="24"/>
          <w:szCs w:val="24"/>
          <w:lang w:eastAsia="ru-RU"/>
        </w:rPr>
        <w:t>Гербова В. Занятия по развитию речи в ср. группе д\с М. 1978</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eastAsia="Times New Roman" w:hAnsi="Times New Roman" w:cs="Times New Roman"/>
          <w:sz w:val="24"/>
          <w:szCs w:val="24"/>
          <w:lang w:eastAsia="ru-RU"/>
        </w:rPr>
        <w:t>Екжакова Е. А., Фроликова О.А. Эффективная коррекция для первоклассников в играх и упражнениях С-П. 2007</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eastAsia="Times New Roman" w:hAnsi="Times New Roman" w:cs="Times New Roman"/>
          <w:sz w:val="24"/>
          <w:szCs w:val="24"/>
          <w:lang w:eastAsia="ru-RU"/>
        </w:rPr>
        <w:t>Коррекция нарушений речи у дошкольников. ч.2 Обучение детей с ОНР в условия ДОУ М. 2006</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eastAsia="Times New Roman" w:hAnsi="Times New Roman" w:cs="Times New Roman"/>
          <w:sz w:val="24"/>
          <w:szCs w:val="24"/>
          <w:lang w:eastAsia="ru-RU"/>
        </w:rPr>
        <w:t>Коноваленко В.В., Коноваленко С.В. Фронтальные логопедические занятия в подготовительной группе д\ детей с ФФН (III )М. 2005</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eastAsia="Times New Roman" w:hAnsi="Times New Roman" w:cs="Times New Roman"/>
          <w:sz w:val="24"/>
          <w:szCs w:val="24"/>
          <w:lang w:eastAsia="ru-RU"/>
        </w:rPr>
        <w:t>Мазанова Е.В. Коррекция оптической дисграфии ( конспекты занятий для логопедов) М. 2008</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eastAsia="Times New Roman" w:hAnsi="Times New Roman" w:cs="Times New Roman"/>
          <w:sz w:val="24"/>
          <w:szCs w:val="24"/>
          <w:lang w:eastAsia="ru-RU"/>
        </w:rPr>
        <w:t>Миронова С.А. Развитие речи дошкольников на логопедических зангятиях М. 1991г.</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eastAsia="Times New Roman" w:hAnsi="Times New Roman" w:cs="Times New Roman"/>
          <w:sz w:val="24"/>
          <w:szCs w:val="24"/>
          <w:lang w:eastAsia="ru-RU"/>
        </w:rPr>
        <w:t xml:space="preserve">Мксанова Л.И. Раззвитие правильной речи в семье для занятий с детьми от рождения до 7 лет. </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eastAsia="Times New Roman" w:hAnsi="Times New Roman" w:cs="Times New Roman"/>
          <w:sz w:val="24"/>
          <w:szCs w:val="24"/>
          <w:lang w:eastAsia="ru-RU"/>
        </w:rPr>
        <w:t>Волина В.В. Учимся играя. .- М.: Новая школа,1994- 448 с. (М. Просвещение).</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eastAsia="Times New Roman" w:hAnsi="Times New Roman" w:cs="Times New Roman"/>
          <w:sz w:val="24"/>
          <w:szCs w:val="24"/>
          <w:lang w:eastAsia="ru-RU"/>
        </w:rPr>
        <w:t>Ефименкова Л.Н. Коррекция устной речи учащихся начальных классов : Кн. для логопедов ,- М.: Просвещение, 1991 - 224 с. : ил.</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eastAsia="Times New Roman" w:hAnsi="Times New Roman" w:cs="Times New Roman"/>
          <w:sz w:val="24"/>
          <w:szCs w:val="24"/>
          <w:lang w:eastAsia="ru-RU"/>
        </w:rPr>
        <w:t>И.Н. Садовникова Нарушение письменной речи и их преодоление у младших школьников. Учебное пособие - М. : Владос, 1995- 256 с.</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sz w:val="24"/>
          <w:szCs w:val="24"/>
        </w:rPr>
        <w:t>Л. А. Метиева, Э. Я. Удалова "Развитие сенсорной сферы детей", Пособие для учителей специальных (коррекционных) образовательных учреждений VIII вида</w:t>
      </w:r>
      <w:r w:rsidRPr="005F5327">
        <w:rPr>
          <w:rFonts w:ascii="Times New Roman" w:hAnsi="Times New Roman" w:cs="Times New Roman"/>
          <w:sz w:val="24"/>
          <w:szCs w:val="24"/>
        </w:rPr>
        <w:br/>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sz w:val="24"/>
          <w:szCs w:val="24"/>
        </w:rPr>
        <w:t>О.Н.Земцова.Цвета и формы.Учебное пособие.-серия"Умные книюки".- М:Азбука-Аттикус. -2011,32с.</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sz w:val="24"/>
          <w:szCs w:val="24"/>
        </w:rPr>
        <w:t>С.В.Бурдина..Ориентировка в пространстве,серия "Папка дошкольника".-г.Киров,2016.- 18 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В.И. Городилова, М.З. Кудрявцева"Чтение и письмо: Сборник упражнений по исправлению недостатков письма и чтения._М.:Аквариум, СПб.:Дельта,1995. -384с.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Веселые скороговорки для "непослушных" звуков./И.Г.Сухин. - Ярославль: Академия развития, 2006._192с.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Елецкая О.В., Горбачевская Н.Ю. Организация логопедической работы в школе._ М.:ТЦ Сфера,2007._192с.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Логинова Е.А. Нарушения письма. Особенности их проявления и коррекции у младших школьников с задержкой психического развития:Учебное пособие/Под ред. Л.С.Волковой._ СПб.:"Детство-пресс",2004._208с.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Созонова Н.Н., Куцина Е.В. Читать раньше,чем говорить. Методическое пособие с иллюстрациями по развитию речи детей с алалией.-М.: "Литур -К".-92с.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Учусь не путать буквы. Альбом 2. Упражнения по корркции оптической дисграфии/ Мазанова Е.В.- М.: "Гном и Д", 2008.-32с.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Коррекция устной и письменной речи учащихся начальных классов: пособие для логопеда/Л.Н. Ефименкова.- М.: Владос, 2006. - 335с.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Коррекция акустической дисграфии. Конспекты занятий для логопедов/ Е.В. Мазанова.- М.: "Гном и Д", 2007.- 184с.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Альбом для логопедов/ О.Б. Иншакова. - М.: Владос, 2005. - 279с.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Коррекция звукопроизношения у детей: дидактические материалы/Л.Е. Кыласова. - Волгоград: Учитель, 2009. - 404с.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А.В. Ундзенкова, О.В. Сагирова. Русский с увлечением! - Екатеринбург: "Литур", 2003. - 264с.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Аксенова А.К., Якубовская Э.В. Дидактические игры на уроках русского языка в 1-4 классах вспомогательной школы: Кн.для учителя. -М.: Просвещение,1991. - 176с.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lastRenderedPageBreak/>
        <w:t>Логопедия. Преодоление общего недоразвития речи у дошкольников: Кн.для логопеда/Н.С. Жукова, Е.М. Мастюкова, Т.Б. Филичева. Екатеринбург: "Литур", 2004. - 320с.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Л.М. Никифорова, В.И.Буйко Логопедическая азбука. - Екатеринбург:"Литур", 2005. - 112с.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Катаева А.А., Стребелева Е.А. Дидактические игры и упражнения в обучении умственно отсталых дошкольников: Кн.для учителя. - М.: Просвещение, 1990. - 191с.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Лебедева И.Л. Трудный звук, ты наш друг! Звуки С-Сь - З, Зь:Практическое пособие для логопедов, воспитателей, родителей. - М.: Вентана-Граф,2005. - 32с.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Лебедева И.Л. Трудный звук, ты наш друг! Звуки Ш,Ж, Щ:Практическое пособие для логопедов, воспитателей, родителей. - М.: Вентана-Граф,2005. - 32с.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Ткаченко Т.А. Логопедические упражнения для развития речи. Альбом дошкольника. - М.: Национальный книжный центр, 2014. - 60с.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Коноваленко В.В., Коноваленко С.В. Домашняя тетрадь №4 для закрепления произношения шипящих звуков Ч,Щ. Пособие для логопедов, родителей и детей.-М.: "Гном и Д", 2003. - 60с.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Коноваленко В.В., Коноваленко С.В. Домашняя тетрадь №6 для закрепления произношения шипящих звука Ль. Пособие для логопедов, родителей и детей.-М.: "Гном и Д", 2003. - 60с.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Лебедева И.Л. Трудный звук, ты наш друг! Звуки Л,Ль:Практическое пособие для логопедов, воспитателей, родителей. - М.: Вентана-Граф,2005. - 32с.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Лебедева И.Л. Трудный звук, ты наш друг! Звуки Р,Рь:Практическое пособие для логопедов, воспитателей, родителей. - М.: Вентана-Граф,2005. - 32с.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Лебедева И.Л. Трудный звук, ты наш друг! Звуки Ц,Ч:Практическое пособие для логопедов, воспитателей, родителей. - М.: Вентана-Граф,2005. - 32с.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Логопедические домашние задания для детей 5-7 лет с ОНР. Альбом 4/Н.Э. Теремкова. - М.: "Гном", 2017. - 32с.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Логопедическая работа в коррекционных классах: методическое пособие для учителя-логопеда/Р.И. Лалаева. - М.: Владос, 2004. - 223с.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Учусь не путать буквы.Альбом 1. Упражнения по корркции оптической дисграфии/ Мазанова Е.В.- М.: "Гном и Д", 2008.-32с.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Автоматизация свистящих звуков у детей: дидактический материал для логопедов/ Коноваленко В.В., Коноваленко С.В. - М.: Гном и Д, 2007. - 72с.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Учусь работать с текстом. Альбом упражнений по корркции дисграфии на почве нарушения языкового анализа и синтеза/ Е.В. Мазанова. - М.: Гном и Д, 2008. - 46с.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Учусь не путать звуки. Альбом 2. Упражнения по коррекции акустической дисграфии у младших школьников/ Е.В. Мазанова. - М.: Гном и Д, 2008. - 32с.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Пальчиковая гимнастика/О.В. Узорова, Е.А. Неферодова. - М.: Астрель, 2005. - 127с.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Логопедия: учебник для студ. дефектол. фак. пед. высш. учеб. заведений/ Под ред. Л.С. Волковой. - М.: Владос, 2007. - 703с.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Артки, 2005. - 400с.</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sz w:val="24"/>
          <w:szCs w:val="24"/>
        </w:rPr>
        <w:t>Комплект наглядных пособий "Великая музыка". Русские композиторы. Демонстрационные картинки, беседы. - М.: ТЦ Сфера</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sz w:val="24"/>
          <w:szCs w:val="24"/>
        </w:rPr>
        <w:t>Музыкальная шкатулка. Комплект из 10 дисков и книги с комментариями к музыкальным произведениям. М.: ТЦ Сфера</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sz w:val="24"/>
          <w:szCs w:val="24"/>
        </w:rPr>
        <w:t>Музыкальный мир. Плакаты. Изображение музыкальных инструментов. Пособие для уроков музыки в общеобразовательных и детских музыкальных школах.</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sz w:val="24"/>
          <w:szCs w:val="24"/>
        </w:rPr>
        <w:t>Пятибратова Н. В. Рабочая тетрадь. Обучение чтению и письму./Н. В. Пятибратова. - М.: Робинс, 2015, 71 с.</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sz w:val="24"/>
          <w:szCs w:val="24"/>
        </w:rPr>
        <w:t xml:space="preserve">Организационно-содержательные аспекты образования обучающихся с тяжёлой и глубокой умственной отсталостью, тяжёлыми и множественными нарушениями развития: методические рекомендации / Региональный ресурсный центр по развитию системы сопровождения детей с интеллектуальными нарушениями, с тяжёлыми и множественными нарушениями развития на территории Свердловской области, ГБОУ СО «Екатеринбургская школа №3»; авторы-составители </w:t>
      </w:r>
      <w:r w:rsidRPr="005F5327">
        <w:rPr>
          <w:rFonts w:ascii="Times New Roman" w:hAnsi="Times New Roman" w:cs="Times New Roman"/>
          <w:sz w:val="24"/>
          <w:szCs w:val="24"/>
        </w:rPr>
        <w:lastRenderedPageBreak/>
        <w:t xml:space="preserve">Л.Н. Закеряева, О.В.Котова; под редакцией Е.В. Семёновой. – Екатеринбург: </w:t>
      </w:r>
      <m:oMath>
        <m:d>
          <m:dPr>
            <m:begChr m:val="["/>
            <m:endChr m:val="]"/>
            <m:ctrlPr>
              <w:rPr>
                <w:rFonts w:ascii="Cambria Math" w:hAnsi="Cambria Math" w:cs="Times New Roman"/>
                <w:i/>
                <w:sz w:val="24"/>
                <w:szCs w:val="24"/>
              </w:rPr>
            </m:ctrlPr>
          </m:dPr>
          <m:e>
            <m:r>
              <w:rPr>
                <w:rFonts w:ascii="Cambria Math" w:hAnsi="Cambria Math" w:cs="Times New Roman"/>
                <w:sz w:val="24"/>
                <w:szCs w:val="24"/>
              </w:rPr>
              <m:t>б.и</m:t>
            </m:r>
          </m:e>
        </m:d>
      </m:oMath>
      <w:r w:rsidRPr="005F5327">
        <w:rPr>
          <w:rFonts w:ascii="Times New Roman" w:eastAsiaTheme="minorEastAsia" w:hAnsi="Times New Roman" w:cs="Times New Roman"/>
          <w:sz w:val="24"/>
          <w:szCs w:val="24"/>
        </w:rPr>
        <w:t>, 2020 -160 с. – Текст: непосредственный.</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hAnsi="Times New Roman" w:cs="Times New Roman"/>
          <w:sz w:val="24"/>
          <w:szCs w:val="24"/>
        </w:rPr>
        <w:t xml:space="preserve">Технологии социально-коммуникативной реабилитации и абилитациидетей с тяжёлыми имножественными нарушениями развития: методическое пособие / Уральский государственный педагогический университет; авторы-составители И.А. Филатова, Е.В. Караулова; под редакцией Н.Н. Сергеевой. – Екатеринбург: </w:t>
      </w:r>
      <m:oMath>
        <m:d>
          <m:dPr>
            <m:begChr m:val="["/>
            <m:endChr m:val="]"/>
            <m:ctrlPr>
              <w:rPr>
                <w:rFonts w:ascii="Cambria Math" w:hAnsi="Cambria Math" w:cs="Times New Roman"/>
                <w:i/>
                <w:sz w:val="24"/>
                <w:szCs w:val="24"/>
              </w:rPr>
            </m:ctrlPr>
          </m:dPr>
          <m:e>
            <m:r>
              <w:rPr>
                <w:rFonts w:ascii="Cambria Math" w:hAnsi="Cambria Math" w:cs="Times New Roman"/>
                <w:sz w:val="24"/>
                <w:szCs w:val="24"/>
              </w:rPr>
              <m:t>б.и</m:t>
            </m:r>
          </m:e>
        </m:d>
      </m:oMath>
      <w:r w:rsidRPr="005F5327">
        <w:rPr>
          <w:rFonts w:ascii="Times New Roman" w:eastAsiaTheme="minorEastAsia" w:hAnsi="Times New Roman" w:cs="Times New Roman"/>
          <w:sz w:val="24"/>
          <w:szCs w:val="24"/>
        </w:rPr>
        <w:t>, 2019 -134 с. – Текст: непосредственный.</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 Левченко И.Ю. Диагностика особенностей развития обучающихся с нарушением опорно-двигательного аппарата для построения индивидуальной образовательной траектории. Методическое пособие. / Левченко И.Ю., Абкович А.Я. – М.: Парадигма, 2019,-28 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Формирование социально значимых навыков у детей с особыми образовательными потребностями: дидактический материал / Региональный ресурсный центр по развитию системы сопровождения детей с интеллектуальными нарушениями, с тяжёлыми и множественными нарушениями развития на территории Свердловской области, ГБОУ СО «Екатеринбургская школа №3»; автор-составитель А.А. Сидорова. – Екатеринбург: </w:t>
      </w:r>
      <m:oMath>
        <m:d>
          <m:dPr>
            <m:begChr m:val="["/>
            <m:endChr m:val="]"/>
            <m:ctrlPr>
              <w:rPr>
                <w:rFonts w:ascii="Cambria Math" w:hAnsi="Cambria Math" w:cs="Times New Roman"/>
                <w:i/>
                <w:sz w:val="24"/>
                <w:szCs w:val="24"/>
              </w:rPr>
            </m:ctrlPr>
          </m:dPr>
          <m:e>
            <m:r>
              <w:rPr>
                <w:rFonts w:ascii="Cambria Math" w:hAnsi="Cambria Math" w:cs="Times New Roman"/>
                <w:sz w:val="24"/>
                <w:szCs w:val="24"/>
              </w:rPr>
              <m:t>б.и</m:t>
            </m:r>
          </m:e>
        </m:d>
      </m:oMath>
      <w:r w:rsidRPr="005F5327">
        <w:rPr>
          <w:rFonts w:ascii="Times New Roman" w:eastAsiaTheme="minorEastAsia" w:hAnsi="Times New Roman" w:cs="Times New Roman"/>
          <w:sz w:val="24"/>
          <w:szCs w:val="24"/>
        </w:rPr>
        <w:t>, 2020</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eastAsiaTheme="minorEastAsia" w:hAnsi="Times New Roman" w:cs="Times New Roman"/>
          <w:sz w:val="24"/>
          <w:szCs w:val="24"/>
        </w:rPr>
        <w:t>И.А. Филатова. Речь и альтернативная коммуникация: рабочая тетрадь /</w:t>
      </w:r>
      <w:r w:rsidRPr="005F5327">
        <w:rPr>
          <w:rFonts w:ascii="Times New Roman" w:hAnsi="Times New Roman" w:cs="Times New Roman"/>
          <w:sz w:val="24"/>
          <w:szCs w:val="24"/>
        </w:rPr>
        <w:t xml:space="preserve"> Уральский государственный педагогический университет; автор-составитель И.А. Филатова, Т.А. Путяйкина– Екатеринбург: </w:t>
      </w:r>
      <m:oMath>
        <m:d>
          <m:dPr>
            <m:begChr m:val="["/>
            <m:endChr m:val="]"/>
            <m:ctrlPr>
              <w:rPr>
                <w:rFonts w:ascii="Cambria Math" w:hAnsi="Cambria Math" w:cs="Times New Roman"/>
                <w:i/>
                <w:sz w:val="24"/>
                <w:szCs w:val="24"/>
              </w:rPr>
            </m:ctrlPr>
          </m:dPr>
          <m:e>
            <m:r>
              <w:rPr>
                <w:rFonts w:ascii="Cambria Math" w:hAnsi="Cambria Math" w:cs="Times New Roman"/>
                <w:sz w:val="24"/>
                <w:szCs w:val="24"/>
              </w:rPr>
              <m:t>б.и</m:t>
            </m:r>
          </m:e>
        </m:d>
      </m:oMath>
      <w:r w:rsidRPr="005F5327">
        <w:rPr>
          <w:rFonts w:ascii="Times New Roman" w:eastAsiaTheme="minorEastAsia" w:hAnsi="Times New Roman" w:cs="Times New Roman"/>
          <w:sz w:val="24"/>
          <w:szCs w:val="24"/>
        </w:rPr>
        <w:t>, 2019 -48 с. – Текст: непосредственный.</w:t>
      </w:r>
    </w:p>
    <w:p w:rsidR="001538AF" w:rsidRPr="005F5327" w:rsidRDefault="001538AF" w:rsidP="005F5327">
      <w:pPr>
        <w:pStyle w:val="a7"/>
        <w:numPr>
          <w:ilvl w:val="0"/>
          <w:numId w:val="13"/>
        </w:numPr>
        <w:ind w:left="0"/>
        <w:jc w:val="both"/>
        <w:rPr>
          <w:rFonts w:ascii="Times New Roman" w:hAnsi="Times New Roman" w:cs="Times New Roman"/>
          <w:b/>
          <w:sz w:val="24"/>
          <w:szCs w:val="24"/>
        </w:rPr>
      </w:pPr>
      <w:r w:rsidRPr="005F5327">
        <w:rPr>
          <w:rFonts w:ascii="Times New Roman" w:eastAsiaTheme="minorEastAsia" w:hAnsi="Times New Roman" w:cs="Times New Roman"/>
          <w:sz w:val="24"/>
          <w:szCs w:val="24"/>
        </w:rPr>
        <w:t>О.В. Котова. Альтернативное письмо: рабочая тетрадь /</w:t>
      </w:r>
      <w:r w:rsidRPr="005F5327">
        <w:rPr>
          <w:rFonts w:ascii="Times New Roman" w:hAnsi="Times New Roman" w:cs="Times New Roman"/>
          <w:sz w:val="24"/>
          <w:szCs w:val="24"/>
        </w:rPr>
        <w:t xml:space="preserve"> Уральский государственный педагогический университет; автор-составитель О.В. Котова,– Екатеринбург: </w:t>
      </w:r>
      <m:oMath>
        <m:d>
          <m:dPr>
            <m:begChr m:val="["/>
            <m:endChr m:val="]"/>
            <m:ctrlPr>
              <w:rPr>
                <w:rFonts w:ascii="Cambria Math" w:hAnsi="Cambria Math" w:cs="Times New Roman"/>
                <w:i/>
                <w:sz w:val="24"/>
                <w:szCs w:val="24"/>
              </w:rPr>
            </m:ctrlPr>
          </m:dPr>
          <m:e>
            <m:r>
              <w:rPr>
                <w:rFonts w:ascii="Cambria Math" w:hAnsi="Cambria Math" w:cs="Times New Roman"/>
                <w:sz w:val="24"/>
                <w:szCs w:val="24"/>
              </w:rPr>
              <m:t>б.и</m:t>
            </m:r>
          </m:e>
        </m:d>
      </m:oMath>
      <w:r w:rsidRPr="005F5327">
        <w:rPr>
          <w:rFonts w:ascii="Times New Roman" w:eastAsiaTheme="minorEastAsia" w:hAnsi="Times New Roman" w:cs="Times New Roman"/>
          <w:sz w:val="24"/>
          <w:szCs w:val="24"/>
        </w:rPr>
        <w:t>, 2019 -68 с. – Текст: непосредственный.</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 Г.Н. Пирогова. Согласные звуки и буквы: учебное пособие/ автор-составитель Г.Н. Пирогова; Уральский государственный педагогический университет. – Екатеринбург:</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б.и</m:t>
            </m:r>
          </m:e>
        </m:d>
      </m:oMath>
      <w:r w:rsidRPr="005F5327">
        <w:rPr>
          <w:rFonts w:ascii="Times New Roman" w:eastAsiaTheme="minorEastAsia" w:hAnsi="Times New Roman" w:cs="Times New Roman"/>
          <w:sz w:val="24"/>
          <w:szCs w:val="24"/>
        </w:rPr>
        <w:t>, 2019. – 64 с. - Текст: непосредственный.</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Г.Н. Пирогова. Гласные звуки и буквы: учебное пособие/ автор-составитель Г.Н. Пирогова; Уральский государственный педагогический университет. – Екатеринбург:</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б.и</m:t>
            </m:r>
          </m:e>
        </m:d>
      </m:oMath>
      <w:r w:rsidRPr="005F5327">
        <w:rPr>
          <w:rFonts w:ascii="Times New Roman" w:eastAsiaTheme="minorEastAsia" w:hAnsi="Times New Roman" w:cs="Times New Roman"/>
          <w:sz w:val="24"/>
          <w:szCs w:val="24"/>
        </w:rPr>
        <w:t>, 2019. – 60 с. - Текст: непосредственный.</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 xml:space="preserve">Методические рекомендации по обучению и воспитанию детей с интеллектуальными, тяжёлыми и множественными нарушениями развития. / ГБОУ Псковской области «Центр лечебной педагогики и дифференцированного обучения»; авторы-составители: Е.А.Рудакова, О.Ю. Сухарева; под редакцией к.п.н. А.М.Царёва, - Псков, </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Гончаренко М.С., Манелис Н.Г., Семенович М.Л., Стальмахович О.В. Адаптация образовательной программы обучающихся с расстройствами аутистического спектра. Методическое пособие. /Под общей ред. Хаустова А.В., Манелис Н.Г. – М.: ФРЦ ФГБОУ ВО МГППУ, 2016 – 177 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Загуменная О.В., Хаустов А.В. Адаптация учебных материалов для обучающихся с расстройством аутистического спектра. Методическое пособие / Под общей ред. А.В. Хаустова. - М.: ФРЦ ФГБОУ ВО МГППУ, 2017 – 80 с.</w:t>
      </w:r>
    </w:p>
    <w:p w:rsidR="001538AF"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Манелис Н.Г., Волгина Н.Н., Никитина Ю.В., Панцырь С.Н., Феррои Л.М. Организация работы с родителями детей с расстройством аутистического спектра. Методическое пособие / Под общей ред. А.В. Хаустова. - М.: ФРЦ ФГБОУ ВО МГППУ, 2017 – 94 с.</w:t>
      </w:r>
    </w:p>
    <w:p w:rsidR="002D5337" w:rsidRPr="005F5327" w:rsidRDefault="001538AF" w:rsidP="005F5327">
      <w:pPr>
        <w:pStyle w:val="a7"/>
        <w:numPr>
          <w:ilvl w:val="0"/>
          <w:numId w:val="13"/>
        </w:numPr>
        <w:ind w:left="0"/>
        <w:jc w:val="both"/>
        <w:rPr>
          <w:rFonts w:ascii="Times New Roman" w:hAnsi="Times New Roman" w:cs="Times New Roman"/>
          <w:sz w:val="24"/>
          <w:szCs w:val="24"/>
        </w:rPr>
      </w:pPr>
      <w:r w:rsidRPr="005F5327">
        <w:rPr>
          <w:rFonts w:ascii="Times New Roman" w:hAnsi="Times New Roman" w:cs="Times New Roman"/>
          <w:sz w:val="24"/>
          <w:szCs w:val="24"/>
        </w:rPr>
        <w:t>Хаустов А.В., Богорад П.Л., Загуменная О.В., Козорез А.И., Никитина Ю.В., Панцырь С.Н., Стальмахович О.В. Психолого-педагогическое сопровождение обучающихся с расстройствами аутистического спектра. / Под общей ред. А.В. Хаустова. - М.: ФРЦ ФГБОУ ВО МГППУ, 2016 – 125 с.</w:t>
      </w:r>
    </w:p>
    <w:p w:rsidR="002D5337" w:rsidRPr="005F5327" w:rsidRDefault="002D5337" w:rsidP="005F5327">
      <w:pPr>
        <w:spacing w:after="0" w:line="240" w:lineRule="auto"/>
        <w:rPr>
          <w:rFonts w:ascii="Times New Roman" w:hAnsi="Times New Roman" w:cs="Times New Roman"/>
          <w:sz w:val="24"/>
          <w:szCs w:val="24"/>
        </w:rPr>
      </w:pPr>
    </w:p>
    <w:tbl>
      <w:tblPr>
        <w:tblW w:w="0" w:type="auto"/>
        <w:tblInd w:w="93" w:type="dxa"/>
        <w:tblLayout w:type="fixed"/>
        <w:tblLook w:val="04A0" w:firstRow="1" w:lastRow="0" w:firstColumn="1" w:lastColumn="0" w:noHBand="0" w:noVBand="1"/>
      </w:tblPr>
      <w:tblGrid>
        <w:gridCol w:w="358"/>
        <w:gridCol w:w="1075"/>
        <w:gridCol w:w="2126"/>
        <w:gridCol w:w="567"/>
        <w:gridCol w:w="709"/>
        <w:gridCol w:w="3969"/>
        <w:gridCol w:w="425"/>
        <w:gridCol w:w="567"/>
        <w:gridCol w:w="531"/>
      </w:tblGrid>
      <w:tr w:rsidR="005F5327" w:rsidRPr="005F5327" w:rsidTr="005F5327">
        <w:trPr>
          <w:trHeight w:val="1470"/>
        </w:trPr>
        <w:tc>
          <w:tcPr>
            <w:tcW w:w="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337" w:rsidRPr="002D5337" w:rsidRDefault="002D5337" w:rsidP="005F5327">
            <w:pPr>
              <w:spacing w:after="0" w:line="240" w:lineRule="auto"/>
              <w:jc w:val="center"/>
              <w:rPr>
                <w:rFonts w:ascii="Times New Roman" w:eastAsia="Times New Roman" w:hAnsi="Times New Roman" w:cs="Times New Roman"/>
                <w:b/>
                <w:bCs/>
                <w:color w:val="000000"/>
                <w:sz w:val="24"/>
                <w:szCs w:val="24"/>
                <w:lang w:eastAsia="ru-RU"/>
              </w:rPr>
            </w:pPr>
            <w:bookmarkStart w:id="5" w:name="RANGE!A1:I30"/>
            <w:r w:rsidRPr="002D5337">
              <w:rPr>
                <w:rFonts w:ascii="Times New Roman" w:eastAsia="Times New Roman" w:hAnsi="Times New Roman" w:cs="Times New Roman"/>
                <w:b/>
                <w:bCs/>
                <w:color w:val="000000"/>
                <w:sz w:val="24"/>
                <w:szCs w:val="24"/>
                <w:lang w:eastAsia="ru-RU"/>
              </w:rPr>
              <w:t>№ п.п.</w:t>
            </w:r>
            <w:bookmarkEnd w:id="5"/>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2D5337" w:rsidRPr="002D5337" w:rsidRDefault="002D5337" w:rsidP="005F5327">
            <w:pPr>
              <w:spacing w:after="0" w:line="240" w:lineRule="auto"/>
              <w:jc w:val="center"/>
              <w:rPr>
                <w:rFonts w:ascii="Times New Roman" w:eastAsia="Times New Roman" w:hAnsi="Times New Roman" w:cs="Times New Roman"/>
                <w:b/>
                <w:bCs/>
                <w:color w:val="000000"/>
                <w:sz w:val="24"/>
                <w:szCs w:val="24"/>
                <w:lang w:eastAsia="ru-RU"/>
              </w:rPr>
            </w:pPr>
            <w:r w:rsidRPr="002D5337">
              <w:rPr>
                <w:rFonts w:ascii="Times New Roman" w:eastAsia="Times New Roman" w:hAnsi="Times New Roman" w:cs="Times New Roman"/>
                <w:b/>
                <w:bCs/>
                <w:color w:val="000000"/>
                <w:sz w:val="24"/>
                <w:szCs w:val="24"/>
                <w:lang w:eastAsia="ru-RU"/>
              </w:rPr>
              <w:t>Ф.И.О. / ссылка на страницу сайта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D5337" w:rsidRPr="002D5337" w:rsidRDefault="002D5337" w:rsidP="005F5327">
            <w:pPr>
              <w:spacing w:after="0" w:line="240" w:lineRule="auto"/>
              <w:jc w:val="center"/>
              <w:rPr>
                <w:rFonts w:ascii="Times New Roman" w:eastAsia="Times New Roman" w:hAnsi="Times New Roman" w:cs="Times New Roman"/>
                <w:b/>
                <w:bCs/>
                <w:color w:val="000000"/>
                <w:sz w:val="24"/>
                <w:szCs w:val="24"/>
                <w:lang w:eastAsia="ru-RU"/>
              </w:rPr>
            </w:pPr>
            <w:r w:rsidRPr="002D5337">
              <w:rPr>
                <w:rFonts w:ascii="Times New Roman" w:eastAsia="Times New Roman" w:hAnsi="Times New Roman" w:cs="Times New Roman"/>
                <w:b/>
                <w:bCs/>
                <w:color w:val="000000"/>
                <w:sz w:val="24"/>
                <w:szCs w:val="24"/>
                <w:lang w:eastAsia="ru-RU"/>
              </w:rPr>
              <w:t>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D5337" w:rsidRPr="002D5337" w:rsidRDefault="002D5337" w:rsidP="005F5327">
            <w:pPr>
              <w:spacing w:after="0" w:line="240" w:lineRule="auto"/>
              <w:jc w:val="center"/>
              <w:rPr>
                <w:rFonts w:ascii="Times New Roman" w:eastAsia="Times New Roman" w:hAnsi="Times New Roman" w:cs="Times New Roman"/>
                <w:b/>
                <w:bCs/>
                <w:color w:val="000000"/>
                <w:sz w:val="24"/>
                <w:szCs w:val="24"/>
                <w:lang w:eastAsia="ru-RU"/>
              </w:rPr>
            </w:pPr>
            <w:r w:rsidRPr="002D5337">
              <w:rPr>
                <w:rFonts w:ascii="Times New Roman" w:eastAsia="Times New Roman" w:hAnsi="Times New Roman" w:cs="Times New Roman"/>
                <w:b/>
                <w:bCs/>
                <w:color w:val="000000"/>
                <w:sz w:val="24"/>
                <w:szCs w:val="24"/>
                <w:lang w:eastAsia="ru-RU"/>
              </w:rPr>
              <w:t>Должность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D5337" w:rsidRPr="002D5337" w:rsidRDefault="002D5337" w:rsidP="005F5327">
            <w:pPr>
              <w:spacing w:after="0" w:line="240" w:lineRule="auto"/>
              <w:jc w:val="center"/>
              <w:rPr>
                <w:rFonts w:ascii="Times New Roman" w:eastAsia="Times New Roman" w:hAnsi="Times New Roman" w:cs="Times New Roman"/>
                <w:b/>
                <w:bCs/>
                <w:color w:val="000000"/>
                <w:sz w:val="24"/>
                <w:szCs w:val="24"/>
                <w:lang w:eastAsia="ru-RU"/>
              </w:rPr>
            </w:pPr>
            <w:r w:rsidRPr="002D5337">
              <w:rPr>
                <w:rFonts w:ascii="Times New Roman" w:eastAsia="Times New Roman" w:hAnsi="Times New Roman" w:cs="Times New Roman"/>
                <w:b/>
                <w:bCs/>
                <w:color w:val="000000"/>
                <w:sz w:val="24"/>
                <w:szCs w:val="24"/>
                <w:lang w:eastAsia="ru-RU"/>
              </w:rPr>
              <w:t xml:space="preserve">Наличие сведений об ученом </w:t>
            </w:r>
            <w:r w:rsidRPr="002D5337">
              <w:rPr>
                <w:rFonts w:ascii="Times New Roman" w:eastAsia="Times New Roman" w:hAnsi="Times New Roman" w:cs="Times New Roman"/>
                <w:b/>
                <w:bCs/>
                <w:color w:val="000000"/>
                <w:sz w:val="24"/>
                <w:szCs w:val="24"/>
                <w:lang w:eastAsia="ru-RU"/>
              </w:rPr>
              <w:lastRenderedPageBreak/>
              <w:t>звании</w:t>
            </w:r>
            <w:r w:rsidRPr="002D5337">
              <w:rPr>
                <w:rFonts w:ascii="Times New Roman" w:eastAsia="Times New Roman" w:hAnsi="Times New Roman" w:cs="Times New Roman"/>
                <w:b/>
                <w:bCs/>
                <w:color w:val="000000"/>
                <w:sz w:val="24"/>
                <w:szCs w:val="24"/>
                <w:lang w:eastAsia="ru-RU"/>
              </w:rPr>
              <w:br/>
              <w:t>(ставок)</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2D5337" w:rsidRPr="002D5337" w:rsidRDefault="002D5337" w:rsidP="005F5327">
            <w:pPr>
              <w:spacing w:after="0" w:line="240" w:lineRule="auto"/>
              <w:jc w:val="center"/>
              <w:rPr>
                <w:rFonts w:ascii="Times New Roman" w:eastAsia="Times New Roman" w:hAnsi="Times New Roman" w:cs="Times New Roman"/>
                <w:b/>
                <w:bCs/>
                <w:color w:val="000000"/>
                <w:sz w:val="24"/>
                <w:szCs w:val="24"/>
                <w:lang w:eastAsia="ru-RU"/>
              </w:rPr>
            </w:pPr>
            <w:r w:rsidRPr="002D5337">
              <w:rPr>
                <w:rFonts w:ascii="Times New Roman" w:eastAsia="Times New Roman" w:hAnsi="Times New Roman" w:cs="Times New Roman"/>
                <w:b/>
                <w:bCs/>
                <w:color w:val="000000"/>
                <w:sz w:val="24"/>
                <w:szCs w:val="24"/>
                <w:lang w:eastAsia="ru-RU"/>
              </w:rPr>
              <w:lastRenderedPageBreak/>
              <w:t>Курсовая подготовка</w:t>
            </w:r>
            <w:r w:rsidRPr="002D5337">
              <w:rPr>
                <w:rFonts w:ascii="Times New Roman" w:eastAsia="Times New Roman" w:hAnsi="Times New Roman" w:cs="Times New Roman"/>
                <w:b/>
                <w:bCs/>
                <w:color w:val="000000"/>
                <w:sz w:val="24"/>
                <w:szCs w:val="24"/>
                <w:lang w:eastAsia="ru-RU"/>
              </w:rPr>
              <w:br/>
              <w:t>(ОУ, год, тема, кол-во часов)</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D5337" w:rsidRPr="002D5337" w:rsidRDefault="002D5337" w:rsidP="005F5327">
            <w:pPr>
              <w:spacing w:after="0" w:line="240" w:lineRule="auto"/>
              <w:jc w:val="center"/>
              <w:rPr>
                <w:rFonts w:ascii="Times New Roman" w:eastAsia="Times New Roman" w:hAnsi="Times New Roman" w:cs="Times New Roman"/>
                <w:b/>
                <w:bCs/>
                <w:color w:val="000000"/>
                <w:sz w:val="24"/>
                <w:szCs w:val="24"/>
                <w:lang w:eastAsia="ru-RU"/>
              </w:rPr>
            </w:pPr>
            <w:r w:rsidRPr="002D5337">
              <w:rPr>
                <w:rFonts w:ascii="Times New Roman" w:eastAsia="Times New Roman" w:hAnsi="Times New Roman" w:cs="Times New Roman"/>
                <w:b/>
                <w:bCs/>
                <w:color w:val="000000"/>
                <w:sz w:val="24"/>
                <w:szCs w:val="24"/>
                <w:lang w:eastAsia="ru-RU"/>
              </w:rPr>
              <w:t>Общий пед</w:t>
            </w:r>
            <w:r w:rsidRPr="002D5337">
              <w:rPr>
                <w:rFonts w:ascii="Times New Roman" w:eastAsia="Times New Roman" w:hAnsi="Times New Roman" w:cs="Times New Roman"/>
                <w:b/>
                <w:bCs/>
                <w:color w:val="000000"/>
                <w:sz w:val="24"/>
                <w:szCs w:val="24"/>
                <w:lang w:eastAsia="ru-RU"/>
              </w:rPr>
              <w:lastRenderedPageBreak/>
              <w:t>агогический стаж</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D5337" w:rsidRPr="002D5337" w:rsidRDefault="002D5337" w:rsidP="005F5327">
            <w:pPr>
              <w:spacing w:after="0" w:line="240" w:lineRule="auto"/>
              <w:jc w:val="center"/>
              <w:rPr>
                <w:rFonts w:ascii="Times New Roman" w:eastAsia="Times New Roman" w:hAnsi="Times New Roman" w:cs="Times New Roman"/>
                <w:b/>
                <w:bCs/>
                <w:color w:val="000000"/>
                <w:sz w:val="24"/>
                <w:szCs w:val="24"/>
                <w:lang w:eastAsia="ru-RU"/>
              </w:rPr>
            </w:pPr>
            <w:r w:rsidRPr="002D5337">
              <w:rPr>
                <w:rFonts w:ascii="Times New Roman" w:eastAsia="Times New Roman" w:hAnsi="Times New Roman" w:cs="Times New Roman"/>
                <w:b/>
                <w:bCs/>
                <w:color w:val="000000"/>
                <w:sz w:val="24"/>
                <w:szCs w:val="24"/>
                <w:lang w:eastAsia="ru-RU"/>
              </w:rPr>
              <w:lastRenderedPageBreak/>
              <w:t>Стаж по  должности</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2D5337" w:rsidRPr="002D5337" w:rsidRDefault="002D5337" w:rsidP="005F5327">
            <w:pPr>
              <w:spacing w:after="0" w:line="240" w:lineRule="auto"/>
              <w:jc w:val="center"/>
              <w:rPr>
                <w:rFonts w:ascii="Times New Roman" w:eastAsia="Times New Roman" w:hAnsi="Times New Roman" w:cs="Times New Roman"/>
                <w:b/>
                <w:bCs/>
                <w:color w:val="000000"/>
                <w:sz w:val="24"/>
                <w:szCs w:val="24"/>
                <w:lang w:eastAsia="ru-RU"/>
              </w:rPr>
            </w:pPr>
            <w:r w:rsidRPr="002D5337">
              <w:rPr>
                <w:rFonts w:ascii="Times New Roman" w:eastAsia="Times New Roman" w:hAnsi="Times New Roman" w:cs="Times New Roman"/>
                <w:b/>
                <w:bCs/>
                <w:color w:val="000000"/>
                <w:sz w:val="24"/>
                <w:szCs w:val="24"/>
                <w:lang w:eastAsia="ru-RU"/>
              </w:rPr>
              <w:t xml:space="preserve">Квалификационная </w:t>
            </w:r>
            <w:r w:rsidRPr="002D5337">
              <w:rPr>
                <w:rFonts w:ascii="Times New Roman" w:eastAsia="Times New Roman" w:hAnsi="Times New Roman" w:cs="Times New Roman"/>
                <w:b/>
                <w:bCs/>
                <w:color w:val="000000"/>
                <w:sz w:val="24"/>
                <w:szCs w:val="24"/>
                <w:lang w:eastAsia="ru-RU"/>
              </w:rPr>
              <w:lastRenderedPageBreak/>
              <w:t>категория</w:t>
            </w:r>
          </w:p>
        </w:tc>
      </w:tr>
      <w:tr w:rsidR="005F5327" w:rsidRPr="005F5327" w:rsidTr="005F5327">
        <w:trPr>
          <w:trHeight w:val="162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1</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Антропова Татьяна Васильевна   http://shkola14.sysert.ru/антропова-татьяна-васильевна/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СГПИ 1980 учитель русского языка и литературы</w:t>
            </w:r>
            <w:r w:rsidRPr="002D5337">
              <w:rPr>
                <w:rFonts w:ascii="Times New Roman" w:eastAsia="Times New Roman" w:hAnsi="Times New Roman" w:cs="Times New Roman"/>
                <w:color w:val="000000"/>
                <w:sz w:val="24"/>
                <w:szCs w:val="24"/>
                <w:lang w:eastAsia="ru-RU"/>
              </w:rPr>
              <w:br/>
              <w:t>Профпереподготовка в АНО АДПО 2016 «Олигофренопедагогика Методика преподавания русского языка для лиц с нарушениями интеллекта в условиях реализации ФГОС»             2022 ООО "ЦИОВ" профпереподготовка "Педагог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2018, «Обучение приёмам оказания первой помощи» 16 ч. УЦ «Фармацевт»                                                                                                   2019, ФГОС образования обучающихся с умственной отсталостью: образовательная деятельность с обучающимися с умеренной и тяжелой умственной отсталостью, тяжёлыми и множественными нарушениями развития, 72 ч. ИРО   2022, Оказание первой помощи пострадавшим в образовательной организации,16 ч. АНО ДПО "ПЛАТФОРМА"     2022, Цифровая грамотность современного педагога, 72 ч. ЦЗН</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43</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43</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СЗД / 30.10.2017</w:t>
            </w:r>
          </w:p>
        </w:tc>
      </w:tr>
      <w:tr w:rsidR="005F5327" w:rsidRPr="005F5327" w:rsidTr="005F5327">
        <w:trPr>
          <w:trHeight w:val="3585"/>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Балина Виктория Михайловна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УГЮА юриспруденция, 2001                           профпереподготовка 2020 ФГАОУ ВО "РГППУ" логопед-дефектолог 2020</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учитель-дефектолог</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2020, Обучение по оказанию первой помощи пострадавшим в образовательной организации, 72 ч. АНО ДПО "ПЛАТФОРМА"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Методика преподавания предметных областей Технология" и "Искусство" для детей с </w:t>
            </w:r>
            <w:r w:rsidRPr="002D5337">
              <w:rPr>
                <w:rFonts w:ascii="Times New Roman" w:eastAsia="Times New Roman" w:hAnsi="Times New Roman" w:cs="Times New Roman"/>
                <w:color w:val="000000"/>
                <w:sz w:val="24"/>
                <w:szCs w:val="24"/>
                <w:lang w:eastAsia="ru-RU"/>
              </w:rPr>
              <w:lastRenderedPageBreak/>
              <w:t>умственной отсталостью, 72 ч. "УЦ "ПрофРазвитие"                                                                                                                                                  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21</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 / 29.11.21</w:t>
            </w:r>
          </w:p>
        </w:tc>
      </w:tr>
      <w:tr w:rsidR="005F5327" w:rsidRPr="005F5327" w:rsidTr="005F5327">
        <w:trPr>
          <w:trHeight w:val="1605"/>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3</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Бандурина Татьяна Аксановна   http://shkola14.sysert.ru/бандурина-татьяна-аксановна/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УрГПУ 2010 учитель начальных классов                                                                                 профпереподготовка АНО ДПО МАПК, 2016 "Специальное (дефектологическое) образование: Олигофренопедагогика" учитель-дефектолог</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учитель </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2019,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(40 час.), ИРО                                                                                                          2022, Оказание первой помощи пострадавшим в образовательной организации,16 ч. АНО ДПО "ПЛАТФОРМА"   2022, Цифровая грамотность современного педагога, 72 ч. ЦЗН</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45</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45</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 28.04.2025</w:t>
            </w:r>
          </w:p>
        </w:tc>
      </w:tr>
      <w:tr w:rsidR="005F5327" w:rsidRPr="005F5327" w:rsidTr="005F5327">
        <w:trPr>
          <w:trHeight w:val="72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Боярских Олег Владимирович</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высшее, педагог по физической культуре и спорту УрГПУ, 2004 </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учитель физкультуры</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2022, Оказание первой помощи пострадавшим в образовательной организации,16 ч. АНО ДПО "ПЛАТФОРМА"</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23</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23</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 /28.04.20</w:t>
            </w:r>
          </w:p>
        </w:tc>
      </w:tr>
      <w:tr w:rsidR="005F5327" w:rsidRPr="005F5327" w:rsidTr="005F5327">
        <w:trPr>
          <w:trHeight w:val="87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5</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Брусницына Лилия Александровна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средне-специальное, учитель ИЗО и черчения ГБСПО «Куртамышское педучилище» 2009</w:t>
            </w:r>
            <w:r w:rsidRPr="002D5337">
              <w:rPr>
                <w:rFonts w:ascii="Times New Roman" w:eastAsia="Times New Roman" w:hAnsi="Times New Roman" w:cs="Times New Roman"/>
                <w:color w:val="000000"/>
                <w:sz w:val="24"/>
                <w:szCs w:val="24"/>
                <w:lang w:eastAsia="ru-RU"/>
              </w:rPr>
              <w:br/>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воспитатель</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2022, Оказание первой помощи пострадавшим в образовательной организации,16 ч. АНО ДПО "ПЛАТФОРМА"</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w:t>
            </w:r>
          </w:p>
        </w:tc>
      </w:tr>
      <w:tr w:rsidR="005F5327" w:rsidRPr="005F5327" w:rsidTr="005F5327">
        <w:trPr>
          <w:trHeight w:val="198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6</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Булыгина Екатерина Владимировна    http://shkola14.sysert.ru/булыгина-екатерина-владимировна/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ГОУ ВПО УрГПУ 2010 педагог дефектолог                                                                                 профпереподготовка 2017 АНО ДПО «УрИПКиП» «Учитель начальных классов компенсирующего и коррекционно-развивающего образования в условиях реализации ФГОС»                     Профпереподготовка: Учитель-дефектолог (олигофренопедагог): специальная педагогика и психология. 2020 г. СУЦ</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Учитель </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2022, Оказание первой помощи пострадавшим в образовательной организации,16 ч. АНО ДПО "ПЛАТФОРМА"</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9</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 / 28.11.2017</w:t>
            </w:r>
          </w:p>
        </w:tc>
      </w:tr>
      <w:tr w:rsidR="005F5327" w:rsidRPr="005F5327" w:rsidTr="005F5327">
        <w:trPr>
          <w:trHeight w:val="72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7</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Бурнашева Светлана Владимировна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юрист НОЧУ ВПО "УИКП", 2013 профпереподготовка, ООО"СУЦ" 2019 учитель-дефектолог (олигофренопедагог): специальная педагогика и психология</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2021 г., Коррекционная педагогика и особенности образования и воспитания детей с ОВЗ, 73 ч., Единый урок              2022, Оказание первой помощи пострадавшим в образовательной организации,16 ч. АНО ДПО "ПЛАТФОРМА"</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w:t>
            </w:r>
          </w:p>
        </w:tc>
      </w:tr>
      <w:tr w:rsidR="005F5327" w:rsidRPr="005F5327" w:rsidTr="005F5327">
        <w:trPr>
          <w:trHeight w:val="4335"/>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8</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Бутерус Ксения Олеговна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ФГБПОУ УрГПУ 2013 учитель-дефектолог</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2020, Обработка персональных данных в образовательных организациях, 17 часов, Единый урок                                                                                        2020, Профилактика коронавируса, гриппа и других острых респираторных вирусных инфекций в ОО, 16 ч. Единый урок                                                                                                                                                                                       2020, Методология и технологии дистанционного обучения в ОО, 49 ч. Единый урок                                                                                                                                            2020, Организация деятельности педагогических работников по классному руководству, 17 ч. Единый урок                                                                          2020 г., Формирование культуры </w:t>
            </w:r>
            <w:r w:rsidRPr="002D5337">
              <w:rPr>
                <w:rFonts w:ascii="Times New Roman" w:eastAsia="Times New Roman" w:hAnsi="Times New Roman" w:cs="Times New Roman"/>
                <w:color w:val="000000"/>
                <w:sz w:val="24"/>
                <w:szCs w:val="24"/>
                <w:lang w:eastAsia="ru-RU"/>
              </w:rPr>
              <w:lastRenderedPageBreak/>
              <w:t xml:space="preserve">питания обучающихся в целях реализации Плана основных мероприятий до  20 года, проводимых в рамках Десятилетия детства, 19 ч. Единый урок                                                                             2020, Основы обеспечения информационной безопасности детй, 22 ч. Единый урок                                                                                                          2021, Обеспечение санитарно-эпидемиологических требований к ОО согласно СП 2.4.3648-20, 36 ч. Единый урок                                                  2021, Профилактика гриппа и острых вирусных инфекций, в том числе новой коронавирусной инфекции (COVID - 19, 36 ч. Единый урок                                                                                                                                                            2021, Навыки оказания первой помощи в ОО, 36 ч. Единый урок                                                                                   2022, Коррекционная педагогика и особенности образования и воспитания детей с ОВЗ, 73 ч. Единый урок                                                                                                </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8</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8</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 / 25.02.2020</w:t>
            </w:r>
          </w:p>
        </w:tc>
      </w:tr>
      <w:tr w:rsidR="005F5327" w:rsidRPr="005F5327" w:rsidTr="005F5327">
        <w:trPr>
          <w:trHeight w:val="255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9</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Верзакова Маргарита Михайловна  http://shkola14.sysert.ru/%d1%81%d0%b0%d0%b1%d1%83%d1%80%d0%be%d0%b2%d0%b0-%d1%8e%d0%bb%d0%b8%d1%8f-%d1%81%d0%b5%d1%80%d0%b3%</w:t>
            </w:r>
            <w:r w:rsidRPr="002D5337">
              <w:rPr>
                <w:rFonts w:ascii="Times New Roman" w:eastAsia="Times New Roman" w:hAnsi="Times New Roman" w:cs="Times New Roman"/>
                <w:color w:val="000000"/>
                <w:sz w:val="24"/>
                <w:szCs w:val="24"/>
                <w:lang w:eastAsia="ru-RU"/>
              </w:rPr>
              <w:lastRenderedPageBreak/>
              <w:t>d0%b5%d0%b5%d0%b2%d0%bd%d0%b0/</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высшее, РЗИТЛП, инженер, 2007       Профпереподготовка: Учитель-дефектолог (олигофренопедагог): специальная педагогика и психология. 2019 г. СУЦ   профпереподготовка, 2019 г., НОЧУ ДПО «ЦПКПППС "Потенциал», Адаптивная физическая культура           Профпереподготовка: Учитель-дефектолог (олигофренопедагог): специальная педагогика и психология. 2019 г. СУЦ</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учитель трудового обучения</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 2019,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(40 час.), ИРО                                                                                                          2019, Основы медицинских знаний и обучение оказанию первой доврачебной помощи для педагогических работников, 72 ч. АНО ДПО "РИПП"                                                                                                                                                                         2021, Методика преподавания предметных областей Технология" и "Искусство" для детей с умственной отсталостью, 72 ч. "УЦ "ПрофРазвитие"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 / 27.11.2020</w:t>
            </w:r>
          </w:p>
        </w:tc>
      </w:tr>
      <w:tr w:rsidR="005F5327" w:rsidRPr="005F5327" w:rsidTr="005F5327">
        <w:trPr>
          <w:trHeight w:val="1845"/>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10</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Вольхина Наталья Юрьевна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учитель начальных классов, СГПИ 1989                     Профпереподготовка: Специальное (дефектологическое) образование Учитель-дефектолог, олигофренопедагог  2020 г. АНО ДПО "ИОЦПКП "Мой университет"</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2019, Организация образования обучающихся с выраженным нарушением интеллекта, с тяжёлыми множественными нарушениями развития, 48 ч. ИРО                                                                                                                                       2019, Тьюторское сопровождение детей с ограниченными возможностями здоровья и инвалидностью в процессе образовательной деятельности, 24 ч. ИРО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41</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41</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w:t>
            </w:r>
          </w:p>
        </w:tc>
      </w:tr>
      <w:tr w:rsidR="005F5327" w:rsidRPr="005F5327" w:rsidTr="005F5327">
        <w:trPr>
          <w:trHeight w:val="522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11</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Годова Ираида Васильевна   http://shkola14.sysert.ru/годова-ираида-васильевна/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учитель математики  СГПИ  1976                             Профпереподготовка: Учитель-дефектолог (олигофренопедагог): специальная педагогика и психология. 2018 г. СУЦ</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Директор / </w:t>
            </w:r>
            <w:r w:rsidRPr="002D5337">
              <w:rPr>
                <w:rFonts w:ascii="Times New Roman" w:eastAsia="Times New Roman" w:hAnsi="Times New Roman" w:cs="Times New Roman"/>
                <w:color w:val="000000"/>
                <w:sz w:val="24"/>
                <w:szCs w:val="24"/>
                <w:lang w:eastAsia="ru-RU"/>
              </w:rPr>
              <w:br/>
              <w:t>Учитель-дефектолог</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2019,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 ООО "ЦИОВ"                                                                              2019, Развитие профессиональных компетенций директоров, заместителей директоров образовательных организаций в сфере оценки качества образования, 32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2020, Оценка качества образования обучающихся, осваивающих АООП образования обучающихся с умственной отсталостью (интеллектуальными нарушениями) (вариант 1), 56 ч. ИРО                                                                                                                        2021, Программа воспитания на уровнях начального, основного и среднего общего образования в </w:t>
            </w:r>
            <w:r w:rsidRPr="002D5337">
              <w:rPr>
                <w:rFonts w:ascii="Times New Roman" w:eastAsia="Times New Roman" w:hAnsi="Times New Roman" w:cs="Times New Roman"/>
                <w:color w:val="000000"/>
                <w:sz w:val="24"/>
                <w:szCs w:val="24"/>
                <w:lang w:eastAsia="ru-RU"/>
              </w:rPr>
              <w:lastRenderedPageBreak/>
              <w:t>соответствии с ФГОС, АНО ДО "ЛингваНова"                                                                                                                                             2021, Навыки оказания первой помощи в образовательных организациях, 36 ч., Единый урок                                                                                                                        2021, Обработка персональных данных в образовательных организациях, 36 ч., Единый урок                                   2021, Основы обеспечения информационной безопасности детей, 36 ч., Единый урок                                                     2021, Обеспечение санитарно-эпидемиологических требований к ОО согласно СП 2.4-3648-20, 36 ч., Единый урок                                                                                                    2021, Коррекционная педагогика и особенности образования и воспитания детей с ОВЗ, 73 ч., Единый урок                2021, Профилактика гриппа и острых респираторных вирусных инфекций, в том числе новой коронавирусной инфеции (covid - 19), 36 ч. Единый урок</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43</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43</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СЗД / 02.10.2020</w:t>
            </w:r>
          </w:p>
        </w:tc>
      </w:tr>
      <w:tr w:rsidR="005F5327" w:rsidRPr="005F5327" w:rsidTr="005F5327">
        <w:trPr>
          <w:trHeight w:val="168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12</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Дедюхина Наталья Анатлольевна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ФГБОУ ВО "Тольяттинский государственный университет" бакалавр, психолого-педагогическое сопровождение 2020</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педагог-психолог</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2019, Обучение по охране труда для специалистов и руководителей служб охраны труда организаций, 40 ч. УЦ "Всеобуч"                                                                                                                                                                              2022, Консультирование по системе кросс-коучинг. Технология работы с родителями для исправления проблемного поведения детей, подростков, школьников. 16 ч., ООО "СЗМ НПЦ ИПЭГ"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18</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 мес.</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w:t>
            </w:r>
          </w:p>
        </w:tc>
      </w:tr>
      <w:tr w:rsidR="005F5327" w:rsidRPr="005F5327" w:rsidTr="005F5327">
        <w:trPr>
          <w:trHeight w:val="279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13</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Дербышев Прохор Александрович   http://shkola14.sysert.ru/дербышев-прохор-александрович/</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бакалавр (правовед) ГОУ ВПО УрГПУ 2017                                                                  Профпереподготовка: учитель физической культуры, 2018 "Инфоурок"                       профпереподготовка, 2018 г., ООО «МЦОСГИ», педагогическое образование:олигофренопедагогика</w:t>
            </w:r>
            <w:r w:rsidRPr="002D5337">
              <w:rPr>
                <w:rFonts w:ascii="Times New Roman" w:eastAsia="Times New Roman" w:hAnsi="Times New Roman" w:cs="Times New Roman"/>
                <w:color w:val="000000"/>
                <w:sz w:val="24"/>
                <w:szCs w:val="24"/>
                <w:lang w:eastAsia="ru-RU"/>
              </w:rPr>
              <w:lastRenderedPageBreak/>
              <w:t>, профпереподготовка, 2019 г., ООО «ЦДО и ППК "Интенсив», Специалист, ответственный за обеспечение безопасности дорожного движения,                                                    профпереподготовка, 2019 г., НОЧУ ДПО «ЦПКПППС "Потенциал», Адаптивная физическая культура                            профпереподготовка, 2021, АНО ДПО "ИОЦПКиП "Мой университет" педагог дополнительного образования        профпереподготовка, 2021, АНО ДПО "Учебный центр "ПрофРазвитие" инструктор ЛФК</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учитель</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 2018, «Адаптивная физическая культура: ЛФК и физкультурно-оздоровительные технологии» (72 час.)  ФГАОУ ВО «РГППУ»                                                                                                                                                                          2018, "Актуальные направления деятельности классных руководителей" 24 ч. ИРО                                                                                               2018, "Контрактная система в сфере закупок товаров, работ, услуг по обеспечению государственных и муниципальных нужд: эксперт" 72 ч. ООО "Издательство "Учитель"                                                                                                                                                                   2019, "Школа Специальной Олимпиады" 16 ч. Специальный </w:t>
            </w:r>
            <w:r w:rsidRPr="002D5337">
              <w:rPr>
                <w:rFonts w:ascii="Times New Roman" w:eastAsia="Times New Roman" w:hAnsi="Times New Roman" w:cs="Times New Roman"/>
                <w:color w:val="000000"/>
                <w:sz w:val="24"/>
                <w:szCs w:val="24"/>
                <w:lang w:eastAsia="ru-RU"/>
              </w:rPr>
              <w:lastRenderedPageBreak/>
              <w:t xml:space="preserve">олимпийский комитет                                                                                                 2020, Обучение по оказанию первой помощи пострадавшим в образовательной организации, 72 ч. АНО ДПО "ПЛАТФОРМА"                                                                                                                                                                  2021, Формирование ценностно-ориентационного единства детского коллектива" 24 ч., УрГПУ                                                                                                                                                                                                                                                                  </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4</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 /21.05.19</w:t>
            </w:r>
          </w:p>
        </w:tc>
      </w:tr>
      <w:tr w:rsidR="005F5327" w:rsidRPr="005F5327" w:rsidTr="005F5327">
        <w:trPr>
          <w:trHeight w:val="717"/>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14</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Драничникова Мария Сергеевна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высшее специалист по социальной работе, 2008, ГОУ ВПО РГСУ,                                                 2018, профпереподготовка "Теория и практика работы педагога ДО в ОО" ИРО  2019, профпереподготовка "Педагог-психолог: Психологическое обеспечение образовательного процесса в свете ФГОС" ООО </w:t>
            </w:r>
            <w:r w:rsidRPr="002D5337">
              <w:rPr>
                <w:rFonts w:ascii="Times New Roman" w:eastAsia="Times New Roman" w:hAnsi="Times New Roman" w:cs="Times New Roman"/>
                <w:color w:val="000000"/>
                <w:sz w:val="24"/>
                <w:szCs w:val="24"/>
                <w:lang w:eastAsia="ru-RU"/>
              </w:rPr>
              <w:lastRenderedPageBreak/>
              <w:t xml:space="preserve">"СУЦ"                                       2020, профпереподготовка Педагог-психолог в образовательной организации ИРО </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учитель</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2018. Обучение приёмам оказания первой помощи, 16 ч. "Фармацевт"                                                                          2018, Формирование инженерного мышления школьников в условиях реализации ФГОС начального общего образования, 24 ч., ИРО                                                                                                                                                       2019, "Психолого-педагогическое сопровождение обучающихся с РАС и ТМНР в условиях общеобразовательных организация, 72 ч. УрГПУ                                                                                                                                                     2019, Профилактика суицидального поведения несовершеннолетних, Ладо, 16 ч.                                                                                                                                         2019, Формирование базовых учебных действий у обучающихся с умственной отсталостью в начальной школе, 40 ч. ИРО                                                                                                                                                                                         2020, Профилактика аддиктивного </w:t>
            </w:r>
            <w:r w:rsidRPr="002D5337">
              <w:rPr>
                <w:rFonts w:ascii="Times New Roman" w:eastAsia="Times New Roman" w:hAnsi="Times New Roman" w:cs="Times New Roman"/>
                <w:color w:val="000000"/>
                <w:sz w:val="24"/>
                <w:szCs w:val="24"/>
                <w:lang w:eastAsia="ru-RU"/>
              </w:rPr>
              <w:lastRenderedPageBreak/>
              <w:t xml:space="preserve">поведения несовершеннолетних, 16 ч. ИРО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16</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 / 27.11.2020</w:t>
            </w:r>
          </w:p>
        </w:tc>
      </w:tr>
      <w:tr w:rsidR="005F5327" w:rsidRPr="005F5327" w:rsidTr="005F5327">
        <w:trPr>
          <w:trHeight w:val="129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15</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Екимова Евгения Викторовна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среднее профессиональное СОПК учитель начальных классов 2016,                  библиотекарь, специалист по информационным ресурсам СКИиК, 2020</w:t>
            </w:r>
            <w:r w:rsidRPr="002D5337">
              <w:rPr>
                <w:rFonts w:ascii="Times New Roman" w:eastAsia="Times New Roman" w:hAnsi="Times New Roman" w:cs="Times New Roman"/>
                <w:color w:val="000000"/>
                <w:sz w:val="24"/>
                <w:szCs w:val="24"/>
                <w:lang w:eastAsia="ru-RU"/>
              </w:rPr>
              <w:br/>
            </w:r>
            <w:r w:rsidRPr="002D5337">
              <w:rPr>
                <w:rFonts w:ascii="Times New Roman" w:eastAsia="Times New Roman" w:hAnsi="Times New Roman" w:cs="Times New Roman"/>
                <w:color w:val="000000"/>
                <w:sz w:val="24"/>
                <w:szCs w:val="24"/>
                <w:lang w:eastAsia="ru-RU"/>
              </w:rPr>
              <w:br/>
              <w:t>профпереподготовка, 2020 г., учитель-дефектолог (олигофренопедагог) ООО "ЦПКПЛЗ"</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учитель, педагог-библиотекарь</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2020, Обучение по оказанию первой помощи пострадавшим в образовательной организации, 72 ч. АНО ДПО "ПЛАТФОРМА"                                                                                                                                                                  2020, Тьюторское сопровождение детей с ОВЗ и инвалидностью в процессе образовательной деятельности, 24 ч., ИРО</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w:t>
            </w:r>
          </w:p>
        </w:tc>
      </w:tr>
      <w:tr w:rsidR="005F5327" w:rsidRPr="005F5327" w:rsidTr="005F5327">
        <w:trPr>
          <w:trHeight w:val="717"/>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16</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Ефремова Анастасия Александровна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средне-специальное, учитель начальных классов ГБПОУ СО «СОПК» 2016</w:t>
            </w:r>
            <w:r w:rsidRPr="002D5337">
              <w:rPr>
                <w:rFonts w:ascii="Times New Roman" w:eastAsia="Times New Roman" w:hAnsi="Times New Roman" w:cs="Times New Roman"/>
                <w:color w:val="000000"/>
                <w:sz w:val="24"/>
                <w:szCs w:val="24"/>
                <w:lang w:eastAsia="ru-RU"/>
              </w:rPr>
              <w:br/>
            </w:r>
            <w:r w:rsidRPr="002D5337">
              <w:rPr>
                <w:rFonts w:ascii="Times New Roman" w:eastAsia="Times New Roman" w:hAnsi="Times New Roman" w:cs="Times New Roman"/>
                <w:color w:val="000000"/>
                <w:sz w:val="24"/>
                <w:szCs w:val="24"/>
                <w:lang w:eastAsia="ru-RU"/>
              </w:rPr>
              <w:br/>
              <w:t>2019 г. ООО УЦ «Профессионал» профпереподготовка</w:t>
            </w:r>
            <w:r w:rsidRPr="002D5337">
              <w:rPr>
                <w:rFonts w:ascii="Times New Roman" w:eastAsia="Times New Roman" w:hAnsi="Times New Roman" w:cs="Times New Roman"/>
                <w:color w:val="000000"/>
                <w:sz w:val="24"/>
                <w:szCs w:val="24"/>
                <w:lang w:eastAsia="ru-RU"/>
              </w:rPr>
              <w:br/>
              <w:t xml:space="preserve">Педагог по обучению лиц с ОВЗ                2020 г. ИПКПП профпереподготовка Учитель-дефектолог, олигофренопедагог  2020 г. АНО ДПО "МИРО" профпереподготовка педагог-организатор   2020. Педагог-психолог в образовательной </w:t>
            </w:r>
            <w:r w:rsidRPr="002D5337">
              <w:rPr>
                <w:rFonts w:ascii="Times New Roman" w:eastAsia="Times New Roman" w:hAnsi="Times New Roman" w:cs="Times New Roman"/>
                <w:color w:val="000000"/>
                <w:sz w:val="24"/>
                <w:szCs w:val="24"/>
                <w:lang w:eastAsia="ru-RU"/>
              </w:rPr>
              <w:lastRenderedPageBreak/>
              <w:t>организации ИРО                                 2022 ООО "ЦИОВ" профпереподготовка "Педагог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педагог-психолог</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2019, Школа подготовки волонтёров профилактической направленности, 72 ч. АНО ДПО "УрАМиКБ"                                                               2020, Обучение по оказанию первой помощи пострадавшим в образовательной организации, 72 ч. АНО ДПО "ПЛАТФОРМА"                                                                                                                                                                  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СЗД / 21.12.2021</w:t>
            </w:r>
          </w:p>
        </w:tc>
      </w:tr>
      <w:tr w:rsidR="005F5327" w:rsidRPr="005F5327" w:rsidTr="005F5327">
        <w:trPr>
          <w:trHeight w:val="231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17</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Костарева Ольга Ивановна   http://shkola14.sysert.ru/костарева-ольга-ивановна/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СГПИ 1995 учитель русского языка и литературы                                    специальное (дефектологическое) образование, магистр, УрГПУ, 2020</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учитель </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2019, Первичная профилактика ВИЧ-инфекции в сфере труда, 8 ч. СОЦПБС"                                                                                                2020, Подготовка организаторов ОГЭ, 24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25</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25</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 / 28.11.2017</w:t>
            </w:r>
          </w:p>
        </w:tc>
      </w:tr>
      <w:tr w:rsidR="005F5327" w:rsidRPr="005F5327" w:rsidTr="005F5327">
        <w:trPr>
          <w:trHeight w:val="2985"/>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18</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Кузьминых Марина Владимировна   http://shkola14.sysert.ru/кузьминых-марина-владимировна/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учитель математики НТГПИ 1980                           Профпереподготовка: Учитель-дефектолог (олигофренопедагог): специальная педагогика и психология. 2018 г. СУЦ</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учитель -дефектолог, заместитель директора по УВР.</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2018, "Контрактная система в сфере закупок товаров, работ, услуг по обеспечению государственных и муниципальных нужд: эксперт" 72 ч. ООО "Издательство "Учитель"                                                                           2019,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 ООО "ЦИОВ"                                                                              2019, Развитие профессиональных компетенций директоров, заместителей директоров образовательных организаций в сфере оценки качества образования, 32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2020, Оценка качества образования </w:t>
            </w:r>
            <w:r w:rsidRPr="002D5337">
              <w:rPr>
                <w:rFonts w:ascii="Times New Roman" w:eastAsia="Times New Roman" w:hAnsi="Times New Roman" w:cs="Times New Roman"/>
                <w:color w:val="000000"/>
                <w:sz w:val="24"/>
                <w:szCs w:val="24"/>
                <w:lang w:eastAsia="ru-RU"/>
              </w:rPr>
              <w:lastRenderedPageBreak/>
              <w:t xml:space="preserve">обучающихся, осв+F8аивающих АООП образования обучающихся с умственной отсталостью (интеллектуальными нарушениями) (вариант 1), 56 ч. ИРО                                                                                                                      2021, Навыки оказания первой помощи в образовательных организациях, 36 ч., Единый урок                                                                                                                       2021, Обработка персональных данных в образовательных организациях, 17 ч., Единый урок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41</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41</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СЗД / 02.10.2020</w:t>
            </w:r>
          </w:p>
        </w:tc>
      </w:tr>
      <w:tr w:rsidR="005F5327" w:rsidRPr="005F5327" w:rsidTr="005F5327">
        <w:trPr>
          <w:trHeight w:val="1995"/>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19</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Левчук Юлия Викторовна  http://shkola14.sysert.ru/левчук-юлия-викторовна/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ГОУ ВПО УрГПУ 2006 г. Учитель - олигофренопедагог                             Профпереподготовка 2018 Логопедия</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Учитель-логопед</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 2021, Организация эффективной коррекционной работы с неговорящими детьми, 108 ч., АНО ДПО "ИКиП "Дефектология Проф"                                                                                                                                                          2021, Коррекционная педагогика и особенности образования и воспитания детей с ОВЗ, 73 ч., ООО "ЦИОиВ"                                                                                                      2021, Профилактика конфликтов во взаимодействии классного руководителя и родителями (законными представителями), 24 ч., УрГПУ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15</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15</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 /21.05.19</w:t>
            </w:r>
          </w:p>
        </w:tc>
      </w:tr>
      <w:tr w:rsidR="005F5327" w:rsidRPr="005F5327" w:rsidTr="005F5327">
        <w:trPr>
          <w:trHeight w:val="2475"/>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20</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Лямина Анастасия Владимировна   http://shkola14.sysert.ru/короткова-анастасия-владимировна/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средне-специальное, 2017 г. ГБОУ СПО СО «СОМПЭК» учитель начальных классов    профпереподготовка, 2018 г., ООО «МЦОСГИ», педагогическое образование:олигофренопедагогика,</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учитель </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 2019, «Духовно-нравственное развитие, воспитание и социализация обучающихся с ограниченными возможностями здоровья» (80 ч.). ИРО    2020, Подготовка организаторов ОГЭ, 24 ч. ИРО                                                                2020, Обучение по оказанию первой помощи пострадавшим в образовательной организации, 72 ч. АНО ДПО "ПЛАТФОРМА"                                                                                                                                                                  2020, Современный урок в цифровой среде, 48 ч. УрГПУ                                                                                              2021, Планирование и реализация дополнительных мероприятий по услению мер безопасности в ОО", 72 ч. ООО "МИПК"                                                                                                                                                                                2021, Коррекционная педагогика и особенности образования и воспитания детей с ОВЗ, 73 ч., </w:t>
            </w:r>
            <w:r w:rsidRPr="002D5337">
              <w:rPr>
                <w:rFonts w:ascii="Times New Roman" w:eastAsia="Times New Roman" w:hAnsi="Times New Roman" w:cs="Times New Roman"/>
                <w:color w:val="000000"/>
                <w:sz w:val="24"/>
                <w:szCs w:val="24"/>
                <w:lang w:eastAsia="ru-RU"/>
              </w:rPr>
              <w:lastRenderedPageBreak/>
              <w:t>Единый урок</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4</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 /21.05.19</w:t>
            </w:r>
          </w:p>
        </w:tc>
      </w:tr>
      <w:tr w:rsidR="005F5327" w:rsidRPr="005F5327" w:rsidTr="005F5327">
        <w:trPr>
          <w:trHeight w:val="1426"/>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21</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Непарко Регина Евгеньевна   http://shkola14.sysert.ru/непарко-регина-евгеньевна/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средне-специальное, учитель начальных классов ГБПОУ СО «СОПК» 2016</w:t>
            </w:r>
            <w:r w:rsidRPr="002D5337">
              <w:rPr>
                <w:rFonts w:ascii="Times New Roman" w:eastAsia="Times New Roman" w:hAnsi="Times New Roman" w:cs="Times New Roman"/>
                <w:color w:val="000000"/>
                <w:sz w:val="24"/>
                <w:szCs w:val="24"/>
                <w:lang w:eastAsia="ru-RU"/>
              </w:rPr>
              <w:br/>
            </w:r>
            <w:r w:rsidRPr="002D5337">
              <w:rPr>
                <w:rFonts w:ascii="Times New Roman" w:eastAsia="Times New Roman" w:hAnsi="Times New Roman" w:cs="Times New Roman"/>
                <w:color w:val="000000"/>
                <w:sz w:val="24"/>
                <w:szCs w:val="24"/>
                <w:lang w:eastAsia="ru-RU"/>
              </w:rPr>
              <w:br/>
              <w:t>2017 г. ООО УЦ «Профессионал» профпереподготовка</w:t>
            </w:r>
            <w:r w:rsidRPr="002D5337">
              <w:rPr>
                <w:rFonts w:ascii="Times New Roman" w:eastAsia="Times New Roman" w:hAnsi="Times New Roman" w:cs="Times New Roman"/>
                <w:color w:val="000000"/>
                <w:sz w:val="24"/>
                <w:szCs w:val="24"/>
                <w:lang w:eastAsia="ru-RU"/>
              </w:rPr>
              <w:br/>
              <w:t>Педагог по обучению лиц с ОВЗ              профпереподготовка, 2021 г.,АНО ДПО "Платформа" учитель-дефектолог                       2022 ООО "ЦИОВ" профпереподготовка "Педагог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учитель </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2019, "Актуальные аспекты программ воспитания и социализации обучающихся в образовательной организации" 32 ч. ИРО                                                                                                                                                                                    2020, Обучение по оказанию первой помощи пострадавшим в образовательной организации, 72 ч. АНО ДПО "ПЛАТФОРМА"                                                                                                                                                                   2021, Планирование и реализация дополнительных мероприятий по услению мер безопасности в ОО", 72 ч. ООО "МИПК"                                                                                                                                                                                2021, Программа воспитания в школах и организациях профессионального образования, 24 ч., ИРО                                               2022,  Коррекционная педагогика и особенности образования и воспитания детей с ОВЗ, 73 ч. Единый урок           2022, Психолого-педагогическое обеспечение инклюзивной среды в современной образовательной организации, 32 ч. УрГПУ</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 / 25.12.2018</w:t>
            </w:r>
          </w:p>
        </w:tc>
      </w:tr>
      <w:tr w:rsidR="005F5327" w:rsidRPr="005F5327" w:rsidTr="005F5327">
        <w:trPr>
          <w:trHeight w:val="261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22</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Полищук Екатерина Михайловна  http://shkola14.sysert.ru/wp-admin/post.php?post=1834&amp;action=edit</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ФАГОУ ВПО УрГСА 2010, ветеринария                       профпереподготовка, 2019 г., ООО "СУЦ", учитель-дефектолог (олигофренопедагог)</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2020, Обучение по оказанию первой помощи пострадавшим в образовательной организации, 72 ч. АНО ДПО "ПЛАТФОРМА"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2021, ФГОС образования обучающихся с умственной </w:t>
            </w:r>
            <w:r w:rsidRPr="002D5337">
              <w:rPr>
                <w:rFonts w:ascii="Times New Roman" w:eastAsia="Times New Roman" w:hAnsi="Times New Roman" w:cs="Times New Roman"/>
                <w:color w:val="000000"/>
                <w:sz w:val="24"/>
                <w:szCs w:val="24"/>
                <w:lang w:eastAsia="ru-RU"/>
              </w:rPr>
              <w:lastRenderedPageBreak/>
              <w:t>отсталостью: образовательная деятельность с обучающимися с умеренной и тяжелой умственной отсталостью, тяжелыми и множественными нарушениями, 72 ч. ИРО</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20</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w:t>
            </w:r>
          </w:p>
        </w:tc>
      </w:tr>
      <w:tr w:rsidR="005F5327" w:rsidRPr="005F5327" w:rsidTr="005F5327">
        <w:trPr>
          <w:trHeight w:val="1515"/>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23</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Попова Любовь Георгиевна  http://shkola14.sysert.ru/попова-любовь-георгиевна/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учитель биологии и географии СГПИ 1983                      Профпереподготовка: Учитель-дефектолог (олигофренопедагог): специальная педагогика и психология. 2018 г. СУЦ</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учитель </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2016, «Методические вопросы подготовки учащихся к ГИА по биологии» (40 ч.) ИРО                                                                          2018, «Обучение приёмам оказания первой помощи» 16 ч. УЦ «Фармацевт»                                                                                          2018, "Реализация образовательной программы для детей с умственной отсталостью в соответствии с ФГОС" (72 ч.) ООО "МЦОСГИ"                                                                                                                                                                   2022, Цифровая грамотность современного педагога, 72 ч. ЦЗН</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33</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33</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СЗД / 14.02.2022</w:t>
            </w:r>
          </w:p>
        </w:tc>
      </w:tr>
      <w:tr w:rsidR="005F5327" w:rsidRPr="005F5327" w:rsidTr="005F5327">
        <w:trPr>
          <w:trHeight w:val="1605"/>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24</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Пронина Ксения Владимировна  http://shkola14.sysert.ru/пронина-ксения-владимировна/ </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Педагогическое, ФГБОУ ВПО УрГПУ Бакалавр (педагогика и методика начального образования)  2014                              профпереподготовка АНО ДПО МАПК, 2018 "Специальное (дефектологическое) образование: Олигофренопедагогика" учитель-дефектолог                      профпереподготовка ООО "Издательство "Учитель", 2019 "Педагогическое образование: тьютор"</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2018, "Проектирование деятельности воспитателя ГПД на основе ФГОС" 72 ч. ООО "Издательство "Учитель"                                                     2018, "Психолого-педагогическое сопровождение обучающихся с РАС в рамках реализации ФГОС НОО обучающихся с ОВЗ" 72 ч. УрФУ</w:t>
            </w:r>
            <w:r w:rsidRPr="002D5337">
              <w:rPr>
                <w:rFonts w:ascii="Times New Roman" w:eastAsia="Times New Roman" w:hAnsi="Times New Roman" w:cs="Times New Roman"/>
                <w:color w:val="000000"/>
                <w:sz w:val="24"/>
                <w:szCs w:val="24"/>
                <w:lang w:eastAsia="ru-RU"/>
              </w:rPr>
              <w:br/>
              <w:t xml:space="preserve">2019, "Организация и содержание образовательной деятельности с обучающимися с РАС" 24 ч. ИРО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5</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СЗД / 02.10.2020</w:t>
            </w:r>
          </w:p>
        </w:tc>
      </w:tr>
      <w:tr w:rsidR="005F5327" w:rsidRPr="005F5327" w:rsidTr="005F5327">
        <w:trPr>
          <w:trHeight w:val="261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25</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Рыбина Лариса Анатольевна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педагог начального общего образования   профпереподготовка АНО ДПО МАПК, 2018 "Специальное (дефектологическое) образование: Олигофренопедагогика" учитель-дефектолог</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 2019, «Тьюторское сопровождение детей с ограниченными возможностями здоровья и инвалидностью в процессе образовательной деятельности» 24 ч. ИРО                                                                                                                        2019, «Психолого-педагогическое сопровождение обучающихся с нарушениями опорно-двигательного аппарата (НОДА) в условиях общеобразовательной организации» 72 ч. УрГПУ                                                                         2019, "Основы обеспечения информационной безопасности детей" 22 ч. ООО "ЦИОВ"                                                                                           2020, "Аутизм: психолого-педагогическая работа с детьми с расстройствами аутистического спектра (РАС) в условиях ФГОС" 108 ч. АНО ДПО "МИРО"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3</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СЗД / 08.10.2021</w:t>
            </w:r>
          </w:p>
        </w:tc>
      </w:tr>
      <w:tr w:rsidR="005F5327" w:rsidRPr="005F5327" w:rsidTr="005F5327">
        <w:trPr>
          <w:trHeight w:val="231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26</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Султангараева Анна  Зиятдиновна  http://shkola14.sysert.ru/султангараева-анна-яковлевна/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олигофренопедагогика и логопедия УРГПУ, 1995 г</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учитель-логопед </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                                                                                                                                                        2018, Подготовка экспертов устного собеседования в 9 классе ИРО                                                                              2020, Подготовка организаторов ОГЭ, 24 ч. ИРО                                                                                                                 2022, Оказание первой помощи пострадавшим в образовательной организации,16 ч. АНО ДПО "ПЛАТФОРМА"  2022, Цифровая грамотность современного педагога, 72 ч. ЦЗН  </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41</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41</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СЗД / 14.02.2022</w:t>
            </w:r>
          </w:p>
        </w:tc>
      </w:tr>
      <w:tr w:rsidR="005F5327" w:rsidRPr="005F5327" w:rsidTr="005F5327">
        <w:trPr>
          <w:trHeight w:val="2535"/>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27</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Султангараева Юлия Рамилевна  http://shkola14.sysert.ru/султангараева-</w:t>
            </w:r>
            <w:r w:rsidRPr="002D5337">
              <w:rPr>
                <w:rFonts w:ascii="Times New Roman" w:eastAsia="Times New Roman" w:hAnsi="Times New Roman" w:cs="Times New Roman"/>
                <w:color w:val="000000"/>
                <w:sz w:val="24"/>
                <w:szCs w:val="24"/>
                <w:lang w:eastAsia="ru-RU"/>
              </w:rPr>
              <w:lastRenderedPageBreak/>
              <w:t>юлия-рамилевна/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среднее профессиональное СОМЭПК воспитатель 2013</w:t>
            </w:r>
            <w:r w:rsidRPr="002D5337">
              <w:rPr>
                <w:rFonts w:ascii="Times New Roman" w:eastAsia="Times New Roman" w:hAnsi="Times New Roman" w:cs="Times New Roman"/>
                <w:color w:val="000000"/>
                <w:sz w:val="24"/>
                <w:szCs w:val="24"/>
                <w:lang w:eastAsia="ru-RU"/>
              </w:rPr>
              <w:br/>
            </w:r>
            <w:r w:rsidRPr="002D5337">
              <w:rPr>
                <w:rFonts w:ascii="Times New Roman" w:eastAsia="Times New Roman" w:hAnsi="Times New Roman" w:cs="Times New Roman"/>
                <w:color w:val="000000"/>
                <w:sz w:val="24"/>
                <w:szCs w:val="24"/>
                <w:lang w:eastAsia="ru-RU"/>
              </w:rPr>
              <w:br/>
              <w:t xml:space="preserve">профпереподготовка, 2016 г., ИРО, Педагогика и психология начального </w:t>
            </w:r>
            <w:r w:rsidRPr="002D5337">
              <w:rPr>
                <w:rFonts w:ascii="Times New Roman" w:eastAsia="Times New Roman" w:hAnsi="Times New Roman" w:cs="Times New Roman"/>
                <w:color w:val="000000"/>
                <w:sz w:val="24"/>
                <w:szCs w:val="24"/>
                <w:lang w:eastAsia="ru-RU"/>
              </w:rPr>
              <w:lastRenderedPageBreak/>
              <w:t>общего образования</w:t>
            </w:r>
            <w:r w:rsidRPr="002D5337">
              <w:rPr>
                <w:rFonts w:ascii="Times New Roman" w:eastAsia="Times New Roman" w:hAnsi="Times New Roman" w:cs="Times New Roman"/>
                <w:color w:val="000000"/>
                <w:sz w:val="24"/>
                <w:szCs w:val="24"/>
                <w:lang w:eastAsia="ru-RU"/>
              </w:rPr>
              <w:br/>
              <w:t>профпереподготовка, 2019 г.,АНО ДПО "ИСТИМ" Социальный педагог</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 xml:space="preserve">учитель </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 2019, «Формирование базовых учебных действий у обучающихся с умственной отсталостью в начальной школе» 40 ч. ИРО                                                                                                                                                                                    2020, "Профилактика распространения в образовательных организациях радикальной и иной деструктивной идеологии" 40 ч. ИРО</w:t>
            </w:r>
            <w:r w:rsidRPr="002D5337">
              <w:rPr>
                <w:rFonts w:ascii="Times New Roman" w:eastAsia="Times New Roman" w:hAnsi="Times New Roman" w:cs="Times New Roman"/>
                <w:color w:val="000000"/>
                <w:sz w:val="24"/>
                <w:szCs w:val="24"/>
                <w:lang w:eastAsia="ru-RU"/>
              </w:rPr>
              <w:br/>
              <w:t xml:space="preserve">2021, Программа воспитания в </w:t>
            </w:r>
            <w:r w:rsidRPr="002D5337">
              <w:rPr>
                <w:rFonts w:ascii="Times New Roman" w:eastAsia="Times New Roman" w:hAnsi="Times New Roman" w:cs="Times New Roman"/>
                <w:color w:val="000000"/>
                <w:sz w:val="24"/>
                <w:szCs w:val="24"/>
                <w:lang w:eastAsia="ru-RU"/>
              </w:rPr>
              <w:lastRenderedPageBreak/>
              <w:t xml:space="preserve">школах и организациях профессионального образования, 24 ч., ИРО                        2022, Психолого-педагогическое обеспечение инклюзивной среды в современной образовательной организации, 32 ч. УрГПУ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9</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6</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 / 28.11.2017</w:t>
            </w:r>
          </w:p>
        </w:tc>
      </w:tr>
      <w:tr w:rsidR="005F5327" w:rsidRPr="005F5327" w:rsidTr="005F5327">
        <w:trPr>
          <w:trHeight w:val="72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28</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Таракина Мария Сергеевна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учитель права РГППУ 2013   профпереподготовка, 2019 г., НОЧУ ДПО «ЦПКПППС "Потенциал», Адаптивная физическая культура                     профпереподготовка, 2019 г., "Учитель-логопед: иОрганизация профессиональной деятельности в образовательной организации" ООО "СУЦ"</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отпуск по уходу за ребёнком</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2019, Основы медицинских знаний и обучение оказанию первой доврачебной помощи для педагогических работников, 72 ч. АНО ДПО "РИПП"</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w:t>
            </w:r>
          </w:p>
        </w:tc>
      </w:tr>
      <w:tr w:rsidR="005F5327" w:rsidRPr="005F5327" w:rsidTr="005F5327">
        <w:trPr>
          <w:trHeight w:val="294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29</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Трофимова Лариса Юрьевна  https://infourok.ru/user/trofimova-larisa-yurevna</w:t>
            </w:r>
            <w:r w:rsidRPr="002D5337">
              <w:rPr>
                <w:rFonts w:ascii="Times New Roman" w:eastAsia="Times New Roman" w:hAnsi="Times New Roman" w:cs="Times New Roman"/>
                <w:color w:val="000000"/>
                <w:sz w:val="24"/>
                <w:szCs w:val="24"/>
                <w:lang w:eastAsia="ru-RU"/>
              </w:rPr>
              <w:br/>
            </w:r>
            <w:r w:rsidRPr="002D5337">
              <w:rPr>
                <w:rFonts w:ascii="Times New Roman" w:eastAsia="Times New Roman" w:hAnsi="Times New Roman" w:cs="Times New Roman"/>
                <w:color w:val="000000"/>
                <w:sz w:val="24"/>
                <w:szCs w:val="24"/>
                <w:lang w:eastAsia="ru-RU"/>
              </w:rPr>
              <w:br/>
              <w:t>http://shkola14.sysert.ru/трофимова-лариса-юрьевна/</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ГОУ ВПО «РГППУ», экономист, 2010 </w:t>
            </w:r>
            <w:r w:rsidRPr="002D5337">
              <w:rPr>
                <w:rFonts w:ascii="Times New Roman" w:eastAsia="Times New Roman" w:hAnsi="Times New Roman" w:cs="Times New Roman"/>
                <w:color w:val="000000"/>
                <w:sz w:val="24"/>
                <w:szCs w:val="24"/>
                <w:lang w:eastAsia="ru-RU"/>
              </w:rPr>
              <w:br/>
              <w:t>2016 профпереподготовка</w:t>
            </w:r>
            <w:r w:rsidRPr="002D5337">
              <w:rPr>
                <w:rFonts w:ascii="Times New Roman" w:eastAsia="Times New Roman" w:hAnsi="Times New Roman" w:cs="Times New Roman"/>
                <w:color w:val="000000"/>
                <w:sz w:val="24"/>
                <w:szCs w:val="24"/>
                <w:lang w:eastAsia="ru-RU"/>
              </w:rPr>
              <w:br/>
              <w:t xml:space="preserve">АНО ДПО «УрИПКиП» «Олигофренопедагогика. Коррекционно-развивающее обучение детей с нарушениями интеллекта в условиях реализации ФГОС»  </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учитель </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2020, Подготовка организаторов ОГЭ, 24 ч. ИРО                                                                                                            2020, Обучение по оказанию первой помощи пострадавшим в образовательной организации, 72 ч. АНО ДПО "ПЛАТФОРМА"</w:t>
            </w:r>
            <w:r w:rsidRPr="002D5337">
              <w:rPr>
                <w:rFonts w:ascii="Times New Roman" w:eastAsia="Times New Roman" w:hAnsi="Times New Roman" w:cs="Times New Roman"/>
                <w:color w:val="000000"/>
                <w:sz w:val="24"/>
                <w:szCs w:val="24"/>
                <w:lang w:eastAsia="ru-RU"/>
              </w:rPr>
              <w:br/>
              <w:t>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18</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8</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высшая / 26.11.2019</w:t>
            </w:r>
          </w:p>
        </w:tc>
      </w:tr>
      <w:tr w:rsidR="005F5327" w:rsidRPr="005F5327" w:rsidTr="005F5327">
        <w:trPr>
          <w:trHeight w:val="1892"/>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30</w:t>
            </w:r>
          </w:p>
        </w:tc>
        <w:tc>
          <w:tcPr>
            <w:tcW w:w="1075" w:type="dxa"/>
            <w:tcBorders>
              <w:top w:val="nil"/>
              <w:left w:val="nil"/>
              <w:bottom w:val="single" w:sz="4" w:space="0" w:color="auto"/>
              <w:right w:val="single" w:sz="4" w:space="0" w:color="auto"/>
            </w:tcBorders>
            <w:shd w:val="clear" w:color="auto" w:fill="auto"/>
            <w:hideMark/>
          </w:tcPr>
          <w:p w:rsidR="002D5337" w:rsidRPr="005F532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Шабурова Екатерина Влдимировна</w:t>
            </w:r>
          </w:p>
          <w:p w:rsidR="002D5337" w:rsidRPr="005F5327" w:rsidRDefault="002D5337" w:rsidP="005F5327">
            <w:pPr>
              <w:spacing w:after="0" w:line="240" w:lineRule="auto"/>
              <w:rPr>
                <w:rFonts w:ascii="Times New Roman" w:eastAsia="Times New Roman" w:hAnsi="Times New Roman" w:cs="Times New Roman"/>
                <w:sz w:val="24"/>
                <w:szCs w:val="24"/>
                <w:lang w:eastAsia="ru-RU"/>
              </w:rPr>
            </w:pPr>
          </w:p>
          <w:p w:rsidR="002D5337" w:rsidRPr="005F5327" w:rsidRDefault="002D5337" w:rsidP="005F5327">
            <w:pPr>
              <w:spacing w:after="0" w:line="240" w:lineRule="auto"/>
              <w:rPr>
                <w:rFonts w:ascii="Times New Roman" w:eastAsia="Times New Roman" w:hAnsi="Times New Roman" w:cs="Times New Roman"/>
                <w:sz w:val="24"/>
                <w:szCs w:val="24"/>
                <w:lang w:eastAsia="ru-RU"/>
              </w:rPr>
            </w:pPr>
          </w:p>
          <w:p w:rsidR="002D5337" w:rsidRPr="005F5327" w:rsidRDefault="002D5337" w:rsidP="005F5327">
            <w:pPr>
              <w:spacing w:after="0" w:line="240" w:lineRule="auto"/>
              <w:rPr>
                <w:rFonts w:ascii="Times New Roman" w:eastAsia="Times New Roman" w:hAnsi="Times New Roman" w:cs="Times New Roman"/>
                <w:sz w:val="24"/>
                <w:szCs w:val="24"/>
                <w:lang w:eastAsia="ru-RU"/>
              </w:rPr>
            </w:pPr>
          </w:p>
          <w:p w:rsidR="002D5337" w:rsidRPr="005F5327" w:rsidRDefault="002D5337" w:rsidP="005F532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2019 УрГПУ бакалавр, педагогическое образование               профпереподготовка 2020 УрГПУ дефектология логопедия</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учитель-логопед</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2020 Применение метода развития сенсорной интеграции в работе логопеда, 16 ч. УрГПУ                                                                                     2020, Обучение по оказанию первой помощи пострадавшим в образовательной организации, 72 ч. АНО ДПО "ПЛАТФОРМА"                                                                                                                                                                    2020, "Аутизм: психолого-педагогическая работа с детьми с расстройствами аутистического спектра (РАС) в условиях ФГОС" 108 ч. АНО ДПО "МИРО"                                                                                                                        2020, Деятельность логопеда в инклюзивной образовательной организации, 16 ч. УрГПУ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                  2022, Логопедический массаж в комплексной системе преодаления речевых нарушений, 180 ч. АНО ДПО "МАДО"</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w:t>
            </w:r>
          </w:p>
        </w:tc>
      </w:tr>
      <w:tr w:rsidR="005F5327" w:rsidRPr="005F5327" w:rsidTr="005F5327">
        <w:trPr>
          <w:trHeight w:val="600"/>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31</w:t>
            </w:r>
          </w:p>
        </w:tc>
        <w:tc>
          <w:tcPr>
            <w:tcW w:w="107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Шаврин Александр Борисович</w:t>
            </w:r>
          </w:p>
        </w:tc>
        <w:tc>
          <w:tcPr>
            <w:tcW w:w="2126"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учитель и логопед вспомогательной школы СГПИ, 1978 г</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учитель-логопед</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2020, Обучение по оказанию первой помощи пострадавшим в образовательной организации, 72 ч. АНО ДПО "ПЛАТФОРМА"</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28</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11</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w:t>
            </w:r>
          </w:p>
        </w:tc>
      </w:tr>
      <w:tr w:rsidR="005F5327" w:rsidRPr="005F5327" w:rsidTr="005F5327">
        <w:trPr>
          <w:trHeight w:val="1876"/>
        </w:trPr>
        <w:tc>
          <w:tcPr>
            <w:tcW w:w="358" w:type="dxa"/>
            <w:tcBorders>
              <w:top w:val="nil"/>
              <w:left w:val="single" w:sz="4" w:space="0" w:color="auto"/>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32</w:t>
            </w:r>
          </w:p>
        </w:tc>
        <w:tc>
          <w:tcPr>
            <w:tcW w:w="1075" w:type="dxa"/>
            <w:tcBorders>
              <w:top w:val="nil"/>
              <w:left w:val="nil"/>
              <w:bottom w:val="single" w:sz="4" w:space="0" w:color="auto"/>
              <w:right w:val="single" w:sz="4" w:space="0" w:color="auto"/>
            </w:tcBorders>
            <w:shd w:val="clear" w:color="auto" w:fill="auto"/>
            <w:hideMark/>
          </w:tcPr>
          <w:p w:rsidR="002D5337" w:rsidRPr="005F532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Юркевич Елена Николаевна</w:t>
            </w:r>
          </w:p>
          <w:p w:rsidR="002D5337" w:rsidRPr="005F5327" w:rsidRDefault="002D5337" w:rsidP="005F5327">
            <w:pPr>
              <w:spacing w:after="0" w:line="240" w:lineRule="auto"/>
              <w:rPr>
                <w:rFonts w:ascii="Times New Roman" w:eastAsia="Times New Roman" w:hAnsi="Times New Roman" w:cs="Times New Roman"/>
                <w:sz w:val="24"/>
                <w:szCs w:val="24"/>
                <w:lang w:eastAsia="ru-RU"/>
              </w:rPr>
            </w:pPr>
          </w:p>
          <w:p w:rsidR="002D5337" w:rsidRPr="005F5327" w:rsidRDefault="002D5337" w:rsidP="005F5327">
            <w:pPr>
              <w:spacing w:after="0" w:line="240" w:lineRule="auto"/>
              <w:rPr>
                <w:rFonts w:ascii="Times New Roman" w:eastAsia="Times New Roman" w:hAnsi="Times New Roman" w:cs="Times New Roman"/>
                <w:sz w:val="24"/>
                <w:szCs w:val="24"/>
                <w:lang w:eastAsia="ru-RU"/>
              </w:rPr>
            </w:pPr>
          </w:p>
          <w:p w:rsidR="002D5337" w:rsidRPr="005F5327" w:rsidRDefault="002D5337" w:rsidP="005F5327">
            <w:pPr>
              <w:tabs>
                <w:tab w:val="left" w:pos="435"/>
              </w:tabs>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hideMark/>
          </w:tcPr>
          <w:p w:rsidR="002D5337" w:rsidRPr="005F532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высшее, юрист УФЮИ, 2006 профпереподготовка, УрГПУ 2013 олигофренопедагог</w:t>
            </w:r>
          </w:p>
          <w:p w:rsidR="002D5337" w:rsidRPr="005F5327" w:rsidRDefault="002D5337" w:rsidP="005F5327">
            <w:pPr>
              <w:spacing w:after="0" w:line="240" w:lineRule="auto"/>
              <w:rPr>
                <w:rFonts w:ascii="Times New Roman" w:eastAsia="Times New Roman" w:hAnsi="Times New Roman" w:cs="Times New Roman"/>
                <w:sz w:val="24"/>
                <w:szCs w:val="24"/>
                <w:lang w:eastAsia="ru-RU"/>
              </w:rPr>
            </w:pPr>
          </w:p>
          <w:p w:rsidR="002D5337" w:rsidRPr="005F5327" w:rsidRDefault="002D5337" w:rsidP="005F5327">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Не имеет</w:t>
            </w:r>
          </w:p>
        </w:tc>
        <w:tc>
          <w:tcPr>
            <w:tcW w:w="3969"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 xml:space="preserve">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                                                                                                                                                                                   2021, Программа воспитания в школах и организациях профессионального образования, 24 ч., ИРО                       2021, ФГОС образования обучающихся с умственной отсталостью: образовательная деятельность с обучающимися с умеренной и тяжелой умственной отсталостью, </w:t>
            </w:r>
            <w:r w:rsidRPr="002D5337">
              <w:rPr>
                <w:rFonts w:ascii="Times New Roman" w:eastAsia="Times New Roman" w:hAnsi="Times New Roman" w:cs="Times New Roman"/>
                <w:color w:val="000000"/>
                <w:sz w:val="24"/>
                <w:szCs w:val="24"/>
                <w:lang w:eastAsia="ru-RU"/>
              </w:rPr>
              <w:lastRenderedPageBreak/>
              <w:t>тяжелыми и множественными нарушениями, 72 ч. ИРО</w:t>
            </w:r>
          </w:p>
        </w:tc>
        <w:tc>
          <w:tcPr>
            <w:tcW w:w="425"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lastRenderedPageBreak/>
              <w:t>0</w:t>
            </w:r>
          </w:p>
        </w:tc>
        <w:tc>
          <w:tcPr>
            <w:tcW w:w="567"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0</w:t>
            </w:r>
          </w:p>
        </w:tc>
        <w:tc>
          <w:tcPr>
            <w:tcW w:w="531" w:type="dxa"/>
            <w:tcBorders>
              <w:top w:val="nil"/>
              <w:left w:val="nil"/>
              <w:bottom w:val="single" w:sz="4" w:space="0" w:color="auto"/>
              <w:right w:val="single" w:sz="4" w:space="0" w:color="auto"/>
            </w:tcBorders>
            <w:shd w:val="clear" w:color="auto" w:fill="auto"/>
            <w:hideMark/>
          </w:tcPr>
          <w:p w:rsidR="002D5337" w:rsidRPr="002D5337" w:rsidRDefault="002D5337" w:rsidP="005F5327">
            <w:pPr>
              <w:spacing w:after="0" w:line="240" w:lineRule="auto"/>
              <w:jc w:val="center"/>
              <w:rPr>
                <w:rFonts w:ascii="Times New Roman" w:eastAsia="Times New Roman" w:hAnsi="Times New Roman" w:cs="Times New Roman"/>
                <w:color w:val="000000"/>
                <w:sz w:val="24"/>
                <w:szCs w:val="24"/>
                <w:lang w:eastAsia="ru-RU"/>
              </w:rPr>
            </w:pPr>
            <w:r w:rsidRPr="002D5337">
              <w:rPr>
                <w:rFonts w:ascii="Times New Roman" w:eastAsia="Times New Roman" w:hAnsi="Times New Roman" w:cs="Times New Roman"/>
                <w:color w:val="000000"/>
                <w:sz w:val="24"/>
                <w:szCs w:val="24"/>
                <w:lang w:eastAsia="ru-RU"/>
              </w:rPr>
              <w:t>-</w:t>
            </w:r>
          </w:p>
        </w:tc>
      </w:tr>
    </w:tbl>
    <w:p w:rsidR="001538AF" w:rsidRPr="005F5327" w:rsidRDefault="001538AF" w:rsidP="005F5327">
      <w:pPr>
        <w:spacing w:after="0" w:line="240" w:lineRule="auto"/>
        <w:rPr>
          <w:rFonts w:ascii="Times New Roman" w:hAnsi="Times New Roman" w:cs="Times New Roman"/>
          <w:sz w:val="24"/>
          <w:szCs w:val="24"/>
        </w:rPr>
      </w:pPr>
    </w:p>
    <w:sectPr w:rsidR="001538AF" w:rsidRPr="005F5327" w:rsidSect="00B66EA3">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59" w:rsidRDefault="00980859" w:rsidP="00FE50DF">
      <w:pPr>
        <w:spacing w:after="0" w:line="240" w:lineRule="auto"/>
      </w:pPr>
      <w:r>
        <w:separator/>
      </w:r>
    </w:p>
  </w:endnote>
  <w:endnote w:type="continuationSeparator" w:id="0">
    <w:p w:rsidR="00980859" w:rsidRDefault="00980859" w:rsidP="00FE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87" w:rsidRDefault="009D0A8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160301"/>
      <w:docPartObj>
        <w:docPartGallery w:val="Page Numbers (Bottom of Page)"/>
        <w:docPartUnique/>
      </w:docPartObj>
    </w:sdtPr>
    <w:sdtEndPr/>
    <w:sdtContent>
      <w:p w:rsidR="009D0A87" w:rsidRDefault="009D0A87">
        <w:pPr>
          <w:pStyle w:val="ad"/>
          <w:jc w:val="center"/>
        </w:pPr>
        <w:r>
          <w:fldChar w:fldCharType="begin"/>
        </w:r>
        <w:r>
          <w:instrText>PAGE   \* MERGEFORMAT</w:instrText>
        </w:r>
        <w:r>
          <w:fldChar w:fldCharType="separate"/>
        </w:r>
        <w:r w:rsidR="00EC61B1">
          <w:rPr>
            <w:noProof/>
          </w:rPr>
          <w:t>53</w:t>
        </w:r>
        <w:r>
          <w:fldChar w:fldCharType="end"/>
        </w:r>
      </w:p>
    </w:sdtContent>
  </w:sdt>
  <w:p w:rsidR="009D0A87" w:rsidRDefault="009D0A8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87" w:rsidRDefault="009D0A8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59" w:rsidRDefault="00980859" w:rsidP="00FE50DF">
      <w:pPr>
        <w:spacing w:after="0" w:line="240" w:lineRule="auto"/>
      </w:pPr>
      <w:r>
        <w:separator/>
      </w:r>
    </w:p>
  </w:footnote>
  <w:footnote w:type="continuationSeparator" w:id="0">
    <w:p w:rsidR="00980859" w:rsidRDefault="00980859" w:rsidP="00FE50DF">
      <w:pPr>
        <w:spacing w:after="0" w:line="240" w:lineRule="auto"/>
      </w:pPr>
      <w:r>
        <w:continuationSeparator/>
      </w:r>
    </w:p>
  </w:footnote>
  <w:footnote w:id="1">
    <w:p w:rsidR="009D0A87" w:rsidRDefault="009D0A87" w:rsidP="00FE50DF">
      <w:pPr>
        <w:rPr>
          <w:rFonts w:ascii="Times New Roman" w:hAnsi="Times New Roman" w:cs="Times New Roman"/>
        </w:rPr>
      </w:pPr>
      <w:r>
        <w:rPr>
          <w:rStyle w:val="a3"/>
          <w:rFonts w:ascii="Times New Roman" w:hAnsi="Times New Roman"/>
        </w:rPr>
        <w:footnoteRef/>
      </w:r>
      <w:r>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2">
    <w:p w:rsidR="009D0A87" w:rsidRDefault="009D0A87" w:rsidP="00FE50DF">
      <w:pPr>
        <w:rPr>
          <w:rFonts w:ascii="Times New Roman" w:hAnsi="Times New Roman" w:cs="Times New Roman"/>
        </w:rPr>
      </w:pPr>
      <w:r>
        <w:rPr>
          <w:rStyle w:val="a3"/>
          <w:rFonts w:ascii="Times New Roman" w:hAnsi="Times New Roman"/>
        </w:rPr>
        <w:footnoteRef/>
      </w:r>
      <w:r>
        <w:rPr>
          <w:rFonts w:ascii="Times New Roman" w:hAnsi="Times New Roman" w:cs="Times New Roman"/>
        </w:rPr>
        <w:t xml:space="preserve"> В особенности, если такая работа не велась  до школы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87" w:rsidRDefault="009D0A8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87" w:rsidRDefault="009D0A8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87" w:rsidRDefault="009D0A8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4F47D17"/>
    <w:multiLevelType w:val="hybridMultilevel"/>
    <w:tmpl w:val="89449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F5E0403"/>
    <w:multiLevelType w:val="hybridMultilevel"/>
    <w:tmpl w:val="0B229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430013E"/>
    <w:multiLevelType w:val="hybridMultilevel"/>
    <w:tmpl w:val="B2A279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481207A"/>
    <w:multiLevelType w:val="hybridMultilevel"/>
    <w:tmpl w:val="26B2BD84"/>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68C087C"/>
    <w:multiLevelType w:val="hybridMultilevel"/>
    <w:tmpl w:val="4CE8B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176A92"/>
    <w:multiLevelType w:val="hybridMultilevel"/>
    <w:tmpl w:val="945C0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54684F65"/>
    <w:multiLevelType w:val="hybridMultilevel"/>
    <w:tmpl w:val="43F69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725384"/>
    <w:multiLevelType w:val="hybridMultilevel"/>
    <w:tmpl w:val="82C8A5A8"/>
    <w:lvl w:ilvl="0" w:tplc="96083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7"/>
  </w:num>
  <w:num w:numId="3">
    <w:abstractNumId w:val="14"/>
  </w:num>
  <w:num w:numId="4">
    <w:abstractNumId w:val="13"/>
  </w:num>
  <w:num w:numId="5">
    <w:abstractNumId w:val="10"/>
  </w:num>
  <w:num w:numId="6">
    <w:abstractNumId w:val="11"/>
  </w:num>
  <w:num w:numId="7">
    <w:abstractNumId w:val="5"/>
  </w:num>
  <w:num w:numId="8">
    <w:abstractNumId w:val="9"/>
  </w:num>
  <w:num w:numId="9">
    <w:abstractNumId w:val="12"/>
  </w:num>
  <w:num w:numId="10">
    <w:abstractNumId w:val="8"/>
  </w:num>
  <w:num w:numId="11">
    <w:abstractNumId w:val="2"/>
  </w:num>
  <w:num w:numId="12">
    <w:abstractNumId w:val="0"/>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1D"/>
    <w:rsid w:val="00017515"/>
    <w:rsid w:val="00152695"/>
    <w:rsid w:val="001538AF"/>
    <w:rsid w:val="001867A1"/>
    <w:rsid w:val="001B25CE"/>
    <w:rsid w:val="002339DE"/>
    <w:rsid w:val="00272E62"/>
    <w:rsid w:val="002D5337"/>
    <w:rsid w:val="003879DA"/>
    <w:rsid w:val="003B1BDC"/>
    <w:rsid w:val="00470D68"/>
    <w:rsid w:val="004727B9"/>
    <w:rsid w:val="0049054D"/>
    <w:rsid w:val="004A5BF0"/>
    <w:rsid w:val="004C7BF1"/>
    <w:rsid w:val="005F5327"/>
    <w:rsid w:val="00605642"/>
    <w:rsid w:val="006306AB"/>
    <w:rsid w:val="0069584E"/>
    <w:rsid w:val="00940BA8"/>
    <w:rsid w:val="00980859"/>
    <w:rsid w:val="009979BE"/>
    <w:rsid w:val="009A6680"/>
    <w:rsid w:val="009D0A87"/>
    <w:rsid w:val="009F4E04"/>
    <w:rsid w:val="00A165E7"/>
    <w:rsid w:val="00A246BA"/>
    <w:rsid w:val="00AD2FA2"/>
    <w:rsid w:val="00AF386D"/>
    <w:rsid w:val="00B03F1D"/>
    <w:rsid w:val="00B60D87"/>
    <w:rsid w:val="00B66EA3"/>
    <w:rsid w:val="00B93515"/>
    <w:rsid w:val="00BE1749"/>
    <w:rsid w:val="00BE6F8B"/>
    <w:rsid w:val="00C43C36"/>
    <w:rsid w:val="00C43F7A"/>
    <w:rsid w:val="00CF2408"/>
    <w:rsid w:val="00D37166"/>
    <w:rsid w:val="00DD328E"/>
    <w:rsid w:val="00E7627C"/>
    <w:rsid w:val="00E86FF8"/>
    <w:rsid w:val="00EA3A9E"/>
    <w:rsid w:val="00EC61B1"/>
    <w:rsid w:val="00EE7FEC"/>
    <w:rsid w:val="00F2496D"/>
    <w:rsid w:val="00FE5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4D"/>
  </w:style>
  <w:style w:type="paragraph" w:styleId="1">
    <w:name w:val="heading 1"/>
    <w:aliases w:val=" Знак Знак Знак, Знак Знак Знак Знак Знак"/>
    <w:basedOn w:val="a"/>
    <w:next w:val="a"/>
    <w:link w:val="10"/>
    <w:uiPriority w:val="9"/>
    <w:qFormat/>
    <w:rsid w:val="00FE50DF"/>
    <w:pPr>
      <w:keepNext/>
      <w:spacing w:before="240" w:after="60" w:line="360" w:lineRule="auto"/>
      <w:outlineLvl w:val="0"/>
    </w:pPr>
    <w:rPr>
      <w:rFonts w:ascii="Arial" w:eastAsia="Times New Roman" w:hAnsi="Arial" w:cs="Arial"/>
      <w:b/>
      <w:bCs/>
      <w:color w:val="00000A"/>
      <w:kern w:val="32"/>
      <w:sz w:val="32"/>
      <w:szCs w:val="32"/>
      <w:lang w:eastAsia="ru-RU"/>
    </w:rPr>
  </w:style>
  <w:style w:type="paragraph" w:styleId="2">
    <w:name w:val="heading 2"/>
    <w:basedOn w:val="a"/>
    <w:next w:val="a"/>
    <w:link w:val="20"/>
    <w:uiPriority w:val="9"/>
    <w:qFormat/>
    <w:rsid w:val="001538AF"/>
    <w:pPr>
      <w:keepNext/>
      <w:keepLines/>
      <w:tabs>
        <w:tab w:val="num" w:pos="576"/>
      </w:tabs>
      <w:spacing w:before="200" w:after="0" w:line="240" w:lineRule="auto"/>
      <w:ind w:left="576" w:hanging="576"/>
      <w:outlineLvl w:val="1"/>
    </w:pPr>
    <w:rPr>
      <w:rFonts w:ascii="Cambria" w:eastAsia="Times New Roman" w:hAnsi="Cambria" w:cs="Times New Roman"/>
      <w:b/>
      <w:color w:val="4F81BD"/>
      <w:sz w:val="26"/>
      <w:szCs w:val="20"/>
      <w:lang w:eastAsia="ru-RU"/>
    </w:rPr>
  </w:style>
  <w:style w:type="paragraph" w:styleId="3">
    <w:name w:val="heading 3"/>
    <w:basedOn w:val="a"/>
    <w:next w:val="a"/>
    <w:link w:val="30"/>
    <w:qFormat/>
    <w:rsid w:val="001538AF"/>
    <w:pPr>
      <w:keepNext/>
      <w:tabs>
        <w:tab w:val="num" w:pos="720"/>
      </w:tabs>
      <w:spacing w:before="240" w:after="60" w:line="240" w:lineRule="auto"/>
      <w:ind w:left="720" w:hanging="720"/>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uiPriority w:val="9"/>
    <w:rsid w:val="00FE50DF"/>
    <w:rPr>
      <w:rFonts w:ascii="Arial" w:eastAsia="Times New Roman" w:hAnsi="Arial" w:cs="Arial"/>
      <w:b/>
      <w:bCs/>
      <w:color w:val="00000A"/>
      <w:kern w:val="32"/>
      <w:sz w:val="32"/>
      <w:szCs w:val="32"/>
      <w:lang w:eastAsia="ru-RU"/>
    </w:rPr>
  </w:style>
  <w:style w:type="character" w:styleId="a3">
    <w:name w:val="footnote reference"/>
    <w:rsid w:val="00FE50DF"/>
    <w:rPr>
      <w:vertAlign w:val="superscript"/>
    </w:rPr>
  </w:style>
  <w:style w:type="paragraph" w:customStyle="1" w:styleId="a4">
    <w:name w:val="Основной"/>
    <w:basedOn w:val="a"/>
    <w:rsid w:val="00FE50D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Standard">
    <w:name w:val="Standard"/>
    <w:link w:val="Standard0"/>
    <w:rsid w:val="00FE50DF"/>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E50DF"/>
    <w:rPr>
      <w:rFonts w:ascii="Calibri" w:eastAsia="SimSun" w:hAnsi="Calibri" w:cs="Calibri"/>
      <w:color w:val="00000A"/>
      <w:kern w:val="1"/>
      <w:sz w:val="28"/>
      <w:szCs w:val="28"/>
      <w:lang w:eastAsia="zh-CN"/>
    </w:rPr>
  </w:style>
  <w:style w:type="paragraph" w:customStyle="1" w:styleId="a5">
    <w:name w:val="Буллит"/>
    <w:basedOn w:val="a4"/>
    <w:rsid w:val="00FE50DF"/>
    <w:pPr>
      <w:ind w:firstLine="244"/>
    </w:pPr>
  </w:style>
  <w:style w:type="paragraph" w:customStyle="1" w:styleId="Default">
    <w:name w:val="Default"/>
    <w:rsid w:val="00FE50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2">
    <w:name w:val="s2"/>
    <w:rsid w:val="00FE50DF"/>
  </w:style>
  <w:style w:type="paragraph" w:customStyle="1" w:styleId="ConsPlusNormal">
    <w:name w:val="ConsPlusNormal"/>
    <w:rsid w:val="00FE50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FE50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No Spacing"/>
    <w:qFormat/>
    <w:rsid w:val="00FE50DF"/>
    <w:pPr>
      <w:suppressAutoHyphens/>
      <w:spacing w:after="0" w:line="240" w:lineRule="auto"/>
    </w:pPr>
    <w:rPr>
      <w:rFonts w:ascii="Calibri" w:eastAsia="Times New Roman" w:hAnsi="Calibri" w:cs="Times New Roman"/>
      <w:lang w:eastAsia="ar-SA"/>
    </w:rPr>
  </w:style>
  <w:style w:type="paragraph" w:styleId="a7">
    <w:name w:val="List Paragraph"/>
    <w:basedOn w:val="a"/>
    <w:link w:val="a8"/>
    <w:uiPriority w:val="34"/>
    <w:qFormat/>
    <w:rsid w:val="00FE50DF"/>
    <w:pPr>
      <w:spacing w:after="0" w:line="240" w:lineRule="auto"/>
      <w:ind w:left="720"/>
      <w:contextualSpacing/>
    </w:pPr>
  </w:style>
  <w:style w:type="table" w:styleId="a9">
    <w:name w:val="Table Grid"/>
    <w:basedOn w:val="a1"/>
    <w:uiPriority w:val="59"/>
    <w:rsid w:val="00FE50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FE50DF"/>
    <w:rPr>
      <w:color w:val="0000FF" w:themeColor="hyperlink"/>
      <w:u w:val="single"/>
    </w:rPr>
  </w:style>
  <w:style w:type="paragraph" w:customStyle="1" w:styleId="headertext">
    <w:name w:val="headertext"/>
    <w:basedOn w:val="a"/>
    <w:rsid w:val="00FE5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FE50DF"/>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FE50DF"/>
    <w:rPr>
      <w:rFonts w:eastAsiaTheme="minorEastAsia"/>
      <w:lang w:eastAsia="ru-RU"/>
    </w:rPr>
  </w:style>
  <w:style w:type="paragraph" w:styleId="ad">
    <w:name w:val="footer"/>
    <w:basedOn w:val="a"/>
    <w:link w:val="ae"/>
    <w:uiPriority w:val="99"/>
    <w:unhideWhenUsed/>
    <w:rsid w:val="00FE50DF"/>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FE50DF"/>
    <w:rPr>
      <w:rFonts w:eastAsiaTheme="minorEastAsia"/>
      <w:lang w:eastAsia="ru-RU"/>
    </w:rPr>
  </w:style>
  <w:style w:type="character" w:styleId="af">
    <w:name w:val="FollowedHyperlink"/>
    <w:basedOn w:val="a0"/>
    <w:uiPriority w:val="99"/>
    <w:semiHidden/>
    <w:unhideWhenUsed/>
    <w:rsid w:val="00FE50DF"/>
    <w:rPr>
      <w:color w:val="800080" w:themeColor="followedHyperlink"/>
      <w:u w:val="single"/>
    </w:rPr>
  </w:style>
  <w:style w:type="character" w:customStyle="1" w:styleId="20">
    <w:name w:val="Заголовок 2 Знак"/>
    <w:basedOn w:val="a0"/>
    <w:link w:val="2"/>
    <w:uiPriority w:val="9"/>
    <w:rsid w:val="001538AF"/>
    <w:rPr>
      <w:rFonts w:ascii="Cambria" w:eastAsia="Times New Roman" w:hAnsi="Cambria" w:cs="Times New Roman"/>
      <w:b/>
      <w:color w:val="4F81BD"/>
      <w:sz w:val="26"/>
      <w:szCs w:val="20"/>
      <w:lang w:eastAsia="ru-RU"/>
    </w:rPr>
  </w:style>
  <w:style w:type="character" w:customStyle="1" w:styleId="30">
    <w:name w:val="Заголовок 3 Знак"/>
    <w:basedOn w:val="a0"/>
    <w:link w:val="3"/>
    <w:rsid w:val="001538AF"/>
    <w:rPr>
      <w:rFonts w:ascii="Times New Roman" w:eastAsia="Times New Roman" w:hAnsi="Times New Roman" w:cs="Times New Roman"/>
      <w:b/>
      <w:i/>
      <w:sz w:val="28"/>
      <w:szCs w:val="20"/>
      <w:lang w:eastAsia="ru-RU"/>
    </w:rPr>
  </w:style>
  <w:style w:type="character" w:customStyle="1" w:styleId="a8">
    <w:name w:val="Абзац списка Знак"/>
    <w:link w:val="a7"/>
    <w:uiPriority w:val="34"/>
    <w:locked/>
    <w:rsid w:val="001538AF"/>
  </w:style>
  <w:style w:type="paragraph" w:styleId="af0">
    <w:name w:val="Balloon Text"/>
    <w:basedOn w:val="a"/>
    <w:link w:val="af1"/>
    <w:uiPriority w:val="99"/>
    <w:semiHidden/>
    <w:unhideWhenUsed/>
    <w:rsid w:val="001538AF"/>
    <w:pPr>
      <w:spacing w:after="0" w:line="240" w:lineRule="auto"/>
      <w:ind w:right="-851"/>
      <w:jc w:val="center"/>
    </w:pPr>
    <w:rPr>
      <w:rFonts w:ascii="Tahoma" w:hAnsi="Tahoma" w:cs="Tahoma"/>
      <w:sz w:val="16"/>
      <w:szCs w:val="16"/>
    </w:rPr>
  </w:style>
  <w:style w:type="character" w:customStyle="1" w:styleId="af1">
    <w:name w:val="Текст выноски Знак"/>
    <w:basedOn w:val="a0"/>
    <w:link w:val="af0"/>
    <w:uiPriority w:val="99"/>
    <w:semiHidden/>
    <w:rsid w:val="001538AF"/>
    <w:rPr>
      <w:rFonts w:ascii="Tahoma" w:hAnsi="Tahoma" w:cs="Tahoma"/>
      <w:sz w:val="16"/>
      <w:szCs w:val="16"/>
    </w:rPr>
  </w:style>
  <w:style w:type="table" w:customStyle="1" w:styleId="6">
    <w:name w:val="Сетка таблицы6"/>
    <w:basedOn w:val="a1"/>
    <w:next w:val="a9"/>
    <w:uiPriority w:val="59"/>
    <w:rsid w:val="00B60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2D5337"/>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font6">
    <w:name w:val="font6"/>
    <w:basedOn w:val="a"/>
    <w:rsid w:val="002D533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2D533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
    <w:rsid w:val="002D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2D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2D53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2D533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2D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2D53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2D533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2D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2D53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2D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4D"/>
  </w:style>
  <w:style w:type="paragraph" w:styleId="1">
    <w:name w:val="heading 1"/>
    <w:aliases w:val=" Знак Знак Знак, Знак Знак Знак Знак Знак"/>
    <w:basedOn w:val="a"/>
    <w:next w:val="a"/>
    <w:link w:val="10"/>
    <w:uiPriority w:val="9"/>
    <w:qFormat/>
    <w:rsid w:val="00FE50DF"/>
    <w:pPr>
      <w:keepNext/>
      <w:spacing w:before="240" w:after="60" w:line="360" w:lineRule="auto"/>
      <w:outlineLvl w:val="0"/>
    </w:pPr>
    <w:rPr>
      <w:rFonts w:ascii="Arial" w:eastAsia="Times New Roman" w:hAnsi="Arial" w:cs="Arial"/>
      <w:b/>
      <w:bCs/>
      <w:color w:val="00000A"/>
      <w:kern w:val="32"/>
      <w:sz w:val="32"/>
      <w:szCs w:val="32"/>
      <w:lang w:eastAsia="ru-RU"/>
    </w:rPr>
  </w:style>
  <w:style w:type="paragraph" w:styleId="2">
    <w:name w:val="heading 2"/>
    <w:basedOn w:val="a"/>
    <w:next w:val="a"/>
    <w:link w:val="20"/>
    <w:uiPriority w:val="9"/>
    <w:qFormat/>
    <w:rsid w:val="001538AF"/>
    <w:pPr>
      <w:keepNext/>
      <w:keepLines/>
      <w:tabs>
        <w:tab w:val="num" w:pos="576"/>
      </w:tabs>
      <w:spacing w:before="200" w:after="0" w:line="240" w:lineRule="auto"/>
      <w:ind w:left="576" w:hanging="576"/>
      <w:outlineLvl w:val="1"/>
    </w:pPr>
    <w:rPr>
      <w:rFonts w:ascii="Cambria" w:eastAsia="Times New Roman" w:hAnsi="Cambria" w:cs="Times New Roman"/>
      <w:b/>
      <w:color w:val="4F81BD"/>
      <w:sz w:val="26"/>
      <w:szCs w:val="20"/>
      <w:lang w:eastAsia="ru-RU"/>
    </w:rPr>
  </w:style>
  <w:style w:type="paragraph" w:styleId="3">
    <w:name w:val="heading 3"/>
    <w:basedOn w:val="a"/>
    <w:next w:val="a"/>
    <w:link w:val="30"/>
    <w:qFormat/>
    <w:rsid w:val="001538AF"/>
    <w:pPr>
      <w:keepNext/>
      <w:tabs>
        <w:tab w:val="num" w:pos="720"/>
      </w:tabs>
      <w:spacing w:before="240" w:after="60" w:line="240" w:lineRule="auto"/>
      <w:ind w:left="720" w:hanging="720"/>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uiPriority w:val="9"/>
    <w:rsid w:val="00FE50DF"/>
    <w:rPr>
      <w:rFonts w:ascii="Arial" w:eastAsia="Times New Roman" w:hAnsi="Arial" w:cs="Arial"/>
      <w:b/>
      <w:bCs/>
      <w:color w:val="00000A"/>
      <w:kern w:val="32"/>
      <w:sz w:val="32"/>
      <w:szCs w:val="32"/>
      <w:lang w:eastAsia="ru-RU"/>
    </w:rPr>
  </w:style>
  <w:style w:type="character" w:styleId="a3">
    <w:name w:val="footnote reference"/>
    <w:rsid w:val="00FE50DF"/>
    <w:rPr>
      <w:vertAlign w:val="superscript"/>
    </w:rPr>
  </w:style>
  <w:style w:type="paragraph" w:customStyle="1" w:styleId="a4">
    <w:name w:val="Основной"/>
    <w:basedOn w:val="a"/>
    <w:rsid w:val="00FE50D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Standard">
    <w:name w:val="Standard"/>
    <w:link w:val="Standard0"/>
    <w:rsid w:val="00FE50DF"/>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E50DF"/>
    <w:rPr>
      <w:rFonts w:ascii="Calibri" w:eastAsia="SimSun" w:hAnsi="Calibri" w:cs="Calibri"/>
      <w:color w:val="00000A"/>
      <w:kern w:val="1"/>
      <w:sz w:val="28"/>
      <w:szCs w:val="28"/>
      <w:lang w:eastAsia="zh-CN"/>
    </w:rPr>
  </w:style>
  <w:style w:type="paragraph" w:customStyle="1" w:styleId="a5">
    <w:name w:val="Буллит"/>
    <w:basedOn w:val="a4"/>
    <w:rsid w:val="00FE50DF"/>
    <w:pPr>
      <w:ind w:firstLine="244"/>
    </w:pPr>
  </w:style>
  <w:style w:type="paragraph" w:customStyle="1" w:styleId="Default">
    <w:name w:val="Default"/>
    <w:rsid w:val="00FE50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2">
    <w:name w:val="s2"/>
    <w:rsid w:val="00FE50DF"/>
  </w:style>
  <w:style w:type="paragraph" w:customStyle="1" w:styleId="ConsPlusNormal">
    <w:name w:val="ConsPlusNormal"/>
    <w:rsid w:val="00FE50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FE50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No Spacing"/>
    <w:qFormat/>
    <w:rsid w:val="00FE50DF"/>
    <w:pPr>
      <w:suppressAutoHyphens/>
      <w:spacing w:after="0" w:line="240" w:lineRule="auto"/>
    </w:pPr>
    <w:rPr>
      <w:rFonts w:ascii="Calibri" w:eastAsia="Times New Roman" w:hAnsi="Calibri" w:cs="Times New Roman"/>
      <w:lang w:eastAsia="ar-SA"/>
    </w:rPr>
  </w:style>
  <w:style w:type="paragraph" w:styleId="a7">
    <w:name w:val="List Paragraph"/>
    <w:basedOn w:val="a"/>
    <w:link w:val="a8"/>
    <w:uiPriority w:val="34"/>
    <w:qFormat/>
    <w:rsid w:val="00FE50DF"/>
    <w:pPr>
      <w:spacing w:after="0" w:line="240" w:lineRule="auto"/>
      <w:ind w:left="720"/>
      <w:contextualSpacing/>
    </w:pPr>
  </w:style>
  <w:style w:type="table" w:styleId="a9">
    <w:name w:val="Table Grid"/>
    <w:basedOn w:val="a1"/>
    <w:uiPriority w:val="59"/>
    <w:rsid w:val="00FE50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FE50DF"/>
    <w:rPr>
      <w:color w:val="0000FF" w:themeColor="hyperlink"/>
      <w:u w:val="single"/>
    </w:rPr>
  </w:style>
  <w:style w:type="paragraph" w:customStyle="1" w:styleId="headertext">
    <w:name w:val="headertext"/>
    <w:basedOn w:val="a"/>
    <w:rsid w:val="00FE5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FE50DF"/>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FE50DF"/>
    <w:rPr>
      <w:rFonts w:eastAsiaTheme="minorEastAsia"/>
      <w:lang w:eastAsia="ru-RU"/>
    </w:rPr>
  </w:style>
  <w:style w:type="paragraph" w:styleId="ad">
    <w:name w:val="footer"/>
    <w:basedOn w:val="a"/>
    <w:link w:val="ae"/>
    <w:uiPriority w:val="99"/>
    <w:unhideWhenUsed/>
    <w:rsid w:val="00FE50DF"/>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FE50DF"/>
    <w:rPr>
      <w:rFonts w:eastAsiaTheme="minorEastAsia"/>
      <w:lang w:eastAsia="ru-RU"/>
    </w:rPr>
  </w:style>
  <w:style w:type="character" w:styleId="af">
    <w:name w:val="FollowedHyperlink"/>
    <w:basedOn w:val="a0"/>
    <w:uiPriority w:val="99"/>
    <w:semiHidden/>
    <w:unhideWhenUsed/>
    <w:rsid w:val="00FE50DF"/>
    <w:rPr>
      <w:color w:val="800080" w:themeColor="followedHyperlink"/>
      <w:u w:val="single"/>
    </w:rPr>
  </w:style>
  <w:style w:type="character" w:customStyle="1" w:styleId="20">
    <w:name w:val="Заголовок 2 Знак"/>
    <w:basedOn w:val="a0"/>
    <w:link w:val="2"/>
    <w:uiPriority w:val="9"/>
    <w:rsid w:val="001538AF"/>
    <w:rPr>
      <w:rFonts w:ascii="Cambria" w:eastAsia="Times New Roman" w:hAnsi="Cambria" w:cs="Times New Roman"/>
      <w:b/>
      <w:color w:val="4F81BD"/>
      <w:sz w:val="26"/>
      <w:szCs w:val="20"/>
      <w:lang w:eastAsia="ru-RU"/>
    </w:rPr>
  </w:style>
  <w:style w:type="character" w:customStyle="1" w:styleId="30">
    <w:name w:val="Заголовок 3 Знак"/>
    <w:basedOn w:val="a0"/>
    <w:link w:val="3"/>
    <w:rsid w:val="001538AF"/>
    <w:rPr>
      <w:rFonts w:ascii="Times New Roman" w:eastAsia="Times New Roman" w:hAnsi="Times New Roman" w:cs="Times New Roman"/>
      <w:b/>
      <w:i/>
      <w:sz w:val="28"/>
      <w:szCs w:val="20"/>
      <w:lang w:eastAsia="ru-RU"/>
    </w:rPr>
  </w:style>
  <w:style w:type="character" w:customStyle="1" w:styleId="a8">
    <w:name w:val="Абзац списка Знак"/>
    <w:link w:val="a7"/>
    <w:uiPriority w:val="34"/>
    <w:locked/>
    <w:rsid w:val="001538AF"/>
  </w:style>
  <w:style w:type="paragraph" w:styleId="af0">
    <w:name w:val="Balloon Text"/>
    <w:basedOn w:val="a"/>
    <w:link w:val="af1"/>
    <w:uiPriority w:val="99"/>
    <w:semiHidden/>
    <w:unhideWhenUsed/>
    <w:rsid w:val="001538AF"/>
    <w:pPr>
      <w:spacing w:after="0" w:line="240" w:lineRule="auto"/>
      <w:ind w:right="-851"/>
      <w:jc w:val="center"/>
    </w:pPr>
    <w:rPr>
      <w:rFonts w:ascii="Tahoma" w:hAnsi="Tahoma" w:cs="Tahoma"/>
      <w:sz w:val="16"/>
      <w:szCs w:val="16"/>
    </w:rPr>
  </w:style>
  <w:style w:type="character" w:customStyle="1" w:styleId="af1">
    <w:name w:val="Текст выноски Знак"/>
    <w:basedOn w:val="a0"/>
    <w:link w:val="af0"/>
    <w:uiPriority w:val="99"/>
    <w:semiHidden/>
    <w:rsid w:val="001538AF"/>
    <w:rPr>
      <w:rFonts w:ascii="Tahoma" w:hAnsi="Tahoma" w:cs="Tahoma"/>
      <w:sz w:val="16"/>
      <w:szCs w:val="16"/>
    </w:rPr>
  </w:style>
  <w:style w:type="table" w:customStyle="1" w:styleId="6">
    <w:name w:val="Сетка таблицы6"/>
    <w:basedOn w:val="a1"/>
    <w:next w:val="a9"/>
    <w:uiPriority w:val="59"/>
    <w:rsid w:val="00B60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2D5337"/>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font6">
    <w:name w:val="font6"/>
    <w:basedOn w:val="a"/>
    <w:rsid w:val="002D533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2D533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
    <w:rsid w:val="002D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2D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2D53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2D533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2D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2D53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2D533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2D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2D53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2D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639">
      <w:bodyDiv w:val="1"/>
      <w:marLeft w:val="0"/>
      <w:marRight w:val="0"/>
      <w:marTop w:val="0"/>
      <w:marBottom w:val="0"/>
      <w:divBdr>
        <w:top w:val="none" w:sz="0" w:space="0" w:color="auto"/>
        <w:left w:val="none" w:sz="0" w:space="0" w:color="auto"/>
        <w:bottom w:val="none" w:sz="0" w:space="0" w:color="auto"/>
        <w:right w:val="none" w:sz="0" w:space="0" w:color="auto"/>
      </w:divBdr>
    </w:div>
    <w:div w:id="5483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216F-9AC7-41D4-9A8E-3E23DB56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53</Pages>
  <Words>21004</Words>
  <Characters>119725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cp:lastPrinted>2021-06-16T06:53:00Z</cp:lastPrinted>
  <dcterms:created xsi:type="dcterms:W3CDTF">2021-03-26T05:07:00Z</dcterms:created>
  <dcterms:modified xsi:type="dcterms:W3CDTF">2022-06-29T09:12:00Z</dcterms:modified>
</cp:coreProperties>
</file>