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noProof/>
          <w:sz w:val="24"/>
          <w:szCs w:val="24"/>
        </w:rPr>
        <w:drawing>
          <wp:inline distT="0" distB="0" distL="0" distR="0" wp14:anchorId="7E1934B0" wp14:editId="280733A8">
            <wp:extent cx="7377430" cy="2252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7430" cy="2252980"/>
                    </a:xfrm>
                    <a:prstGeom prst="rect">
                      <a:avLst/>
                    </a:prstGeom>
                    <a:noFill/>
                    <a:ln>
                      <a:noFill/>
                    </a:ln>
                  </pic:spPr>
                </pic:pic>
              </a:graphicData>
            </a:graphic>
          </wp:inline>
        </w:drawing>
      </w: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Рабочая программа по математике </w:t>
      </w: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7 класс </w:t>
      </w: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23022-23 г.</w:t>
      </w:r>
      <w:bookmarkStart w:id="0" w:name="_GoBack"/>
      <w:bookmarkEnd w:id="0"/>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BF2" w:rsidRDefault="00082BF2" w:rsidP="005201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2016E" w:rsidRPr="00AB20B8" w:rsidRDefault="0052016E" w:rsidP="0052016E">
      <w:pPr>
        <w:shd w:val="clear" w:color="auto" w:fill="FFFFFF"/>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1</w:t>
      </w:r>
      <w:r w:rsidRPr="00AB20B8">
        <w:rPr>
          <w:rFonts w:ascii="Times New Roman" w:eastAsia="Times New Roman" w:hAnsi="Times New Roman" w:cs="Times New Roman"/>
          <w:b/>
          <w:bCs/>
          <w:color w:val="000000"/>
          <w:sz w:val="24"/>
          <w:szCs w:val="24"/>
          <w:lang w:eastAsia="ru-RU"/>
        </w:rPr>
        <w:t>. Пояснительная записка</w:t>
      </w:r>
      <w:r>
        <w:rPr>
          <w:rFonts w:ascii="Times New Roman" w:eastAsia="Times New Roman" w:hAnsi="Times New Roman" w:cs="Times New Roman"/>
          <w:b/>
          <w:bCs/>
          <w:color w:val="000000"/>
          <w:sz w:val="24"/>
          <w:szCs w:val="24"/>
          <w:lang w:eastAsia="ru-RU"/>
        </w:rPr>
        <w:t>.</w:t>
      </w:r>
    </w:p>
    <w:p w:rsidR="0052016E" w:rsidRPr="00B771EA" w:rsidRDefault="0052016E" w:rsidP="0052016E">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B771EA">
        <w:rPr>
          <w:rFonts w:ascii="Times New Roman" w:eastAsia="Times New Roman" w:hAnsi="Times New Roman" w:cs="Times New Roman"/>
          <w:color w:val="000000"/>
          <w:sz w:val="24"/>
          <w:szCs w:val="24"/>
          <w:lang w:eastAsia="ru-RU"/>
        </w:rPr>
        <w:t xml:space="preserve">Рабочая программа по </w:t>
      </w:r>
      <w:r>
        <w:rPr>
          <w:rFonts w:ascii="Times New Roman" w:eastAsia="Times New Roman" w:hAnsi="Times New Roman" w:cs="Times New Roman"/>
          <w:color w:val="000000"/>
          <w:sz w:val="24"/>
          <w:szCs w:val="24"/>
          <w:lang w:eastAsia="ru-RU"/>
        </w:rPr>
        <w:t>математике</w:t>
      </w:r>
      <w:r w:rsidRPr="00B771EA">
        <w:rPr>
          <w:rFonts w:ascii="Times New Roman" w:eastAsia="Times New Roman" w:hAnsi="Times New Roman" w:cs="Times New Roman"/>
          <w:color w:val="000000"/>
          <w:sz w:val="24"/>
          <w:szCs w:val="24"/>
          <w:lang w:eastAsia="ru-RU"/>
        </w:rPr>
        <w:t xml:space="preserve"> предназначена для обучающихся 7 класса с  </w:t>
      </w:r>
      <w:r w:rsidRPr="00B771EA">
        <w:rPr>
          <w:rFonts w:ascii="Times New Roman" w:hAnsi="Times New Roman" w:cs="Times New Roman"/>
          <w:color w:val="000000"/>
          <w:sz w:val="24"/>
          <w:szCs w:val="24"/>
          <w:shd w:val="clear" w:color="auto" w:fill="FFFFFF"/>
        </w:rPr>
        <w:t>умственной отсталостью (интеллектуальными нарушениями</w:t>
      </w:r>
      <w:r w:rsidRPr="00B771EA">
        <w:rPr>
          <w:rFonts w:ascii="Times New Roman" w:eastAsia="Times New Roman" w:hAnsi="Times New Roman" w:cs="Times New Roman"/>
          <w:color w:val="000000"/>
          <w:sz w:val="24"/>
          <w:szCs w:val="24"/>
          <w:lang w:eastAsia="ru-RU"/>
        </w:rPr>
        <w:t xml:space="preserve"> (АООП, 1 вариант</w:t>
      </w:r>
      <w:r>
        <w:rPr>
          <w:rFonts w:ascii="Times New Roman" w:eastAsia="Times New Roman" w:hAnsi="Times New Roman" w:cs="Times New Roman"/>
          <w:color w:val="000000"/>
          <w:sz w:val="24"/>
          <w:szCs w:val="24"/>
          <w:lang w:eastAsia="ru-RU"/>
        </w:rPr>
        <w:t xml:space="preserve">) и </w:t>
      </w:r>
      <w:r w:rsidRPr="00B771EA">
        <w:rPr>
          <w:rFonts w:ascii="Times New Roman" w:eastAsia="Times New Roman" w:hAnsi="Times New Roman" w:cs="Times New Roman"/>
          <w:color w:val="000000"/>
          <w:sz w:val="24"/>
          <w:szCs w:val="24"/>
          <w:lang w:eastAsia="ru-RU"/>
        </w:rPr>
        <w:t>составлена на основе следующих нормативных документов:</w:t>
      </w:r>
    </w:p>
    <w:p w:rsidR="0052016E" w:rsidRDefault="0052016E" w:rsidP="0052016E">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Pr="00B771EA">
        <w:rPr>
          <w:rFonts w:ascii="Times New Roman" w:eastAsia="Times New Roman" w:hAnsi="Times New Roman" w:cs="Times New Roman"/>
          <w:color w:val="000000"/>
          <w:sz w:val="24"/>
          <w:szCs w:val="24"/>
          <w:lang w:eastAsia="ru-RU"/>
        </w:rPr>
        <w:t>Федеральный закон РФ «Об образовании в Российской Федерации» от 29.12.2012 № 273-ФЗ (с изменениями</w:t>
      </w:r>
      <w:r>
        <w:rPr>
          <w:rFonts w:ascii="Times New Roman" w:eastAsia="Times New Roman" w:hAnsi="Times New Roman" w:cs="Times New Roman"/>
          <w:color w:val="000000"/>
          <w:sz w:val="24"/>
          <w:szCs w:val="24"/>
          <w:lang w:eastAsia="ru-RU"/>
        </w:rPr>
        <w:t xml:space="preserve"> от 16.04.2022г.</w:t>
      </w:r>
      <w:r w:rsidRPr="00B771EA">
        <w:rPr>
          <w:rFonts w:ascii="Times New Roman" w:eastAsia="Times New Roman" w:hAnsi="Times New Roman" w:cs="Times New Roman"/>
          <w:color w:val="000000"/>
          <w:sz w:val="24"/>
          <w:szCs w:val="24"/>
          <w:lang w:eastAsia="ru-RU"/>
        </w:rPr>
        <w:t>);</w:t>
      </w:r>
    </w:p>
    <w:p w:rsidR="0052016E" w:rsidRDefault="0052016E" w:rsidP="0052016E">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Pr="00B771EA">
        <w:rPr>
          <w:rFonts w:ascii="Times New Roman" w:eastAsia="Times New Roman" w:hAnsi="Times New Roman" w:cs="Times New Roman"/>
          <w:color w:val="000000"/>
          <w:sz w:val="24"/>
          <w:szCs w:val="24"/>
          <w:lang w:eastAsia="ru-RU"/>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РФ № 1599 от 19 декабря 2014 г.;</w:t>
      </w:r>
    </w:p>
    <w:p w:rsidR="0052016E" w:rsidRPr="00B771EA" w:rsidRDefault="0052016E" w:rsidP="0052016E">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Pr="00B771EA">
        <w:rPr>
          <w:rFonts w:ascii="Times New Roman" w:eastAsia="Times New Roman" w:hAnsi="Times New Roman" w:cs="Times New Roman"/>
          <w:color w:val="000000"/>
          <w:sz w:val="24"/>
          <w:szCs w:val="24"/>
          <w:lang w:eastAsia="ru-RU"/>
        </w:rP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размещенная на сайте </w:t>
      </w:r>
      <w:hyperlink r:id="rId7" w:tgtFrame="_blank" w:history="1">
        <w:r w:rsidRPr="00B771EA">
          <w:rPr>
            <w:rFonts w:ascii="Times New Roman" w:eastAsia="Times New Roman" w:hAnsi="Times New Roman" w:cs="Times New Roman"/>
            <w:b/>
            <w:bCs/>
            <w:sz w:val="24"/>
            <w:szCs w:val="24"/>
            <w:lang w:eastAsia="ru-RU"/>
          </w:rPr>
          <w:t>fgosreestr.ru</w:t>
        </w:r>
      </w:hyperlink>
      <w:r w:rsidRPr="00B771EA">
        <w:rPr>
          <w:rFonts w:ascii="Times New Roman" w:eastAsia="Times New Roman" w:hAnsi="Times New Roman" w:cs="Times New Roman"/>
          <w:sz w:val="24"/>
          <w:szCs w:val="24"/>
          <w:lang w:eastAsia="ru-RU"/>
        </w:rPr>
        <w:t>;</w:t>
      </w:r>
    </w:p>
    <w:p w:rsidR="0052016E" w:rsidRPr="00336F94" w:rsidRDefault="0052016E" w:rsidP="0052016E">
      <w:pPr>
        <w:pStyle w:val="a3"/>
        <w:spacing w:after="0"/>
        <w:contextualSpacing/>
        <w:jc w:val="both"/>
        <w:rPr>
          <w:caps/>
        </w:rPr>
      </w:pPr>
      <w:r>
        <w:rPr>
          <w:color w:val="181818"/>
        </w:rPr>
        <w:t xml:space="preserve">- </w:t>
      </w:r>
      <w:r w:rsidRPr="00B771EA">
        <w:rPr>
          <w:color w:val="181818"/>
        </w:rPr>
        <w:t xml:space="preserve">Учебный план обучающихся с умственной отсталостью (интеллектуальными нарушениями)  МАОУ </w:t>
      </w:r>
      <w:r w:rsidRPr="00B771EA">
        <w:t xml:space="preserve">«Основная общеобразовательная школа № 14» г. Сысерть, реализующая адаптированные основные общеобразовательные программы» на 2022-2023 учебный год (приказ </w:t>
      </w:r>
      <w:r w:rsidRPr="00B771EA">
        <w:rPr>
          <w:lang w:eastAsia="en-US"/>
        </w:rPr>
        <w:t>№117от 10.06.2021 г</w:t>
      </w:r>
      <w:r w:rsidRPr="00B771EA">
        <w:t>.)</w:t>
      </w:r>
    </w:p>
    <w:p w:rsidR="0052016E" w:rsidRPr="00AB20B8" w:rsidRDefault="0052016E" w:rsidP="0052016E">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При разработке рабочей программы были использованы методические материалы:</w:t>
      </w:r>
    </w:p>
    <w:p w:rsidR="0052016E" w:rsidRPr="0052016E" w:rsidRDefault="0052016E" w:rsidP="0052016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 xml:space="preserve">- Рабочие программы по учебным предметам. ФГОС образования обучающихся с интеллектуальными нарушениями. Вариант 1. 5 - 9 классы. </w:t>
      </w:r>
      <w:r w:rsidRPr="0052016E">
        <w:rPr>
          <w:rFonts w:ascii="Times New Roman" w:eastAsia="Times New Roman" w:hAnsi="Times New Roman" w:cs="Times New Roman"/>
          <w:color w:val="000000"/>
          <w:sz w:val="24"/>
          <w:szCs w:val="24"/>
          <w:lang w:eastAsia="ru-RU"/>
        </w:rPr>
        <w:t xml:space="preserve">Математика / </w:t>
      </w:r>
      <w:r w:rsidRPr="0052016E">
        <w:rPr>
          <w:rFonts w:ascii="Times New Roman" w:hAnsi="Times New Roman" w:cs="Times New Roman"/>
          <w:color w:val="333333"/>
          <w:sz w:val="24"/>
          <w:szCs w:val="24"/>
          <w:shd w:val="clear" w:color="auto" w:fill="FFFFFF"/>
        </w:rPr>
        <w:t>Алышева Т. В., Антропов А. П., Соловьева Д. Ю.</w:t>
      </w:r>
      <w:r w:rsidRPr="0052016E">
        <w:rPr>
          <w:rFonts w:ascii="Times New Roman" w:eastAsia="Times New Roman" w:hAnsi="Times New Roman" w:cs="Times New Roman"/>
          <w:color w:val="000000"/>
          <w:sz w:val="24"/>
          <w:szCs w:val="24"/>
          <w:lang w:eastAsia="ru-RU"/>
        </w:rPr>
        <w:t>. – М.: Просвещение, 2022.</w:t>
      </w:r>
    </w:p>
    <w:p w:rsidR="0052016E" w:rsidRPr="0052016E" w:rsidRDefault="0052016E" w:rsidP="0052016E">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2016E">
        <w:rPr>
          <w:rFonts w:ascii="Times New Roman" w:eastAsia="Times New Roman" w:hAnsi="Times New Roman" w:cs="Times New Roman"/>
          <w:color w:val="000000"/>
          <w:sz w:val="24"/>
          <w:szCs w:val="24"/>
          <w:lang w:eastAsia="ru-RU"/>
        </w:rPr>
        <w:t>Данная рабочая программа ориентирована на учебно-методический комплект:</w:t>
      </w:r>
    </w:p>
    <w:p w:rsidR="0052016E" w:rsidRPr="00AB20B8" w:rsidRDefault="00292C4F" w:rsidP="0052016E">
      <w:pPr>
        <w:shd w:val="clear" w:color="auto" w:fill="FFFFFF"/>
        <w:spacing w:after="0" w:line="240" w:lineRule="auto"/>
        <w:ind w:left="360"/>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4"/>
          <w:szCs w:val="24"/>
          <w:lang w:eastAsia="ru-RU"/>
        </w:rPr>
        <w:t>-Математика</w:t>
      </w:r>
      <w:r w:rsidR="0052016E" w:rsidRPr="0052016E">
        <w:rPr>
          <w:rFonts w:ascii="Times New Roman" w:eastAsia="Times New Roman" w:hAnsi="Times New Roman" w:cs="Times New Roman"/>
          <w:color w:val="000000"/>
          <w:sz w:val="24"/>
          <w:szCs w:val="24"/>
          <w:lang w:eastAsia="ru-RU"/>
        </w:rPr>
        <w:t xml:space="preserve">.  7 класс: учебник для общеобразовательных организаций, реализующих адаптированные общеобразовательные программы/  авт.- сост. </w:t>
      </w:r>
      <w:r>
        <w:rPr>
          <w:rFonts w:ascii="Times New Roman" w:eastAsia="Times New Roman" w:hAnsi="Times New Roman" w:cs="Times New Roman"/>
          <w:color w:val="000000"/>
          <w:sz w:val="24"/>
          <w:szCs w:val="24"/>
          <w:lang w:eastAsia="ru-RU"/>
        </w:rPr>
        <w:t>Т.В.Алышева</w:t>
      </w:r>
      <w:r w:rsidR="0052016E" w:rsidRPr="0052016E">
        <w:rPr>
          <w:rFonts w:ascii="Times New Roman" w:eastAsia="Times New Roman" w:hAnsi="Times New Roman" w:cs="Times New Roman"/>
          <w:color w:val="000000"/>
          <w:sz w:val="24"/>
          <w:szCs w:val="24"/>
          <w:lang w:eastAsia="ru-RU"/>
        </w:rPr>
        <w:t>, 1</w:t>
      </w:r>
      <w:r>
        <w:rPr>
          <w:rFonts w:ascii="Times New Roman" w:eastAsia="Times New Roman" w:hAnsi="Times New Roman" w:cs="Times New Roman"/>
          <w:color w:val="000000"/>
          <w:sz w:val="24"/>
          <w:szCs w:val="24"/>
          <w:lang w:eastAsia="ru-RU"/>
        </w:rPr>
        <w:t xml:space="preserve">4-е </w:t>
      </w:r>
      <w:r w:rsidR="0052016E" w:rsidRPr="0052016E">
        <w:rPr>
          <w:rFonts w:ascii="Times New Roman" w:eastAsia="Times New Roman" w:hAnsi="Times New Roman" w:cs="Times New Roman"/>
          <w:color w:val="000000"/>
          <w:sz w:val="24"/>
          <w:szCs w:val="24"/>
          <w:lang w:eastAsia="ru-RU"/>
        </w:rPr>
        <w:t xml:space="preserve"> изд</w:t>
      </w:r>
      <w:r>
        <w:rPr>
          <w:rFonts w:ascii="Times New Roman" w:eastAsia="Times New Roman" w:hAnsi="Times New Roman" w:cs="Times New Roman"/>
          <w:color w:val="000000"/>
          <w:sz w:val="24"/>
          <w:szCs w:val="24"/>
          <w:lang w:eastAsia="ru-RU"/>
        </w:rPr>
        <w:t>.</w:t>
      </w:r>
      <w:r w:rsidR="0052016E" w:rsidRPr="0052016E">
        <w:rPr>
          <w:rFonts w:ascii="Times New Roman" w:eastAsia="Times New Roman" w:hAnsi="Times New Roman" w:cs="Times New Roman"/>
          <w:color w:val="000000"/>
          <w:sz w:val="24"/>
          <w:szCs w:val="24"/>
          <w:lang w:eastAsia="ru-RU"/>
        </w:rPr>
        <w:t xml:space="preserve"> – М.: Просвещение, 20</w:t>
      </w:r>
      <w:r>
        <w:rPr>
          <w:rFonts w:ascii="Times New Roman" w:eastAsia="Times New Roman" w:hAnsi="Times New Roman" w:cs="Times New Roman"/>
          <w:color w:val="000000"/>
          <w:sz w:val="24"/>
          <w:szCs w:val="24"/>
          <w:lang w:eastAsia="ru-RU"/>
        </w:rPr>
        <w:t>20. – 2</w:t>
      </w:r>
      <w:r w:rsidR="0052016E" w:rsidRPr="00AB20B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2</w:t>
      </w:r>
      <w:r w:rsidR="0052016E" w:rsidRPr="00AB20B8">
        <w:rPr>
          <w:rFonts w:ascii="Times New Roman" w:eastAsia="Times New Roman" w:hAnsi="Times New Roman" w:cs="Times New Roman"/>
          <w:color w:val="000000"/>
          <w:sz w:val="24"/>
          <w:szCs w:val="24"/>
          <w:lang w:eastAsia="ru-RU"/>
        </w:rPr>
        <w:t xml:space="preserve"> с. : ил. – ISBN 978-5-09—0</w:t>
      </w:r>
      <w:r>
        <w:rPr>
          <w:rFonts w:ascii="Times New Roman" w:eastAsia="Times New Roman" w:hAnsi="Times New Roman" w:cs="Times New Roman"/>
          <w:color w:val="000000"/>
          <w:sz w:val="24"/>
          <w:szCs w:val="24"/>
          <w:lang w:eastAsia="ru-RU"/>
        </w:rPr>
        <w:t>75882</w:t>
      </w:r>
      <w:r w:rsidR="0052016E" w:rsidRPr="00AB20B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0052016E" w:rsidRPr="00AB20B8">
        <w:rPr>
          <w:rFonts w:ascii="Times New Roman" w:eastAsia="Times New Roman" w:hAnsi="Times New Roman" w:cs="Times New Roman"/>
          <w:color w:val="000000"/>
          <w:sz w:val="24"/>
          <w:szCs w:val="24"/>
          <w:lang w:eastAsia="ru-RU"/>
        </w:rPr>
        <w:t>.</w:t>
      </w:r>
    </w:p>
    <w:p w:rsidR="00292C4F" w:rsidRPr="00292C4F" w:rsidRDefault="00292C4F" w:rsidP="00292C4F">
      <w:pPr>
        <w:shd w:val="clear" w:color="auto" w:fill="FFFFFF"/>
        <w:spacing w:after="0" w:line="240" w:lineRule="auto"/>
        <w:ind w:firstLine="709"/>
        <w:jc w:val="both"/>
        <w:rPr>
          <w:rFonts w:ascii="Arial" w:eastAsia="Times New Roman" w:hAnsi="Arial" w:cs="Arial"/>
          <w:color w:val="181818"/>
          <w:sz w:val="17"/>
          <w:szCs w:val="17"/>
          <w:lang w:eastAsia="ru-RU"/>
        </w:rPr>
      </w:pPr>
      <w:r w:rsidRPr="00292C4F">
        <w:rPr>
          <w:rFonts w:ascii="Times New Roman" w:eastAsia="Times New Roman" w:hAnsi="Times New Roman" w:cs="Times New Roman"/>
          <w:b/>
          <w:bCs/>
          <w:i/>
          <w:iCs/>
          <w:color w:val="181818"/>
          <w:sz w:val="24"/>
          <w:szCs w:val="24"/>
          <w:lang w:eastAsia="ru-RU"/>
        </w:rPr>
        <w:t>Основная цель</w:t>
      </w:r>
      <w:r w:rsidRPr="00292C4F">
        <w:rPr>
          <w:rFonts w:ascii="Times New Roman" w:eastAsia="Times New Roman" w:hAnsi="Times New Roman" w:cs="Times New Roman"/>
          <w:color w:val="181818"/>
          <w:sz w:val="24"/>
          <w:szCs w:val="24"/>
          <w:lang w:eastAsia="ru-RU"/>
        </w:rPr>
        <w:t> обучения детей с легкой умственной отсталостью (интеллектуальными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подготовки их к жизни в современном обществе</w:t>
      </w:r>
    </w:p>
    <w:p w:rsidR="00292C4F" w:rsidRPr="00064E0B" w:rsidRDefault="00292C4F" w:rsidP="00292C4F">
      <w:pPr>
        <w:shd w:val="clear" w:color="auto" w:fill="FFFFFF"/>
        <w:spacing w:after="0"/>
        <w:ind w:left="5" w:right="5" w:firstLine="566"/>
        <w:jc w:val="both"/>
        <w:rPr>
          <w:rFonts w:ascii="Times New Roman" w:hAnsi="Times New Roman" w:cs="Times New Roman"/>
          <w:sz w:val="24"/>
          <w:szCs w:val="24"/>
        </w:rPr>
      </w:pPr>
      <w:r w:rsidRPr="00064E0B">
        <w:rPr>
          <w:rFonts w:ascii="Times New Roman" w:hAnsi="Times New Roman" w:cs="Times New Roman"/>
          <w:sz w:val="24"/>
          <w:szCs w:val="24"/>
        </w:rPr>
        <w:t>В ходе изучения курса учащиеся развивают навыки вычислений с натуральными чис</w:t>
      </w:r>
      <w:r w:rsidRPr="00064E0B">
        <w:rPr>
          <w:rFonts w:ascii="Times New Roman" w:hAnsi="Times New Roman" w:cs="Times New Roman"/>
          <w:sz w:val="24"/>
          <w:szCs w:val="24"/>
        </w:rPr>
        <w:softHyphen/>
      </w:r>
      <w:r w:rsidRPr="00064E0B">
        <w:rPr>
          <w:rFonts w:ascii="Times New Roman" w:hAnsi="Times New Roman" w:cs="Times New Roman"/>
          <w:spacing w:val="-1"/>
          <w:sz w:val="24"/>
          <w:szCs w:val="24"/>
        </w:rPr>
        <w:t xml:space="preserve">лами, овладевают навыками действий с обыкновенными и десятичными дробями, получают </w:t>
      </w:r>
      <w:r w:rsidRPr="00064E0B">
        <w:rPr>
          <w:rFonts w:ascii="Times New Roman" w:hAnsi="Times New Roman" w:cs="Times New Roman"/>
          <w:sz w:val="24"/>
          <w:szCs w:val="24"/>
        </w:rPr>
        <w:t>начальные представления об использовании букв для записи выражений и свойств арифме</w:t>
      </w:r>
      <w:r w:rsidRPr="00064E0B">
        <w:rPr>
          <w:rFonts w:ascii="Times New Roman" w:hAnsi="Times New Roman" w:cs="Times New Roman"/>
          <w:sz w:val="24"/>
          <w:szCs w:val="24"/>
        </w:rPr>
        <w:softHyphen/>
        <w:t>тических действий, составлении уравнений, продолжают знакомство с геометрическими по</w:t>
      </w:r>
      <w:r w:rsidRPr="00064E0B">
        <w:rPr>
          <w:rFonts w:ascii="Times New Roman" w:hAnsi="Times New Roman" w:cs="Times New Roman"/>
          <w:sz w:val="24"/>
          <w:szCs w:val="24"/>
        </w:rPr>
        <w:softHyphen/>
        <w:t>нятиями, приобретают навыки построения геометрических фигур и измерения геометриче</w:t>
      </w:r>
      <w:r w:rsidRPr="00064E0B">
        <w:rPr>
          <w:rFonts w:ascii="Times New Roman" w:hAnsi="Times New Roman" w:cs="Times New Roman"/>
          <w:sz w:val="24"/>
          <w:szCs w:val="24"/>
        </w:rPr>
        <w:softHyphen/>
        <w:t>ских величин.</w:t>
      </w:r>
    </w:p>
    <w:p w:rsidR="00292C4F" w:rsidRPr="00292C4F" w:rsidRDefault="00292C4F" w:rsidP="00292C4F">
      <w:pPr>
        <w:shd w:val="clear" w:color="auto" w:fill="FFFFFF"/>
        <w:spacing w:after="0" w:line="240" w:lineRule="auto"/>
        <w:ind w:firstLine="709"/>
        <w:jc w:val="both"/>
        <w:rPr>
          <w:rFonts w:ascii="Arial" w:eastAsia="Times New Roman" w:hAnsi="Arial" w:cs="Arial"/>
          <w:color w:val="181818"/>
          <w:sz w:val="17"/>
          <w:szCs w:val="17"/>
          <w:lang w:eastAsia="ru-RU"/>
        </w:rPr>
      </w:pPr>
      <w:r w:rsidRPr="00292C4F">
        <w:rPr>
          <w:rFonts w:ascii="Times New Roman" w:eastAsia="Times New Roman" w:hAnsi="Times New Roman" w:cs="Times New Roman"/>
          <w:color w:val="181818"/>
          <w:sz w:val="24"/>
          <w:szCs w:val="24"/>
          <w:lang w:eastAsia="ru-RU"/>
        </w:rPr>
        <w:lastRenderedPageBreak/>
        <w:t>В соответствии с поставленной целью и планируемыми результатами обучения по учебному предмету предполагается решение следующих задач, в том числе коррекционно-развивающего характера:</w:t>
      </w:r>
    </w:p>
    <w:p w:rsidR="00292C4F" w:rsidRPr="00292C4F" w:rsidRDefault="00292C4F" w:rsidP="00292C4F">
      <w:pPr>
        <w:shd w:val="clear" w:color="auto" w:fill="FFFFFF"/>
        <w:spacing w:after="0" w:line="240" w:lineRule="auto"/>
        <w:ind w:firstLine="709"/>
        <w:jc w:val="both"/>
        <w:rPr>
          <w:rFonts w:ascii="Arial" w:eastAsia="Times New Roman" w:hAnsi="Arial" w:cs="Arial"/>
          <w:color w:val="181818"/>
          <w:sz w:val="17"/>
          <w:szCs w:val="17"/>
          <w:lang w:eastAsia="ru-RU"/>
        </w:rPr>
      </w:pPr>
      <w:r w:rsidRPr="00292C4F">
        <w:rPr>
          <w:rFonts w:ascii="Times New Roman" w:eastAsia="Times New Roman" w:hAnsi="Times New Roman" w:cs="Times New Roman"/>
          <w:color w:val="181818"/>
          <w:sz w:val="24"/>
          <w:szCs w:val="24"/>
          <w:lang w:eastAsia="ru-RU"/>
        </w:rPr>
        <w:t> </w:t>
      </w:r>
      <w:r w:rsidRPr="00292C4F">
        <w:rPr>
          <w:rFonts w:ascii="Times New Roman" w:eastAsia="Times New Roman" w:hAnsi="Times New Roman" w:cs="Times New Roman"/>
          <w:b/>
          <w:bCs/>
          <w:i/>
          <w:iCs/>
          <w:color w:val="181818"/>
          <w:sz w:val="24"/>
          <w:szCs w:val="24"/>
          <w:lang w:eastAsia="ru-RU"/>
        </w:rPr>
        <w:t>Задачи программы:</w:t>
      </w:r>
    </w:p>
    <w:p w:rsidR="00292C4F" w:rsidRPr="00292C4F" w:rsidRDefault="00292C4F" w:rsidP="00292C4F">
      <w:pPr>
        <w:shd w:val="clear" w:color="auto" w:fill="FFFFFF"/>
        <w:spacing w:after="0" w:line="240" w:lineRule="auto"/>
        <w:ind w:firstLine="708"/>
        <w:jc w:val="both"/>
        <w:rPr>
          <w:rFonts w:ascii="Arial" w:eastAsia="Times New Roman" w:hAnsi="Arial" w:cs="Arial"/>
          <w:color w:val="181818"/>
          <w:sz w:val="17"/>
          <w:szCs w:val="17"/>
          <w:lang w:eastAsia="ru-RU"/>
        </w:rPr>
      </w:pPr>
      <w:r w:rsidRPr="00292C4F">
        <w:rPr>
          <w:rFonts w:ascii="Times New Roman" w:eastAsia="Times New Roman" w:hAnsi="Times New Roman" w:cs="Times New Roman"/>
          <w:color w:val="000000"/>
          <w:sz w:val="24"/>
          <w:szCs w:val="24"/>
          <w:lang w:eastAsia="ru-RU"/>
        </w:rPr>
        <w:t>- 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292C4F" w:rsidRPr="00292C4F" w:rsidRDefault="00292C4F" w:rsidP="00292C4F">
      <w:pPr>
        <w:shd w:val="clear" w:color="auto" w:fill="FFFFFF"/>
        <w:spacing w:after="0" w:line="240" w:lineRule="auto"/>
        <w:ind w:firstLine="708"/>
        <w:jc w:val="both"/>
        <w:rPr>
          <w:rFonts w:ascii="Arial" w:eastAsia="Times New Roman" w:hAnsi="Arial" w:cs="Arial"/>
          <w:color w:val="181818"/>
          <w:sz w:val="17"/>
          <w:szCs w:val="17"/>
          <w:lang w:eastAsia="ru-RU"/>
        </w:rPr>
      </w:pPr>
      <w:r w:rsidRPr="00292C4F">
        <w:rPr>
          <w:rFonts w:ascii="Times New Roman" w:eastAsia="Times New Roman" w:hAnsi="Times New Roman" w:cs="Times New Roman"/>
          <w:color w:val="000000"/>
          <w:sz w:val="24"/>
          <w:szCs w:val="24"/>
          <w:lang w:eastAsia="ru-RU"/>
        </w:rPr>
        <w:t>-использовать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292C4F" w:rsidRPr="00292C4F" w:rsidRDefault="00292C4F" w:rsidP="00292C4F">
      <w:pPr>
        <w:shd w:val="clear" w:color="auto" w:fill="FFFFFF"/>
        <w:spacing w:after="0" w:line="240" w:lineRule="auto"/>
        <w:ind w:firstLine="708"/>
        <w:jc w:val="both"/>
        <w:rPr>
          <w:rFonts w:ascii="Arial" w:eastAsia="Times New Roman" w:hAnsi="Arial" w:cs="Arial"/>
          <w:color w:val="181818"/>
          <w:sz w:val="17"/>
          <w:szCs w:val="17"/>
          <w:lang w:eastAsia="ru-RU"/>
        </w:rPr>
      </w:pPr>
      <w:r w:rsidRPr="00292C4F">
        <w:rPr>
          <w:rFonts w:ascii="Times New Roman" w:eastAsia="Times New Roman" w:hAnsi="Times New Roman" w:cs="Times New Roman"/>
          <w:color w:val="000000"/>
          <w:sz w:val="24"/>
          <w:szCs w:val="24"/>
          <w:lang w:eastAsia="ru-RU"/>
        </w:rPr>
        <w:t>- развивать речи обучающихся благодаря </w:t>
      </w:r>
      <w:r>
        <w:rPr>
          <w:rFonts w:ascii="Times New Roman" w:eastAsia="Times New Roman" w:hAnsi="Times New Roman" w:cs="Times New Roman"/>
          <w:color w:val="000000"/>
          <w:sz w:val="24"/>
          <w:szCs w:val="24"/>
          <w:lang w:eastAsia="ru-RU"/>
        </w:rPr>
        <w:t>обогащению её</w:t>
      </w:r>
      <w:r w:rsidRPr="00292C4F">
        <w:rPr>
          <w:rFonts w:ascii="Times New Roman" w:eastAsia="Times New Roman" w:hAnsi="Times New Roman" w:cs="Times New Roman"/>
          <w:color w:val="000000"/>
          <w:sz w:val="24"/>
          <w:szCs w:val="24"/>
          <w:lang w:eastAsia="ru-RU"/>
        </w:rPr>
        <w:t xml:space="preserve"> математической терминологией;</w:t>
      </w:r>
    </w:p>
    <w:p w:rsidR="00292C4F" w:rsidRPr="00292C4F" w:rsidRDefault="00292C4F" w:rsidP="00292C4F">
      <w:pPr>
        <w:shd w:val="clear" w:color="auto" w:fill="FFFFFF"/>
        <w:spacing w:after="0" w:line="240" w:lineRule="auto"/>
        <w:ind w:firstLine="708"/>
        <w:jc w:val="both"/>
        <w:rPr>
          <w:rFonts w:ascii="Arial" w:eastAsia="Times New Roman" w:hAnsi="Arial" w:cs="Arial"/>
          <w:color w:val="181818"/>
          <w:sz w:val="17"/>
          <w:szCs w:val="17"/>
          <w:lang w:eastAsia="ru-RU"/>
        </w:rPr>
      </w:pPr>
      <w:r w:rsidRPr="00292C4F">
        <w:rPr>
          <w:rFonts w:ascii="Times New Roman" w:eastAsia="Times New Roman" w:hAnsi="Times New Roman" w:cs="Times New Roman"/>
          <w:color w:val="000000"/>
          <w:sz w:val="24"/>
          <w:szCs w:val="24"/>
          <w:lang w:eastAsia="ru-RU"/>
        </w:rPr>
        <w:t>-воспитывать у обучающихся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292C4F" w:rsidRPr="00AB20B8" w:rsidRDefault="00292C4F" w:rsidP="00292C4F">
      <w:pPr>
        <w:shd w:val="clear" w:color="auto" w:fill="FFFFFF"/>
        <w:spacing w:after="0" w:line="240" w:lineRule="auto"/>
        <w:ind w:firstLine="708"/>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000000"/>
          <w:sz w:val="24"/>
          <w:szCs w:val="24"/>
          <w:lang w:eastAsia="ru-RU"/>
        </w:rPr>
        <w:t>2. Общая характеристика учебного предмета</w:t>
      </w:r>
      <w:r>
        <w:rPr>
          <w:rFonts w:ascii="Times New Roman" w:eastAsia="Times New Roman" w:hAnsi="Times New Roman" w:cs="Times New Roman"/>
          <w:b/>
          <w:bCs/>
          <w:color w:val="000000"/>
          <w:sz w:val="24"/>
          <w:szCs w:val="24"/>
          <w:lang w:eastAsia="ru-RU"/>
        </w:rPr>
        <w:t>.</w:t>
      </w:r>
    </w:p>
    <w:p w:rsidR="00292C4F" w:rsidRPr="00292C4F" w:rsidRDefault="00292C4F" w:rsidP="00292C4F">
      <w:pPr>
        <w:shd w:val="clear" w:color="auto" w:fill="FFFFFF"/>
        <w:spacing w:after="0" w:line="240" w:lineRule="auto"/>
        <w:ind w:firstLine="568"/>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В 7 классах школьники продолжают знакомиться с многозначными числами в пределах 1 000 000 и операциями над числами в пределах 1 000 000 и числами, полученными при измерении. Устное решение примеров и простых задач с целыми числами, обыкновенными дробями в 7 классе дополняется введением примеров и задач с десятичными дробями.</w:t>
      </w:r>
    </w:p>
    <w:p w:rsidR="00292C4F" w:rsidRPr="00292C4F" w:rsidRDefault="00292C4F" w:rsidP="00292C4F">
      <w:pPr>
        <w:shd w:val="clear" w:color="auto" w:fill="FFFFFF"/>
        <w:spacing w:after="0" w:line="240" w:lineRule="auto"/>
        <w:ind w:firstLine="568"/>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Учителю необходимо постоянно учитывать, что учащиеся с трудом понимают и запоминают 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w:t>
      </w:r>
    </w:p>
    <w:p w:rsidR="00292C4F" w:rsidRPr="00292C4F" w:rsidRDefault="00292C4F" w:rsidP="00292C4F">
      <w:pPr>
        <w:shd w:val="clear" w:color="auto" w:fill="FFFFFF"/>
        <w:spacing w:after="0" w:line="240" w:lineRule="auto"/>
        <w:ind w:firstLine="568"/>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w:t>
      </w:r>
    </w:p>
    <w:p w:rsidR="00292C4F" w:rsidRPr="00292C4F" w:rsidRDefault="00292C4F" w:rsidP="00292C4F">
      <w:pPr>
        <w:shd w:val="clear" w:color="auto" w:fill="FFFFFF"/>
        <w:spacing w:after="0" w:line="240" w:lineRule="auto"/>
        <w:ind w:firstLine="568"/>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Обязательной должна стать на уроке работа, направленная на формирование умения слушать и повторять рассуждения учителя, сопровождающаяся выполнением письменных вычислений.</w:t>
      </w:r>
    </w:p>
    <w:p w:rsidR="00292C4F" w:rsidRPr="00292C4F" w:rsidRDefault="00292C4F" w:rsidP="00292C4F">
      <w:pPr>
        <w:shd w:val="clear" w:color="auto" w:fill="FFFFFF"/>
        <w:spacing w:after="0" w:line="240" w:lineRule="auto"/>
        <w:ind w:firstLine="568"/>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Воспитанию прочных вычислительных умений способствуют самостоятельные письменные работы учащихся.</w:t>
      </w:r>
    </w:p>
    <w:p w:rsidR="00292C4F" w:rsidRPr="00292C4F" w:rsidRDefault="00292C4F" w:rsidP="00292C4F">
      <w:pPr>
        <w:shd w:val="clear" w:color="auto" w:fill="FFFFFF"/>
        <w:spacing w:after="0" w:line="240" w:lineRule="auto"/>
        <w:ind w:firstLine="568"/>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Учитель должен при обучении математике выдвигать в качестве приоритетных специальные коррекционные задачи, имея в виду в том числе их практическую направленность.  </w:t>
      </w:r>
    </w:p>
    <w:p w:rsidR="00292C4F" w:rsidRPr="00292C4F" w:rsidRDefault="00292C4F" w:rsidP="00292C4F">
      <w:pPr>
        <w:shd w:val="clear" w:color="auto" w:fill="FFFFFF"/>
        <w:spacing w:after="0" w:line="240" w:lineRule="auto"/>
        <w:ind w:firstLine="568"/>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Знания по математике имеют важное значение в повседневной жизни: покупка продуктов питания, одежды, предметов обихода, быта, оплата квартиры и других коммунальных услуг, расчет количества материалов для ремонта, расчет процентов по денежному вкладу и др. Кроме этого, математические знания необходимы детям при усвоении других учебных дисциплин, таких, как трудовое обучение, домоводство, история, география, рисование.</w:t>
      </w:r>
    </w:p>
    <w:p w:rsidR="00292C4F" w:rsidRPr="00292C4F" w:rsidRDefault="00292C4F" w:rsidP="00292C4F">
      <w:pPr>
        <w:shd w:val="clear" w:color="auto" w:fill="FFFFFF"/>
        <w:spacing w:after="0" w:line="240" w:lineRule="auto"/>
        <w:ind w:firstLine="568"/>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Важную роль в обучении детей математике выполняют задачи. Их решение позволяет раскрыть основной смысл арифметических действий, конкретизировать их, связывать математические умения с разрешением разнообразных жизненных ситуаций. Учителю следует правильно подбирать содержание задач. Они должны быть понятными, доступными для детей, не иметь незнакомых слов. Необходимо предлагать задачи, которые направлены на формирование прикладных умений: расчет бюджета семьи, затраты на питание, оплата электроэнергии и квартиры, расчет количества обоев (других материалов) для косметического ремонта, расчет процентов по денежному вкладу.</w:t>
      </w:r>
    </w:p>
    <w:p w:rsidR="00292C4F" w:rsidRPr="00292C4F" w:rsidRDefault="00292C4F" w:rsidP="00292C4F">
      <w:pPr>
        <w:shd w:val="clear" w:color="auto" w:fill="FFFFFF"/>
        <w:spacing w:after="0" w:line="240" w:lineRule="auto"/>
        <w:ind w:firstLine="568"/>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Предметно-практическая направленность должна прослеживаться и в задачах, связанных с определением времени начала и конца какого-то действия, времени между событиями. Это важно потому, что повседневная жизнь каждого человека строится в соответствии со временем, оно определяет его личную и деловую жизнь: не опоздать на транспорт, на работу, на встречу и т. д.  </w:t>
      </w:r>
    </w:p>
    <w:p w:rsidR="00292C4F" w:rsidRPr="00292C4F" w:rsidRDefault="00292C4F" w:rsidP="00292C4F">
      <w:pPr>
        <w:shd w:val="clear" w:color="auto" w:fill="FFFFFF"/>
        <w:spacing w:after="0" w:line="240" w:lineRule="auto"/>
        <w:ind w:firstLine="568"/>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lastRenderedPageBreak/>
        <w:t>Учитывая, что в современной жизни в быту и производственной деятельности широко используются микрокалькуляторы, в программе по математике предусматривается использование микрокалькулятора для проверки арифметических действий, для закрепления нумерации чисел, полученных при пересчете предметов и при измерении.</w:t>
      </w:r>
    </w:p>
    <w:p w:rsidR="00292C4F" w:rsidRPr="00292C4F" w:rsidRDefault="00292C4F" w:rsidP="00292C4F">
      <w:pPr>
        <w:shd w:val="clear" w:color="auto" w:fill="FFFFFF"/>
        <w:spacing w:after="0" w:line="240" w:lineRule="auto"/>
        <w:ind w:firstLine="568"/>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Геометрический материал занимает важное место в обучении математике. Из числа уроков математики выделяется один урок в неделю на изучение геометрического материала.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В 7 классе учащиеся повторяют материал, изученный ранее: виды линий, взаимное положение прямых на плоскости и в пространстве, периметр, окружность, линии в круге, масштаб. Все чертежные работы выполняются с помощью инструментов на нелинованной бумаге.</w:t>
      </w:r>
    </w:p>
    <w:p w:rsidR="00292C4F" w:rsidRPr="00292C4F" w:rsidRDefault="00292C4F" w:rsidP="00292C4F">
      <w:pPr>
        <w:shd w:val="clear" w:color="auto" w:fill="FFFFFF"/>
        <w:spacing w:after="0" w:line="240" w:lineRule="auto"/>
        <w:ind w:firstLine="568"/>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rsidR="00292C4F" w:rsidRPr="00292C4F" w:rsidRDefault="00292C4F" w:rsidP="00292C4F">
      <w:pPr>
        <w:shd w:val="clear" w:color="auto" w:fill="FFFFFF"/>
        <w:spacing w:after="0" w:line="240" w:lineRule="auto"/>
        <w:ind w:firstLine="568"/>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Происходит тесная связь уроков математики с 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  историей и  географией.</w:t>
      </w:r>
    </w:p>
    <w:p w:rsidR="00292C4F" w:rsidRPr="00292C4F" w:rsidRDefault="00292C4F" w:rsidP="00292C4F">
      <w:pPr>
        <w:shd w:val="clear" w:color="auto" w:fill="FFFFFF"/>
        <w:spacing w:after="0" w:line="240" w:lineRule="auto"/>
        <w:ind w:firstLine="568"/>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Общие учебно-воспитательные задачи этих предметов направлены на всестороннее гармоничное развитие личности. Важнейшим условием решения этих общих задач является осуществление и развитие межпредметных связей предметов.</w:t>
      </w:r>
      <w:r w:rsidRPr="00292C4F">
        <w:rPr>
          <w:rFonts w:ascii="Times New Roman" w:eastAsia="Times New Roman" w:hAnsi="Times New Roman" w:cs="Times New Roman"/>
          <w:color w:val="000000"/>
          <w:sz w:val="24"/>
          <w:szCs w:val="24"/>
          <w:lang w:eastAsia="ru-RU"/>
        </w:rPr>
        <w:br/>
        <w:t>Изучение всех предметов естественнонаучного цикла тесно связано с математикой. Она дает учащимся систему знаний и умений, необходимых в повседневной жизни и трудовой деятельности человека, а также важных для изучения смежных предметов. На основе знаний по математике в первую очередь формируются общепредметные расчетно-измерительные умения. Преемственные связи с курсами естественнонаучного цикла раскрывают практическое применение математических умений и навыков. Это способствует формированию у учащихся целостного, научного мировоззрения. 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rsidR="00066338" w:rsidRPr="00064E0B" w:rsidRDefault="00066338" w:rsidP="00066338">
      <w:pPr>
        <w:spacing w:after="0"/>
        <w:ind w:firstLine="540"/>
        <w:jc w:val="both"/>
        <w:rPr>
          <w:rFonts w:ascii="Times New Roman" w:hAnsi="Times New Roman" w:cs="Times New Roman"/>
          <w:b/>
          <w:sz w:val="24"/>
          <w:szCs w:val="24"/>
        </w:rPr>
      </w:pPr>
      <w:r w:rsidRPr="00064E0B">
        <w:rPr>
          <w:rFonts w:ascii="Times New Roman" w:hAnsi="Times New Roman" w:cs="Times New Roman"/>
          <w:b/>
          <w:sz w:val="24"/>
          <w:szCs w:val="24"/>
        </w:rPr>
        <w:t>Формы организации учебного процесса</w:t>
      </w:r>
    </w:p>
    <w:p w:rsidR="00066338" w:rsidRPr="00064E0B" w:rsidRDefault="00066338" w:rsidP="00066338">
      <w:pPr>
        <w:spacing w:after="0" w:line="240" w:lineRule="auto"/>
        <w:ind w:firstLine="540"/>
        <w:jc w:val="both"/>
        <w:rPr>
          <w:rFonts w:ascii="Times New Roman" w:hAnsi="Times New Roman" w:cs="Times New Roman"/>
          <w:sz w:val="24"/>
          <w:szCs w:val="24"/>
        </w:rPr>
      </w:pPr>
      <w:r w:rsidRPr="00064E0B">
        <w:rPr>
          <w:rFonts w:ascii="Times New Roman" w:hAnsi="Times New Roman" w:cs="Times New Roman"/>
          <w:sz w:val="24"/>
          <w:szCs w:val="24"/>
        </w:rPr>
        <w:t xml:space="preserve">Традиционной формой организации учебного процесса является урок, в программе предусмотрено проведение разных типов уроков: вводный,  изучения нового материала, закрепление изученного материала, комбинированный, обобщающий урок, контрольный урок. </w:t>
      </w:r>
    </w:p>
    <w:p w:rsidR="00292C4F" w:rsidRPr="00292C4F" w:rsidRDefault="00292C4F" w:rsidP="00066338">
      <w:pPr>
        <w:shd w:val="clear" w:color="auto" w:fill="FFFFFF"/>
        <w:spacing w:after="0" w:line="240" w:lineRule="auto"/>
        <w:ind w:firstLine="426"/>
        <w:jc w:val="both"/>
        <w:rPr>
          <w:rFonts w:ascii="Calibri" w:eastAsia="Times New Roman" w:hAnsi="Calibri" w:cs="Calibri"/>
          <w:color w:val="000000"/>
          <w:lang w:eastAsia="ru-RU"/>
        </w:rPr>
      </w:pPr>
      <w:r w:rsidRPr="00292C4F">
        <w:rPr>
          <w:rFonts w:ascii="Times New Roman" w:eastAsia="Times New Roman" w:hAnsi="Times New Roman" w:cs="Times New Roman"/>
          <w:b/>
          <w:bCs/>
          <w:color w:val="000000"/>
          <w:sz w:val="24"/>
          <w:szCs w:val="24"/>
          <w:lang w:eastAsia="ru-RU"/>
        </w:rPr>
        <w:t>Методы обучения:</w:t>
      </w:r>
    </w:p>
    <w:p w:rsidR="00292C4F" w:rsidRPr="00292C4F" w:rsidRDefault="00292C4F" w:rsidP="00292C4F">
      <w:pPr>
        <w:numPr>
          <w:ilvl w:val="0"/>
          <w:numId w:val="2"/>
        </w:numPr>
        <w:shd w:val="clear" w:color="auto" w:fill="FFFFFF"/>
        <w:spacing w:before="24" w:after="24" w:line="240" w:lineRule="auto"/>
        <w:ind w:left="786"/>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объяснительно-иллюстративный метод, метод при котором учитель объясняет, а дети воспринимают, осознают и фиксируют в памяти;</w:t>
      </w:r>
    </w:p>
    <w:p w:rsidR="00292C4F" w:rsidRPr="00292C4F" w:rsidRDefault="00292C4F" w:rsidP="00292C4F">
      <w:pPr>
        <w:numPr>
          <w:ilvl w:val="0"/>
          <w:numId w:val="2"/>
        </w:numPr>
        <w:shd w:val="clear" w:color="auto" w:fill="FFFFFF"/>
        <w:spacing w:before="24" w:after="24" w:line="240" w:lineRule="auto"/>
        <w:ind w:left="786"/>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репродуктивный метод (воспроизведение и применение информации);</w:t>
      </w:r>
    </w:p>
    <w:p w:rsidR="00292C4F" w:rsidRPr="00292C4F" w:rsidRDefault="00292C4F" w:rsidP="00292C4F">
      <w:pPr>
        <w:numPr>
          <w:ilvl w:val="0"/>
          <w:numId w:val="2"/>
        </w:numPr>
        <w:shd w:val="clear" w:color="auto" w:fill="FFFFFF"/>
        <w:spacing w:before="24" w:after="24" w:line="240" w:lineRule="auto"/>
        <w:ind w:left="786"/>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метод проблемного изложения (постановка проблемы и показ пути ее решения);</w:t>
      </w:r>
    </w:p>
    <w:p w:rsidR="00292C4F" w:rsidRPr="00292C4F" w:rsidRDefault="00292C4F" w:rsidP="00292C4F">
      <w:pPr>
        <w:numPr>
          <w:ilvl w:val="0"/>
          <w:numId w:val="2"/>
        </w:numPr>
        <w:shd w:val="clear" w:color="auto" w:fill="FFFFFF"/>
        <w:spacing w:before="24" w:after="24" w:line="240" w:lineRule="auto"/>
        <w:ind w:left="786"/>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частично – поисковый метод (дети пытаются сами найти путь к решению проблемы);</w:t>
      </w:r>
    </w:p>
    <w:p w:rsidR="00066338" w:rsidRDefault="00292C4F" w:rsidP="00066338">
      <w:pPr>
        <w:pStyle w:val="a5"/>
        <w:numPr>
          <w:ilvl w:val="0"/>
          <w:numId w:val="3"/>
        </w:numPr>
      </w:pPr>
      <w:r w:rsidRPr="00066338">
        <w:rPr>
          <w:rFonts w:ascii="Times New Roman" w:eastAsia="Times New Roman" w:hAnsi="Times New Roman" w:cs="Times New Roman"/>
          <w:color w:val="000000"/>
          <w:sz w:val="24"/>
          <w:szCs w:val="24"/>
          <w:lang w:eastAsia="ru-RU"/>
        </w:rPr>
        <w:t>исследовательский метод (учитель направляет, дети самостоятельно исследуют).</w:t>
      </w:r>
      <w:r w:rsidR="00066338" w:rsidRPr="00066338">
        <w:rPr>
          <w:rFonts w:ascii="Arial" w:hAnsi="Arial" w:cs="Arial"/>
          <w:b/>
          <w:bCs/>
          <w:color w:val="000000"/>
        </w:rPr>
        <w:t xml:space="preserve"> </w:t>
      </w:r>
    </w:p>
    <w:p w:rsidR="00066338" w:rsidRPr="00292C4F" w:rsidRDefault="00066338" w:rsidP="00066338">
      <w:pPr>
        <w:shd w:val="clear" w:color="auto" w:fill="FFFFFF"/>
        <w:spacing w:after="0" w:line="240" w:lineRule="auto"/>
        <w:ind w:firstLine="568"/>
        <w:jc w:val="both"/>
        <w:rPr>
          <w:rFonts w:ascii="Calibri" w:eastAsia="Times New Roman" w:hAnsi="Calibri" w:cs="Calibri"/>
          <w:color w:val="000000"/>
          <w:lang w:eastAsia="ru-RU"/>
        </w:rPr>
      </w:pPr>
      <w:r w:rsidRPr="00292C4F">
        <w:rPr>
          <w:rFonts w:ascii="Times New Roman" w:eastAsia="Times New Roman" w:hAnsi="Times New Roman" w:cs="Times New Roman"/>
          <w:color w:val="000000"/>
          <w:sz w:val="24"/>
          <w:szCs w:val="24"/>
          <w:lang w:eastAsia="ru-RU"/>
        </w:rPr>
        <w:t>Наиболее продуктивным и интересным считаем создание проблемной ситуации, исследование, поиск правильного ответа.</w:t>
      </w:r>
    </w:p>
    <w:p w:rsidR="00066338" w:rsidRPr="00064E0B" w:rsidRDefault="00066338" w:rsidP="00066338">
      <w:pPr>
        <w:spacing w:after="0" w:line="240" w:lineRule="auto"/>
        <w:ind w:firstLine="540"/>
        <w:jc w:val="both"/>
        <w:rPr>
          <w:rFonts w:ascii="Times New Roman" w:hAnsi="Times New Roman" w:cs="Times New Roman"/>
          <w:b/>
          <w:sz w:val="24"/>
          <w:szCs w:val="24"/>
        </w:rPr>
      </w:pPr>
      <w:r w:rsidRPr="00064E0B">
        <w:rPr>
          <w:rFonts w:ascii="Times New Roman" w:hAnsi="Times New Roman" w:cs="Times New Roman"/>
          <w:b/>
          <w:sz w:val="24"/>
          <w:szCs w:val="24"/>
        </w:rPr>
        <w:t>Формы контроля</w:t>
      </w:r>
    </w:p>
    <w:p w:rsidR="00066338" w:rsidRPr="00064E0B" w:rsidRDefault="00066338" w:rsidP="00066338">
      <w:pPr>
        <w:spacing w:after="0" w:line="240" w:lineRule="auto"/>
        <w:ind w:firstLine="540"/>
        <w:jc w:val="both"/>
        <w:rPr>
          <w:rFonts w:ascii="Times New Roman" w:hAnsi="Times New Roman" w:cs="Times New Roman"/>
          <w:sz w:val="24"/>
          <w:szCs w:val="24"/>
        </w:rPr>
      </w:pPr>
      <w:r w:rsidRPr="00064E0B">
        <w:rPr>
          <w:rFonts w:ascii="Times New Roman" w:hAnsi="Times New Roman" w:cs="Times New Roman"/>
          <w:sz w:val="24"/>
          <w:szCs w:val="24"/>
        </w:rPr>
        <w:t>Методы мониторинга знаний и умений обучающихся –фронтальный и индивидуальный опрос, тесты, кроссворды, практические работы, контрольные и самостоятельные работы.</w:t>
      </w:r>
    </w:p>
    <w:p w:rsidR="00066338" w:rsidRDefault="00066338" w:rsidP="00066338">
      <w:pPr>
        <w:jc w:val="center"/>
      </w:pPr>
    </w:p>
    <w:p w:rsidR="00066338" w:rsidRPr="00066338" w:rsidRDefault="00066338" w:rsidP="00066338">
      <w:pPr>
        <w:tabs>
          <w:tab w:val="left" w:pos="567"/>
        </w:tabs>
        <w:jc w:val="center"/>
        <w:rPr>
          <w:rFonts w:ascii="Times New Roman" w:hAnsi="Times New Roman" w:cs="Times New Roman"/>
          <w:b/>
          <w:sz w:val="24"/>
          <w:szCs w:val="24"/>
        </w:rPr>
      </w:pPr>
      <w:r w:rsidRPr="00066338">
        <w:rPr>
          <w:rFonts w:ascii="Times New Roman" w:hAnsi="Times New Roman" w:cs="Times New Roman"/>
          <w:b/>
          <w:sz w:val="24"/>
          <w:szCs w:val="24"/>
        </w:rPr>
        <w:lastRenderedPageBreak/>
        <w:t>Содержание курса «Математики» в 7 классе.</w:t>
      </w:r>
    </w:p>
    <w:p w:rsidR="00066338" w:rsidRPr="00066338" w:rsidRDefault="00066338" w:rsidP="00066338">
      <w:pPr>
        <w:pStyle w:val="30"/>
        <w:shd w:val="clear" w:color="auto" w:fill="FFFFFF"/>
        <w:tabs>
          <w:tab w:val="left" w:pos="567"/>
        </w:tabs>
        <w:spacing w:before="0" w:beforeAutospacing="0" w:after="0" w:afterAutospacing="0"/>
        <w:ind w:left="23" w:right="20" w:firstLine="709"/>
        <w:jc w:val="center"/>
        <w:rPr>
          <w:b/>
          <w:bCs/>
          <w:color w:val="000000"/>
        </w:rPr>
      </w:pPr>
    </w:p>
    <w:p w:rsidR="00066338" w:rsidRPr="00066338" w:rsidRDefault="00066338" w:rsidP="00066338">
      <w:pPr>
        <w:pStyle w:val="30"/>
        <w:shd w:val="clear" w:color="auto" w:fill="FFFFFF"/>
        <w:tabs>
          <w:tab w:val="left" w:pos="567"/>
        </w:tabs>
        <w:spacing w:before="0" w:beforeAutospacing="0" w:after="0" w:afterAutospacing="0"/>
        <w:ind w:left="23" w:right="20" w:firstLine="709"/>
        <w:jc w:val="center"/>
        <w:rPr>
          <w:color w:val="181818"/>
        </w:rPr>
      </w:pPr>
      <w:r w:rsidRPr="00066338">
        <w:rPr>
          <w:b/>
          <w:bCs/>
          <w:color w:val="000000"/>
        </w:rPr>
        <w:t>Нумерация</w:t>
      </w:r>
    </w:p>
    <w:p w:rsidR="00066338" w:rsidRPr="00066338" w:rsidRDefault="00066338" w:rsidP="00066338">
      <w:pPr>
        <w:pStyle w:val="30"/>
        <w:shd w:val="clear" w:color="auto" w:fill="FFFFFF"/>
        <w:tabs>
          <w:tab w:val="left" w:pos="567"/>
        </w:tabs>
        <w:spacing w:before="0" w:beforeAutospacing="0" w:after="0" w:afterAutospacing="0"/>
        <w:ind w:left="23" w:right="20" w:firstLine="709"/>
        <w:rPr>
          <w:color w:val="181818"/>
        </w:rPr>
      </w:pPr>
      <w:r w:rsidRPr="00066338">
        <w:rPr>
          <w:color w:val="000000"/>
        </w:rPr>
        <w:t>Числовой ряд пределах 1 000 000. Присчитывание, отсчитывание по 1 ед. тыс., 1 дес. тыс., 1 сот. тыс. в пределах 1 000 000.</w:t>
      </w:r>
    </w:p>
    <w:p w:rsidR="00066338" w:rsidRPr="00066338" w:rsidRDefault="00066338" w:rsidP="00066338">
      <w:pPr>
        <w:pStyle w:val="30"/>
        <w:shd w:val="clear" w:color="auto" w:fill="FFFFFF"/>
        <w:tabs>
          <w:tab w:val="left" w:pos="567"/>
        </w:tabs>
        <w:spacing w:before="0" w:beforeAutospacing="0" w:after="0" w:afterAutospacing="0"/>
        <w:ind w:left="23" w:right="20" w:firstLine="709"/>
        <w:jc w:val="center"/>
        <w:rPr>
          <w:color w:val="181818"/>
        </w:rPr>
      </w:pPr>
      <w:r w:rsidRPr="00066338">
        <w:rPr>
          <w:b/>
          <w:bCs/>
          <w:color w:val="000000"/>
        </w:rPr>
        <w:t>Единицы измерения и их соотношения</w:t>
      </w:r>
    </w:p>
    <w:p w:rsidR="00066338" w:rsidRPr="00066338" w:rsidRDefault="00066338" w:rsidP="00066338">
      <w:pPr>
        <w:pStyle w:val="30"/>
        <w:shd w:val="clear" w:color="auto" w:fill="FFFFFF"/>
        <w:tabs>
          <w:tab w:val="left" w:pos="567"/>
        </w:tabs>
        <w:spacing w:before="0" w:beforeAutospacing="0" w:after="0" w:afterAutospacing="0"/>
        <w:ind w:left="23" w:right="20" w:firstLine="709"/>
        <w:rPr>
          <w:color w:val="181818"/>
        </w:rPr>
      </w:pPr>
      <w:r w:rsidRPr="00066338">
        <w:rPr>
          <w:color w:val="000000"/>
        </w:rPr>
        <w:t>Запись чисел, полученных при измерении двумя, одной единицами (мерами) стоимости, длинны, массы, виде десятичных дробей и обратное преобразование.</w:t>
      </w:r>
    </w:p>
    <w:p w:rsidR="00066338" w:rsidRPr="00066338" w:rsidRDefault="00066338" w:rsidP="00066338">
      <w:pPr>
        <w:pStyle w:val="30"/>
        <w:shd w:val="clear" w:color="auto" w:fill="FFFFFF"/>
        <w:tabs>
          <w:tab w:val="left" w:pos="567"/>
        </w:tabs>
        <w:spacing w:before="0" w:beforeAutospacing="0" w:after="0" w:afterAutospacing="0"/>
        <w:ind w:left="23" w:right="20" w:firstLine="709"/>
        <w:jc w:val="center"/>
        <w:rPr>
          <w:color w:val="181818"/>
        </w:rPr>
      </w:pPr>
      <w:r w:rsidRPr="00066338">
        <w:rPr>
          <w:b/>
          <w:bCs/>
          <w:color w:val="000000"/>
        </w:rPr>
        <w:t>Арифметические действия</w:t>
      </w:r>
    </w:p>
    <w:p w:rsidR="00066338" w:rsidRPr="00066338" w:rsidRDefault="00066338" w:rsidP="00066338">
      <w:pPr>
        <w:pStyle w:val="30"/>
        <w:shd w:val="clear" w:color="auto" w:fill="FFFFFF"/>
        <w:tabs>
          <w:tab w:val="left" w:pos="567"/>
        </w:tabs>
        <w:spacing w:before="0" w:beforeAutospacing="0" w:after="0" w:afterAutospacing="0"/>
        <w:ind w:left="23" w:right="20" w:firstLine="709"/>
        <w:rPr>
          <w:color w:val="181818"/>
        </w:rPr>
      </w:pPr>
      <w:r w:rsidRPr="00066338">
        <w:rPr>
          <w:color w:val="000000"/>
        </w:rPr>
        <w:t>Сложение и вычитание чисел в пределах 1 000 000 устно (легкие случаи) и письменно. Умножение и деление на однозначное число, круглые десятки чисел в пределах 1 000 000 устно (легкие случаи) и письменно. Умножение и деление чисел в пределах 1 000 000 на двузначное число письменно. Деления с остатком в пределах 1 000 000. Проверка арифметических действий. Сложение и вычитание чисел с помощью калькулятора.</w:t>
      </w:r>
    </w:p>
    <w:p w:rsidR="00066338" w:rsidRPr="00066338" w:rsidRDefault="00066338" w:rsidP="00066338">
      <w:pPr>
        <w:pStyle w:val="30"/>
        <w:shd w:val="clear" w:color="auto" w:fill="FFFFFF"/>
        <w:tabs>
          <w:tab w:val="left" w:pos="567"/>
        </w:tabs>
        <w:spacing w:before="0" w:beforeAutospacing="0" w:after="0" w:afterAutospacing="0"/>
        <w:ind w:left="23" w:right="20" w:firstLine="709"/>
        <w:rPr>
          <w:color w:val="181818"/>
        </w:rPr>
      </w:pPr>
      <w:r w:rsidRPr="00066338">
        <w:rPr>
          <w:color w:val="000000"/>
        </w:rPr>
        <w:t>Сложение и вычитание чисел, полученных при измерении двумя единицами (мерами) времени, письменно (легкие случаи).</w:t>
      </w:r>
    </w:p>
    <w:p w:rsidR="00066338" w:rsidRPr="00066338" w:rsidRDefault="00066338" w:rsidP="00066338">
      <w:pPr>
        <w:pStyle w:val="30"/>
        <w:shd w:val="clear" w:color="auto" w:fill="FFFFFF"/>
        <w:tabs>
          <w:tab w:val="left" w:pos="567"/>
        </w:tabs>
        <w:spacing w:before="0" w:beforeAutospacing="0" w:after="0" w:afterAutospacing="0"/>
        <w:ind w:left="23" w:right="20" w:firstLine="709"/>
        <w:rPr>
          <w:color w:val="181818"/>
        </w:rPr>
      </w:pPr>
      <w:r w:rsidRPr="00066338">
        <w:rPr>
          <w:color w:val="000000"/>
        </w:rPr>
        <w:t>Умножение и деление чисел, полученных при измерении двумя единицами (мерами) стоимости, длины, массы, на однозначное число, круглые десятки, двузначное число письменно.</w:t>
      </w:r>
    </w:p>
    <w:p w:rsidR="00066338" w:rsidRPr="00066338" w:rsidRDefault="00066338" w:rsidP="00066338">
      <w:pPr>
        <w:pStyle w:val="30"/>
        <w:shd w:val="clear" w:color="auto" w:fill="FFFFFF"/>
        <w:tabs>
          <w:tab w:val="left" w:pos="567"/>
        </w:tabs>
        <w:spacing w:before="0" w:beforeAutospacing="0" w:after="0" w:afterAutospacing="0"/>
        <w:ind w:left="23" w:right="20" w:firstLine="709"/>
        <w:jc w:val="center"/>
        <w:rPr>
          <w:color w:val="181818"/>
        </w:rPr>
      </w:pPr>
      <w:r w:rsidRPr="00066338">
        <w:rPr>
          <w:b/>
          <w:bCs/>
          <w:color w:val="000000"/>
        </w:rPr>
        <w:t>Дроби</w:t>
      </w:r>
    </w:p>
    <w:p w:rsidR="00066338" w:rsidRPr="00066338" w:rsidRDefault="00066338" w:rsidP="00066338">
      <w:pPr>
        <w:pStyle w:val="30"/>
        <w:shd w:val="clear" w:color="auto" w:fill="FFFFFF"/>
        <w:tabs>
          <w:tab w:val="left" w:pos="567"/>
        </w:tabs>
        <w:spacing w:before="0" w:beforeAutospacing="0" w:after="0" w:afterAutospacing="0"/>
        <w:ind w:left="23" w:right="20" w:firstLine="709"/>
        <w:rPr>
          <w:color w:val="181818"/>
        </w:rPr>
      </w:pPr>
      <w:r w:rsidRPr="00066338">
        <w:rPr>
          <w:color w:val="000000"/>
        </w:rPr>
        <w:t>Приведение обыкновенных дробей к общему знаменателю (легкие случаи). Сложение и вычитание обыкновенных дробей с разными знаменателями (легкие случаи).</w:t>
      </w:r>
    </w:p>
    <w:p w:rsidR="00066338" w:rsidRPr="00066338" w:rsidRDefault="00066338" w:rsidP="00066338">
      <w:pPr>
        <w:pStyle w:val="30"/>
        <w:shd w:val="clear" w:color="auto" w:fill="FFFFFF"/>
        <w:tabs>
          <w:tab w:val="left" w:pos="567"/>
        </w:tabs>
        <w:spacing w:before="0" w:beforeAutospacing="0" w:after="0" w:afterAutospacing="0"/>
        <w:ind w:left="23" w:right="20" w:firstLine="709"/>
        <w:rPr>
          <w:color w:val="181818"/>
        </w:rPr>
      </w:pPr>
      <w:r w:rsidRPr="00066338">
        <w:rPr>
          <w:color w:val="000000"/>
        </w:rPr>
        <w:t>Десятичные дроби. Запись без знаменателя, чтение. Запись под диктовку. Сравнение десятичных долей и дробей. Преобразование: выражение десятичных дробей в более крупных и мелких, одинаковых долях. Место десятичных дробей в нумерационной таблице. Нахождение десятичной дроби от числа.</w:t>
      </w:r>
    </w:p>
    <w:p w:rsidR="00066338" w:rsidRPr="00066338" w:rsidRDefault="00066338" w:rsidP="00066338">
      <w:pPr>
        <w:pStyle w:val="30"/>
        <w:shd w:val="clear" w:color="auto" w:fill="FFFFFF"/>
        <w:tabs>
          <w:tab w:val="left" w:pos="567"/>
        </w:tabs>
        <w:spacing w:before="0" w:beforeAutospacing="0" w:after="0" w:afterAutospacing="0"/>
        <w:ind w:left="23" w:right="20" w:firstLine="709"/>
        <w:rPr>
          <w:color w:val="181818"/>
        </w:rPr>
      </w:pPr>
      <w:r w:rsidRPr="00066338">
        <w:rPr>
          <w:color w:val="000000"/>
        </w:rPr>
        <w:t>Сложение и вычитание десятичных дробей с одинаковыми и разными знаменателями.</w:t>
      </w:r>
    </w:p>
    <w:p w:rsidR="00066338" w:rsidRPr="00066338" w:rsidRDefault="00066338" w:rsidP="00066338">
      <w:pPr>
        <w:pStyle w:val="30"/>
        <w:shd w:val="clear" w:color="auto" w:fill="FFFFFF"/>
        <w:tabs>
          <w:tab w:val="left" w:pos="567"/>
        </w:tabs>
        <w:spacing w:before="0" w:beforeAutospacing="0" w:after="0" w:afterAutospacing="0"/>
        <w:ind w:left="23" w:right="20" w:firstLine="709"/>
        <w:jc w:val="center"/>
        <w:rPr>
          <w:color w:val="181818"/>
        </w:rPr>
      </w:pPr>
      <w:r w:rsidRPr="00066338">
        <w:rPr>
          <w:b/>
          <w:bCs/>
          <w:color w:val="000000"/>
        </w:rPr>
        <w:t>Арифметические задачи</w:t>
      </w:r>
    </w:p>
    <w:p w:rsidR="00066338" w:rsidRPr="00066338" w:rsidRDefault="00066338" w:rsidP="00066338">
      <w:pPr>
        <w:pStyle w:val="30"/>
        <w:shd w:val="clear" w:color="auto" w:fill="FFFFFF"/>
        <w:tabs>
          <w:tab w:val="left" w:pos="567"/>
        </w:tabs>
        <w:spacing w:before="0" w:beforeAutospacing="0" w:after="0" w:afterAutospacing="0"/>
        <w:ind w:left="23" w:right="20" w:firstLine="709"/>
        <w:rPr>
          <w:color w:val="181818"/>
        </w:rPr>
      </w:pPr>
      <w:r w:rsidRPr="00066338">
        <w:rPr>
          <w:color w:val="000000"/>
        </w:rPr>
        <w:t>Простые арифметические задачи на определение продолжительности, начала и окончания события.</w:t>
      </w:r>
    </w:p>
    <w:p w:rsidR="00066338" w:rsidRPr="00066338" w:rsidRDefault="00066338" w:rsidP="00066338">
      <w:pPr>
        <w:pStyle w:val="30"/>
        <w:shd w:val="clear" w:color="auto" w:fill="FFFFFF"/>
        <w:tabs>
          <w:tab w:val="left" w:pos="567"/>
        </w:tabs>
        <w:spacing w:before="0" w:beforeAutospacing="0" w:after="0" w:afterAutospacing="0"/>
        <w:ind w:left="23" w:right="20" w:firstLine="709"/>
        <w:rPr>
          <w:color w:val="181818"/>
        </w:rPr>
      </w:pPr>
      <w:r w:rsidRPr="00066338">
        <w:rPr>
          <w:color w:val="000000"/>
        </w:rPr>
        <w:t>Простые арифметические задачи на нахождение десятичной дроби от числа.</w:t>
      </w:r>
    </w:p>
    <w:p w:rsidR="00066338" w:rsidRPr="00066338" w:rsidRDefault="00066338" w:rsidP="00066338">
      <w:pPr>
        <w:pStyle w:val="30"/>
        <w:shd w:val="clear" w:color="auto" w:fill="FFFFFF"/>
        <w:tabs>
          <w:tab w:val="left" w:pos="567"/>
        </w:tabs>
        <w:spacing w:before="0" w:beforeAutospacing="0" w:after="0" w:afterAutospacing="0"/>
        <w:ind w:left="23" w:right="20" w:firstLine="709"/>
        <w:rPr>
          <w:color w:val="181818"/>
        </w:rPr>
      </w:pPr>
      <w:r w:rsidRPr="00066338">
        <w:rPr>
          <w:color w:val="000000"/>
        </w:rPr>
        <w:t>Составные задачи на прямое и обратное приведение к единице; на движение в одном и противоположном направлениях двух тел.</w:t>
      </w:r>
    </w:p>
    <w:p w:rsidR="00066338" w:rsidRPr="00066338" w:rsidRDefault="00066338" w:rsidP="00066338">
      <w:pPr>
        <w:pStyle w:val="30"/>
        <w:shd w:val="clear" w:color="auto" w:fill="FFFFFF"/>
        <w:tabs>
          <w:tab w:val="left" w:pos="567"/>
        </w:tabs>
        <w:spacing w:before="0" w:beforeAutospacing="0" w:after="0" w:afterAutospacing="0"/>
        <w:ind w:left="23" w:right="20" w:firstLine="709"/>
        <w:rPr>
          <w:color w:val="181818"/>
        </w:rPr>
      </w:pPr>
      <w:r w:rsidRPr="00066338">
        <w:rPr>
          <w:color w:val="000000"/>
        </w:rPr>
        <w:t>Составные задачи, решаемые в 3 - 4 арифметических действия.</w:t>
      </w:r>
    </w:p>
    <w:p w:rsidR="00066338" w:rsidRPr="00066338" w:rsidRDefault="00066338" w:rsidP="00066338">
      <w:pPr>
        <w:pStyle w:val="30"/>
        <w:shd w:val="clear" w:color="auto" w:fill="FFFFFF"/>
        <w:tabs>
          <w:tab w:val="left" w:pos="567"/>
        </w:tabs>
        <w:spacing w:before="0" w:beforeAutospacing="0" w:after="0" w:afterAutospacing="0"/>
        <w:ind w:left="23" w:right="20" w:firstLine="709"/>
        <w:jc w:val="center"/>
        <w:rPr>
          <w:color w:val="181818"/>
        </w:rPr>
      </w:pPr>
      <w:r w:rsidRPr="00066338">
        <w:rPr>
          <w:b/>
          <w:bCs/>
          <w:color w:val="000000"/>
        </w:rPr>
        <w:t>Геометрический материал</w:t>
      </w:r>
    </w:p>
    <w:p w:rsidR="00066338" w:rsidRPr="00066338" w:rsidRDefault="00066338" w:rsidP="00066338">
      <w:pPr>
        <w:pStyle w:val="30"/>
        <w:shd w:val="clear" w:color="auto" w:fill="FFFFFF"/>
        <w:tabs>
          <w:tab w:val="left" w:pos="567"/>
        </w:tabs>
        <w:spacing w:before="0" w:beforeAutospacing="0" w:after="0" w:afterAutospacing="0"/>
        <w:ind w:left="23" w:right="20" w:firstLine="709"/>
        <w:rPr>
          <w:color w:val="181818"/>
        </w:rPr>
      </w:pPr>
      <w:r w:rsidRPr="00066338">
        <w:rPr>
          <w:color w:val="000000"/>
        </w:rPr>
        <w:t>Параллелограмм, ромб. Свойства элементов. Высота параллелограмма (ромба). Построение параллелограмма (ромба).</w:t>
      </w:r>
    </w:p>
    <w:p w:rsidR="00066338" w:rsidRPr="00066338" w:rsidRDefault="00066338" w:rsidP="00066338">
      <w:pPr>
        <w:pStyle w:val="30"/>
        <w:shd w:val="clear" w:color="auto" w:fill="FFFFFF"/>
        <w:tabs>
          <w:tab w:val="left" w:pos="567"/>
        </w:tabs>
        <w:spacing w:before="0" w:beforeAutospacing="0" w:after="0" w:afterAutospacing="0"/>
        <w:ind w:left="23" w:right="20" w:firstLine="709"/>
        <w:rPr>
          <w:color w:val="181818"/>
        </w:rPr>
      </w:pPr>
      <w:r w:rsidRPr="00066338">
        <w:rPr>
          <w:color w:val="000000"/>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точки, симметрично данной относительно оси, центра симметрии.</w:t>
      </w:r>
    </w:p>
    <w:p w:rsidR="00066338" w:rsidRPr="00066338" w:rsidRDefault="00066338" w:rsidP="00066338">
      <w:pPr>
        <w:tabs>
          <w:tab w:val="left" w:pos="567"/>
        </w:tabs>
        <w:rPr>
          <w:rFonts w:ascii="Times New Roman" w:hAnsi="Times New Roman" w:cs="Times New Roman"/>
          <w:sz w:val="24"/>
          <w:szCs w:val="24"/>
        </w:rPr>
      </w:pPr>
    </w:p>
    <w:p w:rsidR="00066338" w:rsidRPr="00AB20B8" w:rsidRDefault="00066338" w:rsidP="0006633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p>
    <w:p w:rsidR="00066338" w:rsidRPr="00AB20B8" w:rsidRDefault="00066338" w:rsidP="0006633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000000"/>
          <w:sz w:val="24"/>
          <w:szCs w:val="24"/>
          <w:lang w:eastAsia="ru-RU"/>
        </w:rPr>
        <w:t>3. Место учебного предмета в учебном плане</w:t>
      </w:r>
      <w:r>
        <w:rPr>
          <w:rFonts w:ascii="Times New Roman" w:eastAsia="Times New Roman" w:hAnsi="Times New Roman" w:cs="Times New Roman"/>
          <w:b/>
          <w:bCs/>
          <w:color w:val="000000"/>
          <w:sz w:val="24"/>
          <w:szCs w:val="24"/>
          <w:lang w:eastAsia="ru-RU"/>
        </w:rPr>
        <w:t>.</w:t>
      </w:r>
    </w:p>
    <w:p w:rsidR="00066338" w:rsidRPr="00AB20B8" w:rsidRDefault="00066338" w:rsidP="0006633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Предмет «</w:t>
      </w:r>
      <w:r>
        <w:rPr>
          <w:rFonts w:ascii="Times New Roman" w:eastAsia="Times New Roman" w:hAnsi="Times New Roman" w:cs="Times New Roman"/>
          <w:color w:val="000000"/>
          <w:sz w:val="24"/>
          <w:szCs w:val="24"/>
          <w:lang w:eastAsia="ru-RU"/>
        </w:rPr>
        <w:t>Математика</w:t>
      </w:r>
      <w:r w:rsidRPr="00AB20B8">
        <w:rPr>
          <w:rFonts w:ascii="Times New Roman" w:eastAsia="Times New Roman" w:hAnsi="Times New Roman" w:cs="Times New Roman"/>
          <w:color w:val="000000"/>
          <w:sz w:val="24"/>
          <w:szCs w:val="24"/>
          <w:lang w:eastAsia="ru-RU"/>
        </w:rPr>
        <w:t>» входит в образовательную область «</w:t>
      </w:r>
      <w:r>
        <w:rPr>
          <w:rFonts w:ascii="Times New Roman" w:eastAsia="Times New Roman" w:hAnsi="Times New Roman" w:cs="Times New Roman"/>
          <w:color w:val="000000"/>
          <w:sz w:val="24"/>
          <w:szCs w:val="24"/>
          <w:lang w:eastAsia="ru-RU"/>
        </w:rPr>
        <w:t>Математика</w:t>
      </w:r>
      <w:r w:rsidRPr="00AB20B8">
        <w:rPr>
          <w:rFonts w:ascii="Times New Roman" w:eastAsia="Times New Roman" w:hAnsi="Times New Roman" w:cs="Times New Roman"/>
          <w:color w:val="000000"/>
          <w:sz w:val="24"/>
          <w:szCs w:val="24"/>
          <w:lang w:eastAsia="ru-RU"/>
        </w:rPr>
        <w:t>» обязательной части учебного плана в соответствии с федеральным государственным образовательным стандартом для обучающихся с умственной отсталостью (интеллектуальными нарушениями) и изучается на всех этапах обучения с 5 по 9 класс.</w:t>
      </w:r>
    </w:p>
    <w:p w:rsidR="00066338" w:rsidRPr="00AB20B8" w:rsidRDefault="00066338" w:rsidP="0006633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lastRenderedPageBreak/>
        <w:t>В соответствии с планом АООП и годовым календарным графиком  данная  программа  для обучающихся 7 класса рассчитана на 136 часов в год (4 часа в неделю).</w:t>
      </w:r>
    </w:p>
    <w:p w:rsidR="00066338" w:rsidRPr="00AB20B8" w:rsidRDefault="00066338" w:rsidP="0006633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181818"/>
          <w:sz w:val="24"/>
          <w:szCs w:val="24"/>
          <w:lang w:eastAsia="ru-RU"/>
        </w:rPr>
        <w:t> </w:t>
      </w:r>
    </w:p>
    <w:p w:rsidR="00066338" w:rsidRPr="00AB20B8" w:rsidRDefault="00066338" w:rsidP="0006633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i/>
          <w:iCs/>
          <w:color w:val="000000"/>
          <w:sz w:val="24"/>
          <w:szCs w:val="24"/>
          <w:lang w:eastAsia="ru-RU"/>
        </w:rPr>
        <w:t>Количество часов по четвертям</w:t>
      </w:r>
    </w:p>
    <w:tbl>
      <w:tblPr>
        <w:tblW w:w="7926" w:type="dxa"/>
        <w:jc w:val="center"/>
        <w:tblCellMar>
          <w:left w:w="0" w:type="dxa"/>
          <w:right w:w="0" w:type="dxa"/>
        </w:tblCellMar>
        <w:tblLook w:val="04A0" w:firstRow="1" w:lastRow="0" w:firstColumn="1" w:lastColumn="0" w:noHBand="0" w:noVBand="1"/>
      </w:tblPr>
      <w:tblGrid>
        <w:gridCol w:w="1427"/>
        <w:gridCol w:w="1343"/>
        <w:gridCol w:w="1669"/>
        <w:gridCol w:w="1561"/>
        <w:gridCol w:w="1926"/>
      </w:tblGrid>
      <w:tr w:rsidR="00066338" w:rsidRPr="00AB20B8" w:rsidTr="00F24026">
        <w:trPr>
          <w:jc w:val="center"/>
        </w:trPr>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6338" w:rsidRPr="00AB20B8" w:rsidRDefault="00066338" w:rsidP="00F2402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I</w:t>
            </w:r>
          </w:p>
          <w:p w:rsidR="00066338" w:rsidRPr="00AB20B8" w:rsidRDefault="00066338" w:rsidP="00F2402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четверть</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66338" w:rsidRPr="00AB20B8" w:rsidRDefault="00066338" w:rsidP="00F2402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II</w:t>
            </w:r>
          </w:p>
          <w:p w:rsidR="00066338" w:rsidRPr="00AB20B8" w:rsidRDefault="00066338" w:rsidP="00F2402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четверть</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66338" w:rsidRPr="00AB20B8" w:rsidRDefault="00066338" w:rsidP="00F2402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III</w:t>
            </w:r>
          </w:p>
          <w:p w:rsidR="00066338" w:rsidRPr="00AB20B8" w:rsidRDefault="00066338" w:rsidP="00F2402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четверть</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66338" w:rsidRPr="00AB20B8" w:rsidRDefault="00066338" w:rsidP="00F2402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IV</w:t>
            </w:r>
          </w:p>
          <w:p w:rsidR="00066338" w:rsidRPr="00AB20B8" w:rsidRDefault="00066338" w:rsidP="00F2402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четверть</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66338" w:rsidRPr="00AB20B8" w:rsidRDefault="00066338" w:rsidP="00F2402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Всего за год</w:t>
            </w:r>
          </w:p>
        </w:tc>
      </w:tr>
      <w:tr w:rsidR="00066338" w:rsidRPr="00AB20B8" w:rsidTr="00F24026">
        <w:trPr>
          <w:jc w:val="center"/>
        </w:trPr>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6338" w:rsidRPr="00AB20B8" w:rsidRDefault="00066338" w:rsidP="00F2402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Pr="00AB20B8">
              <w:rPr>
                <w:rFonts w:ascii="Times New Roman" w:eastAsia="Times New Roman" w:hAnsi="Times New Roman" w:cs="Times New Roman"/>
                <w:color w:val="000000"/>
                <w:sz w:val="24"/>
                <w:szCs w:val="24"/>
                <w:lang w:eastAsia="ru-RU"/>
              </w:rPr>
              <w:t xml:space="preserve"> н.- 3</w:t>
            </w:r>
            <w:r>
              <w:rPr>
                <w:rFonts w:ascii="Times New Roman" w:eastAsia="Times New Roman" w:hAnsi="Times New Roman" w:cs="Times New Roman"/>
                <w:color w:val="000000"/>
                <w:sz w:val="24"/>
                <w:szCs w:val="24"/>
                <w:lang w:eastAsia="ru-RU"/>
              </w:rPr>
              <w:t xml:space="preserve">2 </w:t>
            </w:r>
            <w:r w:rsidRPr="00AB20B8">
              <w:rPr>
                <w:rFonts w:ascii="Times New Roman" w:eastAsia="Times New Roman" w:hAnsi="Times New Roman" w:cs="Times New Roman"/>
                <w:color w:val="000000"/>
                <w:sz w:val="24"/>
                <w:szCs w:val="24"/>
                <w:lang w:eastAsia="ru-RU"/>
              </w:rPr>
              <w:t>ч.</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66338" w:rsidRPr="00AB20B8" w:rsidRDefault="00066338" w:rsidP="00F2402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8н.- 3</w:t>
            </w:r>
            <w:r>
              <w:rPr>
                <w:rFonts w:ascii="Times New Roman" w:eastAsia="Times New Roman" w:hAnsi="Times New Roman" w:cs="Times New Roman"/>
                <w:color w:val="000000"/>
                <w:sz w:val="24"/>
                <w:szCs w:val="24"/>
                <w:lang w:eastAsia="ru-RU"/>
              </w:rPr>
              <w:t>2</w:t>
            </w:r>
            <w:r w:rsidRPr="00AB20B8">
              <w:rPr>
                <w:rFonts w:ascii="Times New Roman" w:eastAsia="Times New Roman" w:hAnsi="Times New Roman" w:cs="Times New Roman"/>
                <w:color w:val="000000"/>
                <w:sz w:val="24"/>
                <w:szCs w:val="24"/>
                <w:lang w:eastAsia="ru-RU"/>
              </w:rPr>
              <w:t xml:space="preserve"> ч.</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66338" w:rsidRPr="00AB20B8" w:rsidRDefault="00066338" w:rsidP="00F2402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 xml:space="preserve">10 н. - </w:t>
            </w:r>
            <w:r>
              <w:rPr>
                <w:rFonts w:ascii="Times New Roman" w:eastAsia="Times New Roman" w:hAnsi="Times New Roman" w:cs="Times New Roman"/>
                <w:color w:val="000000"/>
                <w:sz w:val="24"/>
                <w:szCs w:val="24"/>
                <w:lang w:eastAsia="ru-RU"/>
              </w:rPr>
              <w:t>40</w:t>
            </w:r>
            <w:r w:rsidRPr="00AB20B8">
              <w:rPr>
                <w:rFonts w:ascii="Times New Roman" w:eastAsia="Times New Roman" w:hAnsi="Times New Roman" w:cs="Times New Roman"/>
                <w:color w:val="000000"/>
                <w:sz w:val="24"/>
                <w:szCs w:val="24"/>
                <w:lang w:eastAsia="ru-RU"/>
              </w:rPr>
              <w:t xml:space="preserve"> ч.</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66338" w:rsidRPr="00AB20B8" w:rsidRDefault="00066338" w:rsidP="00F2402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 xml:space="preserve">8н. </w:t>
            </w:r>
            <w:r>
              <w:rPr>
                <w:rFonts w:ascii="Times New Roman" w:eastAsia="Times New Roman" w:hAnsi="Times New Roman" w:cs="Times New Roman"/>
                <w:color w:val="000000"/>
                <w:sz w:val="24"/>
                <w:szCs w:val="24"/>
                <w:lang w:eastAsia="ru-RU"/>
              </w:rPr>
              <w:t>–</w:t>
            </w:r>
            <w:r w:rsidRPr="00AB20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32 </w:t>
            </w:r>
            <w:r w:rsidRPr="00AB20B8">
              <w:rPr>
                <w:rFonts w:ascii="Times New Roman" w:eastAsia="Times New Roman" w:hAnsi="Times New Roman" w:cs="Times New Roman"/>
                <w:color w:val="000000"/>
                <w:sz w:val="24"/>
                <w:szCs w:val="24"/>
                <w:lang w:eastAsia="ru-RU"/>
              </w:rPr>
              <w:t>ч.</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66338" w:rsidRPr="00AB20B8" w:rsidRDefault="00066338" w:rsidP="00F2402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6</w:t>
            </w:r>
            <w:r w:rsidRPr="00AB20B8">
              <w:rPr>
                <w:rFonts w:ascii="Times New Roman" w:eastAsia="Times New Roman" w:hAnsi="Times New Roman" w:cs="Times New Roman"/>
                <w:color w:val="000000"/>
                <w:sz w:val="24"/>
                <w:szCs w:val="24"/>
                <w:lang w:eastAsia="ru-RU"/>
              </w:rPr>
              <w:t xml:space="preserve"> ч</w:t>
            </w:r>
          </w:p>
        </w:tc>
      </w:tr>
    </w:tbl>
    <w:p w:rsidR="00292C4F" w:rsidRDefault="00292C4F"/>
    <w:p w:rsidR="00066338" w:rsidRPr="00066338" w:rsidRDefault="00066338" w:rsidP="00066338">
      <w:pPr>
        <w:pStyle w:val="a5"/>
        <w:shd w:val="clear" w:color="auto" w:fill="FFFFFF"/>
        <w:tabs>
          <w:tab w:val="left" w:pos="9540"/>
        </w:tabs>
        <w:spacing w:after="0"/>
        <w:ind w:left="1428"/>
        <w:jc w:val="center"/>
        <w:rPr>
          <w:rFonts w:ascii="Times New Roman" w:hAnsi="Times New Roman" w:cs="Times New Roman"/>
          <w:color w:val="181818"/>
          <w:sz w:val="24"/>
          <w:szCs w:val="24"/>
        </w:rPr>
      </w:pPr>
      <w:r w:rsidRPr="00066338">
        <w:rPr>
          <w:rFonts w:ascii="Times New Roman" w:hAnsi="Times New Roman" w:cs="Times New Roman"/>
          <w:b/>
          <w:sz w:val="24"/>
          <w:szCs w:val="24"/>
        </w:rPr>
        <w:t>4. Личностные и предметные результаты освоения учебного предмета.</w:t>
      </w:r>
    </w:p>
    <w:p w:rsidR="00066338" w:rsidRPr="00AB20B8" w:rsidRDefault="00066338" w:rsidP="0006633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Программа обеспечивает достижение учащимися  </w:t>
      </w:r>
      <w:r w:rsidRPr="00AB20B8">
        <w:rPr>
          <w:rFonts w:ascii="Times New Roman" w:eastAsia="Times New Roman" w:hAnsi="Times New Roman" w:cs="Times New Roman"/>
          <w:b/>
          <w:bCs/>
          <w:i/>
          <w:iCs/>
          <w:color w:val="000000"/>
          <w:sz w:val="24"/>
          <w:szCs w:val="24"/>
          <w:lang w:eastAsia="ru-RU"/>
        </w:rPr>
        <w:t>личностных результатов</w:t>
      </w:r>
      <w:r w:rsidRPr="00AB20B8">
        <w:rPr>
          <w:rFonts w:ascii="Times New Roman" w:eastAsia="Times New Roman" w:hAnsi="Times New Roman" w:cs="Times New Roman"/>
          <w:b/>
          <w:bCs/>
          <w:color w:val="000000"/>
          <w:sz w:val="24"/>
          <w:szCs w:val="24"/>
          <w:lang w:eastAsia="ru-RU"/>
        </w:rPr>
        <w:t>:</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проявление мотивации при выполнении различных видов практической деятельности на уроке математики, при выполнении домашнего задания и во внеурочной деятельности;</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желание и умение выполнить математическое задание правильно, в соответствии с данным образцом с использованием знаковой символики или инструкцией учителя, высказанной с использованием математической терминологии;</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умение организовать собственную деятельность по выполнению учебного задания на основе данного образца, инструкции учителя, с соблюдением пошагового выполнения алгоритма математической операции;</w:t>
      </w:r>
    </w:p>
    <w:p w:rsidR="00066338" w:rsidRDefault="00292C4F" w:rsidP="00292C4F">
      <w:pPr>
        <w:shd w:val="clear" w:color="auto" w:fill="FFFFFF"/>
        <w:spacing w:after="0" w:line="240" w:lineRule="auto"/>
        <w:ind w:firstLine="414"/>
        <w:jc w:val="both"/>
        <w:rPr>
          <w:rFonts w:ascii="Times New Roman" w:eastAsia="Times New Roman" w:hAnsi="Times New Roman" w:cs="Times New Roman"/>
          <w:color w:val="181818"/>
          <w:sz w:val="24"/>
          <w:szCs w:val="24"/>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умение использовать математическую терминологию в устной речи при воспроизведении алгоритма выполнения математической операции (вычислений, измерений, построений) в виде отчета о выполненной деятельности и плана предстоящей деятельности (с помощью учителя);</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умение сформулировать умозаключение (сделать вывод) на основе логических действий сравнения, аналогии, обобщения, установления причинно-следственных связей и закономерностей (с помощью учителя) с использованием математической терминологии;</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навыки межличностного взаимодействия на уроке математики на основе доброжелательного и уважительного отношения к учителям и одноклассникам; элементарные навыки адекватного отношения к ошибкам или неудачам одноклассников, возникших при выполнении учебного задания;</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элементарные навыки сотрудничества с учителем и одноклассниками; умение оказать помощь одноклассникам в организации их деятельности для достижения правильного результата при выполнении учебного задания; при необходимости попросить о помощи в случае возникновения собственных затруднений в выполнении математического задание и принять ее;</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умение адекватно воспринимать замечания (мнение), высказанные учителем или одноклассниками, корригировать в соответствии с этим собственную деятельность на уроке математики;</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навыки самостоятельной деятельности при выполнении математической операции (учебного задания) с использованием учебника математики, на основе усвоенного алгоритма действия и самооценки, том числе на основе знания способов проверки правильности вычислений, измерений, построений и пр. (с помощью учителя);</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понимание связи математических знаний с жизненными ситуациями, умение применять математические знания для решения, доступные жизненных задач и в процессе овладения профессионально-трудовыми навыками на уроках обучения профильному труду (с помощью учителя);</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элементарные представления о здоровом и безопасном образе жизни, бережном отношении к природе (на основе сюжетов арифметических задач, содержания математических заданий), использовать в этих целях усвоенные математические знания и умения;</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lastRenderedPageBreak/>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начальные представления об основах гражданской идентичности, семейных ценностях (на основе сюжета арифметических задач, содержания математических заданий).</w:t>
      </w:r>
    </w:p>
    <w:p w:rsidR="00066338" w:rsidRDefault="00066338" w:rsidP="00292C4F">
      <w:pPr>
        <w:shd w:val="clear" w:color="auto" w:fill="FFFFFF"/>
        <w:spacing w:after="0" w:line="240" w:lineRule="auto"/>
        <w:jc w:val="both"/>
        <w:rPr>
          <w:rFonts w:ascii="Times New Roman" w:eastAsia="Times New Roman" w:hAnsi="Times New Roman" w:cs="Times New Roman"/>
          <w:color w:val="181818"/>
          <w:sz w:val="24"/>
          <w:szCs w:val="24"/>
          <w:u w:val="single"/>
          <w:lang w:eastAsia="ru-RU"/>
        </w:rPr>
      </w:pPr>
    </w:p>
    <w:p w:rsidR="00292C4F" w:rsidRPr="00292C4F" w:rsidRDefault="00292C4F" w:rsidP="00292C4F">
      <w:pPr>
        <w:shd w:val="clear" w:color="auto" w:fill="FFFFFF"/>
        <w:spacing w:after="0" w:line="240" w:lineRule="auto"/>
        <w:jc w:val="both"/>
        <w:rPr>
          <w:rFonts w:ascii="Arial" w:eastAsia="Times New Roman" w:hAnsi="Arial" w:cs="Arial"/>
          <w:b/>
          <w:i/>
          <w:color w:val="181818"/>
          <w:sz w:val="17"/>
          <w:szCs w:val="17"/>
          <w:lang w:eastAsia="ru-RU"/>
        </w:rPr>
      </w:pPr>
      <w:r w:rsidRPr="00292C4F">
        <w:rPr>
          <w:rFonts w:ascii="Times New Roman" w:eastAsia="Times New Roman" w:hAnsi="Times New Roman" w:cs="Times New Roman"/>
          <w:b/>
          <w:i/>
          <w:color w:val="181818"/>
          <w:sz w:val="24"/>
          <w:szCs w:val="24"/>
          <w:lang w:eastAsia="ru-RU"/>
        </w:rPr>
        <w:t>Планируемые предметные результаты</w:t>
      </w:r>
    </w:p>
    <w:p w:rsidR="00292C4F" w:rsidRPr="00292C4F" w:rsidRDefault="00292C4F" w:rsidP="00292C4F">
      <w:pPr>
        <w:shd w:val="clear" w:color="auto" w:fill="FFFFFF"/>
        <w:spacing w:after="0" w:line="240" w:lineRule="auto"/>
        <w:jc w:val="both"/>
        <w:rPr>
          <w:rFonts w:ascii="Arial" w:eastAsia="Times New Roman" w:hAnsi="Arial" w:cs="Arial"/>
          <w:color w:val="181818"/>
          <w:sz w:val="17"/>
          <w:szCs w:val="17"/>
          <w:lang w:eastAsia="ru-RU"/>
        </w:rPr>
      </w:pPr>
      <w:r w:rsidRPr="00292C4F">
        <w:rPr>
          <w:rFonts w:ascii="Times New Roman" w:eastAsia="Times New Roman" w:hAnsi="Times New Roman" w:cs="Times New Roman"/>
          <w:i/>
          <w:iCs/>
          <w:color w:val="181818"/>
          <w:sz w:val="24"/>
          <w:szCs w:val="24"/>
          <w:lang w:eastAsia="ru-RU"/>
        </w:rPr>
        <w:t>Минимальный уровень:</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знания числового ряда 1 - 10000 в прямом порядке;</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счет в пределах 10 000, присчитыванием разрядных единиц (1, 10, 100, 1000) устно и с записью чисел с помощью учителя;</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выполнение сложения и вычитания чисел в пределах 1 000 без перехода через разряд (легкие случаи) приемами устных вычислений;</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выполнение сложения и вычитания чисел в пределах 100 000 без перехода через разряд и с переходом через разряд приемами письменных вычислений;</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знание алгоритма выполнения сложения и вычитания чисел с помощью калькулятора; умение использовать калькулятор с целью проверки правильности вычислений (устных и письменных);</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выполнение умножения и деления чисел в пределах 100 000 на однозначное число, круглые десятки приемами письменные вычислений.</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знания десятичных дробей, умения их записать, прочитать, сравнить.</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выполнение сложения и вычитания десятичных дробей с помощью учителя;</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выполнение решения простых арифметических задач на определение продолжительности события;</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знание свойств элементов куба, бруса;</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узнавание симметричных предметов, геометрических фигур; нахождение оси симметрии симметричного плоского предмета.</w:t>
      </w:r>
    </w:p>
    <w:p w:rsidR="00292C4F" w:rsidRPr="00292C4F" w:rsidRDefault="00292C4F" w:rsidP="00292C4F">
      <w:pPr>
        <w:shd w:val="clear" w:color="auto" w:fill="FFFFFF"/>
        <w:spacing w:after="0" w:line="240" w:lineRule="auto"/>
        <w:ind w:left="54"/>
        <w:jc w:val="both"/>
        <w:rPr>
          <w:rFonts w:ascii="Arial" w:eastAsia="Times New Roman" w:hAnsi="Arial" w:cs="Arial"/>
          <w:color w:val="181818"/>
          <w:sz w:val="17"/>
          <w:szCs w:val="17"/>
          <w:lang w:eastAsia="ru-RU"/>
        </w:rPr>
      </w:pPr>
      <w:r w:rsidRPr="00292C4F">
        <w:rPr>
          <w:rFonts w:ascii="Times New Roman" w:eastAsia="Times New Roman" w:hAnsi="Times New Roman" w:cs="Times New Roman"/>
          <w:i/>
          <w:iCs/>
          <w:color w:val="181818"/>
          <w:sz w:val="24"/>
          <w:szCs w:val="24"/>
          <w:lang w:eastAsia="ru-RU"/>
        </w:rPr>
        <w:t>Достаточный уровень.</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знание числового ряда в пределах 1 000 000 в прямом и обратном порядке; место каждого числа в числовом ряду в пределах 1 000 000;</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счет в пределах 1 000 000 присчитыванием, отсчитыванием разрядных единиц (1000, 10 000, 100 000) устно и с записью чисел;</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выполнение сложения и вычитания чисел в пределах 1 000 000; без перехода через разряд (легкие случаи) приемами устных вычислений; без перехода через разряд и с переходом через разряд приемами письменных вычислений с последующей проверкой;</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знание алгоритма выполнения сложения и вычитания чисел с помощью калькулятора; умение использовать калькулятор с целью проверки правильности вычислений (устных и письменных);</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выполнение умножения и деления чисел в пределах 1 000 000 на однозначное число, круглые десятки, двузначное число, деление с остатком приемами письменных вычислений, последующей проверкой правильности вычислений;</w:t>
      </w:r>
    </w:p>
    <w:p w:rsidR="00292C4F" w:rsidRPr="00292C4F" w:rsidRDefault="00292C4F" w:rsidP="00292C4F">
      <w:pPr>
        <w:shd w:val="clear" w:color="auto" w:fill="FFFFFF"/>
        <w:spacing w:after="0" w:line="240" w:lineRule="auto"/>
        <w:ind w:firstLine="414"/>
        <w:jc w:val="both"/>
        <w:rPr>
          <w:rFonts w:ascii="Arial" w:eastAsia="Times New Roman" w:hAnsi="Arial" w:cs="Arial"/>
          <w:color w:val="181818"/>
          <w:sz w:val="17"/>
          <w:szCs w:val="17"/>
          <w:lang w:eastAsia="ru-RU"/>
        </w:rPr>
      </w:pPr>
      <w:r w:rsidRPr="00292C4F">
        <w:rPr>
          <w:rFonts w:ascii="Symbol" w:eastAsia="Times New Roman" w:hAnsi="Symbol" w:cs="Arial"/>
          <w:color w:val="181818"/>
          <w:sz w:val="24"/>
          <w:szCs w:val="24"/>
          <w:lang w:eastAsia="ru-RU"/>
        </w:rPr>
        <w:t></w:t>
      </w:r>
      <w:r w:rsidRPr="00292C4F">
        <w:rPr>
          <w:rFonts w:ascii="Times New Roman" w:eastAsia="Times New Roman" w:hAnsi="Times New Roman" w:cs="Times New Roman"/>
          <w:color w:val="181818"/>
          <w:sz w:val="14"/>
          <w:szCs w:val="14"/>
          <w:lang w:eastAsia="ru-RU"/>
        </w:rPr>
        <w:t>      </w:t>
      </w:r>
      <w:r w:rsidRPr="00292C4F">
        <w:rPr>
          <w:rFonts w:ascii="Times New Roman" w:eastAsia="Times New Roman" w:hAnsi="Times New Roman" w:cs="Times New Roman"/>
          <w:color w:val="181818"/>
          <w:sz w:val="24"/>
          <w:szCs w:val="24"/>
          <w:lang w:eastAsia="ru-RU"/>
        </w:rPr>
        <w:t>приведение обыкновенной дроби к общему знаменателю (легкие случаи);</w:t>
      </w:r>
    </w:p>
    <w:p w:rsidR="00292C4F" w:rsidRPr="00292C4F" w:rsidRDefault="00292C4F" w:rsidP="00066338">
      <w:pPr>
        <w:numPr>
          <w:ilvl w:val="0"/>
          <w:numId w:val="1"/>
        </w:numPr>
        <w:shd w:val="clear" w:color="auto" w:fill="FFFFFF"/>
        <w:spacing w:after="0" w:line="240" w:lineRule="auto"/>
        <w:ind w:left="426" w:firstLine="0"/>
        <w:jc w:val="both"/>
        <w:rPr>
          <w:rFonts w:ascii="Arial" w:eastAsia="Times New Roman" w:hAnsi="Arial" w:cs="Arial"/>
          <w:color w:val="181818"/>
          <w:sz w:val="17"/>
          <w:szCs w:val="17"/>
          <w:lang w:eastAsia="ru-RU"/>
        </w:rPr>
      </w:pPr>
      <w:r w:rsidRPr="00292C4F">
        <w:rPr>
          <w:rFonts w:ascii="Times New Roman" w:eastAsia="Times New Roman" w:hAnsi="Times New Roman" w:cs="Times New Roman"/>
          <w:color w:val="181818"/>
          <w:sz w:val="24"/>
          <w:szCs w:val="24"/>
          <w:lang w:eastAsia="ru-RU"/>
        </w:rPr>
        <w:t>знание десятичных дробей, умение их записывать, прочитать, сравнить, выполнить преобразование десятичных дробей;</w:t>
      </w:r>
    </w:p>
    <w:p w:rsidR="00292C4F" w:rsidRPr="00292C4F" w:rsidRDefault="00292C4F" w:rsidP="00066338">
      <w:pPr>
        <w:numPr>
          <w:ilvl w:val="0"/>
          <w:numId w:val="1"/>
        </w:numPr>
        <w:shd w:val="clear" w:color="auto" w:fill="FFFFFF"/>
        <w:spacing w:after="0" w:line="240" w:lineRule="auto"/>
        <w:ind w:left="426" w:firstLine="0"/>
        <w:jc w:val="both"/>
        <w:rPr>
          <w:rFonts w:ascii="Arial" w:eastAsia="Times New Roman" w:hAnsi="Arial" w:cs="Arial"/>
          <w:color w:val="181818"/>
          <w:sz w:val="17"/>
          <w:szCs w:val="17"/>
          <w:lang w:eastAsia="ru-RU"/>
        </w:rPr>
      </w:pPr>
      <w:r w:rsidRPr="00292C4F">
        <w:rPr>
          <w:rFonts w:ascii="Times New Roman" w:eastAsia="Times New Roman" w:hAnsi="Times New Roman" w:cs="Times New Roman"/>
          <w:color w:val="181818"/>
          <w:sz w:val="24"/>
          <w:szCs w:val="24"/>
          <w:lang w:eastAsia="ru-RU"/>
        </w:rPr>
        <w:t>умение записать числа, полученные при измерении стоимости, длины, массы, виде десятичных дробей;</w:t>
      </w:r>
    </w:p>
    <w:p w:rsidR="00292C4F" w:rsidRPr="00292C4F" w:rsidRDefault="00292C4F" w:rsidP="00066338">
      <w:pPr>
        <w:numPr>
          <w:ilvl w:val="0"/>
          <w:numId w:val="1"/>
        </w:numPr>
        <w:shd w:val="clear" w:color="auto" w:fill="FFFFFF"/>
        <w:spacing w:after="0" w:line="240" w:lineRule="auto"/>
        <w:ind w:left="426" w:firstLine="0"/>
        <w:jc w:val="both"/>
        <w:rPr>
          <w:rFonts w:ascii="Arial" w:eastAsia="Times New Roman" w:hAnsi="Arial" w:cs="Arial"/>
          <w:color w:val="181818"/>
          <w:sz w:val="17"/>
          <w:szCs w:val="17"/>
          <w:lang w:eastAsia="ru-RU"/>
        </w:rPr>
      </w:pPr>
      <w:r w:rsidRPr="00292C4F">
        <w:rPr>
          <w:rFonts w:ascii="Times New Roman" w:eastAsia="Times New Roman" w:hAnsi="Times New Roman" w:cs="Times New Roman"/>
          <w:color w:val="181818"/>
          <w:sz w:val="24"/>
          <w:szCs w:val="24"/>
          <w:lang w:eastAsia="ru-RU"/>
        </w:rPr>
        <w:t>умение записать числа, полученные при измерении стоимости, длинные, массы, в виде десятичных дробей;</w:t>
      </w:r>
    </w:p>
    <w:p w:rsidR="00292C4F" w:rsidRPr="00292C4F" w:rsidRDefault="00292C4F" w:rsidP="00066338">
      <w:pPr>
        <w:numPr>
          <w:ilvl w:val="0"/>
          <w:numId w:val="1"/>
        </w:numPr>
        <w:shd w:val="clear" w:color="auto" w:fill="FFFFFF"/>
        <w:spacing w:after="0" w:line="240" w:lineRule="auto"/>
        <w:ind w:left="426" w:firstLine="0"/>
        <w:jc w:val="both"/>
        <w:rPr>
          <w:rFonts w:ascii="Arial" w:eastAsia="Times New Roman" w:hAnsi="Arial" w:cs="Arial"/>
          <w:color w:val="181818"/>
          <w:sz w:val="17"/>
          <w:szCs w:val="17"/>
          <w:lang w:eastAsia="ru-RU"/>
        </w:rPr>
      </w:pPr>
      <w:r w:rsidRPr="00292C4F">
        <w:rPr>
          <w:rFonts w:ascii="Times New Roman" w:eastAsia="Times New Roman" w:hAnsi="Times New Roman" w:cs="Times New Roman"/>
          <w:color w:val="181818"/>
          <w:sz w:val="24"/>
          <w:szCs w:val="24"/>
          <w:lang w:eastAsia="ru-RU"/>
        </w:rPr>
        <w:t>выполнение сложения и вычитания десятичных дробей;</w:t>
      </w:r>
    </w:p>
    <w:p w:rsidR="00292C4F" w:rsidRPr="00292C4F" w:rsidRDefault="00292C4F" w:rsidP="00066338">
      <w:pPr>
        <w:numPr>
          <w:ilvl w:val="0"/>
          <w:numId w:val="1"/>
        </w:numPr>
        <w:shd w:val="clear" w:color="auto" w:fill="FFFFFF"/>
        <w:spacing w:after="0" w:line="240" w:lineRule="auto"/>
        <w:ind w:left="426" w:firstLine="0"/>
        <w:jc w:val="both"/>
        <w:rPr>
          <w:rFonts w:ascii="Arial" w:eastAsia="Times New Roman" w:hAnsi="Arial" w:cs="Arial"/>
          <w:color w:val="181818"/>
          <w:sz w:val="17"/>
          <w:szCs w:val="17"/>
          <w:lang w:eastAsia="ru-RU"/>
        </w:rPr>
      </w:pPr>
      <w:r w:rsidRPr="00292C4F">
        <w:rPr>
          <w:rFonts w:ascii="Times New Roman" w:eastAsia="Times New Roman" w:hAnsi="Times New Roman" w:cs="Times New Roman"/>
          <w:color w:val="181818"/>
          <w:sz w:val="24"/>
          <w:szCs w:val="24"/>
          <w:lang w:eastAsia="ru-RU"/>
        </w:rPr>
        <w:t>выполнение сложения и вычитания чисел, полученных при измерении двумя мерами времени (легкие случаи);</w:t>
      </w:r>
    </w:p>
    <w:p w:rsidR="00292C4F" w:rsidRPr="00292C4F" w:rsidRDefault="00292C4F" w:rsidP="00066338">
      <w:pPr>
        <w:numPr>
          <w:ilvl w:val="0"/>
          <w:numId w:val="1"/>
        </w:numPr>
        <w:shd w:val="clear" w:color="auto" w:fill="FFFFFF"/>
        <w:spacing w:after="0" w:line="240" w:lineRule="auto"/>
        <w:ind w:left="426" w:firstLine="0"/>
        <w:jc w:val="both"/>
        <w:rPr>
          <w:rFonts w:ascii="Arial" w:eastAsia="Times New Roman" w:hAnsi="Arial" w:cs="Arial"/>
          <w:color w:val="181818"/>
          <w:sz w:val="17"/>
          <w:szCs w:val="17"/>
          <w:lang w:eastAsia="ru-RU"/>
        </w:rPr>
      </w:pPr>
      <w:r w:rsidRPr="00292C4F">
        <w:rPr>
          <w:rFonts w:ascii="Times New Roman" w:eastAsia="Times New Roman" w:hAnsi="Times New Roman" w:cs="Times New Roman"/>
          <w:color w:val="181818"/>
          <w:sz w:val="24"/>
          <w:szCs w:val="24"/>
          <w:lang w:eastAsia="ru-RU"/>
        </w:rPr>
        <w:t>выполнение умножения и деления чисел, полученных при измерении двумя единицами мерами стоимости, длинны, массы, на однозначное число, круглые десятки, двузначное число письменно;</w:t>
      </w:r>
    </w:p>
    <w:p w:rsidR="00292C4F" w:rsidRPr="00292C4F" w:rsidRDefault="00292C4F" w:rsidP="00066338">
      <w:pPr>
        <w:numPr>
          <w:ilvl w:val="0"/>
          <w:numId w:val="1"/>
        </w:numPr>
        <w:shd w:val="clear" w:color="auto" w:fill="FFFFFF"/>
        <w:spacing w:after="0" w:line="240" w:lineRule="auto"/>
        <w:ind w:left="426" w:firstLine="0"/>
        <w:jc w:val="both"/>
        <w:rPr>
          <w:rFonts w:ascii="Arial" w:eastAsia="Times New Roman" w:hAnsi="Arial" w:cs="Arial"/>
          <w:color w:val="181818"/>
          <w:sz w:val="17"/>
          <w:szCs w:val="17"/>
          <w:lang w:eastAsia="ru-RU"/>
        </w:rPr>
      </w:pPr>
      <w:r w:rsidRPr="00292C4F">
        <w:rPr>
          <w:rFonts w:ascii="Times New Roman" w:eastAsia="Times New Roman" w:hAnsi="Times New Roman" w:cs="Times New Roman"/>
          <w:color w:val="181818"/>
          <w:sz w:val="24"/>
          <w:szCs w:val="24"/>
          <w:lang w:eastAsia="ru-RU"/>
        </w:rPr>
        <w:t>выполнение решения и составление простых арифметических задач на определение продолжительности, начала и окончания события;</w:t>
      </w:r>
    </w:p>
    <w:p w:rsidR="00292C4F" w:rsidRPr="00292C4F" w:rsidRDefault="00292C4F" w:rsidP="00066338">
      <w:pPr>
        <w:numPr>
          <w:ilvl w:val="0"/>
          <w:numId w:val="1"/>
        </w:numPr>
        <w:shd w:val="clear" w:color="auto" w:fill="FFFFFF"/>
        <w:spacing w:after="0" w:line="240" w:lineRule="auto"/>
        <w:ind w:left="426" w:firstLine="0"/>
        <w:jc w:val="both"/>
        <w:rPr>
          <w:rFonts w:ascii="Arial" w:eastAsia="Times New Roman" w:hAnsi="Arial" w:cs="Arial"/>
          <w:color w:val="181818"/>
          <w:sz w:val="17"/>
          <w:szCs w:val="17"/>
          <w:lang w:eastAsia="ru-RU"/>
        </w:rPr>
      </w:pPr>
      <w:r w:rsidRPr="00292C4F">
        <w:rPr>
          <w:rFonts w:ascii="Times New Roman" w:eastAsia="Times New Roman" w:hAnsi="Times New Roman" w:cs="Times New Roman"/>
          <w:color w:val="181818"/>
          <w:sz w:val="24"/>
          <w:szCs w:val="24"/>
          <w:lang w:eastAsia="ru-RU"/>
        </w:rPr>
        <w:lastRenderedPageBreak/>
        <w:t>выполнение решения и составление задач в три арифметических действия;</w:t>
      </w:r>
    </w:p>
    <w:p w:rsidR="00292C4F" w:rsidRPr="00292C4F" w:rsidRDefault="00292C4F" w:rsidP="00066338">
      <w:pPr>
        <w:numPr>
          <w:ilvl w:val="0"/>
          <w:numId w:val="1"/>
        </w:numPr>
        <w:shd w:val="clear" w:color="auto" w:fill="FFFFFF"/>
        <w:spacing w:after="0" w:line="240" w:lineRule="auto"/>
        <w:ind w:left="426" w:firstLine="0"/>
        <w:jc w:val="both"/>
        <w:rPr>
          <w:rFonts w:ascii="Arial" w:eastAsia="Times New Roman" w:hAnsi="Arial" w:cs="Arial"/>
          <w:color w:val="181818"/>
          <w:sz w:val="17"/>
          <w:szCs w:val="17"/>
          <w:lang w:eastAsia="ru-RU"/>
        </w:rPr>
      </w:pPr>
      <w:r w:rsidRPr="00292C4F">
        <w:rPr>
          <w:rFonts w:ascii="Times New Roman" w:eastAsia="Times New Roman" w:hAnsi="Times New Roman" w:cs="Times New Roman"/>
          <w:color w:val="181818"/>
          <w:sz w:val="24"/>
          <w:szCs w:val="24"/>
          <w:lang w:eastAsia="ru-RU"/>
        </w:rPr>
        <w:t>знание видов четырехугольников</w:t>
      </w:r>
      <w:r w:rsidR="00066338">
        <w:rPr>
          <w:rFonts w:ascii="Times New Roman" w:eastAsia="Times New Roman" w:hAnsi="Times New Roman" w:cs="Times New Roman"/>
          <w:color w:val="181818"/>
          <w:sz w:val="24"/>
          <w:szCs w:val="24"/>
          <w:lang w:eastAsia="ru-RU"/>
        </w:rPr>
        <w:t xml:space="preserve"> (</w:t>
      </w:r>
      <w:r w:rsidRPr="00292C4F">
        <w:rPr>
          <w:rFonts w:ascii="Times New Roman" w:eastAsia="Times New Roman" w:hAnsi="Times New Roman" w:cs="Times New Roman"/>
          <w:color w:val="181818"/>
          <w:sz w:val="24"/>
          <w:szCs w:val="24"/>
          <w:lang w:eastAsia="ru-RU"/>
        </w:rPr>
        <w:t>произвольный, параллелограмм, ромб, прямоугольник, квадрат</w:t>
      </w:r>
      <w:r w:rsidR="00066338">
        <w:rPr>
          <w:rFonts w:ascii="Times New Roman" w:eastAsia="Times New Roman" w:hAnsi="Times New Roman" w:cs="Times New Roman"/>
          <w:color w:val="181818"/>
          <w:sz w:val="24"/>
          <w:szCs w:val="24"/>
          <w:lang w:eastAsia="ru-RU"/>
        </w:rPr>
        <w:t xml:space="preserve">), свойств сторон, углов, а также </w:t>
      </w:r>
      <w:r w:rsidRPr="00292C4F">
        <w:rPr>
          <w:rFonts w:ascii="Times New Roman" w:eastAsia="Times New Roman" w:hAnsi="Times New Roman" w:cs="Times New Roman"/>
          <w:color w:val="181818"/>
          <w:sz w:val="24"/>
          <w:szCs w:val="24"/>
          <w:lang w:eastAsia="ru-RU"/>
        </w:rPr>
        <w:t xml:space="preserve"> прием</w:t>
      </w:r>
      <w:r w:rsidR="00066338">
        <w:rPr>
          <w:rFonts w:ascii="Times New Roman" w:eastAsia="Times New Roman" w:hAnsi="Times New Roman" w:cs="Times New Roman"/>
          <w:color w:val="181818"/>
          <w:sz w:val="24"/>
          <w:szCs w:val="24"/>
          <w:lang w:eastAsia="ru-RU"/>
        </w:rPr>
        <w:t xml:space="preserve">ов их </w:t>
      </w:r>
      <w:r w:rsidRPr="00292C4F">
        <w:rPr>
          <w:rFonts w:ascii="Times New Roman" w:eastAsia="Times New Roman" w:hAnsi="Times New Roman" w:cs="Times New Roman"/>
          <w:color w:val="181818"/>
          <w:sz w:val="24"/>
          <w:szCs w:val="24"/>
          <w:lang w:eastAsia="ru-RU"/>
        </w:rPr>
        <w:t xml:space="preserve"> построения;</w:t>
      </w:r>
    </w:p>
    <w:p w:rsidR="00292C4F" w:rsidRPr="00292C4F" w:rsidRDefault="00292C4F" w:rsidP="00066338">
      <w:pPr>
        <w:numPr>
          <w:ilvl w:val="0"/>
          <w:numId w:val="1"/>
        </w:numPr>
        <w:shd w:val="clear" w:color="auto" w:fill="FFFFFF"/>
        <w:spacing w:after="0" w:line="240" w:lineRule="auto"/>
        <w:ind w:left="426" w:firstLine="0"/>
        <w:jc w:val="both"/>
        <w:rPr>
          <w:rFonts w:ascii="Arial" w:eastAsia="Times New Roman" w:hAnsi="Arial" w:cs="Arial"/>
          <w:color w:val="181818"/>
          <w:sz w:val="17"/>
          <w:szCs w:val="17"/>
          <w:lang w:eastAsia="ru-RU"/>
        </w:rPr>
      </w:pPr>
      <w:r w:rsidRPr="00292C4F">
        <w:rPr>
          <w:rFonts w:ascii="Times New Roman" w:eastAsia="Times New Roman" w:hAnsi="Times New Roman" w:cs="Times New Roman"/>
          <w:color w:val="181818"/>
          <w:sz w:val="24"/>
          <w:szCs w:val="24"/>
          <w:lang w:eastAsia="ru-RU"/>
        </w:rPr>
        <w:t xml:space="preserve">узнавание симметричных предметов, геометрических фигур; нахождение оси симметрии симметричного плоского предмета; умение </w:t>
      </w:r>
      <w:r w:rsidR="00066338">
        <w:rPr>
          <w:rFonts w:ascii="Times New Roman" w:eastAsia="Times New Roman" w:hAnsi="Times New Roman" w:cs="Times New Roman"/>
          <w:color w:val="181818"/>
          <w:sz w:val="24"/>
          <w:szCs w:val="24"/>
          <w:lang w:eastAsia="ru-RU"/>
        </w:rPr>
        <w:t>расположить предметы симметрично</w:t>
      </w:r>
      <w:r w:rsidRPr="00292C4F">
        <w:rPr>
          <w:rFonts w:ascii="Times New Roman" w:eastAsia="Times New Roman" w:hAnsi="Times New Roman" w:cs="Times New Roman"/>
          <w:color w:val="181818"/>
          <w:sz w:val="24"/>
          <w:szCs w:val="24"/>
          <w:lang w:eastAsia="ru-RU"/>
        </w:rPr>
        <w:t xml:space="preserve"> относительно оси, центра симметрии.</w:t>
      </w:r>
    </w:p>
    <w:p w:rsidR="00F24026" w:rsidRDefault="00F24026" w:rsidP="00F24026">
      <w:pPr>
        <w:pStyle w:val="1"/>
        <w:tabs>
          <w:tab w:val="left" w:pos="1355"/>
        </w:tabs>
        <w:ind w:left="1354"/>
        <w:jc w:val="center"/>
      </w:pPr>
      <w:r>
        <w:t>Критерии оценки знаний, умений и навыков обучающихся по</w:t>
      </w:r>
      <w:r>
        <w:rPr>
          <w:spacing w:val="-20"/>
        </w:rPr>
        <w:t xml:space="preserve"> </w:t>
      </w:r>
      <w:r>
        <w:t>математике.</w:t>
      </w:r>
    </w:p>
    <w:p w:rsidR="00F24026" w:rsidRDefault="00F24026" w:rsidP="00F24026">
      <w:pPr>
        <w:pStyle w:val="a3"/>
        <w:spacing w:before="40"/>
        <w:ind w:left="394" w:right="98"/>
      </w:pPr>
      <w:r>
        <w:t>Знания и умения обучающихся по математике оцениваются по результатам их индивидуального и фронтального опроса, текущих и итоговых письменных работ.</w:t>
      </w:r>
    </w:p>
    <w:p w:rsidR="00F24026" w:rsidRPr="00F24026" w:rsidRDefault="00F24026" w:rsidP="00F24026">
      <w:pPr>
        <w:pStyle w:val="1"/>
        <w:spacing w:before="2"/>
        <w:ind w:left="394"/>
        <w:rPr>
          <w:u w:val="single"/>
        </w:rPr>
      </w:pPr>
      <w:r w:rsidRPr="00F24026">
        <w:rPr>
          <w:u w:val="single"/>
        </w:rPr>
        <w:t>Оценка устных ответов</w:t>
      </w:r>
    </w:p>
    <w:p w:rsidR="00F24026" w:rsidRPr="00F24026" w:rsidRDefault="00F24026" w:rsidP="00F24026">
      <w:pPr>
        <w:spacing w:before="41"/>
        <w:ind w:left="394"/>
        <w:rPr>
          <w:rFonts w:ascii="Times New Roman" w:hAnsi="Times New Roman" w:cs="Times New Roman"/>
          <w:b/>
          <w:sz w:val="24"/>
        </w:rPr>
      </w:pPr>
      <w:r w:rsidRPr="00F24026">
        <w:rPr>
          <w:rFonts w:ascii="Times New Roman" w:hAnsi="Times New Roman" w:cs="Times New Roman"/>
          <w:b/>
          <w:sz w:val="24"/>
        </w:rPr>
        <w:t xml:space="preserve">«5» ставится </w:t>
      </w:r>
      <w:r>
        <w:rPr>
          <w:rFonts w:ascii="Times New Roman" w:hAnsi="Times New Roman" w:cs="Times New Roman"/>
          <w:b/>
          <w:sz w:val="24"/>
        </w:rPr>
        <w:t>об</w:t>
      </w:r>
      <w:r w:rsidRPr="00F24026">
        <w:rPr>
          <w:rFonts w:ascii="Times New Roman" w:hAnsi="Times New Roman" w:cs="Times New Roman"/>
          <w:b/>
          <w:sz w:val="24"/>
        </w:rPr>
        <w:t>уч</w:t>
      </w:r>
      <w:r>
        <w:rPr>
          <w:rFonts w:ascii="Times New Roman" w:hAnsi="Times New Roman" w:cs="Times New Roman"/>
          <w:b/>
          <w:sz w:val="24"/>
        </w:rPr>
        <w:t>ающемуся</w:t>
      </w:r>
      <w:r w:rsidRPr="00F24026">
        <w:rPr>
          <w:rFonts w:ascii="Times New Roman" w:hAnsi="Times New Roman" w:cs="Times New Roman"/>
          <w:b/>
          <w:sz w:val="24"/>
        </w:rPr>
        <w:t>, если он:</w:t>
      </w:r>
    </w:p>
    <w:p w:rsidR="00F24026" w:rsidRDefault="00F24026" w:rsidP="00F24026">
      <w:pPr>
        <w:pStyle w:val="a3"/>
        <w:spacing w:before="65"/>
        <w:ind w:left="393" w:right="105"/>
        <w:jc w:val="both"/>
      </w:pPr>
      <w:r>
        <w:t>-даёт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F24026" w:rsidRDefault="00F24026" w:rsidP="00F24026">
      <w:pPr>
        <w:pStyle w:val="a3"/>
        <w:spacing w:before="1"/>
        <w:ind w:left="393" w:right="106"/>
        <w:jc w:val="both"/>
      </w:pPr>
      <w:r>
        <w:t>-умеет самостоятельно, с минимальной помощью учителя, правильно решить задачу, объяснить ход решения;</w:t>
      </w:r>
    </w:p>
    <w:p w:rsidR="00F24026" w:rsidRDefault="00F24026" w:rsidP="00F24026">
      <w:pPr>
        <w:pStyle w:val="a3"/>
        <w:ind w:left="393"/>
        <w:jc w:val="both"/>
      </w:pPr>
      <w:r>
        <w:t>-умеет производить и объяснять устные и письменные вычисления;</w:t>
      </w:r>
    </w:p>
    <w:p w:rsidR="00F24026" w:rsidRDefault="00F24026" w:rsidP="00F24026">
      <w:pPr>
        <w:pStyle w:val="a3"/>
        <w:spacing w:before="41"/>
        <w:ind w:left="393" w:right="398"/>
      </w:pPr>
      <w:r>
        <w:t>-правильно узнает и называет геометрические фигуры, их элементы, положение фигур по отношению друг к другу на плоскости и в пространстве;</w:t>
      </w:r>
    </w:p>
    <w:p w:rsidR="00F24026" w:rsidRDefault="00F24026" w:rsidP="00F24026">
      <w:pPr>
        <w:pStyle w:val="a3"/>
        <w:ind w:left="393" w:right="398"/>
      </w:pPr>
      <w:r>
        <w:t>-правильно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F24026" w:rsidRPr="00F24026" w:rsidRDefault="00F24026" w:rsidP="00F24026">
      <w:pPr>
        <w:ind w:left="394"/>
        <w:rPr>
          <w:rFonts w:ascii="Times New Roman" w:hAnsi="Times New Roman" w:cs="Times New Roman"/>
          <w:sz w:val="24"/>
        </w:rPr>
      </w:pPr>
      <w:r w:rsidRPr="00F24026">
        <w:rPr>
          <w:rFonts w:ascii="Times New Roman" w:hAnsi="Times New Roman" w:cs="Times New Roman"/>
          <w:b/>
          <w:sz w:val="24"/>
        </w:rPr>
        <w:t xml:space="preserve">«4» ставится </w:t>
      </w:r>
      <w:r>
        <w:rPr>
          <w:rFonts w:ascii="Times New Roman" w:hAnsi="Times New Roman" w:cs="Times New Roman"/>
          <w:b/>
          <w:sz w:val="24"/>
        </w:rPr>
        <w:t>обучающемуся</w:t>
      </w:r>
      <w:r w:rsidRPr="00F24026">
        <w:rPr>
          <w:rFonts w:ascii="Times New Roman" w:hAnsi="Times New Roman" w:cs="Times New Roman"/>
          <w:b/>
          <w:sz w:val="24"/>
        </w:rPr>
        <w:t xml:space="preserve">, </w:t>
      </w:r>
      <w:r w:rsidRPr="00F24026">
        <w:rPr>
          <w:rFonts w:ascii="Times New Roman" w:hAnsi="Times New Roman" w:cs="Times New Roman"/>
          <w:sz w:val="24"/>
        </w:rPr>
        <w:t>если его ответ в основном соответствует требованиям, установленным для оценки «5», но:</w:t>
      </w:r>
    </w:p>
    <w:p w:rsidR="00F24026" w:rsidRDefault="00F24026" w:rsidP="00F24026">
      <w:pPr>
        <w:pStyle w:val="a3"/>
        <w:ind w:left="394" w:right="398"/>
      </w:pPr>
      <w:r>
        <w:t>-при ответе допускает отдельные неточности, оговорки, нуждается в дополнительных вопросах, помогающих ему уточнить ответ;</w:t>
      </w:r>
    </w:p>
    <w:p w:rsidR="00F24026" w:rsidRDefault="00F24026" w:rsidP="00F24026">
      <w:pPr>
        <w:pStyle w:val="a3"/>
        <w:ind w:left="394"/>
      </w:pPr>
      <w:r>
        <w:t>-при вычислениях, в отдельных случаях, нуждается в дополнительных промежуточных записях, назывании промежуточных результатов вслух, опоре на образцы реальных предметов;</w:t>
      </w:r>
    </w:p>
    <w:p w:rsidR="00F24026" w:rsidRDefault="00F24026" w:rsidP="00F24026">
      <w:pPr>
        <w:pStyle w:val="a3"/>
        <w:ind w:left="393" w:right="398"/>
      </w:pPr>
      <w:r>
        <w:t>-при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F24026" w:rsidRDefault="00F24026" w:rsidP="00F24026">
      <w:pPr>
        <w:pStyle w:val="a3"/>
        <w:ind w:left="393" w:right="106"/>
      </w:pPr>
      <w:r>
        <w:t>-при незначительной помощи учителя правильно узнает и называет геометрические фигуры, их элементы, положение фигур на плоскости, в пространстве, по отношению друг к другу; выполняет работы по измерению и черчению с недостаточной точностью. 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F24026" w:rsidRDefault="00F24026" w:rsidP="00F24026">
      <w:pPr>
        <w:pStyle w:val="1"/>
        <w:ind w:left="453"/>
        <w:rPr>
          <w:b w:val="0"/>
        </w:rPr>
      </w:pPr>
      <w:r>
        <w:t>«3» ставится ученику, если он</w:t>
      </w:r>
      <w:r>
        <w:rPr>
          <w:b w:val="0"/>
        </w:rPr>
        <w:t>:</w:t>
      </w:r>
    </w:p>
    <w:p w:rsidR="00F24026" w:rsidRDefault="00F24026" w:rsidP="00F24026">
      <w:pPr>
        <w:pStyle w:val="a3"/>
        <w:spacing w:before="42"/>
        <w:ind w:left="393" w:right="398"/>
      </w:pPr>
      <w:r>
        <w:t>-при незначительной помощи учителя или обучающихся класса дает правильные ответы на поставленные вопросы, формирует правила, может их применять;</w:t>
      </w:r>
    </w:p>
    <w:p w:rsidR="00F24026" w:rsidRDefault="00F24026" w:rsidP="00F24026">
      <w:pPr>
        <w:pStyle w:val="a3"/>
        <w:ind w:left="393" w:right="398"/>
      </w:pPr>
      <w:r>
        <w:lastRenderedPageBreak/>
        <w:t>-производит вычисления с опорой на различные виды счетного материала, но с соблюдением алгоритмов действий;</w:t>
      </w:r>
    </w:p>
    <w:p w:rsidR="00F24026" w:rsidRDefault="00F24026" w:rsidP="00F24026">
      <w:pPr>
        <w:pStyle w:val="a3"/>
        <w:ind w:left="393"/>
      </w:pPr>
      <w:r>
        <w:t>-понимает и записывает после обсуждения решение задачи под руководством учителя;</w:t>
      </w:r>
    </w:p>
    <w:p w:rsidR="00F24026" w:rsidRDefault="00F24026" w:rsidP="00F24026">
      <w:pPr>
        <w:pStyle w:val="a3"/>
        <w:spacing w:before="41"/>
        <w:ind w:left="393" w:right="107"/>
        <w:jc w:val="both"/>
      </w:pPr>
      <w:r>
        <w:t>-узнает и называет геометрические фигуры, их элементы, положение фигур на плоскости и в пространстве со значительной помощью учителя, или обучающихся, или пользованием записей и чертежей в тетрадях, в учебниках, на таблицах с помощью вопросов учителя;</w:t>
      </w:r>
    </w:p>
    <w:p w:rsidR="00F24026" w:rsidRDefault="00F24026" w:rsidP="00F24026">
      <w:pPr>
        <w:pStyle w:val="a3"/>
        <w:spacing w:before="1"/>
        <w:ind w:left="393" w:right="107" w:firstLine="60"/>
        <w:jc w:val="both"/>
      </w:pPr>
      <w:r>
        <w:t>-правильно выполняет измерение и черчение после предварительного обсуждения последовательности работы, демонстрации приемов её выполнения.</w:t>
      </w:r>
    </w:p>
    <w:p w:rsidR="00F24026" w:rsidRDefault="00F24026" w:rsidP="00F24026">
      <w:pPr>
        <w:pStyle w:val="1"/>
        <w:spacing w:before="2"/>
        <w:ind w:left="393"/>
        <w:jc w:val="both"/>
      </w:pPr>
      <w:r>
        <w:t>Письменная проверка знаний и умений обучающихся.</w:t>
      </w:r>
    </w:p>
    <w:p w:rsidR="00F24026" w:rsidRDefault="00F24026" w:rsidP="00F24026">
      <w:pPr>
        <w:pStyle w:val="a3"/>
        <w:spacing w:before="39"/>
        <w:ind w:left="393" w:right="105"/>
        <w:jc w:val="both"/>
        <w:rPr>
          <w:b/>
        </w:rPr>
      </w:pPr>
      <w:r>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 Объем контрольной работы должен быть таким, чтобы на её выполнение обучающимися требовалось</w:t>
      </w:r>
      <w:r>
        <w:rPr>
          <w:b/>
        </w:rPr>
        <w:t xml:space="preserve"> 4-9 классах – 35-40 минут.</w:t>
      </w:r>
    </w:p>
    <w:p w:rsidR="00F24026" w:rsidRDefault="00F24026" w:rsidP="00F24026">
      <w:pPr>
        <w:pStyle w:val="a3"/>
        <w:ind w:left="393" w:right="106"/>
        <w:jc w:val="both"/>
      </w:pPr>
      <w:r>
        <w:t>Причем за указанное время обучающиеся должны не только выполнить работу, но и успеть её проверить.</w:t>
      </w:r>
    </w:p>
    <w:p w:rsidR="00F24026" w:rsidRDefault="00F24026" w:rsidP="00F24026">
      <w:pPr>
        <w:pStyle w:val="a3"/>
        <w:ind w:left="393" w:right="104"/>
        <w:jc w:val="both"/>
      </w:pPr>
      <w:r>
        <w:rPr>
          <w:b/>
        </w:rPr>
        <w:t xml:space="preserve">В комбинированную контрольную </w:t>
      </w:r>
      <w:r>
        <w:t>могут быть включены: 1-3 простые задачи, или 1-3 простые задачи и составная (начиная со 2 класса) или 2 составные задачи, примеры в одно и несколько арифметических действий (в том числе и на порядок действий, начиная с 3 класса), сравнение чисел, математических выражений, вычислительные, измерительные или другие геометрические</w:t>
      </w:r>
      <w:r>
        <w:rPr>
          <w:spacing w:val="-1"/>
        </w:rPr>
        <w:t xml:space="preserve"> </w:t>
      </w:r>
      <w:r>
        <w:t>задания.</w:t>
      </w:r>
    </w:p>
    <w:p w:rsidR="00F24026" w:rsidRDefault="00F24026" w:rsidP="00F24026">
      <w:pPr>
        <w:pStyle w:val="1"/>
        <w:spacing w:before="68"/>
        <w:ind w:left="394"/>
        <w:jc w:val="both"/>
      </w:pPr>
      <w:r>
        <w:t>При оценке комбинированных работ:</w:t>
      </w:r>
    </w:p>
    <w:p w:rsidR="00F24026" w:rsidRDefault="00F24026" w:rsidP="00F24026">
      <w:pPr>
        <w:pStyle w:val="a3"/>
        <w:spacing w:before="39"/>
        <w:ind w:left="393" w:right="108"/>
        <w:jc w:val="both"/>
      </w:pPr>
      <w:r>
        <w:rPr>
          <w:b/>
        </w:rPr>
        <w:t xml:space="preserve">«5» </w:t>
      </w:r>
      <w:r>
        <w:t>-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1 недочета.</w:t>
      </w:r>
    </w:p>
    <w:p w:rsidR="00F24026" w:rsidRDefault="00F24026" w:rsidP="00F24026">
      <w:pPr>
        <w:pStyle w:val="a3"/>
        <w:ind w:left="393" w:right="105"/>
        <w:jc w:val="both"/>
      </w:pPr>
      <w:r>
        <w:rPr>
          <w:b/>
        </w:rPr>
        <w:t xml:space="preserve">«4» </w:t>
      </w:r>
      <w:r>
        <w:t>- уровень выполнения требований выше удовлетворительного: наличие 2-3 ошибок или 4- 6 недочетов по текущему учебному материалу; не более 2 ошибок или 4 недочетов по пройденному материалу.</w:t>
      </w:r>
    </w:p>
    <w:p w:rsidR="00F24026" w:rsidRDefault="00F24026" w:rsidP="00F24026">
      <w:pPr>
        <w:pStyle w:val="a3"/>
        <w:ind w:left="393" w:right="107"/>
        <w:jc w:val="both"/>
      </w:pPr>
      <w:r>
        <w:rPr>
          <w:b/>
        </w:rPr>
        <w:t xml:space="preserve">«3» </w:t>
      </w:r>
      <w:r>
        <w:t>- достаточный минимальный уровень выполнения требований, предъявляемый к конкретной работе, не более 4-6 ошибок или 10 недочетов по текущему учебному материалу; не более 8недочетов по пройденному</w:t>
      </w:r>
      <w:r>
        <w:rPr>
          <w:spacing w:val="-3"/>
        </w:rPr>
        <w:t xml:space="preserve"> </w:t>
      </w:r>
      <w:r>
        <w:t>материалу.</w:t>
      </w:r>
    </w:p>
    <w:p w:rsidR="00F24026" w:rsidRDefault="00F24026" w:rsidP="00F24026">
      <w:pPr>
        <w:pStyle w:val="1"/>
        <w:spacing w:before="3"/>
        <w:ind w:left="393"/>
      </w:pPr>
      <w:r>
        <w:t>Ошибки:</w:t>
      </w:r>
    </w:p>
    <w:p w:rsidR="00F24026" w:rsidRDefault="00F24026" w:rsidP="00F24026">
      <w:pPr>
        <w:pStyle w:val="a3"/>
        <w:spacing w:before="38"/>
        <w:ind w:left="393" w:right="105"/>
        <w:jc w:val="both"/>
      </w:pPr>
      <w: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F24026" w:rsidRDefault="00F24026" w:rsidP="00F24026">
      <w:pPr>
        <w:pStyle w:val="a3"/>
        <w:spacing w:before="1"/>
        <w:ind w:left="393"/>
        <w:jc w:val="both"/>
      </w:pPr>
      <w:r>
        <w:t>-неправильный выбор действий;</w:t>
      </w:r>
    </w:p>
    <w:p w:rsidR="00F24026" w:rsidRDefault="00F24026" w:rsidP="00F24026">
      <w:pPr>
        <w:pStyle w:val="a3"/>
        <w:spacing w:before="41"/>
        <w:ind w:left="393" w:right="398"/>
      </w:pPr>
      <w:r>
        <w:t>-неверное вычисление в случае, когда цель задания – проверка вычислительных умений и навыков;</w:t>
      </w:r>
    </w:p>
    <w:p w:rsidR="00F24026" w:rsidRDefault="00F24026" w:rsidP="00F24026">
      <w:pPr>
        <w:pStyle w:val="a3"/>
        <w:ind w:left="393"/>
      </w:pPr>
      <w:r>
        <w:t xml:space="preserve">-пропуск части математических действий, влияющих на получение правильного ответа; Несоответствие выполненных измерений и геометрических построений заданным параметрам. </w:t>
      </w:r>
    </w:p>
    <w:p w:rsidR="00F24026" w:rsidRDefault="00F24026" w:rsidP="00F24026">
      <w:pPr>
        <w:pStyle w:val="a3"/>
        <w:ind w:left="393"/>
        <w:rPr>
          <w:b/>
        </w:rPr>
      </w:pPr>
      <w:r>
        <w:rPr>
          <w:b/>
        </w:rPr>
        <w:t>Недочеты:</w:t>
      </w:r>
    </w:p>
    <w:p w:rsidR="00F24026" w:rsidRDefault="00F24026" w:rsidP="00F24026">
      <w:pPr>
        <w:pStyle w:val="a3"/>
        <w:ind w:left="393"/>
      </w:pPr>
      <w:r>
        <w:t>-неправильное списывание данных;</w:t>
      </w:r>
    </w:p>
    <w:p w:rsidR="00F24026" w:rsidRDefault="00F24026" w:rsidP="00F24026">
      <w:pPr>
        <w:pStyle w:val="a3"/>
        <w:spacing w:before="42"/>
        <w:ind w:left="393" w:right="398"/>
      </w:pPr>
      <w:r>
        <w:lastRenderedPageBreak/>
        <w:t>-неверное вычисление в случае, когда цель задания не связана с проверкой вычислительных умений и навыков;</w:t>
      </w:r>
    </w:p>
    <w:p w:rsidR="00F24026" w:rsidRDefault="00F24026" w:rsidP="00F24026">
      <w:pPr>
        <w:pStyle w:val="a3"/>
        <w:ind w:left="393"/>
      </w:pPr>
      <w:r>
        <w:t>-наличие записи действий;</w:t>
      </w:r>
    </w:p>
    <w:p w:rsidR="00F24026" w:rsidRDefault="00F24026" w:rsidP="00F24026">
      <w:pPr>
        <w:pStyle w:val="a3"/>
        <w:spacing w:before="41"/>
        <w:ind w:left="393"/>
      </w:pPr>
      <w:r>
        <w:t>-отсутствие ответа к заданию или ошибки в записи ответа.</w:t>
      </w:r>
    </w:p>
    <w:p w:rsidR="00F24026" w:rsidRDefault="00F24026" w:rsidP="00F24026">
      <w:pPr>
        <w:pStyle w:val="a3"/>
        <w:spacing w:before="4"/>
        <w:rPr>
          <w:sz w:val="31"/>
        </w:rPr>
      </w:pPr>
    </w:p>
    <w:p w:rsidR="00F24026" w:rsidRDefault="00F24026" w:rsidP="00F24026"/>
    <w:p w:rsidR="00292C4F" w:rsidRPr="00F24026" w:rsidRDefault="00F24026" w:rsidP="00F24026">
      <w:pPr>
        <w:jc w:val="center"/>
        <w:rPr>
          <w:rFonts w:ascii="Times New Roman" w:hAnsi="Times New Roman" w:cs="Times New Roman"/>
          <w:b/>
        </w:rPr>
      </w:pPr>
      <w:r w:rsidRPr="00F24026">
        <w:rPr>
          <w:rFonts w:ascii="Times New Roman" w:hAnsi="Times New Roman" w:cs="Times New Roman"/>
          <w:b/>
        </w:rPr>
        <w:t>Тематическое планирование с указанием основных видов деятельности обучающихся</w:t>
      </w:r>
      <w:r>
        <w:rPr>
          <w:rFonts w:ascii="Times New Roman" w:hAnsi="Times New Roman" w:cs="Times New Roman"/>
          <w:b/>
        </w:rPr>
        <w:t>.</w:t>
      </w:r>
    </w:p>
    <w:tbl>
      <w:tblPr>
        <w:tblpPr w:leftFromText="180" w:rightFromText="180" w:vertAnchor="text" w:horzAnchor="margin" w:tblpY="170"/>
        <w:tblOverlap w:val="never"/>
        <w:tblW w:w="14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251"/>
        <w:gridCol w:w="4509"/>
        <w:gridCol w:w="7398"/>
      </w:tblGrid>
      <w:tr w:rsidR="00F24026" w:rsidRPr="00064E0B" w:rsidTr="00F24026">
        <w:trPr>
          <w:trHeight w:val="720"/>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w:t>
            </w:r>
          </w:p>
        </w:tc>
        <w:tc>
          <w:tcPr>
            <w:tcW w:w="2251"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Раздел</w:t>
            </w:r>
          </w:p>
        </w:tc>
        <w:tc>
          <w:tcPr>
            <w:tcW w:w="450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Тематическое планирование</w:t>
            </w: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виды деятельности обучающихся</w:t>
            </w:r>
          </w:p>
        </w:tc>
      </w:tr>
      <w:tr w:rsidR="00F24026" w:rsidRPr="00064E0B" w:rsidTr="00F24026">
        <w:trPr>
          <w:trHeight w:val="139"/>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1</w:t>
            </w:r>
          </w:p>
        </w:tc>
        <w:tc>
          <w:tcPr>
            <w:tcW w:w="2251" w:type="dxa"/>
          </w:tcPr>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Нумерация в пределах 1000 000. Присчитывание и отсчитывание по 1 ед.; по 1 дес.; по 1с.; по 1 тыс.</w:t>
            </w:r>
          </w:p>
        </w:tc>
        <w:tc>
          <w:tcPr>
            <w:tcW w:w="450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Повторение нумерации в пределах 100 000.</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1, 10, 100, 1000, 10 000 – как счетные единицы. Счет сотнями тысяч до 1 000 000. 1 000 000 – как новая разрядная единица.</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Образование, запись, чтение чисел в пределах 1000 000. Таблица классов и разрядов.. Четные и нечетные числа. Простые и составные числа.</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xml:space="preserve">Натуральный ряд чисел и его свойства. </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Сравнение чисел.</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Округление чисел до десятков, сотен, единиц тысяч, десятков тысяч.</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Римская нумерация чисел от 1 до 35.</w:t>
            </w: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-Читать и записывать шестизначные  числа.</w:t>
            </w:r>
          </w:p>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-Вписывать шестизначные числа в таблицу классов и разрядов.</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Называть числа в прямом и обратном порядке, начиная  от 1 до 1 000 000,    Раскладывать шестизначные числа на разрядные слагаемые, составлять шестизначные числа из разрядных слагаемых.</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Определять количество разрядных единиц в числе.</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-Определять место числа в числовом ряду.</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-Сравнивать числа (поразрядно и по их месту в числовом ряду).</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-Называть наименьшее и наибольшее однозначные, двузначные и трехзначные, четырехзначные, пятизначные, шестизначные, семизначное числа.</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-Округлять числа до десятков, до сотен, единиц тысяч,  десятков тысяч.</w:t>
            </w:r>
          </w:p>
        </w:tc>
      </w:tr>
      <w:tr w:rsidR="00F24026" w:rsidRPr="00064E0B" w:rsidTr="00F24026">
        <w:trPr>
          <w:trHeight w:val="139"/>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2</w:t>
            </w:r>
          </w:p>
        </w:tc>
        <w:tc>
          <w:tcPr>
            <w:tcW w:w="2251" w:type="dxa"/>
          </w:tcPr>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Устное сложение и вычитание чисел в пределах 1000000</w:t>
            </w:r>
          </w:p>
        </w:tc>
        <w:tc>
          <w:tcPr>
            <w:tcW w:w="450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Устное сложение и вычитание в пределах 1 000 000.. Разностное сравнение чисел.</w:t>
            </w:r>
          </w:p>
          <w:p w:rsidR="00F24026" w:rsidRPr="00064E0B" w:rsidRDefault="00F24026" w:rsidP="00F24026">
            <w:pPr>
              <w:spacing w:after="0" w:line="240" w:lineRule="auto"/>
              <w:jc w:val="both"/>
              <w:rPr>
                <w:rFonts w:ascii="Times New Roman" w:hAnsi="Times New Roman" w:cs="Times New Roman"/>
                <w:sz w:val="24"/>
                <w:szCs w:val="24"/>
              </w:rPr>
            </w:pP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сложение, основанное на знании образования многозначных чисел устными вычислительными приемами.</w:t>
            </w:r>
          </w:p>
          <w:p w:rsidR="00F24026" w:rsidRPr="00064E0B" w:rsidRDefault="00F24026" w:rsidP="00F24026">
            <w:pPr>
              <w:spacing w:after="0" w:line="240" w:lineRule="auto"/>
              <w:jc w:val="both"/>
              <w:rPr>
                <w:rFonts w:ascii="Times New Roman" w:hAnsi="Times New Roman" w:cs="Times New Roman"/>
                <w:sz w:val="24"/>
                <w:szCs w:val="24"/>
              </w:rPr>
            </w:pPr>
          </w:p>
        </w:tc>
      </w:tr>
      <w:tr w:rsidR="00F24026" w:rsidRPr="00064E0B" w:rsidTr="00F24026">
        <w:trPr>
          <w:trHeight w:val="139"/>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3</w:t>
            </w:r>
          </w:p>
        </w:tc>
        <w:tc>
          <w:tcPr>
            <w:tcW w:w="2251" w:type="dxa"/>
          </w:tcPr>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Вычитание чисел с помощью калькулятора</w:t>
            </w:r>
          </w:p>
        </w:tc>
        <w:tc>
          <w:tcPr>
            <w:tcW w:w="450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Вычитание чисел с помощью калькулятора</w:t>
            </w: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-Определять порядок действий в примерах со скобками.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сложение и вычитание на калькуляторе. Применять ячейку памяти.</w:t>
            </w:r>
          </w:p>
        </w:tc>
      </w:tr>
      <w:tr w:rsidR="00F24026" w:rsidRPr="00064E0B" w:rsidTr="00F24026">
        <w:trPr>
          <w:trHeight w:val="139"/>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4</w:t>
            </w:r>
          </w:p>
        </w:tc>
        <w:tc>
          <w:tcPr>
            <w:tcW w:w="2251" w:type="dxa"/>
          </w:tcPr>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 xml:space="preserve">Письменное сложение и вычитание. </w:t>
            </w:r>
            <w:r w:rsidRPr="00064E0B">
              <w:rPr>
                <w:rFonts w:ascii="Times New Roman" w:hAnsi="Times New Roman" w:cs="Times New Roman"/>
                <w:sz w:val="24"/>
                <w:szCs w:val="24"/>
              </w:rPr>
              <w:lastRenderedPageBreak/>
              <w:t>Проверка</w:t>
            </w:r>
          </w:p>
        </w:tc>
        <w:tc>
          <w:tcPr>
            <w:tcW w:w="450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lastRenderedPageBreak/>
              <w:t xml:space="preserve">Письменное сложение и вычитание в пределах 1 000 000. Проверка сложения  и вычитания. Разностное сравнение </w:t>
            </w:r>
            <w:r w:rsidRPr="00064E0B">
              <w:rPr>
                <w:rFonts w:ascii="Times New Roman" w:hAnsi="Times New Roman" w:cs="Times New Roman"/>
                <w:sz w:val="24"/>
                <w:szCs w:val="24"/>
              </w:rPr>
              <w:lastRenderedPageBreak/>
              <w:t>чисел.</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Уравнение.</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Порядок действий в примерах со скобками</w:t>
            </w: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lastRenderedPageBreak/>
              <w:t>-Выполнять сложение и вычитание без перехода через разряд письменными вычислительными приемами.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xml:space="preserve">-Выполнять сложение и вычитание с переходом через разряд в одном </w:t>
            </w:r>
            <w:r w:rsidRPr="00064E0B">
              <w:rPr>
                <w:rFonts w:ascii="Times New Roman" w:hAnsi="Times New Roman" w:cs="Times New Roman"/>
                <w:sz w:val="24"/>
                <w:szCs w:val="24"/>
              </w:rPr>
              <w:lastRenderedPageBreak/>
              <w:t>разряде письменными вычислительными приемами.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сложение и вычитание с переходом через разряд в двух и более разрядах письменными вычислительными приемами.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вычитание в случаях, когда уменьшаемое содержит один или несколько нулей, или нули чередуются с единицами письменными вычислительными приемами.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разностное сравнение чисе</w:t>
            </w:r>
            <w:r>
              <w:rPr>
                <w:rFonts w:ascii="Times New Roman" w:hAnsi="Times New Roman" w:cs="Times New Roman"/>
                <w:sz w:val="24"/>
                <w:szCs w:val="24"/>
              </w:rPr>
              <w:t xml:space="preserve">л, используя действие вычитание; </w:t>
            </w:r>
            <w:r w:rsidRPr="00064E0B">
              <w:rPr>
                <w:rFonts w:ascii="Times New Roman" w:hAnsi="Times New Roman" w:cs="Times New Roman"/>
                <w:sz w:val="24"/>
                <w:szCs w:val="24"/>
              </w:rPr>
              <w:t>- Решать уравнения с проверкой.</w:t>
            </w:r>
          </w:p>
        </w:tc>
      </w:tr>
      <w:tr w:rsidR="00F24026" w:rsidRPr="00064E0B" w:rsidTr="00F24026">
        <w:trPr>
          <w:trHeight w:val="139"/>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lastRenderedPageBreak/>
              <w:t>5</w:t>
            </w:r>
          </w:p>
        </w:tc>
        <w:tc>
          <w:tcPr>
            <w:tcW w:w="2251" w:type="dxa"/>
          </w:tcPr>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 xml:space="preserve">Письменное умножение и деление чисел в пределах </w:t>
            </w:r>
          </w:p>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1 000000 на однозначное число</w:t>
            </w:r>
          </w:p>
        </w:tc>
        <w:tc>
          <w:tcPr>
            <w:tcW w:w="450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Устное и письменное умножение и деление на однозначное число</w:t>
            </w: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умножение и деление круглых десятков тысяч на однозначное число устными вычислительными приемами.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умножение и деление в пределах 1 000 000 на однозначное число без раздробления и превращения разрядных единиц письменными вычислительными приемами.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умножение и деление в пределах 1 000 000 на однозначное число с раздроблением и превращением  разрядных единиц (в одном, двух и более разрядах) письменными вычислительными приемами.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умножение и деление в пределах 1 000 000 в случаях, когда в середине или на конце множимого, делимого или в частном стоят нули.</w:t>
            </w:r>
          </w:p>
        </w:tc>
      </w:tr>
      <w:tr w:rsidR="00F24026" w:rsidRPr="00064E0B" w:rsidTr="00F24026">
        <w:trPr>
          <w:trHeight w:val="139"/>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6</w:t>
            </w:r>
          </w:p>
        </w:tc>
        <w:tc>
          <w:tcPr>
            <w:tcW w:w="2251" w:type="dxa"/>
          </w:tcPr>
          <w:p w:rsidR="00F24026" w:rsidRPr="00016FF1" w:rsidRDefault="00F24026" w:rsidP="00F24026">
            <w:pPr>
              <w:spacing w:after="0" w:line="240" w:lineRule="auto"/>
              <w:rPr>
                <w:rFonts w:ascii="Times New Roman" w:hAnsi="Times New Roman" w:cs="Times New Roman"/>
              </w:rPr>
            </w:pPr>
            <w:r w:rsidRPr="00016FF1">
              <w:rPr>
                <w:rFonts w:ascii="Times New Roman" w:hAnsi="Times New Roman" w:cs="Times New Roman"/>
              </w:rPr>
              <w:t>Умножение и деление чисел на круглые десятки. Деление с остатком.</w:t>
            </w:r>
          </w:p>
        </w:tc>
        <w:tc>
          <w:tcPr>
            <w:tcW w:w="450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Устное и письменное умножение и деление на 10, 100, 1000, на круглые десятки, круглые сотни, единицы тысяч.</w:t>
            </w: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умножение и деление на 10, 100, 1000.</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деление на 10, 100, 1000 с остатком. Выполнять умножение и деление на круглые десятки в пределах 1000000 письменными вычислительными приемами.</w:t>
            </w:r>
          </w:p>
        </w:tc>
      </w:tr>
      <w:tr w:rsidR="00F24026" w:rsidRPr="00064E0B" w:rsidTr="00F24026">
        <w:trPr>
          <w:trHeight w:val="139"/>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7</w:t>
            </w:r>
          </w:p>
        </w:tc>
        <w:tc>
          <w:tcPr>
            <w:tcW w:w="2251" w:type="dxa"/>
          </w:tcPr>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Умножение и деление чисел, полученных при измерении одной или двумя единицами стоимости, массы, длины на круглые десятки</w:t>
            </w:r>
          </w:p>
        </w:tc>
        <w:tc>
          <w:tcPr>
            <w:tcW w:w="450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Умножение и деление чисел, полученных при измерении длины, массы, стоимости, записанных в виде десятичных дробей.</w:t>
            </w:r>
          </w:p>
          <w:p w:rsidR="00F24026" w:rsidRPr="00064E0B" w:rsidRDefault="00F24026" w:rsidP="00F24026">
            <w:pPr>
              <w:spacing w:after="0" w:line="240" w:lineRule="auto"/>
              <w:jc w:val="both"/>
              <w:rPr>
                <w:rFonts w:ascii="Times New Roman" w:hAnsi="Times New Roman" w:cs="Times New Roman"/>
                <w:sz w:val="24"/>
                <w:szCs w:val="24"/>
              </w:rPr>
            </w:pP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устное умножение и деление чисел, полученных при измерении величин с одним наименованием на однозначное число, не требующее преобразований в произведении и частном.</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умножение  чисел, полученных при измерении величин с одним наименованием на круглые десятки, на двузначное число.</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деление чисел, полученных при измерении величин с одним наименованием на круглые десятки.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умножение чисел, полученных при измерении величин с двумя наименованиями на круглые десятки, на двузначное число.</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деление чисел, полученных при измерении величин с двумя наименованиями на круглые десятки.</w:t>
            </w:r>
          </w:p>
        </w:tc>
      </w:tr>
      <w:tr w:rsidR="00F24026" w:rsidRPr="00064E0B" w:rsidTr="00F24026">
        <w:trPr>
          <w:trHeight w:val="139"/>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8</w:t>
            </w:r>
          </w:p>
        </w:tc>
        <w:tc>
          <w:tcPr>
            <w:tcW w:w="2251" w:type="dxa"/>
          </w:tcPr>
          <w:p w:rsidR="00F24026" w:rsidRPr="00016FF1" w:rsidRDefault="00F24026" w:rsidP="00F24026">
            <w:pPr>
              <w:spacing w:after="0" w:line="240" w:lineRule="auto"/>
              <w:rPr>
                <w:rFonts w:ascii="Times New Roman" w:hAnsi="Times New Roman" w:cs="Times New Roman"/>
              </w:rPr>
            </w:pPr>
            <w:r w:rsidRPr="00016FF1">
              <w:rPr>
                <w:rFonts w:ascii="Times New Roman" w:hAnsi="Times New Roman" w:cs="Times New Roman"/>
              </w:rPr>
              <w:t xml:space="preserve">Письменное сложение и </w:t>
            </w:r>
            <w:r w:rsidRPr="00016FF1">
              <w:rPr>
                <w:rFonts w:ascii="Times New Roman" w:hAnsi="Times New Roman" w:cs="Times New Roman"/>
              </w:rPr>
              <w:lastRenderedPageBreak/>
              <w:t>вычитание чисел, полученных при измерении двумя мерами времени. Задачи на продолжительность времени, его начала и конца</w:t>
            </w:r>
          </w:p>
        </w:tc>
        <w:tc>
          <w:tcPr>
            <w:tcW w:w="450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lastRenderedPageBreak/>
              <w:t xml:space="preserve">Устное и письменное сложение и вычитание чисел, полученных при </w:t>
            </w:r>
            <w:r w:rsidRPr="00064E0B">
              <w:rPr>
                <w:rFonts w:ascii="Times New Roman" w:hAnsi="Times New Roman" w:cs="Times New Roman"/>
                <w:sz w:val="24"/>
                <w:szCs w:val="24"/>
              </w:rPr>
              <w:lastRenderedPageBreak/>
              <w:t>измерении величин.</w:t>
            </w:r>
          </w:p>
          <w:p w:rsidR="00F24026" w:rsidRPr="00064E0B" w:rsidRDefault="00F24026" w:rsidP="00F24026">
            <w:pPr>
              <w:spacing w:after="0" w:line="240" w:lineRule="auto"/>
              <w:jc w:val="both"/>
              <w:rPr>
                <w:rFonts w:ascii="Times New Roman" w:hAnsi="Times New Roman" w:cs="Times New Roman"/>
                <w:sz w:val="24"/>
                <w:szCs w:val="24"/>
              </w:rPr>
            </w:pP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lastRenderedPageBreak/>
              <w:t xml:space="preserve">Выполнять сложение и вычитание чисел, полученных при измерении величин с двумя наименованиями, когда не требуется производить </w:t>
            </w:r>
            <w:r w:rsidRPr="00064E0B">
              <w:rPr>
                <w:rFonts w:ascii="Times New Roman" w:hAnsi="Times New Roman" w:cs="Times New Roman"/>
                <w:sz w:val="24"/>
                <w:szCs w:val="24"/>
              </w:rPr>
              <w:lastRenderedPageBreak/>
              <w:t>преобразования.</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xml:space="preserve">-Выполнять сложение и вычитание чисел, полученных при измерении величин с двумя наименованиями в случаях, когда в мелких мерах отсутствуют один или два разряда. </w:t>
            </w:r>
          </w:p>
          <w:p w:rsidR="00F24026" w:rsidRPr="00064E0B" w:rsidRDefault="00F24026" w:rsidP="00F24026">
            <w:pPr>
              <w:spacing w:after="0" w:line="240" w:lineRule="auto"/>
              <w:jc w:val="both"/>
              <w:rPr>
                <w:rFonts w:ascii="Times New Roman" w:hAnsi="Times New Roman" w:cs="Times New Roman"/>
                <w:sz w:val="24"/>
                <w:szCs w:val="24"/>
              </w:rPr>
            </w:pPr>
          </w:p>
        </w:tc>
      </w:tr>
      <w:tr w:rsidR="00F24026" w:rsidRPr="00064E0B" w:rsidTr="00F24026">
        <w:trPr>
          <w:trHeight w:val="139"/>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lastRenderedPageBreak/>
              <w:t>9</w:t>
            </w:r>
          </w:p>
        </w:tc>
        <w:tc>
          <w:tcPr>
            <w:tcW w:w="2251" w:type="dxa"/>
          </w:tcPr>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Письменное  умножение и деление многозначных чисел на двузначное число</w:t>
            </w:r>
          </w:p>
        </w:tc>
        <w:tc>
          <w:tcPr>
            <w:tcW w:w="450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Повторение табличного умножения и деления.</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Признаки делимости на 2, 3, 5.</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Проверка умножения и деления. Уравнение.</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Умножение и деление на 10, 100, 1000.</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Умножение на двузначное число. Деление на двузначное число.</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Порядок действий в примерах, содержащих действия 1 и 2 ступеней, со скобками и без них.</w:t>
            </w: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Выполнять умножение и деление на 10, 100, 1000.</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деление на 10, 100, 1000 с остатком.</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умножение и деление круглых десятков тысяч на однозначное число устными вычислительными приемами.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умножение и деление в пределах 100 000 в случаях, когда в середине или на конце множимого, делимого или в частном стоят нули.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умножение и деление на круглые десятки в пределах 100 000 письменными вычислительными приемами.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умножение на двузначное число.</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деление на двузначное число.</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умножение и деление чисел в пределах 100 000 на калькуляторе в учебных и  жизненных ситуациях. Применять ячейку памяти.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-Определять порядок действий в примерах</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-Решать уравнение с проверкой.</w:t>
            </w:r>
          </w:p>
        </w:tc>
      </w:tr>
      <w:tr w:rsidR="00F24026" w:rsidRPr="00064E0B" w:rsidTr="00F24026">
        <w:trPr>
          <w:trHeight w:val="139"/>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10</w:t>
            </w:r>
          </w:p>
        </w:tc>
        <w:tc>
          <w:tcPr>
            <w:tcW w:w="2251" w:type="dxa"/>
          </w:tcPr>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Умножение и деление чисел, полученных при измерении одной, двумя единицами длины, стоимости, массы на 1-значное число</w:t>
            </w:r>
          </w:p>
        </w:tc>
        <w:tc>
          <w:tcPr>
            <w:tcW w:w="450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xml:space="preserve">Преобразования чисел, полученных при  измерении одной, двумя единицами стоимости, длины, массы, времени. </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Устное и письменное умножение и деление чисел, полученных при измерении 1-2 единицами стоимости, длины, массы на однозначное число.</w:t>
            </w: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Выражать числа, полученные при измерении величин в более мелких и крупных мерах.</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Выполнять сложение и вычитание</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Выполнять устное умножение и деление чисел, полученных при измерении величин с одним наименованием на однозначное число, не требующее преобразований в произведении и частном.</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устное умножение чисел, полученных при измерении величин с одним наименованием требующее преобразования произведения.</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устное деление чисел, полученных при измерении величин с одним наименованием требующее предварительное преобразование делимого.</w:t>
            </w:r>
          </w:p>
        </w:tc>
      </w:tr>
      <w:tr w:rsidR="00F24026" w:rsidRPr="00064E0B" w:rsidTr="00F24026">
        <w:trPr>
          <w:trHeight w:val="139"/>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11</w:t>
            </w:r>
          </w:p>
        </w:tc>
        <w:tc>
          <w:tcPr>
            <w:tcW w:w="2251" w:type="dxa"/>
          </w:tcPr>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 xml:space="preserve">Умножение и деление чисел, </w:t>
            </w:r>
            <w:r w:rsidRPr="00064E0B">
              <w:rPr>
                <w:rFonts w:ascii="Times New Roman" w:hAnsi="Times New Roman" w:cs="Times New Roman"/>
                <w:sz w:val="24"/>
                <w:szCs w:val="24"/>
              </w:rPr>
              <w:lastRenderedPageBreak/>
              <w:t xml:space="preserve">полученных при измерении двумя единицами длины, стоимости, массы </w:t>
            </w:r>
          </w:p>
        </w:tc>
        <w:tc>
          <w:tcPr>
            <w:tcW w:w="4509" w:type="dxa"/>
          </w:tcPr>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lastRenderedPageBreak/>
              <w:t xml:space="preserve">Умножение и деление чисел, полученных при измерении двумя единицами длины, </w:t>
            </w:r>
            <w:r w:rsidRPr="00064E0B">
              <w:rPr>
                <w:rFonts w:ascii="Times New Roman" w:hAnsi="Times New Roman" w:cs="Times New Roman"/>
                <w:sz w:val="24"/>
                <w:szCs w:val="24"/>
              </w:rPr>
              <w:lastRenderedPageBreak/>
              <w:t xml:space="preserve">стоимости, массы </w:t>
            </w: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lastRenderedPageBreak/>
              <w:t xml:space="preserve">Выполнять умножение и деление чисел, полученных при измерении величин с двумя наименованиями на однозначное число (с </w:t>
            </w:r>
            <w:r w:rsidRPr="00064E0B">
              <w:rPr>
                <w:rFonts w:ascii="Times New Roman" w:hAnsi="Times New Roman" w:cs="Times New Roman"/>
                <w:sz w:val="24"/>
                <w:szCs w:val="24"/>
              </w:rPr>
              <w:lastRenderedPageBreak/>
              <w:t>предварительным раздроблением множителя и делимого). Выполнять умножение чисел, полученных при измерении величин с двумя наименованиями на круглые десятки, на двузначное число.</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-Выполнять деление чисел, полученных при измерении величин с двумя наименованиями на круглые десятки.</w:t>
            </w:r>
          </w:p>
        </w:tc>
      </w:tr>
      <w:tr w:rsidR="00F24026" w:rsidRPr="00064E0B" w:rsidTr="00F24026">
        <w:trPr>
          <w:trHeight w:val="139"/>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lastRenderedPageBreak/>
              <w:t>12</w:t>
            </w:r>
          </w:p>
        </w:tc>
        <w:tc>
          <w:tcPr>
            <w:tcW w:w="2251" w:type="dxa"/>
          </w:tcPr>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Обыкновенные дроби. Приведение дробей к общему знаменателю. Сложение и вычитание дробей с разными знаменателями</w:t>
            </w:r>
          </w:p>
        </w:tc>
        <w:tc>
          <w:tcPr>
            <w:tcW w:w="450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Образование обыкновенных дробей. Числитель и знаменатель, их значение. Правильные и неправильные дроби. Смешанное число. Сравнение обыкновенных дробей и смешанных чисел. Преобразования дробей: выражение в более крупных долях, замена неправильной дроби смешанным числом, замена смешанного числа неправильной дробью.</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xml:space="preserve">Вычитание дроби из 1 и из целого числа. </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Приведение дробей к одинаковому знаменателю.</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Сравнение дробей с разными знаменателями.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Сложение и вычитание дробей с разными знаменателями.</w:t>
            </w: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-Получать дробь с использованием условной наглядности.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-Записывать и читать дробь.</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-Различать правильные, неправильные дроби и смешанные числа.</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Заменять неправильную дробь целым или смешанным числом.</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-Складывать дроби с одинаковыми знаменателями в случаях, когда в сумме получается неправильная дробь.</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-Складывать целое число с дробью.</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-Вычитать дробь из единицы и из целого числа.</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-Приводить дроби к общему знаменателю.</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-Сравнивать дроби с разными знаменателями.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Складывать и вычитать дроби с разными знаменателями</w:t>
            </w:r>
          </w:p>
        </w:tc>
      </w:tr>
      <w:tr w:rsidR="00F24026" w:rsidRPr="00064E0B" w:rsidTr="00F24026">
        <w:trPr>
          <w:trHeight w:val="139"/>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13</w:t>
            </w:r>
          </w:p>
        </w:tc>
        <w:tc>
          <w:tcPr>
            <w:tcW w:w="2251" w:type="dxa"/>
          </w:tcPr>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Составные задачи на прямое и обратное приведение к единице</w:t>
            </w:r>
          </w:p>
        </w:tc>
        <w:tc>
          <w:tcPr>
            <w:tcW w:w="4509" w:type="dxa"/>
          </w:tcPr>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Составные задачи на прямое и обратное приведение к единице</w:t>
            </w: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-Решать простые текстовые арифметические задачи изученных  видов.</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-Записывать решение простых задач с наименованиями, ответ записывать полностью.</w:t>
            </w:r>
          </w:p>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 Решать составные арифметические задачи в 2-3 действия.</w:t>
            </w:r>
          </w:p>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 xml:space="preserve">- Записывать решение составной задачи с пояснениями,  вопросами к каждому действию и ответом. </w:t>
            </w:r>
          </w:p>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-Кратко записывать условие и вопрос задачи, используя условные обозначения, чертеж, таблицу.</w:t>
            </w:r>
          </w:p>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 Составлять задачи.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-Решать задачи практического содержания с помощью калькулятора</w:t>
            </w:r>
          </w:p>
        </w:tc>
      </w:tr>
      <w:tr w:rsidR="00F24026" w:rsidRPr="00064E0B" w:rsidTr="00F24026">
        <w:trPr>
          <w:trHeight w:val="139"/>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14</w:t>
            </w:r>
          </w:p>
        </w:tc>
        <w:tc>
          <w:tcPr>
            <w:tcW w:w="2251" w:type="dxa"/>
          </w:tcPr>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Десятичные дроби</w:t>
            </w:r>
          </w:p>
        </w:tc>
        <w:tc>
          <w:tcPr>
            <w:tcW w:w="450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xml:space="preserve">Образование, знаменатель десятичных дробей. Запись десятичной дроби без знаменателя. Сравнение обыкновенных и десятичных дробей Запись чисел, </w:t>
            </w:r>
            <w:r w:rsidRPr="00064E0B">
              <w:rPr>
                <w:rFonts w:ascii="Times New Roman" w:hAnsi="Times New Roman" w:cs="Times New Roman"/>
                <w:sz w:val="24"/>
                <w:szCs w:val="24"/>
              </w:rPr>
              <w:lastRenderedPageBreak/>
              <w:t>полученных при  измерении длины, стоимости, массы в виде десятичных дробей (3 м 58см=3,58 м)</w:t>
            </w: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lastRenderedPageBreak/>
              <w:t>Получать десятичные дроби с использованием условной наглядности.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Переходить от записи десятичной дроби со знаменателем к записи дроби без знаменателя и наоборот.</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lastRenderedPageBreak/>
              <w:t>-Сравнивать десятичные дроби с одинаковым и разным числом десятичных знаков.</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-Записывать числа, полученные при измерении величин  с одним и двумя наименованиями в виде десятичных дробей (с десятыми, сотыми, тысячными долями).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-Записывать десятичную дробь (с десятыми, сотыми, тысячными долями), полученную при измерении величин в виде целого числа.</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-Складывать целое число с десятичной дробью устными вычислительными приемами.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-Вычитать целое число из десятичной дроби устными вычислительными приемами.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-Складывать и вычитать десятичные дроби, выраженные в одинаковых долях без перехода через разряд.</w:t>
            </w:r>
          </w:p>
        </w:tc>
      </w:tr>
      <w:tr w:rsidR="00F24026" w:rsidRPr="00064E0B" w:rsidTr="00F24026">
        <w:trPr>
          <w:trHeight w:val="139"/>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lastRenderedPageBreak/>
              <w:t>15</w:t>
            </w:r>
          </w:p>
        </w:tc>
        <w:tc>
          <w:tcPr>
            <w:tcW w:w="2251" w:type="dxa"/>
          </w:tcPr>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Составные текстовые арифметические задачи на движение тел в одном и противоположном направлениях</w:t>
            </w:r>
          </w:p>
        </w:tc>
        <w:tc>
          <w:tcPr>
            <w:tcW w:w="450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Текстовые задачи на встречное прямолинейное движение, на движение в одном и противоположном направлениях.</w:t>
            </w: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Решать простые текстовые арифметические задачи изученных  видов.</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Записывать решение простых задач с наименованиями, ответ записывать полностью.</w:t>
            </w:r>
          </w:p>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 Решать составные арифметические задачи в 2-4 действия.</w:t>
            </w:r>
          </w:p>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 xml:space="preserve">- Записывать решение составной задачи с пояснениями, либо  вопросами к каждому действию и ответом. </w:t>
            </w:r>
          </w:p>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-Кратко записывать условие и вопрос задачи, используя условные обозначения, чертеж, таблицу.</w:t>
            </w:r>
          </w:p>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 Составлять задачи.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-Решать задачи практического содержания с помощью калькулятора</w:t>
            </w:r>
          </w:p>
        </w:tc>
      </w:tr>
      <w:tr w:rsidR="00F24026" w:rsidRPr="00064E0B" w:rsidTr="00F24026">
        <w:trPr>
          <w:trHeight w:val="139"/>
        </w:trPr>
        <w:tc>
          <w:tcPr>
            <w:tcW w:w="719"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16</w:t>
            </w:r>
          </w:p>
        </w:tc>
        <w:tc>
          <w:tcPr>
            <w:tcW w:w="2251" w:type="dxa"/>
          </w:tcPr>
          <w:p w:rsidR="00F24026" w:rsidRPr="00064E0B" w:rsidRDefault="00F24026" w:rsidP="00F24026">
            <w:pPr>
              <w:spacing w:after="0" w:line="240" w:lineRule="auto"/>
              <w:rPr>
                <w:rFonts w:ascii="Times New Roman" w:hAnsi="Times New Roman" w:cs="Times New Roman"/>
                <w:sz w:val="24"/>
                <w:szCs w:val="24"/>
              </w:rPr>
            </w:pPr>
            <w:r w:rsidRPr="00064E0B">
              <w:rPr>
                <w:rFonts w:ascii="Times New Roman" w:hAnsi="Times New Roman" w:cs="Times New Roman"/>
                <w:sz w:val="24"/>
                <w:szCs w:val="24"/>
              </w:rPr>
              <w:t xml:space="preserve">Геометрия </w:t>
            </w:r>
          </w:p>
        </w:tc>
        <w:tc>
          <w:tcPr>
            <w:tcW w:w="4509" w:type="dxa"/>
          </w:tcPr>
          <w:p w:rsidR="00F24026" w:rsidRPr="00064E0B" w:rsidRDefault="00F24026" w:rsidP="00F24026">
            <w:pPr>
              <w:shd w:val="clear" w:color="auto" w:fill="FFFFFF"/>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Параллелограмм, ромб. Свойства элементов. Высота параллелограмма (ромба). Построение параллелограмма (ромба).</w:t>
            </w:r>
          </w:p>
          <w:p w:rsidR="00F24026" w:rsidRPr="00064E0B" w:rsidRDefault="00F24026" w:rsidP="00F24026">
            <w:pPr>
              <w:shd w:val="clear" w:color="auto" w:fill="FFFFFF"/>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p w:rsidR="00F24026" w:rsidRPr="00064E0B" w:rsidRDefault="00F24026" w:rsidP="00F24026">
            <w:pPr>
              <w:shd w:val="clear" w:color="auto" w:fill="FFFFFF"/>
              <w:spacing w:after="0" w:line="240" w:lineRule="auto"/>
              <w:jc w:val="both"/>
              <w:rPr>
                <w:rFonts w:ascii="Times New Roman" w:hAnsi="Times New Roman" w:cs="Times New Roman"/>
                <w:sz w:val="24"/>
                <w:szCs w:val="24"/>
              </w:rPr>
            </w:pPr>
          </w:p>
        </w:tc>
        <w:tc>
          <w:tcPr>
            <w:tcW w:w="7398" w:type="dxa"/>
          </w:tcPr>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Выполнять построение точки, окружности, отрезка, симметричных данным, относительно оси, центра симметрии.</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-Различать квадрат и ромб, прямоугольник и параллелограмм.</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-Вычислять периметр квадрата, прямоугольника, параллелограмма, ромба.</w:t>
            </w:r>
          </w:p>
          <w:p w:rsidR="00F24026" w:rsidRPr="00064E0B" w:rsidRDefault="00F24026" w:rsidP="00F24026">
            <w:pPr>
              <w:spacing w:after="0" w:line="240" w:lineRule="auto"/>
              <w:jc w:val="both"/>
              <w:rPr>
                <w:rFonts w:ascii="Times New Roman" w:hAnsi="Times New Roman" w:cs="Times New Roman"/>
                <w:sz w:val="24"/>
                <w:szCs w:val="24"/>
              </w:rPr>
            </w:pPr>
            <w:r w:rsidRPr="00064E0B">
              <w:rPr>
                <w:rFonts w:ascii="Times New Roman" w:hAnsi="Times New Roman" w:cs="Times New Roman"/>
                <w:sz w:val="24"/>
                <w:szCs w:val="24"/>
              </w:rPr>
              <w:t>- Выполнять построение высоты параллелограмма (ромба).</w:t>
            </w:r>
          </w:p>
          <w:p w:rsidR="00F24026" w:rsidRPr="00064E0B" w:rsidRDefault="00F24026" w:rsidP="00F24026">
            <w:pPr>
              <w:spacing w:after="0" w:line="240" w:lineRule="auto"/>
              <w:jc w:val="both"/>
              <w:rPr>
                <w:rFonts w:ascii="Times New Roman" w:hAnsi="Times New Roman" w:cs="Times New Roman"/>
                <w:sz w:val="24"/>
                <w:szCs w:val="24"/>
              </w:rPr>
            </w:pPr>
          </w:p>
        </w:tc>
      </w:tr>
    </w:tbl>
    <w:p w:rsidR="00F24026" w:rsidRDefault="00F24026"/>
    <w:p w:rsidR="00F24026" w:rsidRDefault="00F24026"/>
    <w:p w:rsidR="00F24026" w:rsidRDefault="00F24026"/>
    <w:p w:rsidR="00F24026" w:rsidRDefault="00F24026"/>
    <w:p w:rsidR="00F24026" w:rsidRDefault="00F24026"/>
    <w:p w:rsidR="00F24026" w:rsidRDefault="00F24026"/>
    <w:p w:rsidR="00F24026" w:rsidRDefault="00F24026"/>
    <w:p w:rsidR="00F24026" w:rsidRDefault="00F24026"/>
    <w:p w:rsidR="00F24026" w:rsidRDefault="00F24026"/>
    <w:p w:rsidR="00F24026" w:rsidRDefault="00F24026"/>
    <w:p w:rsidR="00F24026" w:rsidRDefault="00F24026"/>
    <w:p w:rsidR="00F24026" w:rsidRDefault="00F24026"/>
    <w:p w:rsidR="00F24026" w:rsidRDefault="00F24026"/>
    <w:p w:rsidR="00F24026" w:rsidRDefault="00F24026"/>
    <w:p w:rsidR="001F2FC3" w:rsidRDefault="001F2FC3"/>
    <w:p w:rsidR="001F2FC3" w:rsidRDefault="001F2FC3"/>
    <w:p w:rsidR="001F2FC3" w:rsidRDefault="001F2FC3"/>
    <w:p w:rsidR="001F2FC3" w:rsidRDefault="001F2FC3"/>
    <w:p w:rsidR="001F2FC3" w:rsidRDefault="001F2FC3"/>
    <w:p w:rsidR="001F2FC3" w:rsidRDefault="001F2FC3" w:rsidP="001F2FC3">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1F2FC3" w:rsidRDefault="001F2FC3" w:rsidP="001F2FC3">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1F2FC3" w:rsidRPr="00AB20B8" w:rsidRDefault="001F2FC3" w:rsidP="001F2FC3">
      <w:pPr>
        <w:shd w:val="clear" w:color="auto" w:fill="FFFFFF"/>
        <w:spacing w:after="0" w:line="240" w:lineRule="auto"/>
        <w:ind w:firstLine="708"/>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000000"/>
          <w:sz w:val="24"/>
          <w:szCs w:val="24"/>
          <w:lang w:eastAsia="ru-RU"/>
        </w:rPr>
        <w:lastRenderedPageBreak/>
        <w:t>6. </w:t>
      </w:r>
      <w:r w:rsidRPr="00AB20B8">
        <w:rPr>
          <w:rFonts w:ascii="Times New Roman" w:eastAsia="Times New Roman" w:hAnsi="Times New Roman" w:cs="Times New Roman"/>
          <w:b/>
          <w:bCs/>
          <w:color w:val="070C17"/>
          <w:sz w:val="24"/>
          <w:szCs w:val="24"/>
          <w:lang w:eastAsia="ru-RU"/>
        </w:rPr>
        <w:t>Календарно-тематическ</w:t>
      </w:r>
      <w:r>
        <w:rPr>
          <w:rFonts w:ascii="Times New Roman" w:eastAsia="Times New Roman" w:hAnsi="Times New Roman" w:cs="Times New Roman"/>
          <w:b/>
          <w:bCs/>
          <w:color w:val="070C17"/>
          <w:sz w:val="24"/>
          <w:szCs w:val="24"/>
          <w:lang w:eastAsia="ru-RU"/>
        </w:rPr>
        <w:t xml:space="preserve">ое планирование по математике в 7 </w:t>
      </w:r>
      <w:r w:rsidRPr="00AB20B8">
        <w:rPr>
          <w:rFonts w:ascii="Times New Roman" w:eastAsia="Times New Roman" w:hAnsi="Times New Roman" w:cs="Times New Roman"/>
          <w:b/>
          <w:bCs/>
          <w:color w:val="070C17"/>
          <w:sz w:val="24"/>
          <w:szCs w:val="24"/>
          <w:lang w:eastAsia="ru-RU"/>
        </w:rPr>
        <w:t>классе</w:t>
      </w:r>
      <w:r>
        <w:rPr>
          <w:rFonts w:ascii="Times New Roman" w:eastAsia="Times New Roman" w:hAnsi="Times New Roman" w:cs="Times New Roman"/>
          <w:b/>
          <w:bCs/>
          <w:color w:val="070C17"/>
          <w:sz w:val="24"/>
          <w:szCs w:val="24"/>
          <w:lang w:eastAsia="ru-RU"/>
        </w:rPr>
        <w:t>.</w:t>
      </w:r>
    </w:p>
    <w:p w:rsidR="00F24026" w:rsidRDefault="00F24026"/>
    <w:p w:rsidR="00F24026" w:rsidRDefault="00F24026"/>
    <w:tbl>
      <w:tblPr>
        <w:tblStyle w:val="a6"/>
        <w:tblpPr w:leftFromText="180" w:rightFromText="180" w:vertAnchor="page" w:horzAnchor="page" w:tblpX="2665" w:tblpY="1405"/>
        <w:tblW w:w="10031" w:type="dxa"/>
        <w:tblLayout w:type="fixed"/>
        <w:tblLook w:val="04A0" w:firstRow="1" w:lastRow="0" w:firstColumn="1" w:lastColumn="0" w:noHBand="0" w:noVBand="1"/>
      </w:tblPr>
      <w:tblGrid>
        <w:gridCol w:w="1242"/>
        <w:gridCol w:w="7797"/>
        <w:gridCol w:w="992"/>
      </w:tblGrid>
      <w:tr w:rsidR="00F24026" w:rsidRPr="00064E0B" w:rsidTr="001F2FC3">
        <w:tc>
          <w:tcPr>
            <w:tcW w:w="1242" w:type="dxa"/>
          </w:tcPr>
          <w:p w:rsidR="00F24026" w:rsidRPr="00064E0B" w:rsidRDefault="00F24026" w:rsidP="001F2FC3">
            <w:pPr>
              <w:shd w:val="clear" w:color="auto" w:fill="FFFFFF"/>
              <w:ind w:left="168"/>
              <w:rPr>
                <w:rFonts w:ascii="Times New Roman" w:hAnsi="Times New Roman" w:cs="Times New Roman"/>
                <w:b/>
                <w:sz w:val="24"/>
                <w:szCs w:val="24"/>
              </w:rPr>
            </w:pPr>
            <w:r w:rsidRPr="00064E0B">
              <w:rPr>
                <w:rFonts w:ascii="Times New Roman" w:hAnsi="Times New Roman" w:cs="Times New Roman"/>
                <w:b/>
                <w:sz w:val="24"/>
                <w:szCs w:val="24"/>
              </w:rPr>
              <w:t>№</w:t>
            </w:r>
          </w:p>
        </w:tc>
        <w:tc>
          <w:tcPr>
            <w:tcW w:w="7797" w:type="dxa"/>
          </w:tcPr>
          <w:p w:rsidR="00F24026" w:rsidRPr="00064E0B" w:rsidRDefault="00F24026" w:rsidP="001F2FC3">
            <w:pPr>
              <w:shd w:val="clear" w:color="auto" w:fill="FFFFFF"/>
              <w:ind w:left="437"/>
              <w:rPr>
                <w:rFonts w:ascii="Times New Roman" w:hAnsi="Times New Roman" w:cs="Times New Roman"/>
                <w:b/>
                <w:sz w:val="24"/>
                <w:szCs w:val="24"/>
              </w:rPr>
            </w:pPr>
            <w:r w:rsidRPr="00064E0B">
              <w:rPr>
                <w:rFonts w:ascii="Times New Roman" w:hAnsi="Times New Roman" w:cs="Times New Roman"/>
                <w:b/>
                <w:spacing w:val="-2"/>
                <w:sz w:val="24"/>
                <w:szCs w:val="24"/>
              </w:rPr>
              <w:t>Наименование темы</w:t>
            </w:r>
          </w:p>
        </w:tc>
        <w:tc>
          <w:tcPr>
            <w:tcW w:w="992" w:type="dxa"/>
          </w:tcPr>
          <w:p w:rsidR="00F24026" w:rsidRPr="00064E0B" w:rsidRDefault="00F24026" w:rsidP="001F2FC3">
            <w:pPr>
              <w:shd w:val="clear" w:color="auto" w:fill="FFFFFF"/>
              <w:spacing w:line="322" w:lineRule="exact"/>
              <w:ind w:left="48"/>
              <w:rPr>
                <w:rFonts w:ascii="Times New Roman" w:hAnsi="Times New Roman" w:cs="Times New Roman"/>
                <w:b/>
                <w:sz w:val="24"/>
                <w:szCs w:val="24"/>
              </w:rPr>
            </w:pPr>
            <w:r w:rsidRPr="00064E0B">
              <w:rPr>
                <w:rFonts w:ascii="Times New Roman" w:hAnsi="Times New Roman" w:cs="Times New Roman"/>
                <w:b/>
                <w:sz w:val="24"/>
                <w:szCs w:val="24"/>
              </w:rPr>
              <w:t xml:space="preserve">Кол-во </w:t>
            </w:r>
            <w:r w:rsidRPr="00064E0B">
              <w:rPr>
                <w:rFonts w:ascii="Times New Roman" w:hAnsi="Times New Roman" w:cs="Times New Roman"/>
                <w:b/>
                <w:spacing w:val="-1"/>
                <w:sz w:val="24"/>
                <w:szCs w:val="24"/>
              </w:rPr>
              <w:t>часов</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b/>
                <w:sz w:val="24"/>
                <w:szCs w:val="24"/>
              </w:rPr>
            </w:pPr>
          </w:p>
        </w:tc>
        <w:tc>
          <w:tcPr>
            <w:tcW w:w="7797" w:type="dxa"/>
          </w:tcPr>
          <w:p w:rsidR="00F24026" w:rsidRPr="00064E0B" w:rsidRDefault="00F24026" w:rsidP="001F2FC3">
            <w:pPr>
              <w:shd w:val="clear" w:color="auto" w:fill="FFFFFF"/>
              <w:spacing w:line="322" w:lineRule="exact"/>
              <w:ind w:right="432"/>
              <w:rPr>
                <w:rFonts w:ascii="Times New Roman" w:hAnsi="Times New Roman" w:cs="Times New Roman"/>
                <w:b/>
                <w:sz w:val="24"/>
                <w:szCs w:val="24"/>
              </w:rPr>
            </w:pPr>
            <w:r w:rsidRPr="00064E0B">
              <w:rPr>
                <w:rFonts w:ascii="Times New Roman" w:hAnsi="Times New Roman" w:cs="Times New Roman"/>
                <w:b/>
                <w:bCs/>
                <w:spacing w:val="-2"/>
                <w:sz w:val="24"/>
                <w:szCs w:val="24"/>
              </w:rPr>
              <w:t xml:space="preserve">Нумерация </w:t>
            </w:r>
          </w:p>
        </w:tc>
        <w:tc>
          <w:tcPr>
            <w:tcW w:w="992" w:type="dxa"/>
          </w:tcPr>
          <w:p w:rsidR="00F24026" w:rsidRPr="00064E0B" w:rsidRDefault="00F24026" w:rsidP="001F2FC3">
            <w:pPr>
              <w:shd w:val="clear" w:color="auto" w:fill="FFFFFF"/>
              <w:jc w:val="center"/>
              <w:rPr>
                <w:rFonts w:ascii="Times New Roman" w:hAnsi="Times New Roman" w:cs="Times New Roman"/>
                <w:b/>
                <w:sz w:val="24"/>
                <w:szCs w:val="24"/>
              </w:rPr>
            </w:pPr>
            <w:r w:rsidRPr="00064E0B">
              <w:rPr>
                <w:rFonts w:ascii="Times New Roman" w:hAnsi="Times New Roman" w:cs="Times New Roman"/>
                <w:b/>
                <w:sz w:val="24"/>
                <w:szCs w:val="24"/>
              </w:rPr>
              <w:t>9</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1</w:t>
            </w:r>
          </w:p>
        </w:tc>
        <w:tc>
          <w:tcPr>
            <w:tcW w:w="7797" w:type="dxa"/>
          </w:tcPr>
          <w:p w:rsidR="00F24026" w:rsidRPr="00064E0B" w:rsidRDefault="00F24026" w:rsidP="001F2FC3">
            <w:pPr>
              <w:shd w:val="clear" w:color="auto" w:fill="FFFFFF"/>
              <w:spacing w:line="322" w:lineRule="exact"/>
              <w:ind w:right="178"/>
              <w:rPr>
                <w:rFonts w:ascii="Times New Roman" w:hAnsi="Times New Roman" w:cs="Times New Roman"/>
                <w:sz w:val="24"/>
                <w:szCs w:val="24"/>
              </w:rPr>
            </w:pPr>
            <w:r w:rsidRPr="00064E0B">
              <w:rPr>
                <w:rFonts w:ascii="Times New Roman" w:hAnsi="Times New Roman" w:cs="Times New Roman"/>
                <w:sz w:val="24"/>
                <w:szCs w:val="24"/>
              </w:rPr>
              <w:t xml:space="preserve">Чтение, запись чисел под </w:t>
            </w:r>
            <w:r w:rsidRPr="00064E0B">
              <w:rPr>
                <w:rFonts w:ascii="Times New Roman" w:hAnsi="Times New Roman" w:cs="Times New Roman"/>
                <w:spacing w:val="-2"/>
                <w:sz w:val="24"/>
                <w:szCs w:val="24"/>
              </w:rPr>
              <w:t xml:space="preserve">диктовку, изображение на </w:t>
            </w:r>
            <w:r w:rsidRPr="00064E0B">
              <w:rPr>
                <w:rFonts w:ascii="Times New Roman" w:hAnsi="Times New Roman" w:cs="Times New Roman"/>
                <w:sz w:val="24"/>
                <w:szCs w:val="24"/>
              </w:rPr>
              <w:t>счётах, калькуляторе.</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2</w:t>
            </w:r>
          </w:p>
        </w:tc>
        <w:tc>
          <w:tcPr>
            <w:tcW w:w="7797" w:type="dxa"/>
          </w:tcPr>
          <w:p w:rsidR="00F24026" w:rsidRPr="00064E0B" w:rsidRDefault="00F24026" w:rsidP="001F2FC3">
            <w:pPr>
              <w:shd w:val="clear" w:color="auto" w:fill="FFFFFF"/>
              <w:spacing w:line="322" w:lineRule="exact"/>
              <w:ind w:right="1094"/>
              <w:rPr>
                <w:rFonts w:ascii="Times New Roman" w:hAnsi="Times New Roman" w:cs="Times New Roman"/>
                <w:sz w:val="24"/>
                <w:szCs w:val="24"/>
              </w:rPr>
            </w:pPr>
            <w:r w:rsidRPr="00064E0B">
              <w:rPr>
                <w:rFonts w:ascii="Times New Roman" w:hAnsi="Times New Roman" w:cs="Times New Roman"/>
                <w:sz w:val="24"/>
                <w:szCs w:val="24"/>
              </w:rPr>
              <w:t>Таблица классов и разрядов.</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3</w:t>
            </w:r>
          </w:p>
        </w:tc>
        <w:tc>
          <w:tcPr>
            <w:tcW w:w="7797" w:type="dxa"/>
          </w:tcPr>
          <w:p w:rsidR="00F24026" w:rsidRPr="00064E0B" w:rsidRDefault="00F24026" w:rsidP="001F2FC3">
            <w:pPr>
              <w:shd w:val="clear" w:color="auto" w:fill="FFFFFF"/>
              <w:spacing w:line="322" w:lineRule="exact"/>
              <w:ind w:right="202"/>
              <w:rPr>
                <w:rFonts w:ascii="Times New Roman" w:hAnsi="Times New Roman" w:cs="Times New Roman"/>
                <w:sz w:val="24"/>
                <w:szCs w:val="24"/>
              </w:rPr>
            </w:pPr>
            <w:r w:rsidRPr="00064E0B">
              <w:rPr>
                <w:rFonts w:ascii="Times New Roman" w:hAnsi="Times New Roman" w:cs="Times New Roman"/>
                <w:spacing w:val="-2"/>
                <w:sz w:val="24"/>
                <w:szCs w:val="24"/>
              </w:rPr>
              <w:t xml:space="preserve">Получение многозначных </w:t>
            </w:r>
            <w:r w:rsidRPr="00064E0B">
              <w:rPr>
                <w:rFonts w:ascii="Times New Roman" w:hAnsi="Times New Roman" w:cs="Times New Roman"/>
                <w:sz w:val="24"/>
                <w:szCs w:val="24"/>
              </w:rPr>
              <w:t>чисел в виде суммы разрядных слагаемых.</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4</w:t>
            </w:r>
          </w:p>
        </w:tc>
        <w:tc>
          <w:tcPr>
            <w:tcW w:w="7797" w:type="dxa"/>
          </w:tcPr>
          <w:p w:rsidR="00F24026" w:rsidRPr="00064E0B" w:rsidRDefault="00F24026" w:rsidP="001F2FC3">
            <w:pPr>
              <w:shd w:val="clear" w:color="auto" w:fill="FFFFFF"/>
              <w:spacing w:line="322" w:lineRule="exact"/>
              <w:ind w:right="230"/>
              <w:rPr>
                <w:rFonts w:ascii="Times New Roman" w:hAnsi="Times New Roman" w:cs="Times New Roman"/>
                <w:sz w:val="24"/>
                <w:szCs w:val="24"/>
              </w:rPr>
            </w:pPr>
            <w:r w:rsidRPr="00064E0B">
              <w:rPr>
                <w:rFonts w:ascii="Times New Roman" w:hAnsi="Times New Roman" w:cs="Times New Roman"/>
                <w:spacing w:val="-2"/>
                <w:sz w:val="24"/>
                <w:szCs w:val="24"/>
              </w:rPr>
              <w:t xml:space="preserve">Разложение на разрядные </w:t>
            </w:r>
            <w:r w:rsidRPr="00064E0B">
              <w:rPr>
                <w:rFonts w:ascii="Times New Roman" w:hAnsi="Times New Roman" w:cs="Times New Roman"/>
                <w:sz w:val="24"/>
                <w:szCs w:val="24"/>
              </w:rPr>
              <w:t>слагаемые.</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5</w:t>
            </w:r>
          </w:p>
        </w:tc>
        <w:tc>
          <w:tcPr>
            <w:tcW w:w="7797"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Сравнение чисел</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6</w:t>
            </w:r>
          </w:p>
        </w:tc>
        <w:tc>
          <w:tcPr>
            <w:tcW w:w="7797" w:type="dxa"/>
          </w:tcPr>
          <w:p w:rsidR="00F24026" w:rsidRPr="00064E0B" w:rsidRDefault="00F24026" w:rsidP="001F2FC3">
            <w:pPr>
              <w:shd w:val="clear" w:color="auto" w:fill="FFFFFF"/>
              <w:spacing w:line="322" w:lineRule="exact"/>
              <w:ind w:right="110"/>
              <w:rPr>
                <w:rFonts w:ascii="Times New Roman" w:hAnsi="Times New Roman" w:cs="Times New Roman"/>
                <w:sz w:val="24"/>
                <w:szCs w:val="24"/>
              </w:rPr>
            </w:pPr>
            <w:r w:rsidRPr="00064E0B">
              <w:rPr>
                <w:rFonts w:ascii="Times New Roman" w:hAnsi="Times New Roman" w:cs="Times New Roman"/>
                <w:sz w:val="24"/>
                <w:szCs w:val="24"/>
              </w:rPr>
              <w:t xml:space="preserve">Присчитывание и отсчитывание по 1 </w:t>
            </w:r>
            <w:r w:rsidRPr="00064E0B">
              <w:rPr>
                <w:rFonts w:ascii="Times New Roman" w:hAnsi="Times New Roman" w:cs="Times New Roman"/>
                <w:spacing w:val="-2"/>
                <w:sz w:val="24"/>
                <w:szCs w:val="24"/>
              </w:rPr>
              <w:t xml:space="preserve">единице, 1 десятку, 1сотне </w:t>
            </w:r>
            <w:r w:rsidRPr="00064E0B">
              <w:rPr>
                <w:rFonts w:ascii="Times New Roman" w:hAnsi="Times New Roman" w:cs="Times New Roman"/>
                <w:sz w:val="24"/>
                <w:szCs w:val="24"/>
              </w:rPr>
              <w:t>тысяч, устно.</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7</w:t>
            </w:r>
          </w:p>
        </w:tc>
        <w:tc>
          <w:tcPr>
            <w:tcW w:w="7797" w:type="dxa"/>
          </w:tcPr>
          <w:p w:rsidR="00F24026" w:rsidRPr="00064E0B" w:rsidRDefault="00F24026" w:rsidP="001F2FC3">
            <w:pPr>
              <w:shd w:val="clear" w:color="auto" w:fill="FFFFFF"/>
              <w:spacing w:line="322" w:lineRule="exact"/>
              <w:ind w:right="475"/>
              <w:rPr>
                <w:rFonts w:ascii="Times New Roman" w:hAnsi="Times New Roman" w:cs="Times New Roman"/>
                <w:sz w:val="24"/>
                <w:szCs w:val="24"/>
              </w:rPr>
            </w:pPr>
            <w:r w:rsidRPr="00064E0B">
              <w:rPr>
                <w:rFonts w:ascii="Times New Roman" w:hAnsi="Times New Roman" w:cs="Times New Roman"/>
                <w:spacing w:val="-2"/>
                <w:sz w:val="24"/>
                <w:szCs w:val="24"/>
              </w:rPr>
              <w:t xml:space="preserve">Обозначение римскими </w:t>
            </w:r>
            <w:r w:rsidRPr="00064E0B">
              <w:rPr>
                <w:rFonts w:ascii="Times New Roman" w:hAnsi="Times New Roman" w:cs="Times New Roman"/>
                <w:sz w:val="24"/>
                <w:szCs w:val="24"/>
              </w:rPr>
              <w:t xml:space="preserve">цифрами от </w:t>
            </w:r>
            <w:r w:rsidRPr="00064E0B">
              <w:rPr>
                <w:rFonts w:ascii="Times New Roman" w:hAnsi="Times New Roman" w:cs="Times New Roman"/>
                <w:sz w:val="24"/>
                <w:szCs w:val="24"/>
                <w:lang w:val="en-US"/>
              </w:rPr>
              <w:t>I</w:t>
            </w:r>
            <w:r w:rsidRPr="00064E0B">
              <w:rPr>
                <w:rFonts w:ascii="Times New Roman" w:hAnsi="Times New Roman" w:cs="Times New Roman"/>
                <w:sz w:val="24"/>
                <w:szCs w:val="24"/>
              </w:rPr>
              <w:t xml:space="preserve"> до XX.</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8</w:t>
            </w:r>
          </w:p>
        </w:tc>
        <w:tc>
          <w:tcPr>
            <w:tcW w:w="7797"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Округление чисел.</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rPr>
                <w:rFonts w:ascii="Times New Roman" w:hAnsi="Times New Roman" w:cs="Times New Roman"/>
                <w:sz w:val="24"/>
                <w:szCs w:val="24"/>
              </w:rPr>
            </w:pPr>
            <w:r w:rsidRPr="00064E0B">
              <w:rPr>
                <w:rFonts w:ascii="Times New Roman" w:hAnsi="Times New Roman" w:cs="Times New Roman"/>
                <w:sz w:val="24"/>
                <w:szCs w:val="24"/>
              </w:rPr>
              <w:t>9</w:t>
            </w:r>
          </w:p>
        </w:tc>
        <w:tc>
          <w:tcPr>
            <w:tcW w:w="7797" w:type="dxa"/>
          </w:tcPr>
          <w:p w:rsidR="00F24026" w:rsidRPr="00064E0B" w:rsidRDefault="00F24026" w:rsidP="001F2FC3">
            <w:pPr>
              <w:shd w:val="clear" w:color="auto" w:fill="FFFFFF"/>
              <w:spacing w:line="322" w:lineRule="exact"/>
              <w:ind w:right="523"/>
              <w:rPr>
                <w:rFonts w:ascii="Times New Roman" w:hAnsi="Times New Roman" w:cs="Times New Roman"/>
                <w:sz w:val="24"/>
                <w:szCs w:val="24"/>
              </w:rPr>
            </w:pPr>
            <w:r w:rsidRPr="00064E0B">
              <w:rPr>
                <w:rFonts w:ascii="Times New Roman" w:hAnsi="Times New Roman" w:cs="Times New Roman"/>
                <w:spacing w:val="-2"/>
                <w:sz w:val="24"/>
                <w:szCs w:val="24"/>
              </w:rPr>
              <w:t xml:space="preserve">Входная контрольная  работа по </w:t>
            </w:r>
            <w:r w:rsidRPr="00064E0B">
              <w:rPr>
                <w:rFonts w:ascii="Times New Roman" w:hAnsi="Times New Roman" w:cs="Times New Roman"/>
                <w:sz w:val="24"/>
                <w:szCs w:val="24"/>
              </w:rPr>
              <w:t>теме</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rPr>
                <w:rFonts w:ascii="Times New Roman" w:hAnsi="Times New Roman" w:cs="Times New Roman"/>
                <w:b/>
                <w:sz w:val="24"/>
                <w:szCs w:val="24"/>
              </w:rPr>
            </w:pPr>
          </w:p>
        </w:tc>
        <w:tc>
          <w:tcPr>
            <w:tcW w:w="7797" w:type="dxa"/>
          </w:tcPr>
          <w:p w:rsidR="00F24026" w:rsidRPr="00064E0B" w:rsidRDefault="00F24026" w:rsidP="001F2FC3">
            <w:pPr>
              <w:shd w:val="clear" w:color="auto" w:fill="FFFFFF"/>
              <w:spacing w:line="322" w:lineRule="exact"/>
              <w:ind w:right="523"/>
              <w:rPr>
                <w:rFonts w:ascii="Times New Roman" w:hAnsi="Times New Roman" w:cs="Times New Roman"/>
                <w:b/>
                <w:spacing w:val="-2"/>
                <w:sz w:val="24"/>
                <w:szCs w:val="24"/>
              </w:rPr>
            </w:pPr>
            <w:r w:rsidRPr="00064E0B">
              <w:rPr>
                <w:rFonts w:ascii="Times New Roman" w:hAnsi="Times New Roman" w:cs="Times New Roman"/>
                <w:b/>
                <w:spacing w:val="-2"/>
                <w:sz w:val="24"/>
                <w:szCs w:val="24"/>
              </w:rPr>
              <w:t>Единицы измерения и их соотношения(повторение)</w:t>
            </w:r>
          </w:p>
        </w:tc>
        <w:tc>
          <w:tcPr>
            <w:tcW w:w="992" w:type="dxa"/>
          </w:tcPr>
          <w:p w:rsidR="00F24026" w:rsidRPr="00064E0B" w:rsidRDefault="00F24026" w:rsidP="001F2FC3">
            <w:pPr>
              <w:shd w:val="clear" w:color="auto" w:fill="FFFFFF"/>
              <w:jc w:val="center"/>
              <w:rPr>
                <w:rFonts w:ascii="Times New Roman" w:hAnsi="Times New Roman" w:cs="Times New Roman"/>
                <w:b/>
                <w:sz w:val="24"/>
                <w:szCs w:val="24"/>
              </w:rPr>
            </w:pPr>
            <w:r w:rsidRPr="00064E0B">
              <w:rPr>
                <w:rFonts w:ascii="Times New Roman" w:hAnsi="Times New Roman" w:cs="Times New Roman"/>
                <w:b/>
                <w:sz w:val="24"/>
                <w:szCs w:val="24"/>
              </w:rPr>
              <w:t>2</w:t>
            </w:r>
          </w:p>
        </w:tc>
      </w:tr>
      <w:tr w:rsidR="00F24026" w:rsidRPr="00064E0B" w:rsidTr="001F2FC3">
        <w:tc>
          <w:tcPr>
            <w:tcW w:w="1242" w:type="dxa"/>
          </w:tcPr>
          <w:p w:rsidR="00F24026" w:rsidRPr="00064E0B" w:rsidRDefault="00F24026" w:rsidP="001F2FC3">
            <w:pPr>
              <w:shd w:val="clear" w:color="auto" w:fill="FFFFFF"/>
              <w:ind w:right="149"/>
              <w:rPr>
                <w:rFonts w:ascii="Times New Roman" w:hAnsi="Times New Roman" w:cs="Times New Roman"/>
                <w:sz w:val="24"/>
                <w:szCs w:val="24"/>
              </w:rPr>
            </w:pPr>
            <w:r w:rsidRPr="00064E0B">
              <w:rPr>
                <w:rFonts w:ascii="Times New Roman" w:hAnsi="Times New Roman" w:cs="Times New Roman"/>
                <w:sz w:val="24"/>
                <w:szCs w:val="24"/>
              </w:rPr>
              <w:t>10</w:t>
            </w:r>
          </w:p>
        </w:tc>
        <w:tc>
          <w:tcPr>
            <w:tcW w:w="7797" w:type="dxa"/>
          </w:tcPr>
          <w:p w:rsidR="00F24026" w:rsidRPr="00064E0B" w:rsidRDefault="00F24026" w:rsidP="001F2FC3">
            <w:pPr>
              <w:shd w:val="clear" w:color="auto" w:fill="FFFFFF"/>
              <w:spacing w:line="322" w:lineRule="exact"/>
              <w:ind w:right="322"/>
              <w:rPr>
                <w:rFonts w:ascii="Times New Roman" w:hAnsi="Times New Roman" w:cs="Times New Roman"/>
                <w:sz w:val="24"/>
                <w:szCs w:val="24"/>
              </w:rPr>
            </w:pPr>
            <w:r w:rsidRPr="00064E0B">
              <w:rPr>
                <w:rFonts w:ascii="Times New Roman" w:hAnsi="Times New Roman" w:cs="Times New Roman"/>
                <w:sz w:val="24"/>
                <w:szCs w:val="24"/>
              </w:rPr>
              <w:t xml:space="preserve">Числа, полученные при </w:t>
            </w:r>
            <w:r w:rsidRPr="00064E0B">
              <w:rPr>
                <w:rFonts w:ascii="Times New Roman" w:hAnsi="Times New Roman" w:cs="Times New Roman"/>
                <w:spacing w:val="-2"/>
                <w:sz w:val="24"/>
                <w:szCs w:val="24"/>
              </w:rPr>
              <w:t xml:space="preserve">измерении двумя мерами </w:t>
            </w:r>
            <w:r w:rsidRPr="00064E0B">
              <w:rPr>
                <w:rFonts w:ascii="Times New Roman" w:hAnsi="Times New Roman" w:cs="Times New Roman"/>
                <w:sz w:val="24"/>
                <w:szCs w:val="24"/>
              </w:rPr>
              <w:t>времени, стоимости.</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rPr>
                <w:rFonts w:ascii="Times New Roman" w:hAnsi="Times New Roman" w:cs="Times New Roman"/>
                <w:sz w:val="24"/>
                <w:szCs w:val="24"/>
              </w:rPr>
            </w:pPr>
            <w:r w:rsidRPr="00064E0B">
              <w:rPr>
                <w:rFonts w:ascii="Times New Roman" w:hAnsi="Times New Roman" w:cs="Times New Roman"/>
                <w:sz w:val="24"/>
                <w:szCs w:val="24"/>
              </w:rPr>
              <w:t>11</w:t>
            </w:r>
          </w:p>
        </w:tc>
        <w:tc>
          <w:tcPr>
            <w:tcW w:w="7797" w:type="dxa"/>
          </w:tcPr>
          <w:p w:rsidR="00F24026" w:rsidRPr="00064E0B" w:rsidRDefault="00F24026" w:rsidP="001F2FC3">
            <w:pPr>
              <w:shd w:val="clear" w:color="auto" w:fill="FFFFFF"/>
              <w:spacing w:line="322" w:lineRule="exact"/>
              <w:ind w:right="322"/>
              <w:rPr>
                <w:rFonts w:ascii="Times New Roman" w:hAnsi="Times New Roman" w:cs="Times New Roman"/>
                <w:sz w:val="24"/>
                <w:szCs w:val="24"/>
              </w:rPr>
            </w:pPr>
            <w:r w:rsidRPr="00064E0B">
              <w:rPr>
                <w:rFonts w:ascii="Times New Roman" w:hAnsi="Times New Roman" w:cs="Times New Roman"/>
                <w:sz w:val="24"/>
                <w:szCs w:val="24"/>
              </w:rPr>
              <w:t xml:space="preserve">Числа, полученные при </w:t>
            </w:r>
            <w:r w:rsidRPr="00064E0B">
              <w:rPr>
                <w:rFonts w:ascii="Times New Roman" w:hAnsi="Times New Roman" w:cs="Times New Roman"/>
                <w:spacing w:val="-2"/>
                <w:sz w:val="24"/>
                <w:szCs w:val="24"/>
              </w:rPr>
              <w:t xml:space="preserve">измерении двумя мерами </w:t>
            </w:r>
            <w:r w:rsidRPr="00064E0B">
              <w:rPr>
                <w:rFonts w:ascii="Times New Roman" w:hAnsi="Times New Roman" w:cs="Times New Roman"/>
                <w:sz w:val="24"/>
                <w:szCs w:val="24"/>
              </w:rPr>
              <w:t>длины, массы.</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rPr>
                <w:rFonts w:ascii="Times New Roman" w:hAnsi="Times New Roman" w:cs="Times New Roman"/>
                <w:b/>
                <w:sz w:val="24"/>
                <w:szCs w:val="24"/>
              </w:rPr>
            </w:pPr>
          </w:p>
        </w:tc>
        <w:tc>
          <w:tcPr>
            <w:tcW w:w="7797" w:type="dxa"/>
          </w:tcPr>
          <w:p w:rsidR="00F24026" w:rsidRPr="00064E0B" w:rsidRDefault="00F24026" w:rsidP="001F2FC3">
            <w:pPr>
              <w:shd w:val="clear" w:color="auto" w:fill="FFFFFF"/>
              <w:spacing w:line="322" w:lineRule="exact"/>
              <w:ind w:right="360"/>
              <w:rPr>
                <w:rFonts w:ascii="Times New Roman" w:hAnsi="Times New Roman" w:cs="Times New Roman"/>
                <w:b/>
                <w:sz w:val="24"/>
                <w:szCs w:val="24"/>
              </w:rPr>
            </w:pPr>
            <w:r w:rsidRPr="00064E0B">
              <w:rPr>
                <w:rFonts w:ascii="Times New Roman" w:hAnsi="Times New Roman" w:cs="Times New Roman"/>
                <w:b/>
                <w:sz w:val="24"/>
                <w:szCs w:val="24"/>
              </w:rPr>
              <w:t xml:space="preserve">Арифметические действия </w:t>
            </w:r>
          </w:p>
        </w:tc>
        <w:tc>
          <w:tcPr>
            <w:tcW w:w="992" w:type="dxa"/>
          </w:tcPr>
          <w:p w:rsidR="00F24026" w:rsidRPr="00064E0B" w:rsidRDefault="00F24026" w:rsidP="001F2FC3">
            <w:pPr>
              <w:shd w:val="clear" w:color="auto" w:fill="FFFFFF"/>
              <w:jc w:val="center"/>
              <w:rPr>
                <w:rFonts w:ascii="Times New Roman" w:hAnsi="Times New Roman" w:cs="Times New Roman"/>
                <w:b/>
                <w:sz w:val="24"/>
                <w:szCs w:val="24"/>
              </w:rPr>
            </w:pPr>
            <w:r w:rsidRPr="00064E0B">
              <w:rPr>
                <w:rFonts w:ascii="Times New Roman" w:hAnsi="Times New Roman" w:cs="Times New Roman"/>
                <w:b/>
                <w:sz w:val="24"/>
                <w:szCs w:val="24"/>
              </w:rPr>
              <w:t>18</w:t>
            </w:r>
          </w:p>
        </w:tc>
      </w:tr>
      <w:tr w:rsidR="00F24026" w:rsidRPr="00064E0B" w:rsidTr="001F2FC3">
        <w:tc>
          <w:tcPr>
            <w:tcW w:w="1242" w:type="dxa"/>
          </w:tcPr>
          <w:p w:rsidR="00F24026" w:rsidRPr="00064E0B" w:rsidRDefault="00F24026" w:rsidP="001F2FC3">
            <w:pPr>
              <w:rPr>
                <w:rFonts w:ascii="Times New Roman" w:hAnsi="Times New Roman" w:cs="Times New Roman"/>
                <w:sz w:val="24"/>
                <w:szCs w:val="24"/>
              </w:rPr>
            </w:pPr>
            <w:r w:rsidRPr="00064E0B">
              <w:rPr>
                <w:rFonts w:ascii="Times New Roman" w:hAnsi="Times New Roman" w:cs="Times New Roman"/>
                <w:sz w:val="24"/>
                <w:szCs w:val="24"/>
              </w:rPr>
              <w:t>12</w:t>
            </w:r>
          </w:p>
        </w:tc>
        <w:tc>
          <w:tcPr>
            <w:tcW w:w="7797" w:type="dxa"/>
          </w:tcPr>
          <w:p w:rsidR="00F24026" w:rsidRPr="00064E0B" w:rsidRDefault="00F24026" w:rsidP="001F2FC3">
            <w:pPr>
              <w:shd w:val="clear" w:color="auto" w:fill="FFFFFF"/>
              <w:spacing w:line="322" w:lineRule="exact"/>
              <w:ind w:right="274"/>
              <w:rPr>
                <w:rFonts w:ascii="Times New Roman" w:hAnsi="Times New Roman" w:cs="Times New Roman"/>
                <w:sz w:val="24"/>
                <w:szCs w:val="24"/>
              </w:rPr>
            </w:pPr>
            <w:r w:rsidRPr="00064E0B">
              <w:rPr>
                <w:rFonts w:ascii="Times New Roman" w:hAnsi="Times New Roman" w:cs="Times New Roman"/>
                <w:sz w:val="24"/>
                <w:szCs w:val="24"/>
              </w:rPr>
              <w:t xml:space="preserve">Устное сложение и </w:t>
            </w:r>
            <w:r w:rsidRPr="00064E0B">
              <w:rPr>
                <w:rFonts w:ascii="Times New Roman" w:hAnsi="Times New Roman" w:cs="Times New Roman"/>
                <w:spacing w:val="-2"/>
                <w:sz w:val="24"/>
                <w:szCs w:val="24"/>
              </w:rPr>
              <w:t xml:space="preserve">вычитание многозначных </w:t>
            </w:r>
            <w:r w:rsidRPr="00064E0B">
              <w:rPr>
                <w:rFonts w:ascii="Times New Roman" w:hAnsi="Times New Roman" w:cs="Times New Roman"/>
                <w:sz w:val="24"/>
                <w:szCs w:val="24"/>
              </w:rPr>
              <w:t>чисел.</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rPr>
                <w:rFonts w:ascii="Times New Roman" w:hAnsi="Times New Roman" w:cs="Times New Roman"/>
                <w:sz w:val="24"/>
                <w:szCs w:val="24"/>
              </w:rPr>
            </w:pPr>
            <w:r w:rsidRPr="00064E0B">
              <w:rPr>
                <w:rFonts w:ascii="Times New Roman" w:hAnsi="Times New Roman" w:cs="Times New Roman"/>
                <w:sz w:val="24"/>
                <w:szCs w:val="24"/>
              </w:rPr>
              <w:t>13</w:t>
            </w:r>
          </w:p>
        </w:tc>
        <w:tc>
          <w:tcPr>
            <w:tcW w:w="7797" w:type="dxa"/>
          </w:tcPr>
          <w:p w:rsidR="00F24026" w:rsidRPr="00064E0B" w:rsidRDefault="00F24026" w:rsidP="001F2FC3">
            <w:pPr>
              <w:shd w:val="clear" w:color="auto" w:fill="FFFFFF"/>
              <w:spacing w:line="322" w:lineRule="exact"/>
              <w:ind w:right="566"/>
              <w:rPr>
                <w:rFonts w:ascii="Times New Roman" w:hAnsi="Times New Roman" w:cs="Times New Roman"/>
                <w:sz w:val="24"/>
                <w:szCs w:val="24"/>
              </w:rPr>
            </w:pPr>
            <w:r w:rsidRPr="00064E0B">
              <w:rPr>
                <w:rFonts w:ascii="Times New Roman" w:hAnsi="Times New Roman" w:cs="Times New Roman"/>
                <w:spacing w:val="-2"/>
                <w:sz w:val="24"/>
                <w:szCs w:val="24"/>
              </w:rPr>
              <w:t xml:space="preserve">Сложение и вычитание </w:t>
            </w:r>
            <w:r w:rsidRPr="00064E0B">
              <w:rPr>
                <w:rFonts w:ascii="Times New Roman" w:hAnsi="Times New Roman" w:cs="Times New Roman"/>
                <w:sz w:val="24"/>
                <w:szCs w:val="24"/>
              </w:rPr>
              <w:t>чисел с помощью калькулятора.</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rPr>
                <w:rFonts w:ascii="Times New Roman" w:hAnsi="Times New Roman" w:cs="Times New Roman"/>
                <w:sz w:val="24"/>
                <w:szCs w:val="24"/>
              </w:rPr>
            </w:pPr>
            <w:r w:rsidRPr="00064E0B">
              <w:rPr>
                <w:rFonts w:ascii="Times New Roman" w:hAnsi="Times New Roman" w:cs="Times New Roman"/>
                <w:sz w:val="24"/>
                <w:szCs w:val="24"/>
              </w:rPr>
              <w:t>14,15</w:t>
            </w:r>
          </w:p>
        </w:tc>
        <w:tc>
          <w:tcPr>
            <w:tcW w:w="7797" w:type="dxa"/>
          </w:tcPr>
          <w:p w:rsidR="00F24026" w:rsidRPr="00064E0B" w:rsidRDefault="00F24026" w:rsidP="001F2FC3">
            <w:pPr>
              <w:shd w:val="clear" w:color="auto" w:fill="FFFFFF"/>
              <w:spacing w:line="322" w:lineRule="exact"/>
              <w:ind w:right="192"/>
              <w:rPr>
                <w:rFonts w:ascii="Times New Roman" w:hAnsi="Times New Roman" w:cs="Times New Roman"/>
                <w:sz w:val="24"/>
                <w:szCs w:val="24"/>
              </w:rPr>
            </w:pPr>
            <w:r w:rsidRPr="00064E0B">
              <w:rPr>
                <w:rFonts w:ascii="Times New Roman" w:hAnsi="Times New Roman" w:cs="Times New Roman"/>
                <w:sz w:val="24"/>
                <w:szCs w:val="24"/>
              </w:rPr>
              <w:t xml:space="preserve">Письменное сложение и вычитание  </w:t>
            </w:r>
            <w:r w:rsidRPr="00064E0B">
              <w:rPr>
                <w:rFonts w:ascii="Times New Roman" w:hAnsi="Times New Roman" w:cs="Times New Roman"/>
                <w:spacing w:val="-2"/>
                <w:sz w:val="24"/>
                <w:szCs w:val="24"/>
              </w:rPr>
              <w:t>чисел в пределах 1000000.</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2</w:t>
            </w:r>
          </w:p>
        </w:tc>
      </w:tr>
      <w:tr w:rsidR="00F24026" w:rsidRPr="00064E0B" w:rsidTr="001F2FC3">
        <w:tc>
          <w:tcPr>
            <w:tcW w:w="1242" w:type="dxa"/>
          </w:tcPr>
          <w:p w:rsidR="00F24026" w:rsidRPr="00064E0B" w:rsidRDefault="00F24026" w:rsidP="001F2FC3">
            <w:pPr>
              <w:rPr>
                <w:rFonts w:ascii="Times New Roman" w:hAnsi="Times New Roman" w:cs="Times New Roman"/>
                <w:sz w:val="24"/>
                <w:szCs w:val="24"/>
              </w:rPr>
            </w:pPr>
            <w:r w:rsidRPr="00064E0B">
              <w:rPr>
                <w:rFonts w:ascii="Times New Roman" w:hAnsi="Times New Roman" w:cs="Times New Roman"/>
                <w:sz w:val="24"/>
                <w:szCs w:val="24"/>
              </w:rPr>
              <w:t>16</w:t>
            </w:r>
          </w:p>
        </w:tc>
        <w:tc>
          <w:tcPr>
            <w:tcW w:w="7797"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Проверка сложения. Проверка вычитания</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rPr>
                <w:rFonts w:ascii="Times New Roman" w:hAnsi="Times New Roman" w:cs="Times New Roman"/>
                <w:sz w:val="24"/>
                <w:szCs w:val="24"/>
              </w:rPr>
            </w:pPr>
            <w:r w:rsidRPr="00064E0B">
              <w:rPr>
                <w:rFonts w:ascii="Times New Roman" w:hAnsi="Times New Roman" w:cs="Times New Roman"/>
                <w:sz w:val="24"/>
                <w:szCs w:val="24"/>
              </w:rPr>
              <w:t>17,18</w:t>
            </w:r>
          </w:p>
        </w:tc>
        <w:tc>
          <w:tcPr>
            <w:tcW w:w="7797" w:type="dxa"/>
          </w:tcPr>
          <w:p w:rsidR="00F24026" w:rsidRPr="00064E0B" w:rsidRDefault="00F24026" w:rsidP="001F2FC3">
            <w:pPr>
              <w:shd w:val="clear" w:color="auto" w:fill="FFFFFF"/>
              <w:spacing w:line="322" w:lineRule="exact"/>
              <w:ind w:right="274"/>
              <w:rPr>
                <w:rFonts w:ascii="Times New Roman" w:hAnsi="Times New Roman" w:cs="Times New Roman"/>
                <w:sz w:val="24"/>
                <w:szCs w:val="24"/>
              </w:rPr>
            </w:pPr>
            <w:r w:rsidRPr="00064E0B">
              <w:rPr>
                <w:rFonts w:ascii="Times New Roman" w:hAnsi="Times New Roman" w:cs="Times New Roman"/>
                <w:spacing w:val="-2"/>
                <w:sz w:val="24"/>
                <w:szCs w:val="24"/>
              </w:rPr>
              <w:t xml:space="preserve">Нахождение неизвестных </w:t>
            </w:r>
            <w:r w:rsidRPr="00064E0B">
              <w:rPr>
                <w:rFonts w:ascii="Times New Roman" w:hAnsi="Times New Roman" w:cs="Times New Roman"/>
                <w:sz w:val="24"/>
                <w:szCs w:val="24"/>
              </w:rPr>
              <w:t>компонентов сложения и вычитания</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2</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19</w:t>
            </w:r>
          </w:p>
        </w:tc>
        <w:tc>
          <w:tcPr>
            <w:tcW w:w="7797" w:type="dxa"/>
          </w:tcPr>
          <w:p w:rsidR="00F24026" w:rsidRPr="00064E0B" w:rsidRDefault="00F24026" w:rsidP="001F2FC3">
            <w:pPr>
              <w:shd w:val="clear" w:color="auto" w:fill="FFFFFF"/>
              <w:spacing w:line="322" w:lineRule="exact"/>
              <w:rPr>
                <w:rFonts w:ascii="Times New Roman" w:hAnsi="Times New Roman" w:cs="Times New Roman"/>
                <w:sz w:val="24"/>
                <w:szCs w:val="24"/>
              </w:rPr>
            </w:pPr>
            <w:r w:rsidRPr="00064E0B">
              <w:rPr>
                <w:rFonts w:ascii="Times New Roman" w:hAnsi="Times New Roman" w:cs="Times New Roman"/>
                <w:sz w:val="24"/>
                <w:szCs w:val="24"/>
              </w:rPr>
              <w:t xml:space="preserve">Контрольная  работа по теме: </w:t>
            </w:r>
            <w:r w:rsidRPr="00064E0B">
              <w:rPr>
                <w:rFonts w:ascii="Times New Roman" w:hAnsi="Times New Roman" w:cs="Times New Roman"/>
                <w:spacing w:val="-2"/>
                <w:sz w:val="24"/>
                <w:szCs w:val="24"/>
              </w:rPr>
              <w:t>«Сложение и вычитание</w:t>
            </w:r>
          </w:p>
          <w:p w:rsidR="00F24026" w:rsidRPr="00064E0B" w:rsidRDefault="00F24026" w:rsidP="001F2FC3">
            <w:pPr>
              <w:shd w:val="clear" w:color="auto" w:fill="FFFFFF"/>
              <w:spacing w:line="322" w:lineRule="exact"/>
              <w:rPr>
                <w:rFonts w:ascii="Times New Roman" w:hAnsi="Times New Roman" w:cs="Times New Roman"/>
                <w:sz w:val="24"/>
                <w:szCs w:val="24"/>
              </w:rPr>
            </w:pPr>
            <w:r w:rsidRPr="00064E0B">
              <w:rPr>
                <w:rFonts w:ascii="Times New Roman" w:hAnsi="Times New Roman" w:cs="Times New Roman"/>
                <w:sz w:val="24"/>
                <w:szCs w:val="24"/>
              </w:rPr>
              <w:t>многозначных чисел».</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20</w:t>
            </w:r>
          </w:p>
        </w:tc>
        <w:tc>
          <w:tcPr>
            <w:tcW w:w="7797" w:type="dxa"/>
          </w:tcPr>
          <w:p w:rsidR="00F24026" w:rsidRPr="00064E0B" w:rsidRDefault="00F24026" w:rsidP="001F2FC3">
            <w:pPr>
              <w:shd w:val="clear" w:color="auto" w:fill="FFFFFF"/>
              <w:spacing w:line="322" w:lineRule="exact"/>
              <w:ind w:right="547"/>
              <w:rPr>
                <w:rFonts w:ascii="Times New Roman" w:hAnsi="Times New Roman" w:cs="Times New Roman"/>
                <w:sz w:val="24"/>
                <w:szCs w:val="24"/>
              </w:rPr>
            </w:pPr>
            <w:r w:rsidRPr="00064E0B">
              <w:rPr>
                <w:rFonts w:ascii="Times New Roman" w:hAnsi="Times New Roman" w:cs="Times New Roman"/>
                <w:spacing w:val="-2"/>
                <w:sz w:val="24"/>
                <w:szCs w:val="24"/>
              </w:rPr>
              <w:t xml:space="preserve">Устное умножение и деление на </w:t>
            </w:r>
            <w:r w:rsidRPr="00064E0B">
              <w:rPr>
                <w:rFonts w:ascii="Times New Roman" w:hAnsi="Times New Roman" w:cs="Times New Roman"/>
                <w:sz w:val="24"/>
                <w:szCs w:val="24"/>
              </w:rPr>
              <w:t>однозначное число.</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color w:val="FF0000"/>
                <w:sz w:val="24"/>
                <w:szCs w:val="24"/>
              </w:rPr>
            </w:pPr>
            <w:r w:rsidRPr="00064E0B">
              <w:rPr>
                <w:rFonts w:ascii="Times New Roman" w:hAnsi="Times New Roman" w:cs="Times New Roman"/>
                <w:sz w:val="24"/>
                <w:szCs w:val="24"/>
              </w:rPr>
              <w:t>21-24</w:t>
            </w:r>
          </w:p>
        </w:tc>
        <w:tc>
          <w:tcPr>
            <w:tcW w:w="7797" w:type="dxa"/>
          </w:tcPr>
          <w:p w:rsidR="00F24026" w:rsidRPr="00064E0B" w:rsidRDefault="00F24026" w:rsidP="001F2FC3">
            <w:pPr>
              <w:shd w:val="clear" w:color="auto" w:fill="FFFFFF"/>
              <w:spacing w:line="322" w:lineRule="exact"/>
              <w:ind w:right="283"/>
              <w:rPr>
                <w:rFonts w:ascii="Times New Roman" w:hAnsi="Times New Roman" w:cs="Times New Roman"/>
                <w:sz w:val="24"/>
                <w:szCs w:val="24"/>
              </w:rPr>
            </w:pPr>
            <w:r w:rsidRPr="00064E0B">
              <w:rPr>
                <w:rFonts w:ascii="Times New Roman" w:hAnsi="Times New Roman" w:cs="Times New Roman"/>
                <w:spacing w:val="-2"/>
                <w:sz w:val="24"/>
                <w:szCs w:val="24"/>
              </w:rPr>
              <w:t xml:space="preserve">Умножение  и деление </w:t>
            </w:r>
            <w:r w:rsidRPr="00064E0B">
              <w:rPr>
                <w:rFonts w:ascii="Times New Roman" w:hAnsi="Times New Roman" w:cs="Times New Roman"/>
                <w:sz w:val="24"/>
                <w:szCs w:val="24"/>
              </w:rPr>
              <w:t>на однозначное число.</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4</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lastRenderedPageBreak/>
              <w:t xml:space="preserve">25   </w:t>
            </w:r>
          </w:p>
        </w:tc>
        <w:tc>
          <w:tcPr>
            <w:tcW w:w="7797" w:type="dxa"/>
          </w:tcPr>
          <w:p w:rsidR="00F24026" w:rsidRPr="00064E0B" w:rsidRDefault="00F24026" w:rsidP="001F2FC3">
            <w:pPr>
              <w:shd w:val="clear" w:color="auto" w:fill="FFFFFF"/>
              <w:spacing w:line="322" w:lineRule="exact"/>
              <w:ind w:right="331"/>
              <w:rPr>
                <w:rFonts w:ascii="Times New Roman" w:hAnsi="Times New Roman" w:cs="Times New Roman"/>
                <w:spacing w:val="-2"/>
                <w:sz w:val="24"/>
                <w:szCs w:val="24"/>
              </w:rPr>
            </w:pPr>
            <w:r w:rsidRPr="00064E0B">
              <w:rPr>
                <w:rFonts w:ascii="Times New Roman" w:hAnsi="Times New Roman" w:cs="Times New Roman"/>
                <w:spacing w:val="-2"/>
                <w:sz w:val="24"/>
                <w:szCs w:val="24"/>
              </w:rPr>
              <w:t xml:space="preserve">Самостоятельная работа  Письменное деление на </w:t>
            </w:r>
            <w:r w:rsidRPr="00064E0B">
              <w:rPr>
                <w:rFonts w:ascii="Times New Roman" w:hAnsi="Times New Roman" w:cs="Times New Roman"/>
                <w:sz w:val="24"/>
                <w:szCs w:val="24"/>
              </w:rPr>
              <w:t>однозначное число</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rPr>
                <w:rFonts w:ascii="Times New Roman" w:hAnsi="Times New Roman" w:cs="Times New Roman"/>
                <w:sz w:val="24"/>
                <w:szCs w:val="24"/>
              </w:rPr>
            </w:pPr>
            <w:r w:rsidRPr="00064E0B">
              <w:rPr>
                <w:rFonts w:ascii="Times New Roman" w:hAnsi="Times New Roman" w:cs="Times New Roman"/>
                <w:sz w:val="24"/>
                <w:szCs w:val="24"/>
              </w:rPr>
              <w:t xml:space="preserve">26    </w:t>
            </w:r>
          </w:p>
        </w:tc>
        <w:tc>
          <w:tcPr>
            <w:tcW w:w="7797" w:type="dxa"/>
          </w:tcPr>
          <w:p w:rsidR="00F24026" w:rsidRPr="00064E0B" w:rsidRDefault="00F24026" w:rsidP="001F2FC3">
            <w:pPr>
              <w:shd w:val="clear" w:color="auto" w:fill="FFFFFF"/>
              <w:spacing w:line="322" w:lineRule="exact"/>
              <w:ind w:right="403"/>
              <w:rPr>
                <w:rFonts w:ascii="Times New Roman" w:hAnsi="Times New Roman" w:cs="Times New Roman"/>
                <w:sz w:val="24"/>
                <w:szCs w:val="24"/>
              </w:rPr>
            </w:pPr>
            <w:r w:rsidRPr="00064E0B">
              <w:rPr>
                <w:rFonts w:ascii="Times New Roman" w:hAnsi="Times New Roman" w:cs="Times New Roman"/>
                <w:sz w:val="24"/>
                <w:szCs w:val="24"/>
              </w:rPr>
              <w:t xml:space="preserve">Решение составных </w:t>
            </w:r>
            <w:r w:rsidRPr="00064E0B">
              <w:rPr>
                <w:rFonts w:ascii="Times New Roman" w:hAnsi="Times New Roman" w:cs="Times New Roman"/>
                <w:spacing w:val="-2"/>
                <w:sz w:val="24"/>
                <w:szCs w:val="24"/>
              </w:rPr>
              <w:t xml:space="preserve">арифметических задач. </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rPr>
                <w:rFonts w:ascii="Times New Roman" w:hAnsi="Times New Roman" w:cs="Times New Roman"/>
                <w:sz w:val="24"/>
                <w:szCs w:val="24"/>
              </w:rPr>
            </w:pPr>
            <w:r w:rsidRPr="00064E0B">
              <w:rPr>
                <w:rFonts w:ascii="Times New Roman" w:hAnsi="Times New Roman" w:cs="Times New Roman"/>
                <w:sz w:val="24"/>
                <w:szCs w:val="24"/>
              </w:rPr>
              <w:t xml:space="preserve">27   </w:t>
            </w:r>
          </w:p>
        </w:tc>
        <w:tc>
          <w:tcPr>
            <w:tcW w:w="7797" w:type="dxa"/>
          </w:tcPr>
          <w:p w:rsidR="00F24026" w:rsidRPr="00064E0B" w:rsidRDefault="00F24026" w:rsidP="001F2FC3">
            <w:pPr>
              <w:shd w:val="clear" w:color="auto" w:fill="FFFFFF"/>
              <w:spacing w:line="322" w:lineRule="exact"/>
              <w:ind w:right="403"/>
              <w:rPr>
                <w:rFonts w:ascii="Times New Roman" w:hAnsi="Times New Roman" w:cs="Times New Roman"/>
                <w:sz w:val="24"/>
                <w:szCs w:val="24"/>
              </w:rPr>
            </w:pPr>
            <w:r w:rsidRPr="00064E0B">
              <w:rPr>
                <w:rFonts w:ascii="Times New Roman" w:hAnsi="Times New Roman" w:cs="Times New Roman"/>
                <w:spacing w:val="-2"/>
                <w:sz w:val="24"/>
                <w:szCs w:val="24"/>
              </w:rPr>
              <w:t>Деление с остатком</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 xml:space="preserve">28   </w:t>
            </w:r>
          </w:p>
        </w:tc>
        <w:tc>
          <w:tcPr>
            <w:tcW w:w="7797" w:type="dxa"/>
          </w:tcPr>
          <w:p w:rsidR="00F24026" w:rsidRPr="00064E0B" w:rsidRDefault="00F24026" w:rsidP="001F2FC3">
            <w:pPr>
              <w:shd w:val="clear" w:color="auto" w:fill="FFFFFF"/>
              <w:spacing w:line="322" w:lineRule="exact"/>
              <w:ind w:right="557"/>
              <w:rPr>
                <w:rFonts w:ascii="Times New Roman" w:hAnsi="Times New Roman" w:cs="Times New Roman"/>
                <w:sz w:val="24"/>
                <w:szCs w:val="24"/>
              </w:rPr>
            </w:pPr>
            <w:r w:rsidRPr="00064E0B">
              <w:rPr>
                <w:rFonts w:ascii="Times New Roman" w:hAnsi="Times New Roman" w:cs="Times New Roman"/>
                <w:spacing w:val="-2"/>
                <w:sz w:val="24"/>
                <w:szCs w:val="24"/>
              </w:rPr>
              <w:t xml:space="preserve">Решение примеров на </w:t>
            </w:r>
            <w:r w:rsidRPr="00064E0B">
              <w:rPr>
                <w:rFonts w:ascii="Times New Roman" w:hAnsi="Times New Roman" w:cs="Times New Roman"/>
                <w:sz w:val="24"/>
                <w:szCs w:val="24"/>
              </w:rPr>
              <w:t>порядок действий.</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 xml:space="preserve">29    </w:t>
            </w:r>
          </w:p>
        </w:tc>
        <w:tc>
          <w:tcPr>
            <w:tcW w:w="7797" w:type="dxa"/>
          </w:tcPr>
          <w:p w:rsidR="00F24026" w:rsidRPr="00064E0B" w:rsidRDefault="00F24026" w:rsidP="001F2FC3">
            <w:pPr>
              <w:shd w:val="clear" w:color="auto" w:fill="FFFFFF"/>
              <w:spacing w:line="322" w:lineRule="exact"/>
              <w:ind w:right="221"/>
              <w:rPr>
                <w:rFonts w:ascii="Times New Roman" w:hAnsi="Times New Roman" w:cs="Times New Roman"/>
                <w:sz w:val="24"/>
                <w:szCs w:val="24"/>
              </w:rPr>
            </w:pPr>
            <w:r w:rsidRPr="00064E0B">
              <w:rPr>
                <w:rFonts w:ascii="Times New Roman" w:hAnsi="Times New Roman" w:cs="Times New Roman"/>
                <w:spacing w:val="-5"/>
                <w:sz w:val="24"/>
                <w:szCs w:val="24"/>
              </w:rPr>
              <w:t xml:space="preserve">Контрольная работа </w:t>
            </w:r>
            <w:r w:rsidRPr="00064E0B">
              <w:rPr>
                <w:rFonts w:ascii="Times New Roman" w:hAnsi="Times New Roman" w:cs="Times New Roman"/>
                <w:bCs/>
                <w:spacing w:val="-2"/>
                <w:sz w:val="24"/>
                <w:szCs w:val="24"/>
              </w:rPr>
              <w:t xml:space="preserve"> Умножение и деление на </w:t>
            </w:r>
            <w:r w:rsidRPr="00064E0B">
              <w:rPr>
                <w:rFonts w:ascii="Times New Roman" w:hAnsi="Times New Roman" w:cs="Times New Roman"/>
                <w:bCs/>
                <w:sz w:val="24"/>
                <w:szCs w:val="24"/>
              </w:rPr>
              <w:t>однозначное число.</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b/>
                <w:sz w:val="24"/>
                <w:szCs w:val="24"/>
              </w:rPr>
            </w:pPr>
          </w:p>
        </w:tc>
        <w:tc>
          <w:tcPr>
            <w:tcW w:w="7797" w:type="dxa"/>
          </w:tcPr>
          <w:p w:rsidR="00F24026" w:rsidRPr="00064E0B" w:rsidRDefault="00F24026" w:rsidP="001F2FC3">
            <w:pPr>
              <w:shd w:val="clear" w:color="auto" w:fill="FFFFFF"/>
              <w:spacing w:line="322" w:lineRule="exact"/>
              <w:ind w:right="326"/>
              <w:rPr>
                <w:rFonts w:ascii="Times New Roman" w:hAnsi="Times New Roman" w:cs="Times New Roman"/>
                <w:b/>
                <w:sz w:val="24"/>
                <w:szCs w:val="24"/>
              </w:rPr>
            </w:pPr>
            <w:r w:rsidRPr="00064E0B">
              <w:rPr>
                <w:rFonts w:ascii="Times New Roman" w:hAnsi="Times New Roman" w:cs="Times New Roman"/>
                <w:b/>
                <w:bCs/>
                <w:spacing w:val="-3"/>
                <w:sz w:val="24"/>
                <w:szCs w:val="24"/>
              </w:rPr>
              <w:t xml:space="preserve">ГЕОМЕТРИЧЕСКИЙ </w:t>
            </w:r>
            <w:r w:rsidRPr="00064E0B">
              <w:rPr>
                <w:rFonts w:ascii="Times New Roman" w:hAnsi="Times New Roman" w:cs="Times New Roman"/>
                <w:b/>
                <w:bCs/>
                <w:sz w:val="24"/>
                <w:szCs w:val="24"/>
              </w:rPr>
              <w:t>МАТЕРИАЛ</w:t>
            </w:r>
          </w:p>
        </w:tc>
        <w:tc>
          <w:tcPr>
            <w:tcW w:w="992" w:type="dxa"/>
          </w:tcPr>
          <w:p w:rsidR="00F24026" w:rsidRPr="00064E0B" w:rsidRDefault="00F24026" w:rsidP="001F2FC3">
            <w:pPr>
              <w:shd w:val="clear" w:color="auto" w:fill="FFFFFF"/>
              <w:jc w:val="center"/>
              <w:rPr>
                <w:rFonts w:ascii="Times New Roman" w:hAnsi="Times New Roman" w:cs="Times New Roman"/>
                <w:b/>
                <w:sz w:val="24"/>
                <w:szCs w:val="24"/>
              </w:rPr>
            </w:pPr>
            <w:r w:rsidRPr="00064E0B">
              <w:rPr>
                <w:rFonts w:ascii="Times New Roman" w:hAnsi="Times New Roman" w:cs="Times New Roman"/>
                <w:b/>
                <w:sz w:val="24"/>
                <w:szCs w:val="24"/>
              </w:rPr>
              <w:t>4</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30-32</w:t>
            </w:r>
          </w:p>
          <w:p w:rsidR="00F24026" w:rsidRPr="00064E0B"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spacing w:line="322" w:lineRule="exact"/>
              <w:ind w:right="326"/>
              <w:rPr>
                <w:rFonts w:ascii="Times New Roman" w:hAnsi="Times New Roman" w:cs="Times New Roman"/>
                <w:bCs/>
                <w:spacing w:val="-3"/>
                <w:sz w:val="24"/>
                <w:szCs w:val="24"/>
              </w:rPr>
            </w:pPr>
            <w:r w:rsidRPr="00064E0B">
              <w:rPr>
                <w:rFonts w:ascii="Times New Roman" w:hAnsi="Times New Roman" w:cs="Times New Roman"/>
                <w:sz w:val="24"/>
                <w:szCs w:val="24"/>
              </w:rPr>
              <w:t>Работа на ошибками. Геометические  фигуры: точка, линия (кривая, прямая), отрезок, ломаная, угол, многоугольник, треугольник, прямоугольник, квадрат, окружность, круг,</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3</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33</w:t>
            </w:r>
          </w:p>
        </w:tc>
        <w:tc>
          <w:tcPr>
            <w:tcW w:w="7797" w:type="dxa"/>
          </w:tcPr>
          <w:p w:rsidR="00F24026" w:rsidRPr="00064E0B" w:rsidRDefault="00F24026" w:rsidP="001F2FC3">
            <w:pPr>
              <w:shd w:val="clear" w:color="auto" w:fill="FFFFFF"/>
              <w:spacing w:line="322" w:lineRule="exact"/>
              <w:ind w:right="326"/>
              <w:rPr>
                <w:rFonts w:ascii="Times New Roman" w:hAnsi="Times New Roman" w:cs="Times New Roman"/>
                <w:bCs/>
                <w:spacing w:val="-3"/>
                <w:sz w:val="24"/>
                <w:szCs w:val="24"/>
              </w:rPr>
            </w:pPr>
            <w:r w:rsidRPr="00064E0B">
              <w:rPr>
                <w:rFonts w:ascii="Times New Roman" w:hAnsi="Times New Roman" w:cs="Times New Roman"/>
                <w:spacing w:val="-2"/>
                <w:sz w:val="24"/>
                <w:szCs w:val="24"/>
              </w:rPr>
              <w:t>Практическая работа</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rPr>
          <w:trHeight w:val="303"/>
        </w:trPr>
        <w:tc>
          <w:tcPr>
            <w:tcW w:w="1242" w:type="dxa"/>
            <w:tcBorders>
              <w:bottom w:val="single" w:sz="4" w:space="0" w:color="auto"/>
            </w:tcBorders>
          </w:tcPr>
          <w:p w:rsidR="00F24026" w:rsidRPr="00064E0B" w:rsidRDefault="00F24026" w:rsidP="001F2FC3">
            <w:pPr>
              <w:shd w:val="clear" w:color="auto" w:fill="FFFFFF"/>
              <w:rPr>
                <w:rFonts w:ascii="Times New Roman" w:hAnsi="Times New Roman" w:cs="Times New Roman"/>
                <w:b/>
                <w:sz w:val="24"/>
                <w:szCs w:val="24"/>
              </w:rPr>
            </w:pPr>
          </w:p>
        </w:tc>
        <w:tc>
          <w:tcPr>
            <w:tcW w:w="8789" w:type="dxa"/>
            <w:gridSpan w:val="2"/>
          </w:tcPr>
          <w:p w:rsidR="00F24026" w:rsidRPr="00064E0B" w:rsidRDefault="00F24026" w:rsidP="001F2FC3">
            <w:pPr>
              <w:shd w:val="clear" w:color="auto" w:fill="FFFFFF"/>
              <w:spacing w:line="322" w:lineRule="exact"/>
              <w:ind w:right="34"/>
              <w:rPr>
                <w:rFonts w:ascii="Times New Roman" w:hAnsi="Times New Roman" w:cs="Times New Roman"/>
                <w:b/>
                <w:sz w:val="24"/>
                <w:szCs w:val="24"/>
              </w:rPr>
            </w:pPr>
            <w:r w:rsidRPr="00064E0B">
              <w:rPr>
                <w:rFonts w:ascii="Times New Roman" w:hAnsi="Times New Roman" w:cs="Times New Roman"/>
                <w:b/>
                <w:bCs/>
                <w:spacing w:val="-2"/>
                <w:sz w:val="24"/>
                <w:szCs w:val="24"/>
              </w:rPr>
              <w:t xml:space="preserve">Умножение и деление на </w:t>
            </w:r>
            <w:r w:rsidRPr="00064E0B">
              <w:rPr>
                <w:rFonts w:ascii="Times New Roman" w:hAnsi="Times New Roman" w:cs="Times New Roman"/>
                <w:b/>
                <w:bCs/>
                <w:sz w:val="24"/>
                <w:szCs w:val="24"/>
              </w:rPr>
              <w:t>10, 100, 1000.                                                                   5</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34,35</w:t>
            </w:r>
          </w:p>
          <w:p w:rsidR="00F24026" w:rsidRPr="00064E0B"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ind w:right="350"/>
              <w:rPr>
                <w:rFonts w:ascii="Times New Roman" w:hAnsi="Times New Roman" w:cs="Times New Roman"/>
                <w:sz w:val="24"/>
                <w:szCs w:val="24"/>
              </w:rPr>
            </w:pPr>
            <w:r w:rsidRPr="00064E0B">
              <w:rPr>
                <w:rFonts w:ascii="Times New Roman" w:hAnsi="Times New Roman" w:cs="Times New Roman"/>
                <w:sz w:val="24"/>
                <w:szCs w:val="24"/>
              </w:rPr>
              <w:t xml:space="preserve">Умножение и деление </w:t>
            </w:r>
            <w:r w:rsidRPr="00064E0B">
              <w:rPr>
                <w:rFonts w:ascii="Times New Roman" w:hAnsi="Times New Roman" w:cs="Times New Roman"/>
                <w:spacing w:val="-2"/>
                <w:sz w:val="24"/>
                <w:szCs w:val="24"/>
              </w:rPr>
              <w:t xml:space="preserve">целых чисел на 10, 100, </w:t>
            </w:r>
            <w:r w:rsidRPr="00064E0B">
              <w:rPr>
                <w:rFonts w:ascii="Times New Roman" w:hAnsi="Times New Roman" w:cs="Times New Roman"/>
                <w:sz w:val="24"/>
                <w:szCs w:val="24"/>
              </w:rPr>
              <w:t xml:space="preserve">10001 </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2</w:t>
            </w:r>
          </w:p>
          <w:p w:rsidR="00F24026" w:rsidRPr="00064E0B" w:rsidRDefault="00F24026" w:rsidP="001F2FC3">
            <w:pPr>
              <w:shd w:val="clear" w:color="auto" w:fill="FFFFFF"/>
              <w:jc w:val="center"/>
              <w:rPr>
                <w:rFonts w:ascii="Times New Roman" w:hAnsi="Times New Roman" w:cs="Times New Roman"/>
                <w:sz w:val="24"/>
                <w:szCs w:val="24"/>
              </w:rPr>
            </w:pPr>
          </w:p>
        </w:tc>
      </w:tr>
      <w:tr w:rsidR="00F24026" w:rsidRPr="00064E0B" w:rsidTr="001F2FC3">
        <w:trPr>
          <w:trHeight w:val="306"/>
        </w:trPr>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36,37</w:t>
            </w:r>
          </w:p>
          <w:p w:rsidR="00F24026" w:rsidRPr="00064E0B"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ind w:right="53"/>
              <w:rPr>
                <w:rFonts w:ascii="Times New Roman" w:hAnsi="Times New Roman" w:cs="Times New Roman"/>
                <w:sz w:val="24"/>
                <w:szCs w:val="24"/>
              </w:rPr>
            </w:pPr>
            <w:r w:rsidRPr="00064E0B">
              <w:rPr>
                <w:rFonts w:ascii="Times New Roman" w:hAnsi="Times New Roman" w:cs="Times New Roman"/>
                <w:spacing w:val="-2"/>
                <w:sz w:val="24"/>
                <w:szCs w:val="24"/>
              </w:rPr>
              <w:t xml:space="preserve">Деление с остатком на 10, </w:t>
            </w:r>
            <w:r w:rsidRPr="00064E0B">
              <w:rPr>
                <w:rFonts w:ascii="Times New Roman" w:hAnsi="Times New Roman" w:cs="Times New Roman"/>
                <w:sz w:val="24"/>
                <w:szCs w:val="24"/>
              </w:rPr>
              <w:t>100, 1000.</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2</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38</w:t>
            </w:r>
          </w:p>
          <w:p w:rsidR="00F24026" w:rsidRPr="00064E0B"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ind w:right="53"/>
              <w:rPr>
                <w:rFonts w:ascii="Times New Roman" w:hAnsi="Times New Roman" w:cs="Times New Roman"/>
                <w:spacing w:val="-2"/>
                <w:sz w:val="24"/>
                <w:szCs w:val="24"/>
              </w:rPr>
            </w:pPr>
            <w:r w:rsidRPr="00064E0B">
              <w:rPr>
                <w:rFonts w:ascii="Times New Roman" w:hAnsi="Times New Roman" w:cs="Times New Roman"/>
                <w:spacing w:val="-5"/>
                <w:sz w:val="24"/>
                <w:szCs w:val="24"/>
              </w:rPr>
              <w:t xml:space="preserve">Контрольная работа </w:t>
            </w:r>
            <w:r w:rsidRPr="00064E0B">
              <w:rPr>
                <w:rFonts w:ascii="Times New Roman" w:hAnsi="Times New Roman" w:cs="Times New Roman"/>
                <w:bCs/>
                <w:spacing w:val="-2"/>
                <w:sz w:val="24"/>
                <w:szCs w:val="24"/>
              </w:rPr>
              <w:t xml:space="preserve">  Умножение  деление на </w:t>
            </w:r>
            <w:r w:rsidRPr="00064E0B">
              <w:rPr>
                <w:rFonts w:ascii="Times New Roman" w:hAnsi="Times New Roman" w:cs="Times New Roman"/>
                <w:bCs/>
                <w:sz w:val="24"/>
                <w:szCs w:val="24"/>
              </w:rPr>
              <w:t>10, 100, 1000.</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p w:rsidR="00F24026" w:rsidRPr="00064E0B" w:rsidRDefault="00F24026" w:rsidP="001F2FC3">
            <w:pPr>
              <w:shd w:val="clear" w:color="auto" w:fill="FFFFFF"/>
              <w:jc w:val="center"/>
              <w:rPr>
                <w:rFonts w:ascii="Times New Roman" w:hAnsi="Times New Roman" w:cs="Times New Roman"/>
                <w:sz w:val="24"/>
                <w:szCs w:val="24"/>
              </w:rPr>
            </w:pP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b/>
                <w:sz w:val="24"/>
                <w:szCs w:val="24"/>
              </w:rPr>
            </w:pPr>
          </w:p>
        </w:tc>
        <w:tc>
          <w:tcPr>
            <w:tcW w:w="7797" w:type="dxa"/>
            <w:tcBorders>
              <w:bottom w:val="single" w:sz="4" w:space="0" w:color="auto"/>
            </w:tcBorders>
          </w:tcPr>
          <w:p w:rsidR="00F24026" w:rsidRPr="00064E0B" w:rsidRDefault="00F24026" w:rsidP="001F2FC3">
            <w:pPr>
              <w:shd w:val="clear" w:color="auto" w:fill="FFFFFF"/>
              <w:spacing w:line="322" w:lineRule="exact"/>
              <w:ind w:right="149"/>
              <w:rPr>
                <w:rFonts w:ascii="Times New Roman" w:hAnsi="Times New Roman" w:cs="Times New Roman"/>
                <w:b/>
                <w:sz w:val="24"/>
                <w:szCs w:val="24"/>
              </w:rPr>
            </w:pPr>
            <w:r w:rsidRPr="00064E0B">
              <w:rPr>
                <w:rFonts w:ascii="Times New Roman" w:hAnsi="Times New Roman" w:cs="Times New Roman"/>
                <w:b/>
                <w:sz w:val="24"/>
                <w:szCs w:val="24"/>
              </w:rPr>
              <w:t>Единицы измерения и их соотношения</w:t>
            </w:r>
          </w:p>
        </w:tc>
        <w:tc>
          <w:tcPr>
            <w:tcW w:w="992" w:type="dxa"/>
            <w:tcBorders>
              <w:bottom w:val="single" w:sz="4" w:space="0" w:color="auto"/>
            </w:tcBorders>
          </w:tcPr>
          <w:p w:rsidR="00F24026" w:rsidRPr="00064E0B" w:rsidRDefault="00F24026" w:rsidP="001F2FC3">
            <w:pPr>
              <w:shd w:val="clear" w:color="auto" w:fill="FFFFFF"/>
              <w:jc w:val="center"/>
              <w:rPr>
                <w:rFonts w:ascii="Times New Roman" w:hAnsi="Times New Roman" w:cs="Times New Roman"/>
                <w:b/>
                <w:sz w:val="24"/>
                <w:szCs w:val="24"/>
              </w:rPr>
            </w:pPr>
            <w:r w:rsidRPr="00064E0B">
              <w:rPr>
                <w:rFonts w:ascii="Times New Roman" w:hAnsi="Times New Roman" w:cs="Times New Roman"/>
                <w:b/>
                <w:sz w:val="24"/>
                <w:szCs w:val="24"/>
              </w:rPr>
              <w:t>10</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color w:val="FF0000"/>
                <w:sz w:val="24"/>
                <w:szCs w:val="24"/>
              </w:rPr>
            </w:pPr>
            <w:r w:rsidRPr="00064E0B">
              <w:rPr>
                <w:rFonts w:ascii="Times New Roman" w:hAnsi="Times New Roman" w:cs="Times New Roman"/>
                <w:sz w:val="24"/>
                <w:szCs w:val="24"/>
              </w:rPr>
              <w:t>39</w:t>
            </w:r>
          </w:p>
        </w:tc>
        <w:tc>
          <w:tcPr>
            <w:tcW w:w="7797" w:type="dxa"/>
          </w:tcPr>
          <w:p w:rsidR="00F24026" w:rsidRPr="00064E0B" w:rsidRDefault="00F24026" w:rsidP="001F2FC3">
            <w:pPr>
              <w:shd w:val="clear" w:color="auto" w:fill="FFFFFF"/>
              <w:spacing w:line="322" w:lineRule="exact"/>
              <w:ind w:right="29"/>
              <w:rPr>
                <w:rFonts w:ascii="Times New Roman" w:hAnsi="Times New Roman" w:cs="Times New Roman"/>
                <w:sz w:val="24"/>
                <w:szCs w:val="24"/>
              </w:rPr>
            </w:pPr>
            <w:r w:rsidRPr="00064E0B">
              <w:rPr>
                <w:rFonts w:ascii="Times New Roman" w:hAnsi="Times New Roman" w:cs="Times New Roman"/>
                <w:sz w:val="24"/>
                <w:szCs w:val="24"/>
              </w:rPr>
              <w:t>Преобразование чисел, полученных при измерении</w:t>
            </w:r>
          </w:p>
        </w:tc>
        <w:tc>
          <w:tcPr>
            <w:tcW w:w="992" w:type="dxa"/>
            <w:tcBorders>
              <w:top w:val="nil"/>
            </w:tcBorders>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rPr>
          <w:trHeight w:val="383"/>
        </w:trPr>
        <w:tc>
          <w:tcPr>
            <w:tcW w:w="1242" w:type="dxa"/>
            <w:tcBorders>
              <w:right w:val="single" w:sz="4" w:space="0" w:color="auto"/>
            </w:tcBorders>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40,41</w:t>
            </w:r>
          </w:p>
        </w:tc>
        <w:tc>
          <w:tcPr>
            <w:tcW w:w="7797" w:type="dxa"/>
            <w:tcBorders>
              <w:top w:val="single" w:sz="4" w:space="0" w:color="auto"/>
              <w:left w:val="single" w:sz="4" w:space="0" w:color="auto"/>
              <w:bottom w:val="single" w:sz="4" w:space="0" w:color="auto"/>
              <w:right w:val="single" w:sz="4" w:space="0" w:color="auto"/>
            </w:tcBorders>
          </w:tcPr>
          <w:p w:rsidR="00F24026" w:rsidRPr="00064E0B" w:rsidRDefault="00F24026" w:rsidP="001F2FC3">
            <w:pPr>
              <w:shd w:val="clear" w:color="auto" w:fill="FFFFFF"/>
              <w:spacing w:line="322" w:lineRule="exact"/>
              <w:ind w:right="379"/>
              <w:rPr>
                <w:rFonts w:ascii="Times New Roman" w:hAnsi="Times New Roman" w:cs="Times New Roman"/>
                <w:sz w:val="24"/>
                <w:szCs w:val="24"/>
              </w:rPr>
            </w:pPr>
            <w:r w:rsidRPr="00064E0B">
              <w:rPr>
                <w:rFonts w:ascii="Times New Roman" w:hAnsi="Times New Roman" w:cs="Times New Roman"/>
                <w:spacing w:val="-2"/>
                <w:sz w:val="24"/>
                <w:szCs w:val="24"/>
              </w:rPr>
              <w:t xml:space="preserve">Сложение и вычитание чисел, полученных при </w:t>
            </w:r>
            <w:r w:rsidRPr="00064E0B">
              <w:rPr>
                <w:rFonts w:ascii="Times New Roman" w:hAnsi="Times New Roman" w:cs="Times New Roman"/>
                <w:sz w:val="24"/>
                <w:szCs w:val="24"/>
              </w:rPr>
              <w:t>измерении</w:t>
            </w:r>
          </w:p>
        </w:tc>
        <w:tc>
          <w:tcPr>
            <w:tcW w:w="992" w:type="dxa"/>
            <w:tcBorders>
              <w:left w:val="single" w:sz="4" w:space="0" w:color="auto"/>
            </w:tcBorders>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2</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42</w:t>
            </w:r>
          </w:p>
          <w:p w:rsidR="00F24026" w:rsidRPr="00064E0B"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spacing w:line="322" w:lineRule="exact"/>
              <w:ind w:right="24"/>
              <w:rPr>
                <w:rFonts w:ascii="Times New Roman" w:hAnsi="Times New Roman" w:cs="Times New Roman"/>
                <w:sz w:val="24"/>
                <w:szCs w:val="24"/>
              </w:rPr>
            </w:pPr>
            <w:r w:rsidRPr="00064E0B">
              <w:rPr>
                <w:rFonts w:ascii="Times New Roman" w:hAnsi="Times New Roman" w:cs="Times New Roman"/>
                <w:sz w:val="24"/>
                <w:szCs w:val="24"/>
              </w:rPr>
              <w:t xml:space="preserve">Самостоятельная   работа по </w:t>
            </w:r>
            <w:r w:rsidRPr="00064E0B">
              <w:rPr>
                <w:rFonts w:ascii="Times New Roman" w:hAnsi="Times New Roman" w:cs="Times New Roman"/>
                <w:spacing w:val="-2"/>
                <w:sz w:val="24"/>
                <w:szCs w:val="24"/>
              </w:rPr>
              <w:t xml:space="preserve">теме: «Числа, полученные </w:t>
            </w:r>
            <w:r w:rsidRPr="00064E0B">
              <w:rPr>
                <w:rFonts w:ascii="Times New Roman" w:hAnsi="Times New Roman" w:cs="Times New Roman"/>
                <w:sz w:val="24"/>
                <w:szCs w:val="24"/>
              </w:rPr>
              <w:t>при измерении».</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43,44</w:t>
            </w:r>
          </w:p>
          <w:p w:rsidR="00F24026" w:rsidRPr="00064E0B"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spacing w:line="322" w:lineRule="exact"/>
              <w:ind w:right="197"/>
              <w:rPr>
                <w:rFonts w:ascii="Times New Roman" w:hAnsi="Times New Roman" w:cs="Times New Roman"/>
                <w:sz w:val="24"/>
                <w:szCs w:val="24"/>
              </w:rPr>
            </w:pPr>
            <w:r w:rsidRPr="00064E0B">
              <w:rPr>
                <w:rFonts w:ascii="Times New Roman" w:hAnsi="Times New Roman" w:cs="Times New Roman"/>
                <w:bCs/>
                <w:sz w:val="24"/>
                <w:szCs w:val="24"/>
              </w:rPr>
              <w:t xml:space="preserve">Умножение и деление </w:t>
            </w:r>
            <w:r w:rsidRPr="00064E0B">
              <w:rPr>
                <w:rFonts w:ascii="Times New Roman" w:hAnsi="Times New Roman" w:cs="Times New Roman"/>
                <w:bCs/>
                <w:spacing w:val="-2"/>
                <w:sz w:val="24"/>
                <w:szCs w:val="24"/>
              </w:rPr>
              <w:t xml:space="preserve">чисел, полученных при </w:t>
            </w:r>
            <w:r w:rsidRPr="00064E0B">
              <w:rPr>
                <w:rFonts w:ascii="Times New Roman" w:hAnsi="Times New Roman" w:cs="Times New Roman"/>
                <w:bCs/>
                <w:sz w:val="24"/>
                <w:szCs w:val="24"/>
              </w:rPr>
              <w:t>измерении, на однозначное число</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2</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45</w:t>
            </w:r>
          </w:p>
          <w:p w:rsidR="00F24026" w:rsidRPr="00064E0B" w:rsidRDefault="00F24026" w:rsidP="001F2FC3">
            <w:pPr>
              <w:shd w:val="clear" w:color="auto" w:fill="FFFFFF"/>
              <w:rPr>
                <w:rFonts w:ascii="Times New Roman" w:hAnsi="Times New Roman" w:cs="Times New Roman"/>
                <w:color w:val="FF0000"/>
                <w:sz w:val="24"/>
                <w:szCs w:val="24"/>
              </w:rPr>
            </w:pPr>
          </w:p>
        </w:tc>
        <w:tc>
          <w:tcPr>
            <w:tcW w:w="7797" w:type="dxa"/>
          </w:tcPr>
          <w:p w:rsidR="00F24026" w:rsidRPr="00064E0B" w:rsidRDefault="00F24026" w:rsidP="001F2FC3">
            <w:pPr>
              <w:shd w:val="clear" w:color="auto" w:fill="FFFFFF"/>
              <w:spacing w:line="322" w:lineRule="exact"/>
              <w:ind w:right="379"/>
              <w:rPr>
                <w:rFonts w:ascii="Times New Roman" w:hAnsi="Times New Roman" w:cs="Times New Roman"/>
                <w:sz w:val="24"/>
                <w:szCs w:val="24"/>
              </w:rPr>
            </w:pPr>
            <w:r w:rsidRPr="00064E0B">
              <w:rPr>
                <w:rFonts w:ascii="Times New Roman" w:hAnsi="Times New Roman" w:cs="Times New Roman"/>
                <w:sz w:val="24"/>
                <w:szCs w:val="24"/>
              </w:rPr>
              <w:t>Самостоятельная  работа по теме «</w:t>
            </w:r>
            <w:r w:rsidRPr="00064E0B">
              <w:rPr>
                <w:rFonts w:ascii="Times New Roman" w:hAnsi="Times New Roman" w:cs="Times New Roman"/>
                <w:bCs/>
                <w:sz w:val="24"/>
                <w:szCs w:val="24"/>
              </w:rPr>
              <w:t xml:space="preserve">Умножение и деление </w:t>
            </w:r>
            <w:r w:rsidRPr="00064E0B">
              <w:rPr>
                <w:rFonts w:ascii="Times New Roman" w:hAnsi="Times New Roman" w:cs="Times New Roman"/>
                <w:bCs/>
                <w:spacing w:val="-2"/>
                <w:sz w:val="24"/>
                <w:szCs w:val="24"/>
              </w:rPr>
              <w:t xml:space="preserve">чисел, полученных при </w:t>
            </w:r>
            <w:r w:rsidRPr="00064E0B">
              <w:rPr>
                <w:rFonts w:ascii="Times New Roman" w:hAnsi="Times New Roman" w:cs="Times New Roman"/>
                <w:bCs/>
                <w:sz w:val="24"/>
                <w:szCs w:val="24"/>
              </w:rPr>
              <w:t>измерении, на однозначное число»</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46,47</w:t>
            </w:r>
          </w:p>
          <w:p w:rsidR="00F24026" w:rsidRPr="00064E0B" w:rsidRDefault="00F24026" w:rsidP="001F2FC3">
            <w:pPr>
              <w:shd w:val="clear" w:color="auto" w:fill="FFFFFF"/>
              <w:rPr>
                <w:rFonts w:ascii="Times New Roman" w:hAnsi="Times New Roman" w:cs="Times New Roman"/>
                <w:color w:val="FF0000"/>
                <w:sz w:val="24"/>
                <w:szCs w:val="24"/>
              </w:rPr>
            </w:pPr>
          </w:p>
        </w:tc>
        <w:tc>
          <w:tcPr>
            <w:tcW w:w="7797" w:type="dxa"/>
          </w:tcPr>
          <w:p w:rsidR="00F24026" w:rsidRPr="00064E0B" w:rsidRDefault="00F24026" w:rsidP="001F2FC3">
            <w:pPr>
              <w:shd w:val="clear" w:color="auto" w:fill="FFFFFF"/>
              <w:spacing w:line="322" w:lineRule="exact"/>
              <w:ind w:right="197"/>
              <w:rPr>
                <w:rFonts w:ascii="Times New Roman" w:hAnsi="Times New Roman" w:cs="Times New Roman"/>
                <w:sz w:val="24"/>
                <w:szCs w:val="24"/>
              </w:rPr>
            </w:pPr>
            <w:r w:rsidRPr="00064E0B">
              <w:rPr>
                <w:rFonts w:ascii="Times New Roman" w:hAnsi="Times New Roman" w:cs="Times New Roman"/>
                <w:bCs/>
                <w:sz w:val="24"/>
                <w:szCs w:val="24"/>
              </w:rPr>
              <w:t xml:space="preserve">Умножение и деление </w:t>
            </w:r>
            <w:r w:rsidRPr="00064E0B">
              <w:rPr>
                <w:rFonts w:ascii="Times New Roman" w:hAnsi="Times New Roman" w:cs="Times New Roman"/>
                <w:bCs/>
                <w:spacing w:val="-2"/>
                <w:sz w:val="24"/>
                <w:szCs w:val="24"/>
              </w:rPr>
              <w:t xml:space="preserve">чисел, полученных при </w:t>
            </w:r>
            <w:r w:rsidRPr="00064E0B">
              <w:rPr>
                <w:rFonts w:ascii="Times New Roman" w:hAnsi="Times New Roman" w:cs="Times New Roman"/>
                <w:bCs/>
                <w:sz w:val="24"/>
                <w:szCs w:val="24"/>
              </w:rPr>
              <w:t xml:space="preserve">измерении на 10, 100, 1000 </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bCs/>
                <w:sz w:val="24"/>
                <w:szCs w:val="24"/>
              </w:rPr>
              <w:t>2</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color w:val="FF0000"/>
                <w:sz w:val="24"/>
                <w:szCs w:val="24"/>
              </w:rPr>
            </w:pPr>
            <w:r w:rsidRPr="00064E0B">
              <w:rPr>
                <w:rFonts w:ascii="Times New Roman" w:hAnsi="Times New Roman" w:cs="Times New Roman"/>
                <w:sz w:val="24"/>
                <w:szCs w:val="24"/>
              </w:rPr>
              <w:t>48</w:t>
            </w:r>
          </w:p>
        </w:tc>
        <w:tc>
          <w:tcPr>
            <w:tcW w:w="7797" w:type="dxa"/>
          </w:tcPr>
          <w:p w:rsidR="00F24026" w:rsidRPr="00064E0B" w:rsidRDefault="00F24026" w:rsidP="001F2FC3">
            <w:pPr>
              <w:shd w:val="clear" w:color="auto" w:fill="FFFFFF"/>
              <w:spacing w:line="322" w:lineRule="exact"/>
              <w:ind w:right="197"/>
              <w:rPr>
                <w:rFonts w:ascii="Times New Roman" w:hAnsi="Times New Roman" w:cs="Times New Roman"/>
                <w:bCs/>
                <w:sz w:val="24"/>
                <w:szCs w:val="24"/>
              </w:rPr>
            </w:pPr>
            <w:r w:rsidRPr="00064E0B">
              <w:rPr>
                <w:rFonts w:ascii="Times New Roman" w:hAnsi="Times New Roman" w:cs="Times New Roman"/>
                <w:spacing w:val="-5"/>
                <w:sz w:val="24"/>
                <w:szCs w:val="24"/>
              </w:rPr>
              <w:t xml:space="preserve">Контрольная работа </w:t>
            </w:r>
            <w:r w:rsidRPr="00064E0B">
              <w:rPr>
                <w:rFonts w:ascii="Times New Roman" w:hAnsi="Times New Roman" w:cs="Times New Roman"/>
                <w:sz w:val="24"/>
                <w:szCs w:val="24"/>
              </w:rPr>
              <w:t xml:space="preserve"> Единицы измерения и их соотношения</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b/>
                <w:sz w:val="24"/>
                <w:szCs w:val="24"/>
              </w:rPr>
            </w:pPr>
          </w:p>
        </w:tc>
        <w:tc>
          <w:tcPr>
            <w:tcW w:w="7797" w:type="dxa"/>
          </w:tcPr>
          <w:p w:rsidR="00F24026" w:rsidRPr="00064E0B" w:rsidRDefault="00F24026" w:rsidP="001F2FC3">
            <w:pPr>
              <w:shd w:val="clear" w:color="auto" w:fill="FFFFFF"/>
              <w:spacing w:line="322" w:lineRule="exact"/>
              <w:ind w:right="403"/>
              <w:rPr>
                <w:rFonts w:ascii="Times New Roman" w:hAnsi="Times New Roman" w:cs="Times New Roman"/>
                <w:b/>
                <w:sz w:val="24"/>
                <w:szCs w:val="24"/>
              </w:rPr>
            </w:pPr>
            <w:r w:rsidRPr="00064E0B">
              <w:rPr>
                <w:rFonts w:ascii="Times New Roman" w:hAnsi="Times New Roman" w:cs="Times New Roman"/>
                <w:b/>
                <w:bCs/>
                <w:spacing w:val="-2"/>
                <w:sz w:val="24"/>
                <w:szCs w:val="24"/>
              </w:rPr>
              <w:t xml:space="preserve">Умножение и деление </w:t>
            </w:r>
            <w:r w:rsidRPr="00064E0B">
              <w:rPr>
                <w:rFonts w:ascii="Times New Roman" w:hAnsi="Times New Roman" w:cs="Times New Roman"/>
                <w:b/>
                <w:bCs/>
                <w:sz w:val="24"/>
                <w:szCs w:val="24"/>
              </w:rPr>
              <w:t>на круглые десятки</w:t>
            </w:r>
          </w:p>
        </w:tc>
        <w:tc>
          <w:tcPr>
            <w:tcW w:w="992" w:type="dxa"/>
          </w:tcPr>
          <w:p w:rsidR="00F24026" w:rsidRPr="00064E0B" w:rsidRDefault="00F24026" w:rsidP="001F2FC3">
            <w:pPr>
              <w:shd w:val="clear" w:color="auto" w:fill="FFFFFF"/>
              <w:jc w:val="center"/>
              <w:rPr>
                <w:rFonts w:ascii="Times New Roman" w:hAnsi="Times New Roman" w:cs="Times New Roman"/>
                <w:b/>
                <w:sz w:val="24"/>
                <w:szCs w:val="24"/>
              </w:rPr>
            </w:pPr>
            <w:r w:rsidRPr="00064E0B">
              <w:rPr>
                <w:rFonts w:ascii="Times New Roman" w:hAnsi="Times New Roman" w:cs="Times New Roman"/>
                <w:b/>
                <w:sz w:val="24"/>
                <w:szCs w:val="24"/>
              </w:rPr>
              <w:t>5</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49-52</w:t>
            </w:r>
          </w:p>
        </w:tc>
        <w:tc>
          <w:tcPr>
            <w:tcW w:w="7797" w:type="dxa"/>
          </w:tcPr>
          <w:p w:rsidR="00F24026" w:rsidRPr="00064E0B" w:rsidRDefault="00F24026" w:rsidP="001F2FC3">
            <w:pPr>
              <w:shd w:val="clear" w:color="auto" w:fill="FFFFFF"/>
              <w:spacing w:line="322" w:lineRule="exact"/>
              <w:ind w:right="283"/>
              <w:rPr>
                <w:rFonts w:ascii="Times New Roman" w:hAnsi="Times New Roman" w:cs="Times New Roman"/>
                <w:sz w:val="24"/>
                <w:szCs w:val="24"/>
              </w:rPr>
            </w:pPr>
            <w:r w:rsidRPr="00064E0B">
              <w:rPr>
                <w:rFonts w:ascii="Times New Roman" w:hAnsi="Times New Roman" w:cs="Times New Roman"/>
                <w:spacing w:val="-2"/>
                <w:sz w:val="24"/>
                <w:szCs w:val="24"/>
              </w:rPr>
              <w:t xml:space="preserve">Умножение и деление </w:t>
            </w:r>
            <w:r w:rsidRPr="00064E0B">
              <w:rPr>
                <w:rFonts w:ascii="Times New Roman" w:hAnsi="Times New Roman" w:cs="Times New Roman"/>
                <w:sz w:val="24"/>
                <w:szCs w:val="24"/>
              </w:rPr>
              <w:t xml:space="preserve">на круглые десятким </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4</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53</w:t>
            </w:r>
          </w:p>
          <w:p w:rsidR="00F24026" w:rsidRPr="00064E0B" w:rsidRDefault="00F24026" w:rsidP="001F2FC3">
            <w:pPr>
              <w:shd w:val="clear" w:color="auto" w:fill="FFFFFF"/>
              <w:rPr>
                <w:rFonts w:ascii="Times New Roman" w:hAnsi="Times New Roman" w:cs="Times New Roman"/>
                <w:color w:val="FF0000"/>
                <w:sz w:val="24"/>
                <w:szCs w:val="24"/>
              </w:rPr>
            </w:pPr>
          </w:p>
        </w:tc>
        <w:tc>
          <w:tcPr>
            <w:tcW w:w="7797" w:type="dxa"/>
          </w:tcPr>
          <w:p w:rsidR="00F24026" w:rsidRPr="00064E0B" w:rsidRDefault="00F24026" w:rsidP="001F2FC3">
            <w:pPr>
              <w:shd w:val="clear" w:color="auto" w:fill="FFFFFF"/>
              <w:spacing w:line="322" w:lineRule="exact"/>
              <w:ind w:right="202"/>
              <w:rPr>
                <w:rFonts w:ascii="Times New Roman" w:hAnsi="Times New Roman" w:cs="Times New Roman"/>
                <w:sz w:val="24"/>
                <w:szCs w:val="24"/>
              </w:rPr>
            </w:pPr>
            <w:r w:rsidRPr="00064E0B">
              <w:rPr>
                <w:rFonts w:ascii="Times New Roman" w:hAnsi="Times New Roman" w:cs="Times New Roman"/>
                <w:sz w:val="24"/>
                <w:szCs w:val="24"/>
              </w:rPr>
              <w:lastRenderedPageBreak/>
              <w:t>Самостоятельная  работа по теме</w:t>
            </w:r>
            <w:r w:rsidRPr="00064E0B">
              <w:rPr>
                <w:rFonts w:ascii="Times New Roman" w:hAnsi="Times New Roman" w:cs="Times New Roman"/>
                <w:bCs/>
                <w:spacing w:val="-2"/>
                <w:sz w:val="24"/>
                <w:szCs w:val="24"/>
              </w:rPr>
              <w:t xml:space="preserve"> Умножение и деление </w:t>
            </w:r>
            <w:r w:rsidRPr="00064E0B">
              <w:rPr>
                <w:rFonts w:ascii="Times New Roman" w:hAnsi="Times New Roman" w:cs="Times New Roman"/>
                <w:bCs/>
                <w:sz w:val="24"/>
                <w:szCs w:val="24"/>
              </w:rPr>
              <w:t xml:space="preserve">на круглые </w:t>
            </w:r>
            <w:r w:rsidRPr="00064E0B">
              <w:rPr>
                <w:rFonts w:ascii="Times New Roman" w:hAnsi="Times New Roman" w:cs="Times New Roman"/>
                <w:bCs/>
                <w:sz w:val="24"/>
                <w:szCs w:val="24"/>
              </w:rPr>
              <w:lastRenderedPageBreak/>
              <w:t>десятки</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lastRenderedPageBreak/>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b/>
                <w:sz w:val="24"/>
                <w:szCs w:val="24"/>
              </w:rPr>
            </w:pPr>
          </w:p>
        </w:tc>
        <w:tc>
          <w:tcPr>
            <w:tcW w:w="7797" w:type="dxa"/>
          </w:tcPr>
          <w:p w:rsidR="00F24026" w:rsidRPr="00064E0B" w:rsidRDefault="00F24026" w:rsidP="001F2FC3">
            <w:pPr>
              <w:shd w:val="clear" w:color="auto" w:fill="FFFFFF"/>
              <w:spacing w:line="322" w:lineRule="exact"/>
              <w:ind w:right="202"/>
              <w:rPr>
                <w:rFonts w:ascii="Times New Roman" w:hAnsi="Times New Roman" w:cs="Times New Roman"/>
                <w:b/>
                <w:sz w:val="24"/>
                <w:szCs w:val="24"/>
              </w:rPr>
            </w:pPr>
            <w:r w:rsidRPr="00064E0B">
              <w:rPr>
                <w:rFonts w:ascii="Times New Roman" w:hAnsi="Times New Roman" w:cs="Times New Roman"/>
                <w:b/>
                <w:sz w:val="24"/>
                <w:szCs w:val="24"/>
              </w:rPr>
              <w:t>Умножение  и деление чисел, полученных при измерении на круглые десятки</w:t>
            </w:r>
          </w:p>
        </w:tc>
        <w:tc>
          <w:tcPr>
            <w:tcW w:w="992" w:type="dxa"/>
          </w:tcPr>
          <w:p w:rsidR="00F24026" w:rsidRPr="00064E0B" w:rsidRDefault="00F24026" w:rsidP="001F2FC3">
            <w:pPr>
              <w:shd w:val="clear" w:color="auto" w:fill="FFFFFF"/>
              <w:jc w:val="center"/>
              <w:rPr>
                <w:rFonts w:ascii="Times New Roman" w:hAnsi="Times New Roman" w:cs="Times New Roman"/>
                <w:b/>
                <w:sz w:val="24"/>
                <w:szCs w:val="24"/>
              </w:rPr>
            </w:pPr>
            <w:r w:rsidRPr="00064E0B">
              <w:rPr>
                <w:rFonts w:ascii="Times New Roman" w:hAnsi="Times New Roman" w:cs="Times New Roman"/>
                <w:b/>
                <w:sz w:val="24"/>
                <w:szCs w:val="24"/>
              </w:rPr>
              <w:t>3</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54,55</w:t>
            </w:r>
          </w:p>
          <w:p w:rsidR="00F24026" w:rsidRPr="00064E0B" w:rsidRDefault="00F24026" w:rsidP="001F2FC3">
            <w:pPr>
              <w:shd w:val="clear" w:color="auto" w:fill="FFFFFF"/>
              <w:rPr>
                <w:rFonts w:ascii="Times New Roman" w:hAnsi="Times New Roman" w:cs="Times New Roman"/>
                <w:color w:val="FF0000"/>
                <w:sz w:val="24"/>
                <w:szCs w:val="24"/>
              </w:rPr>
            </w:pPr>
          </w:p>
        </w:tc>
        <w:tc>
          <w:tcPr>
            <w:tcW w:w="7797" w:type="dxa"/>
          </w:tcPr>
          <w:p w:rsidR="00F24026" w:rsidRPr="00064E0B" w:rsidRDefault="00F24026" w:rsidP="001F2FC3">
            <w:pPr>
              <w:shd w:val="clear" w:color="auto" w:fill="FFFFFF"/>
              <w:spacing w:line="322" w:lineRule="exact"/>
              <w:ind w:right="202"/>
              <w:rPr>
                <w:rFonts w:ascii="Times New Roman" w:hAnsi="Times New Roman" w:cs="Times New Roman"/>
                <w:sz w:val="24"/>
                <w:szCs w:val="24"/>
              </w:rPr>
            </w:pPr>
            <w:r w:rsidRPr="00064E0B">
              <w:rPr>
                <w:rFonts w:ascii="Times New Roman" w:hAnsi="Times New Roman" w:cs="Times New Roman"/>
                <w:sz w:val="24"/>
                <w:szCs w:val="24"/>
              </w:rPr>
              <w:t>Умножение  и деление чисел, полученных при измерении на круглые десятки</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2</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56</w:t>
            </w:r>
          </w:p>
          <w:p w:rsidR="00F24026" w:rsidRPr="00064E0B" w:rsidRDefault="00F24026" w:rsidP="001F2FC3">
            <w:pPr>
              <w:shd w:val="clear" w:color="auto" w:fill="FFFFFF"/>
              <w:rPr>
                <w:rFonts w:ascii="Times New Roman" w:hAnsi="Times New Roman" w:cs="Times New Roman"/>
                <w:color w:val="FF0000"/>
                <w:sz w:val="24"/>
                <w:szCs w:val="24"/>
              </w:rPr>
            </w:pPr>
          </w:p>
        </w:tc>
        <w:tc>
          <w:tcPr>
            <w:tcW w:w="7797" w:type="dxa"/>
          </w:tcPr>
          <w:p w:rsidR="00F24026" w:rsidRPr="00064E0B" w:rsidRDefault="00F24026" w:rsidP="001F2FC3">
            <w:pPr>
              <w:shd w:val="clear" w:color="auto" w:fill="FFFFFF"/>
              <w:spacing w:line="322" w:lineRule="exact"/>
              <w:ind w:right="202"/>
              <w:rPr>
                <w:rFonts w:ascii="Times New Roman" w:hAnsi="Times New Roman" w:cs="Times New Roman"/>
                <w:sz w:val="24"/>
                <w:szCs w:val="24"/>
              </w:rPr>
            </w:pPr>
            <w:r w:rsidRPr="00064E0B">
              <w:rPr>
                <w:rFonts w:ascii="Times New Roman" w:hAnsi="Times New Roman" w:cs="Times New Roman"/>
                <w:sz w:val="24"/>
                <w:szCs w:val="24"/>
              </w:rPr>
              <w:t>Самостоятельная  работа по теме</w:t>
            </w:r>
            <w:r w:rsidRPr="00064E0B">
              <w:rPr>
                <w:rFonts w:ascii="Times New Roman" w:hAnsi="Times New Roman" w:cs="Times New Roman"/>
                <w:bCs/>
                <w:spacing w:val="-2"/>
                <w:sz w:val="24"/>
                <w:szCs w:val="24"/>
              </w:rPr>
              <w:t xml:space="preserve"> Умножение и деление </w:t>
            </w:r>
            <w:r w:rsidRPr="00064E0B">
              <w:rPr>
                <w:rFonts w:ascii="Times New Roman" w:hAnsi="Times New Roman" w:cs="Times New Roman"/>
                <w:sz w:val="24"/>
                <w:szCs w:val="24"/>
              </w:rPr>
              <w:t xml:space="preserve"> чисел, полученных при измерении на круглые десятки</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b/>
                <w:sz w:val="24"/>
                <w:szCs w:val="24"/>
              </w:rPr>
            </w:pPr>
          </w:p>
        </w:tc>
        <w:tc>
          <w:tcPr>
            <w:tcW w:w="7797" w:type="dxa"/>
          </w:tcPr>
          <w:p w:rsidR="00F24026" w:rsidRPr="00064E0B" w:rsidRDefault="00F24026" w:rsidP="001F2FC3">
            <w:pPr>
              <w:shd w:val="clear" w:color="auto" w:fill="FFFFFF"/>
              <w:spacing w:line="322" w:lineRule="exact"/>
              <w:ind w:right="326"/>
              <w:rPr>
                <w:rFonts w:ascii="Times New Roman" w:hAnsi="Times New Roman" w:cs="Times New Roman"/>
                <w:b/>
                <w:sz w:val="24"/>
                <w:szCs w:val="24"/>
              </w:rPr>
            </w:pPr>
            <w:r w:rsidRPr="00064E0B">
              <w:rPr>
                <w:rFonts w:ascii="Times New Roman" w:hAnsi="Times New Roman" w:cs="Times New Roman"/>
                <w:b/>
                <w:bCs/>
                <w:spacing w:val="-3"/>
                <w:sz w:val="24"/>
                <w:szCs w:val="24"/>
              </w:rPr>
              <w:t xml:space="preserve">ГЕОМЕТРИЧЕСКИЙ </w:t>
            </w:r>
            <w:r w:rsidRPr="00064E0B">
              <w:rPr>
                <w:rFonts w:ascii="Times New Roman" w:hAnsi="Times New Roman" w:cs="Times New Roman"/>
                <w:b/>
                <w:bCs/>
                <w:sz w:val="24"/>
                <w:szCs w:val="24"/>
              </w:rPr>
              <w:t>МАТЕРИАЛ</w:t>
            </w:r>
          </w:p>
        </w:tc>
        <w:tc>
          <w:tcPr>
            <w:tcW w:w="992" w:type="dxa"/>
          </w:tcPr>
          <w:p w:rsidR="00F24026" w:rsidRPr="00064E0B" w:rsidRDefault="00F24026" w:rsidP="001F2FC3">
            <w:pPr>
              <w:shd w:val="clear" w:color="auto" w:fill="FFFFFF"/>
              <w:jc w:val="center"/>
              <w:rPr>
                <w:rFonts w:ascii="Times New Roman" w:hAnsi="Times New Roman" w:cs="Times New Roman"/>
                <w:b/>
                <w:sz w:val="24"/>
                <w:szCs w:val="24"/>
              </w:rPr>
            </w:pPr>
            <w:r w:rsidRPr="00064E0B">
              <w:rPr>
                <w:rFonts w:ascii="Times New Roman" w:hAnsi="Times New Roman" w:cs="Times New Roman"/>
                <w:b/>
                <w:sz w:val="24"/>
                <w:szCs w:val="24"/>
              </w:rPr>
              <w:t>7</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57</w:t>
            </w:r>
          </w:p>
          <w:p w:rsidR="00F24026" w:rsidRPr="00064E0B" w:rsidRDefault="00F24026" w:rsidP="001F2FC3">
            <w:pPr>
              <w:shd w:val="clear" w:color="auto" w:fill="FFFFFF"/>
              <w:rPr>
                <w:rFonts w:ascii="Times New Roman" w:hAnsi="Times New Roman" w:cs="Times New Roman"/>
                <w:color w:val="FF0000"/>
                <w:sz w:val="24"/>
                <w:szCs w:val="24"/>
              </w:rPr>
            </w:pPr>
          </w:p>
        </w:tc>
        <w:tc>
          <w:tcPr>
            <w:tcW w:w="7797" w:type="dxa"/>
          </w:tcPr>
          <w:p w:rsidR="00F24026" w:rsidRPr="00064E0B" w:rsidRDefault="00F24026" w:rsidP="001F2FC3">
            <w:pPr>
              <w:shd w:val="clear" w:color="auto" w:fill="FFFFFF"/>
              <w:spacing w:line="322" w:lineRule="exact"/>
              <w:ind w:right="221"/>
              <w:rPr>
                <w:rFonts w:ascii="Times New Roman" w:hAnsi="Times New Roman" w:cs="Times New Roman"/>
                <w:sz w:val="24"/>
                <w:szCs w:val="24"/>
              </w:rPr>
            </w:pPr>
            <w:r w:rsidRPr="00064E0B">
              <w:rPr>
                <w:rFonts w:ascii="Times New Roman" w:hAnsi="Times New Roman" w:cs="Times New Roman"/>
                <w:spacing w:val="-2"/>
                <w:sz w:val="24"/>
                <w:szCs w:val="24"/>
              </w:rPr>
              <w:t xml:space="preserve">Прямоугольник, квадрат </w:t>
            </w:r>
            <w:r w:rsidRPr="00064E0B">
              <w:rPr>
                <w:rFonts w:ascii="Times New Roman" w:hAnsi="Times New Roman" w:cs="Times New Roman"/>
                <w:sz w:val="24"/>
                <w:szCs w:val="24"/>
              </w:rPr>
              <w:t>(повторение)</w:t>
            </w:r>
            <w:r w:rsidRPr="00064E0B">
              <w:rPr>
                <w:rFonts w:ascii="Times New Roman" w:hAnsi="Times New Roman" w:cs="Times New Roman"/>
                <w:spacing w:val="-2"/>
                <w:sz w:val="24"/>
                <w:szCs w:val="24"/>
              </w:rPr>
              <w:t xml:space="preserve"> Вычисление периметра </w:t>
            </w:r>
            <w:r w:rsidRPr="00064E0B">
              <w:rPr>
                <w:rFonts w:ascii="Times New Roman" w:hAnsi="Times New Roman" w:cs="Times New Roman"/>
                <w:sz w:val="24"/>
                <w:szCs w:val="24"/>
              </w:rPr>
              <w:t>многоугольника.</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58-60</w:t>
            </w:r>
          </w:p>
          <w:p w:rsidR="00F24026" w:rsidRPr="00064E0B" w:rsidRDefault="00F24026" w:rsidP="001F2FC3">
            <w:pPr>
              <w:shd w:val="clear" w:color="auto" w:fill="FFFFFF"/>
              <w:rPr>
                <w:rFonts w:ascii="Times New Roman" w:hAnsi="Times New Roman" w:cs="Times New Roman"/>
                <w:color w:val="FF0000"/>
                <w:sz w:val="24"/>
                <w:szCs w:val="24"/>
              </w:rPr>
            </w:pPr>
          </w:p>
        </w:tc>
        <w:tc>
          <w:tcPr>
            <w:tcW w:w="7797" w:type="dxa"/>
          </w:tcPr>
          <w:p w:rsidR="00F24026" w:rsidRPr="00064E0B" w:rsidRDefault="00F24026" w:rsidP="001F2FC3">
            <w:pPr>
              <w:shd w:val="clear" w:color="auto" w:fill="FFFFFF"/>
              <w:ind w:right="686"/>
              <w:rPr>
                <w:rFonts w:ascii="Times New Roman" w:hAnsi="Times New Roman" w:cs="Times New Roman"/>
                <w:sz w:val="24"/>
                <w:szCs w:val="24"/>
              </w:rPr>
            </w:pPr>
            <w:r w:rsidRPr="00064E0B">
              <w:rPr>
                <w:rFonts w:ascii="Times New Roman" w:hAnsi="Times New Roman" w:cs="Times New Roman"/>
                <w:sz w:val="24"/>
                <w:szCs w:val="24"/>
              </w:rPr>
              <w:t xml:space="preserve">Параллелограмм. </w:t>
            </w:r>
            <w:r w:rsidRPr="00064E0B">
              <w:rPr>
                <w:rFonts w:ascii="Times New Roman" w:hAnsi="Times New Roman" w:cs="Times New Roman"/>
                <w:spacing w:val="-2"/>
                <w:sz w:val="24"/>
                <w:szCs w:val="24"/>
              </w:rPr>
              <w:t>Свойства элементов.</w:t>
            </w:r>
            <w:r w:rsidRPr="00064E0B">
              <w:rPr>
                <w:rFonts w:ascii="Times New Roman" w:hAnsi="Times New Roman" w:cs="Times New Roman"/>
                <w:spacing w:val="-9"/>
                <w:sz w:val="24"/>
                <w:szCs w:val="24"/>
              </w:rPr>
              <w:t xml:space="preserve"> Высота параллелограмма</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3</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61</w:t>
            </w:r>
          </w:p>
          <w:p w:rsidR="00F24026" w:rsidRPr="00064E0B" w:rsidRDefault="00F24026" w:rsidP="001F2FC3">
            <w:pPr>
              <w:shd w:val="clear" w:color="auto" w:fill="FFFFFF"/>
              <w:rPr>
                <w:rFonts w:ascii="Times New Roman" w:hAnsi="Times New Roman" w:cs="Times New Roman"/>
                <w:color w:val="FF0000"/>
                <w:sz w:val="24"/>
                <w:szCs w:val="24"/>
              </w:rPr>
            </w:pPr>
          </w:p>
        </w:tc>
        <w:tc>
          <w:tcPr>
            <w:tcW w:w="7797"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pacing w:val="-2"/>
                <w:sz w:val="24"/>
                <w:szCs w:val="24"/>
              </w:rPr>
              <w:t xml:space="preserve">Практическая работа: </w:t>
            </w:r>
            <w:r w:rsidRPr="00064E0B">
              <w:rPr>
                <w:rFonts w:ascii="Times New Roman" w:hAnsi="Times New Roman" w:cs="Times New Roman"/>
                <w:sz w:val="24"/>
                <w:szCs w:val="24"/>
              </w:rPr>
              <w:t>«Построение параллелограмма».</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62</w:t>
            </w:r>
          </w:p>
          <w:p w:rsidR="00F24026" w:rsidRPr="00064E0B" w:rsidRDefault="00F24026" w:rsidP="001F2FC3">
            <w:pPr>
              <w:shd w:val="clear" w:color="auto" w:fill="FFFFFF"/>
              <w:rPr>
                <w:rFonts w:ascii="Times New Roman" w:hAnsi="Times New Roman" w:cs="Times New Roman"/>
                <w:color w:val="FF0000"/>
                <w:sz w:val="24"/>
                <w:szCs w:val="24"/>
              </w:rPr>
            </w:pPr>
          </w:p>
        </w:tc>
        <w:tc>
          <w:tcPr>
            <w:tcW w:w="7797"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Ромб (элементы) Свойства элементов ромба.</w:t>
            </w:r>
            <w:r w:rsidRPr="00064E0B">
              <w:rPr>
                <w:rFonts w:ascii="Times New Roman" w:hAnsi="Times New Roman" w:cs="Times New Roman"/>
                <w:spacing w:val="-2"/>
                <w:sz w:val="24"/>
                <w:szCs w:val="24"/>
              </w:rPr>
              <w:t xml:space="preserve"> Высота ромба</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63</w:t>
            </w:r>
          </w:p>
          <w:p w:rsidR="00F24026" w:rsidRPr="00064E0B" w:rsidRDefault="00F24026" w:rsidP="001F2FC3">
            <w:pPr>
              <w:shd w:val="clear" w:color="auto" w:fill="FFFFFF"/>
              <w:rPr>
                <w:rFonts w:ascii="Times New Roman" w:hAnsi="Times New Roman" w:cs="Times New Roman"/>
                <w:color w:val="FF0000"/>
                <w:sz w:val="24"/>
                <w:szCs w:val="24"/>
              </w:rPr>
            </w:pPr>
          </w:p>
        </w:tc>
        <w:tc>
          <w:tcPr>
            <w:tcW w:w="7797" w:type="dxa"/>
          </w:tcPr>
          <w:p w:rsidR="00F24026" w:rsidRPr="00064E0B" w:rsidRDefault="00F24026" w:rsidP="001F2FC3">
            <w:pPr>
              <w:shd w:val="clear" w:color="auto" w:fill="FFFFFF"/>
              <w:ind w:right="317"/>
              <w:rPr>
                <w:rFonts w:ascii="Times New Roman" w:hAnsi="Times New Roman" w:cs="Times New Roman"/>
                <w:sz w:val="24"/>
                <w:szCs w:val="24"/>
              </w:rPr>
            </w:pPr>
            <w:r w:rsidRPr="00064E0B">
              <w:rPr>
                <w:rFonts w:ascii="Times New Roman" w:hAnsi="Times New Roman" w:cs="Times New Roman"/>
                <w:bCs/>
                <w:spacing w:val="-2"/>
                <w:sz w:val="24"/>
                <w:szCs w:val="24"/>
              </w:rPr>
              <w:t xml:space="preserve">Практическая работа: </w:t>
            </w:r>
            <w:r w:rsidRPr="00064E0B">
              <w:rPr>
                <w:rFonts w:ascii="Times New Roman" w:hAnsi="Times New Roman" w:cs="Times New Roman"/>
                <w:bCs/>
                <w:sz w:val="24"/>
                <w:szCs w:val="24"/>
              </w:rPr>
              <w:t>«Вычисление периметра многоугольника».</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rPr>
          <w:trHeight w:val="180"/>
        </w:trPr>
        <w:tc>
          <w:tcPr>
            <w:tcW w:w="1242" w:type="dxa"/>
          </w:tcPr>
          <w:p w:rsidR="00F24026" w:rsidRPr="00064E0B" w:rsidRDefault="00F24026" w:rsidP="001F2FC3">
            <w:pPr>
              <w:shd w:val="clear" w:color="auto" w:fill="FFFFFF"/>
              <w:rPr>
                <w:rFonts w:ascii="Times New Roman" w:hAnsi="Times New Roman" w:cs="Times New Roman"/>
                <w:b/>
                <w:sz w:val="24"/>
                <w:szCs w:val="24"/>
              </w:rPr>
            </w:pPr>
          </w:p>
        </w:tc>
        <w:tc>
          <w:tcPr>
            <w:tcW w:w="7797" w:type="dxa"/>
          </w:tcPr>
          <w:p w:rsidR="00F24026" w:rsidRPr="00064E0B" w:rsidRDefault="00F24026" w:rsidP="001F2FC3">
            <w:pPr>
              <w:shd w:val="clear" w:color="auto" w:fill="FFFFFF"/>
              <w:spacing w:line="322" w:lineRule="exact"/>
              <w:ind w:right="926"/>
              <w:rPr>
                <w:rFonts w:ascii="Times New Roman" w:hAnsi="Times New Roman" w:cs="Times New Roman"/>
                <w:b/>
                <w:sz w:val="24"/>
                <w:szCs w:val="24"/>
              </w:rPr>
            </w:pPr>
            <w:r w:rsidRPr="00064E0B">
              <w:rPr>
                <w:rFonts w:ascii="Times New Roman" w:hAnsi="Times New Roman" w:cs="Times New Roman"/>
                <w:b/>
                <w:bCs/>
                <w:sz w:val="24"/>
                <w:szCs w:val="24"/>
              </w:rPr>
              <w:t>Умножение на двузначное число</w:t>
            </w:r>
          </w:p>
        </w:tc>
        <w:tc>
          <w:tcPr>
            <w:tcW w:w="992" w:type="dxa"/>
          </w:tcPr>
          <w:p w:rsidR="00F24026" w:rsidRPr="00064E0B" w:rsidRDefault="00F24026" w:rsidP="001F2FC3">
            <w:pPr>
              <w:shd w:val="clear" w:color="auto" w:fill="FFFFFF"/>
              <w:jc w:val="center"/>
              <w:rPr>
                <w:rFonts w:ascii="Times New Roman" w:hAnsi="Times New Roman" w:cs="Times New Roman"/>
                <w:b/>
                <w:sz w:val="24"/>
                <w:szCs w:val="24"/>
              </w:rPr>
            </w:pPr>
            <w:r w:rsidRPr="00064E0B">
              <w:rPr>
                <w:rFonts w:ascii="Times New Roman" w:hAnsi="Times New Roman" w:cs="Times New Roman"/>
                <w:b/>
                <w:sz w:val="24"/>
                <w:szCs w:val="24"/>
              </w:rPr>
              <w:t>4</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64,65</w:t>
            </w:r>
          </w:p>
          <w:p w:rsidR="00F24026" w:rsidRPr="00064E0B"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ind w:right="202"/>
              <w:rPr>
                <w:rFonts w:ascii="Times New Roman" w:hAnsi="Times New Roman" w:cs="Times New Roman"/>
                <w:sz w:val="24"/>
                <w:szCs w:val="24"/>
              </w:rPr>
            </w:pPr>
            <w:r w:rsidRPr="00064E0B">
              <w:rPr>
                <w:rFonts w:ascii="Times New Roman" w:hAnsi="Times New Roman" w:cs="Times New Roman"/>
                <w:spacing w:val="-2"/>
                <w:sz w:val="24"/>
                <w:szCs w:val="24"/>
              </w:rPr>
              <w:t xml:space="preserve">Умножение целых чисел </w:t>
            </w:r>
            <w:r w:rsidRPr="00064E0B">
              <w:rPr>
                <w:rFonts w:ascii="Times New Roman" w:hAnsi="Times New Roman" w:cs="Times New Roman"/>
                <w:sz w:val="24"/>
                <w:szCs w:val="24"/>
              </w:rPr>
              <w:t>на двузначное число</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2</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66</w:t>
            </w:r>
          </w:p>
          <w:p w:rsidR="00F24026" w:rsidRPr="00064E0B"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ind w:right="475"/>
              <w:rPr>
                <w:rFonts w:ascii="Times New Roman" w:hAnsi="Times New Roman" w:cs="Times New Roman"/>
                <w:sz w:val="24"/>
                <w:szCs w:val="24"/>
              </w:rPr>
            </w:pPr>
            <w:r w:rsidRPr="00064E0B">
              <w:rPr>
                <w:rFonts w:ascii="Times New Roman" w:hAnsi="Times New Roman" w:cs="Times New Roman"/>
                <w:sz w:val="24"/>
                <w:szCs w:val="24"/>
              </w:rPr>
              <w:t xml:space="preserve">Решение составных </w:t>
            </w:r>
            <w:r w:rsidRPr="00064E0B">
              <w:rPr>
                <w:rFonts w:ascii="Times New Roman" w:hAnsi="Times New Roman" w:cs="Times New Roman"/>
                <w:spacing w:val="-2"/>
                <w:sz w:val="24"/>
                <w:szCs w:val="24"/>
              </w:rPr>
              <w:t xml:space="preserve">арифметических задач </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rPr>
                <w:rFonts w:ascii="Times New Roman" w:hAnsi="Times New Roman" w:cs="Times New Roman"/>
                <w:sz w:val="24"/>
                <w:szCs w:val="24"/>
              </w:rPr>
            </w:pPr>
            <w:r w:rsidRPr="00064E0B">
              <w:rPr>
                <w:rFonts w:ascii="Times New Roman" w:hAnsi="Times New Roman" w:cs="Times New Roman"/>
                <w:sz w:val="24"/>
                <w:szCs w:val="24"/>
              </w:rPr>
              <w:t>67</w:t>
            </w:r>
          </w:p>
          <w:p w:rsidR="00F24026" w:rsidRPr="00064E0B" w:rsidRDefault="00F24026" w:rsidP="001F2FC3">
            <w:pPr>
              <w:rPr>
                <w:rFonts w:ascii="Times New Roman" w:hAnsi="Times New Roman" w:cs="Times New Roman"/>
                <w:sz w:val="24"/>
                <w:szCs w:val="24"/>
              </w:rPr>
            </w:pPr>
          </w:p>
        </w:tc>
        <w:tc>
          <w:tcPr>
            <w:tcW w:w="7797" w:type="dxa"/>
          </w:tcPr>
          <w:p w:rsidR="00F24026" w:rsidRPr="00064E0B" w:rsidRDefault="00F24026" w:rsidP="001F2FC3">
            <w:pPr>
              <w:shd w:val="clear" w:color="auto" w:fill="FFFFFF"/>
              <w:ind w:right="475"/>
              <w:rPr>
                <w:rFonts w:ascii="Times New Roman" w:hAnsi="Times New Roman" w:cs="Times New Roman"/>
                <w:sz w:val="24"/>
                <w:szCs w:val="24"/>
              </w:rPr>
            </w:pPr>
            <w:r w:rsidRPr="00064E0B">
              <w:rPr>
                <w:rFonts w:ascii="Times New Roman" w:hAnsi="Times New Roman" w:cs="Times New Roman"/>
                <w:sz w:val="24"/>
                <w:szCs w:val="24"/>
              </w:rPr>
              <w:t>Контрольная  работа по теме:</w:t>
            </w:r>
            <w:r w:rsidRPr="00064E0B">
              <w:rPr>
                <w:rFonts w:ascii="Times New Roman" w:hAnsi="Times New Roman" w:cs="Times New Roman"/>
                <w:bCs/>
                <w:sz w:val="24"/>
                <w:szCs w:val="24"/>
              </w:rPr>
              <w:t xml:space="preserve"> «Умножение на двузначное число</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b/>
                <w:sz w:val="24"/>
                <w:szCs w:val="24"/>
              </w:rPr>
            </w:pPr>
          </w:p>
        </w:tc>
        <w:tc>
          <w:tcPr>
            <w:tcW w:w="7797" w:type="dxa"/>
          </w:tcPr>
          <w:p w:rsidR="00F24026" w:rsidRPr="00064E0B" w:rsidRDefault="00F24026" w:rsidP="001F2FC3">
            <w:pPr>
              <w:shd w:val="clear" w:color="auto" w:fill="FFFFFF"/>
              <w:spacing w:line="322" w:lineRule="exact"/>
              <w:ind w:right="254"/>
              <w:rPr>
                <w:rFonts w:ascii="Times New Roman" w:hAnsi="Times New Roman" w:cs="Times New Roman"/>
                <w:b/>
                <w:sz w:val="24"/>
                <w:szCs w:val="24"/>
              </w:rPr>
            </w:pPr>
            <w:r w:rsidRPr="00064E0B">
              <w:rPr>
                <w:rFonts w:ascii="Times New Roman" w:hAnsi="Times New Roman" w:cs="Times New Roman"/>
                <w:b/>
                <w:bCs/>
                <w:spacing w:val="-2"/>
                <w:sz w:val="24"/>
                <w:szCs w:val="24"/>
              </w:rPr>
              <w:t xml:space="preserve">Деление на двузначное </w:t>
            </w:r>
            <w:r w:rsidRPr="00064E0B">
              <w:rPr>
                <w:rFonts w:ascii="Times New Roman" w:hAnsi="Times New Roman" w:cs="Times New Roman"/>
                <w:b/>
                <w:bCs/>
                <w:sz w:val="24"/>
                <w:szCs w:val="24"/>
              </w:rPr>
              <w:t>число</w:t>
            </w:r>
          </w:p>
        </w:tc>
        <w:tc>
          <w:tcPr>
            <w:tcW w:w="992" w:type="dxa"/>
          </w:tcPr>
          <w:p w:rsidR="00F24026" w:rsidRPr="00064E0B" w:rsidRDefault="00F24026" w:rsidP="001F2FC3">
            <w:pPr>
              <w:shd w:val="clear" w:color="auto" w:fill="FFFFFF"/>
              <w:jc w:val="center"/>
              <w:rPr>
                <w:rFonts w:ascii="Times New Roman" w:hAnsi="Times New Roman" w:cs="Times New Roman"/>
                <w:b/>
                <w:sz w:val="24"/>
                <w:szCs w:val="24"/>
              </w:rPr>
            </w:pPr>
            <w:r w:rsidRPr="00064E0B">
              <w:rPr>
                <w:rFonts w:ascii="Times New Roman" w:hAnsi="Times New Roman" w:cs="Times New Roman"/>
                <w:b/>
                <w:sz w:val="24"/>
                <w:szCs w:val="24"/>
              </w:rPr>
              <w:t>4</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68,</w:t>
            </w:r>
          </w:p>
          <w:p w:rsidR="00F24026" w:rsidRPr="00064E0B"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ind w:right="398"/>
              <w:rPr>
                <w:rFonts w:ascii="Times New Roman" w:hAnsi="Times New Roman" w:cs="Times New Roman"/>
                <w:sz w:val="24"/>
                <w:szCs w:val="24"/>
              </w:rPr>
            </w:pPr>
            <w:r w:rsidRPr="00064E0B">
              <w:rPr>
                <w:rFonts w:ascii="Times New Roman" w:hAnsi="Times New Roman" w:cs="Times New Roman"/>
                <w:spacing w:val="-2"/>
                <w:sz w:val="24"/>
                <w:szCs w:val="24"/>
              </w:rPr>
              <w:t xml:space="preserve">Деление на двузначное </w:t>
            </w:r>
            <w:r w:rsidRPr="00064E0B">
              <w:rPr>
                <w:rFonts w:ascii="Times New Roman" w:hAnsi="Times New Roman" w:cs="Times New Roman"/>
                <w:sz w:val="24"/>
                <w:szCs w:val="24"/>
              </w:rPr>
              <w:t>число</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2</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69</w:t>
            </w:r>
            <w:r>
              <w:rPr>
                <w:rFonts w:ascii="Times New Roman" w:hAnsi="Times New Roman" w:cs="Times New Roman"/>
                <w:sz w:val="24"/>
                <w:szCs w:val="24"/>
              </w:rPr>
              <w:t>-70</w:t>
            </w:r>
          </w:p>
          <w:p w:rsidR="00F24026" w:rsidRPr="00064E0B"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ind w:right="557"/>
              <w:rPr>
                <w:rFonts w:ascii="Times New Roman" w:hAnsi="Times New Roman" w:cs="Times New Roman"/>
                <w:sz w:val="24"/>
                <w:szCs w:val="24"/>
              </w:rPr>
            </w:pPr>
            <w:r w:rsidRPr="00064E0B">
              <w:rPr>
                <w:rFonts w:ascii="Times New Roman" w:hAnsi="Times New Roman" w:cs="Times New Roman"/>
                <w:spacing w:val="-2"/>
                <w:sz w:val="24"/>
                <w:szCs w:val="24"/>
              </w:rPr>
              <w:t xml:space="preserve"> Деление с остатком на </w:t>
            </w:r>
            <w:r w:rsidRPr="00064E0B">
              <w:rPr>
                <w:rFonts w:ascii="Times New Roman" w:hAnsi="Times New Roman" w:cs="Times New Roman"/>
                <w:sz w:val="24"/>
                <w:szCs w:val="24"/>
              </w:rPr>
              <w:t>двузначное число</w:t>
            </w:r>
          </w:p>
        </w:tc>
        <w:tc>
          <w:tcPr>
            <w:tcW w:w="992" w:type="dxa"/>
          </w:tcPr>
          <w:p w:rsidR="00F24026" w:rsidRPr="00064E0B" w:rsidRDefault="00F24026" w:rsidP="001F2FC3">
            <w:pPr>
              <w:jc w:val="center"/>
              <w:rPr>
                <w:rFonts w:ascii="Times New Roman" w:hAnsi="Times New Roman" w:cs="Times New Roman"/>
                <w:sz w:val="24"/>
                <w:szCs w:val="24"/>
              </w:rPr>
            </w:pPr>
            <w:r>
              <w:rPr>
                <w:rFonts w:ascii="Times New Roman" w:hAnsi="Times New Roman" w:cs="Times New Roman"/>
                <w:sz w:val="24"/>
                <w:szCs w:val="24"/>
              </w:rPr>
              <w:t>2</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71</w:t>
            </w:r>
          </w:p>
          <w:p w:rsidR="00F24026" w:rsidRPr="00064E0B"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ind w:right="470"/>
              <w:rPr>
                <w:rFonts w:ascii="Times New Roman" w:hAnsi="Times New Roman" w:cs="Times New Roman"/>
                <w:sz w:val="24"/>
                <w:szCs w:val="24"/>
              </w:rPr>
            </w:pPr>
            <w:r w:rsidRPr="00064E0B">
              <w:rPr>
                <w:rFonts w:ascii="Times New Roman" w:hAnsi="Times New Roman" w:cs="Times New Roman"/>
                <w:sz w:val="24"/>
                <w:szCs w:val="24"/>
              </w:rPr>
              <w:t>Самостоятельная  работа по теме:</w:t>
            </w:r>
            <w:r w:rsidRPr="00064E0B">
              <w:rPr>
                <w:rFonts w:ascii="Times New Roman" w:hAnsi="Times New Roman" w:cs="Times New Roman"/>
                <w:bCs/>
                <w:spacing w:val="-2"/>
                <w:sz w:val="24"/>
                <w:szCs w:val="24"/>
              </w:rPr>
              <w:t xml:space="preserve"> «Деление на двузначное </w:t>
            </w:r>
            <w:r w:rsidRPr="00064E0B">
              <w:rPr>
                <w:rFonts w:ascii="Times New Roman" w:hAnsi="Times New Roman" w:cs="Times New Roman"/>
                <w:bCs/>
                <w:sz w:val="24"/>
                <w:szCs w:val="24"/>
              </w:rPr>
              <w:t>число»</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b/>
                <w:sz w:val="24"/>
                <w:szCs w:val="24"/>
              </w:rPr>
            </w:pPr>
          </w:p>
        </w:tc>
        <w:tc>
          <w:tcPr>
            <w:tcW w:w="7797" w:type="dxa"/>
          </w:tcPr>
          <w:p w:rsidR="00F24026" w:rsidRPr="00064E0B" w:rsidRDefault="00F24026" w:rsidP="001F2FC3">
            <w:pPr>
              <w:shd w:val="clear" w:color="auto" w:fill="FFFFFF"/>
              <w:spacing w:line="322" w:lineRule="exact"/>
              <w:ind w:right="197"/>
              <w:rPr>
                <w:rFonts w:ascii="Times New Roman" w:hAnsi="Times New Roman" w:cs="Times New Roman"/>
                <w:b/>
                <w:sz w:val="24"/>
                <w:szCs w:val="24"/>
              </w:rPr>
            </w:pPr>
            <w:r w:rsidRPr="00064E0B">
              <w:rPr>
                <w:rFonts w:ascii="Times New Roman" w:hAnsi="Times New Roman" w:cs="Times New Roman"/>
                <w:b/>
                <w:bCs/>
                <w:sz w:val="24"/>
                <w:szCs w:val="24"/>
              </w:rPr>
              <w:t xml:space="preserve">Умножение и деление </w:t>
            </w:r>
            <w:r w:rsidRPr="00064E0B">
              <w:rPr>
                <w:rFonts w:ascii="Times New Roman" w:hAnsi="Times New Roman" w:cs="Times New Roman"/>
                <w:b/>
                <w:bCs/>
                <w:spacing w:val="-2"/>
                <w:sz w:val="24"/>
                <w:szCs w:val="24"/>
              </w:rPr>
              <w:t xml:space="preserve">чисел, полученных при </w:t>
            </w:r>
            <w:r w:rsidRPr="00064E0B">
              <w:rPr>
                <w:rFonts w:ascii="Times New Roman" w:hAnsi="Times New Roman" w:cs="Times New Roman"/>
                <w:b/>
                <w:bCs/>
                <w:sz w:val="24"/>
                <w:szCs w:val="24"/>
              </w:rPr>
              <w:t>измерении на двузначное число</w:t>
            </w:r>
          </w:p>
        </w:tc>
        <w:tc>
          <w:tcPr>
            <w:tcW w:w="992" w:type="dxa"/>
          </w:tcPr>
          <w:p w:rsidR="00F24026" w:rsidRPr="00064E0B" w:rsidRDefault="00F24026" w:rsidP="001F2FC3">
            <w:pPr>
              <w:shd w:val="clear" w:color="auto" w:fill="FFFFFF"/>
              <w:jc w:val="center"/>
              <w:rPr>
                <w:rFonts w:ascii="Times New Roman" w:hAnsi="Times New Roman" w:cs="Times New Roman"/>
                <w:b/>
                <w:sz w:val="24"/>
                <w:szCs w:val="24"/>
              </w:rPr>
            </w:pPr>
            <w:r w:rsidRPr="00064E0B">
              <w:rPr>
                <w:rFonts w:ascii="Times New Roman" w:hAnsi="Times New Roman" w:cs="Times New Roman"/>
                <w:b/>
                <w:sz w:val="24"/>
                <w:szCs w:val="24"/>
              </w:rPr>
              <w:t>2</w:t>
            </w:r>
          </w:p>
        </w:tc>
      </w:tr>
      <w:tr w:rsidR="00F24026" w:rsidRPr="00064E0B" w:rsidTr="001F2FC3">
        <w:tc>
          <w:tcPr>
            <w:tcW w:w="1242" w:type="dxa"/>
          </w:tcPr>
          <w:p w:rsidR="00F24026" w:rsidRPr="00A01D20" w:rsidRDefault="00F24026" w:rsidP="001F2FC3">
            <w:pPr>
              <w:shd w:val="clear" w:color="auto" w:fill="FFFFFF"/>
              <w:rPr>
                <w:rFonts w:ascii="Times New Roman" w:hAnsi="Times New Roman" w:cs="Times New Roman"/>
                <w:sz w:val="24"/>
                <w:szCs w:val="24"/>
              </w:rPr>
            </w:pPr>
            <w:r w:rsidRPr="00A01D20">
              <w:rPr>
                <w:rFonts w:ascii="Times New Roman" w:hAnsi="Times New Roman" w:cs="Times New Roman"/>
                <w:sz w:val="24"/>
                <w:szCs w:val="24"/>
              </w:rPr>
              <w:lastRenderedPageBreak/>
              <w:t>72,73</w:t>
            </w:r>
          </w:p>
          <w:p w:rsidR="00F24026" w:rsidRPr="00A01D20"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spacing w:line="322" w:lineRule="exact"/>
              <w:ind w:right="197"/>
              <w:rPr>
                <w:rFonts w:ascii="Times New Roman" w:hAnsi="Times New Roman" w:cs="Times New Roman"/>
                <w:sz w:val="24"/>
                <w:szCs w:val="24"/>
              </w:rPr>
            </w:pPr>
            <w:r w:rsidRPr="00064E0B">
              <w:rPr>
                <w:rFonts w:ascii="Times New Roman" w:hAnsi="Times New Roman" w:cs="Times New Roman"/>
                <w:bCs/>
                <w:sz w:val="24"/>
                <w:szCs w:val="24"/>
              </w:rPr>
              <w:t xml:space="preserve">Умножение и деление </w:t>
            </w:r>
            <w:r w:rsidRPr="00064E0B">
              <w:rPr>
                <w:rFonts w:ascii="Times New Roman" w:hAnsi="Times New Roman" w:cs="Times New Roman"/>
                <w:bCs/>
                <w:spacing w:val="-2"/>
                <w:sz w:val="24"/>
                <w:szCs w:val="24"/>
              </w:rPr>
              <w:t xml:space="preserve">чисел, полученных при </w:t>
            </w:r>
            <w:r w:rsidRPr="00064E0B">
              <w:rPr>
                <w:rFonts w:ascii="Times New Roman" w:hAnsi="Times New Roman" w:cs="Times New Roman"/>
                <w:bCs/>
                <w:sz w:val="24"/>
                <w:szCs w:val="24"/>
              </w:rPr>
              <w:t>измерении на двузначное число</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2</w:t>
            </w:r>
          </w:p>
        </w:tc>
      </w:tr>
      <w:tr w:rsidR="00F24026" w:rsidRPr="00064E0B" w:rsidTr="001F2FC3">
        <w:tc>
          <w:tcPr>
            <w:tcW w:w="1242" w:type="dxa"/>
          </w:tcPr>
          <w:p w:rsidR="00F24026" w:rsidRPr="00064E0B" w:rsidRDefault="00F24026" w:rsidP="001F2FC3">
            <w:pPr>
              <w:rPr>
                <w:rFonts w:ascii="Times New Roman" w:hAnsi="Times New Roman" w:cs="Times New Roman"/>
                <w:b/>
                <w:sz w:val="24"/>
                <w:szCs w:val="24"/>
              </w:rPr>
            </w:pPr>
          </w:p>
        </w:tc>
        <w:tc>
          <w:tcPr>
            <w:tcW w:w="7797" w:type="dxa"/>
          </w:tcPr>
          <w:p w:rsidR="00F24026" w:rsidRPr="00064E0B" w:rsidRDefault="00F24026" w:rsidP="001F2FC3">
            <w:pPr>
              <w:shd w:val="clear" w:color="auto" w:fill="FFFFFF"/>
              <w:tabs>
                <w:tab w:val="left" w:pos="941"/>
                <w:tab w:val="left" w:pos="4330"/>
              </w:tabs>
              <w:ind w:left="110"/>
              <w:rPr>
                <w:rFonts w:ascii="Times New Roman" w:hAnsi="Times New Roman" w:cs="Times New Roman"/>
                <w:b/>
                <w:sz w:val="24"/>
                <w:szCs w:val="24"/>
              </w:rPr>
            </w:pPr>
            <w:r w:rsidRPr="00064E0B">
              <w:rPr>
                <w:rFonts w:ascii="Times New Roman" w:hAnsi="Times New Roman" w:cs="Times New Roman"/>
                <w:b/>
                <w:bCs/>
                <w:spacing w:val="-2"/>
                <w:sz w:val="24"/>
                <w:szCs w:val="24"/>
              </w:rPr>
              <w:t>Обыкновенные дроби</w:t>
            </w:r>
            <w:r w:rsidRPr="00064E0B">
              <w:rPr>
                <w:rFonts w:ascii="Times New Roman" w:hAnsi="Times New Roman" w:cs="Times New Roman"/>
                <w:b/>
                <w:bCs/>
                <w:sz w:val="24"/>
                <w:szCs w:val="24"/>
              </w:rPr>
              <w:tab/>
            </w:r>
          </w:p>
        </w:tc>
        <w:tc>
          <w:tcPr>
            <w:tcW w:w="992" w:type="dxa"/>
          </w:tcPr>
          <w:p w:rsidR="00F24026" w:rsidRPr="00064E0B" w:rsidRDefault="00F24026" w:rsidP="001F2FC3">
            <w:pPr>
              <w:jc w:val="center"/>
              <w:rPr>
                <w:rFonts w:ascii="Times New Roman" w:hAnsi="Times New Roman" w:cs="Times New Roman"/>
                <w:b/>
                <w:sz w:val="24"/>
                <w:szCs w:val="24"/>
              </w:rPr>
            </w:pPr>
            <w:r w:rsidRPr="00064E0B">
              <w:rPr>
                <w:rFonts w:ascii="Times New Roman" w:hAnsi="Times New Roman" w:cs="Times New Roman"/>
                <w:b/>
                <w:sz w:val="24"/>
                <w:szCs w:val="24"/>
              </w:rPr>
              <w:t>7</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74</w:t>
            </w:r>
          </w:p>
        </w:tc>
        <w:tc>
          <w:tcPr>
            <w:tcW w:w="7797" w:type="dxa"/>
          </w:tcPr>
          <w:p w:rsidR="00F24026" w:rsidRPr="00064E0B" w:rsidRDefault="00F24026" w:rsidP="001F2FC3">
            <w:pPr>
              <w:shd w:val="clear" w:color="auto" w:fill="FFFFFF"/>
              <w:tabs>
                <w:tab w:val="left" w:pos="941"/>
                <w:tab w:val="left" w:pos="4330"/>
              </w:tabs>
              <w:ind w:left="110"/>
              <w:rPr>
                <w:rFonts w:ascii="Times New Roman" w:hAnsi="Times New Roman" w:cs="Times New Roman"/>
                <w:sz w:val="24"/>
                <w:szCs w:val="24"/>
              </w:rPr>
            </w:pPr>
            <w:r w:rsidRPr="00064E0B">
              <w:rPr>
                <w:rFonts w:ascii="Times New Roman" w:hAnsi="Times New Roman" w:cs="Times New Roman"/>
                <w:bCs/>
                <w:spacing w:val="-2"/>
                <w:sz w:val="24"/>
                <w:szCs w:val="24"/>
              </w:rPr>
              <w:t>Обыкновенные дроби</w:t>
            </w:r>
            <w:r w:rsidRPr="00064E0B">
              <w:rPr>
                <w:rFonts w:ascii="Times New Roman" w:hAnsi="Times New Roman" w:cs="Times New Roman"/>
                <w:bCs/>
                <w:sz w:val="24"/>
                <w:szCs w:val="24"/>
              </w:rPr>
              <w:tab/>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75</w:t>
            </w:r>
          </w:p>
        </w:tc>
        <w:tc>
          <w:tcPr>
            <w:tcW w:w="7797" w:type="dxa"/>
          </w:tcPr>
          <w:p w:rsidR="00F24026" w:rsidRPr="00064E0B" w:rsidRDefault="00F24026" w:rsidP="001F2FC3">
            <w:pPr>
              <w:shd w:val="clear" w:color="auto" w:fill="FFFFFF"/>
              <w:spacing w:line="322" w:lineRule="exact"/>
              <w:ind w:right="629"/>
              <w:rPr>
                <w:rFonts w:ascii="Times New Roman" w:hAnsi="Times New Roman" w:cs="Times New Roman"/>
                <w:spacing w:val="-2"/>
                <w:sz w:val="24"/>
                <w:szCs w:val="24"/>
              </w:rPr>
            </w:pPr>
            <w:r w:rsidRPr="00064E0B">
              <w:rPr>
                <w:rFonts w:ascii="Times New Roman" w:hAnsi="Times New Roman" w:cs="Times New Roman"/>
                <w:sz w:val="24"/>
                <w:szCs w:val="24"/>
              </w:rPr>
              <w:t>Нахождение одной или нескольких частей числа</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76,77</w:t>
            </w:r>
          </w:p>
        </w:tc>
        <w:tc>
          <w:tcPr>
            <w:tcW w:w="7797" w:type="dxa"/>
          </w:tcPr>
          <w:p w:rsidR="00F24026" w:rsidRPr="00064E0B" w:rsidRDefault="00F24026" w:rsidP="001F2FC3">
            <w:pPr>
              <w:shd w:val="clear" w:color="auto" w:fill="FFFFFF"/>
              <w:spacing w:line="322" w:lineRule="exact"/>
              <w:rPr>
                <w:rFonts w:ascii="Times New Roman" w:hAnsi="Times New Roman" w:cs="Times New Roman"/>
                <w:sz w:val="24"/>
                <w:szCs w:val="24"/>
              </w:rPr>
            </w:pPr>
            <w:r w:rsidRPr="00064E0B">
              <w:rPr>
                <w:rFonts w:ascii="Times New Roman" w:hAnsi="Times New Roman" w:cs="Times New Roman"/>
                <w:sz w:val="24"/>
                <w:szCs w:val="24"/>
              </w:rPr>
              <w:t xml:space="preserve">Приведение </w:t>
            </w:r>
            <w:r w:rsidRPr="00064E0B">
              <w:rPr>
                <w:rFonts w:ascii="Times New Roman" w:hAnsi="Times New Roman" w:cs="Times New Roman"/>
                <w:spacing w:val="-2"/>
                <w:sz w:val="24"/>
                <w:szCs w:val="24"/>
              </w:rPr>
              <w:t xml:space="preserve">обыкновенных дробей к </w:t>
            </w:r>
            <w:r w:rsidRPr="00064E0B">
              <w:rPr>
                <w:rFonts w:ascii="Times New Roman" w:hAnsi="Times New Roman" w:cs="Times New Roman"/>
                <w:sz w:val="24"/>
                <w:szCs w:val="24"/>
              </w:rPr>
              <w:t>общему знаменателю</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2</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78,79</w:t>
            </w:r>
          </w:p>
        </w:tc>
        <w:tc>
          <w:tcPr>
            <w:tcW w:w="7797" w:type="dxa"/>
          </w:tcPr>
          <w:p w:rsidR="00F24026" w:rsidRPr="00064E0B" w:rsidRDefault="00F24026" w:rsidP="001F2FC3">
            <w:pPr>
              <w:shd w:val="clear" w:color="auto" w:fill="FFFFFF"/>
              <w:spacing w:line="322" w:lineRule="exact"/>
              <w:ind w:right="389"/>
              <w:rPr>
                <w:rFonts w:ascii="Times New Roman" w:hAnsi="Times New Roman" w:cs="Times New Roman"/>
                <w:sz w:val="24"/>
                <w:szCs w:val="24"/>
              </w:rPr>
            </w:pPr>
            <w:r w:rsidRPr="00064E0B">
              <w:rPr>
                <w:rFonts w:ascii="Times New Roman" w:hAnsi="Times New Roman" w:cs="Times New Roman"/>
                <w:spacing w:val="-2"/>
                <w:sz w:val="24"/>
                <w:szCs w:val="24"/>
              </w:rPr>
              <w:t xml:space="preserve">Сложение и вычитание </w:t>
            </w:r>
            <w:r w:rsidRPr="00064E0B">
              <w:rPr>
                <w:rFonts w:ascii="Times New Roman" w:hAnsi="Times New Roman" w:cs="Times New Roman"/>
                <w:sz w:val="24"/>
                <w:szCs w:val="24"/>
              </w:rPr>
              <w:t>дробей с разными знаменателями</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2</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80</w:t>
            </w:r>
          </w:p>
        </w:tc>
        <w:tc>
          <w:tcPr>
            <w:tcW w:w="7797" w:type="dxa"/>
          </w:tcPr>
          <w:p w:rsidR="00F24026" w:rsidRPr="00064E0B" w:rsidRDefault="00F24026" w:rsidP="001F2FC3">
            <w:pPr>
              <w:shd w:val="clear" w:color="auto" w:fill="FFFFFF"/>
              <w:spacing w:line="322" w:lineRule="exact"/>
              <w:ind w:right="355"/>
              <w:rPr>
                <w:rFonts w:ascii="Times New Roman" w:hAnsi="Times New Roman" w:cs="Times New Roman"/>
                <w:sz w:val="24"/>
                <w:szCs w:val="24"/>
              </w:rPr>
            </w:pPr>
            <w:r w:rsidRPr="00064E0B">
              <w:rPr>
                <w:rFonts w:ascii="Times New Roman" w:hAnsi="Times New Roman" w:cs="Times New Roman"/>
                <w:spacing w:val="-2"/>
                <w:sz w:val="24"/>
                <w:szCs w:val="24"/>
              </w:rPr>
              <w:t xml:space="preserve">Контрольная работа по теме: </w:t>
            </w:r>
            <w:r w:rsidRPr="00064E0B">
              <w:rPr>
                <w:rFonts w:ascii="Times New Roman" w:hAnsi="Times New Roman" w:cs="Times New Roman"/>
                <w:bCs/>
                <w:spacing w:val="-2"/>
                <w:sz w:val="24"/>
                <w:szCs w:val="24"/>
              </w:rPr>
              <w:t xml:space="preserve">«Обыкновенные </w:t>
            </w:r>
            <w:r w:rsidRPr="00064E0B">
              <w:rPr>
                <w:rFonts w:ascii="Times New Roman" w:hAnsi="Times New Roman" w:cs="Times New Roman"/>
                <w:bCs/>
                <w:sz w:val="24"/>
                <w:szCs w:val="24"/>
              </w:rPr>
              <w:t>дроби».</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rPr>
                <w:rFonts w:ascii="Times New Roman" w:hAnsi="Times New Roman" w:cs="Times New Roman"/>
                <w:b/>
                <w:sz w:val="24"/>
                <w:szCs w:val="24"/>
              </w:rPr>
            </w:pPr>
          </w:p>
        </w:tc>
        <w:tc>
          <w:tcPr>
            <w:tcW w:w="7797" w:type="dxa"/>
          </w:tcPr>
          <w:p w:rsidR="00F24026" w:rsidRPr="00064E0B" w:rsidRDefault="00F24026" w:rsidP="001F2FC3">
            <w:pPr>
              <w:rPr>
                <w:rFonts w:ascii="Times New Roman" w:hAnsi="Times New Roman" w:cs="Times New Roman"/>
                <w:b/>
                <w:sz w:val="24"/>
                <w:szCs w:val="24"/>
              </w:rPr>
            </w:pPr>
            <w:r w:rsidRPr="00064E0B">
              <w:rPr>
                <w:rFonts w:ascii="Times New Roman" w:hAnsi="Times New Roman" w:cs="Times New Roman"/>
                <w:b/>
                <w:bCs/>
                <w:spacing w:val="-2"/>
                <w:sz w:val="24"/>
                <w:szCs w:val="24"/>
              </w:rPr>
              <w:t>Десятичные дроби</w:t>
            </w:r>
          </w:p>
        </w:tc>
        <w:tc>
          <w:tcPr>
            <w:tcW w:w="992" w:type="dxa"/>
          </w:tcPr>
          <w:p w:rsidR="00F24026" w:rsidRPr="00064E0B" w:rsidRDefault="00F24026" w:rsidP="001F2FC3">
            <w:pPr>
              <w:jc w:val="center"/>
              <w:rPr>
                <w:rFonts w:ascii="Times New Roman" w:hAnsi="Times New Roman" w:cs="Times New Roman"/>
                <w:b/>
                <w:sz w:val="24"/>
                <w:szCs w:val="24"/>
              </w:rPr>
            </w:pPr>
            <w:r w:rsidRPr="00064E0B">
              <w:rPr>
                <w:rFonts w:ascii="Times New Roman" w:hAnsi="Times New Roman" w:cs="Times New Roman"/>
                <w:b/>
                <w:sz w:val="24"/>
                <w:szCs w:val="24"/>
              </w:rPr>
              <w:t>6</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81</w:t>
            </w:r>
          </w:p>
        </w:tc>
        <w:tc>
          <w:tcPr>
            <w:tcW w:w="7797" w:type="dxa"/>
          </w:tcPr>
          <w:p w:rsidR="00F24026" w:rsidRPr="00064E0B" w:rsidRDefault="00F24026" w:rsidP="001F2FC3">
            <w:pPr>
              <w:shd w:val="clear" w:color="auto" w:fill="FFFFFF"/>
              <w:spacing w:line="322" w:lineRule="exact"/>
              <w:ind w:right="710"/>
              <w:rPr>
                <w:rFonts w:ascii="Times New Roman" w:hAnsi="Times New Roman" w:cs="Times New Roman"/>
                <w:sz w:val="24"/>
                <w:szCs w:val="24"/>
              </w:rPr>
            </w:pPr>
            <w:r w:rsidRPr="00064E0B">
              <w:rPr>
                <w:rFonts w:ascii="Times New Roman" w:hAnsi="Times New Roman" w:cs="Times New Roman"/>
                <w:sz w:val="24"/>
                <w:szCs w:val="24"/>
              </w:rPr>
              <w:t>Получение, запись и чтение десятичных дробей</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82</w:t>
            </w:r>
          </w:p>
        </w:tc>
        <w:tc>
          <w:tcPr>
            <w:tcW w:w="7797" w:type="dxa"/>
          </w:tcPr>
          <w:p w:rsidR="00F24026" w:rsidRPr="00064E0B" w:rsidRDefault="00F24026" w:rsidP="001F2FC3">
            <w:pPr>
              <w:shd w:val="clear" w:color="auto" w:fill="FFFFFF"/>
              <w:spacing w:line="322" w:lineRule="exact"/>
              <w:ind w:right="5"/>
              <w:rPr>
                <w:rFonts w:ascii="Times New Roman" w:hAnsi="Times New Roman" w:cs="Times New Roman"/>
                <w:sz w:val="24"/>
                <w:szCs w:val="24"/>
              </w:rPr>
            </w:pPr>
            <w:r w:rsidRPr="00064E0B">
              <w:rPr>
                <w:rFonts w:ascii="Times New Roman" w:hAnsi="Times New Roman" w:cs="Times New Roman"/>
                <w:spacing w:val="-2"/>
                <w:sz w:val="24"/>
                <w:szCs w:val="24"/>
              </w:rPr>
              <w:t xml:space="preserve">Запись чисел, полученных </w:t>
            </w:r>
            <w:r w:rsidRPr="00064E0B">
              <w:rPr>
                <w:rFonts w:ascii="Times New Roman" w:hAnsi="Times New Roman" w:cs="Times New Roman"/>
                <w:sz w:val="24"/>
                <w:szCs w:val="24"/>
              </w:rPr>
              <w:t>при измерении, в виде десятичных   дробей</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83</w:t>
            </w:r>
          </w:p>
          <w:p w:rsidR="00F24026" w:rsidRPr="00064E0B"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spacing w:line="322" w:lineRule="exact"/>
              <w:ind w:right="274"/>
              <w:rPr>
                <w:rFonts w:ascii="Times New Roman" w:hAnsi="Times New Roman" w:cs="Times New Roman"/>
                <w:sz w:val="24"/>
                <w:szCs w:val="24"/>
              </w:rPr>
            </w:pPr>
            <w:r w:rsidRPr="00064E0B">
              <w:rPr>
                <w:rFonts w:ascii="Times New Roman" w:hAnsi="Times New Roman" w:cs="Times New Roman"/>
                <w:spacing w:val="-2"/>
                <w:sz w:val="24"/>
                <w:szCs w:val="24"/>
              </w:rPr>
              <w:t xml:space="preserve">Выражение десятичных дробей в более крупных </w:t>
            </w:r>
            <w:r w:rsidRPr="00064E0B">
              <w:rPr>
                <w:rFonts w:ascii="Times New Roman" w:hAnsi="Times New Roman" w:cs="Times New Roman"/>
                <w:sz w:val="24"/>
                <w:szCs w:val="24"/>
              </w:rPr>
              <w:t>(мелких), одинаковых долях</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84</w:t>
            </w:r>
          </w:p>
          <w:p w:rsidR="00F24026" w:rsidRPr="00064E0B"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spacing w:line="322" w:lineRule="exact"/>
              <w:ind w:right="408"/>
              <w:rPr>
                <w:rFonts w:ascii="Times New Roman" w:hAnsi="Times New Roman" w:cs="Times New Roman"/>
                <w:sz w:val="24"/>
                <w:szCs w:val="24"/>
              </w:rPr>
            </w:pPr>
            <w:r w:rsidRPr="00064E0B">
              <w:rPr>
                <w:rFonts w:ascii="Times New Roman" w:hAnsi="Times New Roman" w:cs="Times New Roman"/>
                <w:spacing w:val="-2"/>
                <w:sz w:val="24"/>
                <w:szCs w:val="24"/>
              </w:rPr>
              <w:t xml:space="preserve">Сравнение десятичных </w:t>
            </w:r>
            <w:r w:rsidRPr="00064E0B">
              <w:rPr>
                <w:rFonts w:ascii="Times New Roman" w:hAnsi="Times New Roman" w:cs="Times New Roman"/>
                <w:sz w:val="24"/>
                <w:szCs w:val="24"/>
              </w:rPr>
              <w:t>долей и дробей</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85</w:t>
            </w:r>
          </w:p>
          <w:p w:rsidR="00F24026" w:rsidRPr="00064E0B"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spacing w:line="322" w:lineRule="exact"/>
              <w:ind w:right="389"/>
              <w:rPr>
                <w:rFonts w:ascii="Times New Roman" w:hAnsi="Times New Roman" w:cs="Times New Roman"/>
                <w:sz w:val="24"/>
                <w:szCs w:val="24"/>
              </w:rPr>
            </w:pPr>
            <w:r w:rsidRPr="00064E0B">
              <w:rPr>
                <w:rFonts w:ascii="Times New Roman" w:hAnsi="Times New Roman" w:cs="Times New Roman"/>
                <w:spacing w:val="-2"/>
                <w:sz w:val="24"/>
                <w:szCs w:val="24"/>
              </w:rPr>
              <w:t xml:space="preserve">Сложение и вычитание </w:t>
            </w:r>
            <w:r w:rsidRPr="00064E0B">
              <w:rPr>
                <w:rFonts w:ascii="Times New Roman" w:hAnsi="Times New Roman" w:cs="Times New Roman"/>
                <w:sz w:val="24"/>
                <w:szCs w:val="24"/>
              </w:rPr>
              <w:t xml:space="preserve">десятичных дробей  Меры времени. Решение составных </w:t>
            </w:r>
            <w:r w:rsidRPr="00064E0B">
              <w:rPr>
                <w:rFonts w:ascii="Times New Roman" w:hAnsi="Times New Roman" w:cs="Times New Roman"/>
                <w:spacing w:val="-2"/>
                <w:sz w:val="24"/>
                <w:szCs w:val="24"/>
              </w:rPr>
              <w:t xml:space="preserve"> задач</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86</w:t>
            </w:r>
          </w:p>
          <w:p w:rsidR="00F24026" w:rsidRPr="00064E0B"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spacing w:line="322" w:lineRule="exact"/>
              <w:ind w:right="106"/>
              <w:rPr>
                <w:rFonts w:ascii="Times New Roman" w:hAnsi="Times New Roman" w:cs="Times New Roman"/>
                <w:sz w:val="24"/>
                <w:szCs w:val="24"/>
              </w:rPr>
            </w:pPr>
            <w:r w:rsidRPr="00064E0B">
              <w:rPr>
                <w:rFonts w:ascii="Times New Roman" w:hAnsi="Times New Roman" w:cs="Times New Roman"/>
                <w:spacing w:val="-2"/>
                <w:sz w:val="24"/>
                <w:szCs w:val="24"/>
              </w:rPr>
              <w:t xml:space="preserve">Задачи на движение.   Самостоятельная работа </w:t>
            </w:r>
            <w:r w:rsidRPr="00064E0B">
              <w:rPr>
                <w:rFonts w:ascii="Times New Roman" w:hAnsi="Times New Roman" w:cs="Times New Roman"/>
                <w:bCs/>
                <w:spacing w:val="-2"/>
                <w:sz w:val="24"/>
                <w:szCs w:val="24"/>
              </w:rPr>
              <w:t xml:space="preserve"> по теме Десятичные дроби</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b/>
                <w:sz w:val="24"/>
                <w:szCs w:val="24"/>
              </w:rPr>
            </w:pPr>
          </w:p>
        </w:tc>
        <w:tc>
          <w:tcPr>
            <w:tcW w:w="7797" w:type="dxa"/>
          </w:tcPr>
          <w:p w:rsidR="00F24026" w:rsidRPr="00064E0B" w:rsidRDefault="00F24026" w:rsidP="001F2FC3">
            <w:pPr>
              <w:shd w:val="clear" w:color="auto" w:fill="FFFFFF"/>
              <w:spacing w:line="322" w:lineRule="exact"/>
              <w:ind w:right="326"/>
              <w:rPr>
                <w:rFonts w:ascii="Times New Roman" w:hAnsi="Times New Roman" w:cs="Times New Roman"/>
                <w:b/>
                <w:sz w:val="24"/>
                <w:szCs w:val="24"/>
              </w:rPr>
            </w:pPr>
            <w:r w:rsidRPr="00064E0B">
              <w:rPr>
                <w:rFonts w:ascii="Times New Roman" w:hAnsi="Times New Roman" w:cs="Times New Roman"/>
                <w:b/>
                <w:bCs/>
                <w:spacing w:val="-3"/>
                <w:sz w:val="24"/>
                <w:szCs w:val="24"/>
              </w:rPr>
              <w:t xml:space="preserve">ГЕОМЕТРИЧЕСКИЙ </w:t>
            </w:r>
            <w:r w:rsidRPr="00064E0B">
              <w:rPr>
                <w:rFonts w:ascii="Times New Roman" w:hAnsi="Times New Roman" w:cs="Times New Roman"/>
                <w:b/>
                <w:bCs/>
                <w:sz w:val="24"/>
                <w:szCs w:val="24"/>
              </w:rPr>
              <w:t>МАТЕРИАЛ</w:t>
            </w:r>
          </w:p>
        </w:tc>
        <w:tc>
          <w:tcPr>
            <w:tcW w:w="992" w:type="dxa"/>
          </w:tcPr>
          <w:p w:rsidR="00F24026" w:rsidRPr="00064E0B" w:rsidRDefault="00F24026" w:rsidP="001F2FC3">
            <w:pPr>
              <w:shd w:val="clear" w:color="auto" w:fill="FFFFFF"/>
              <w:jc w:val="center"/>
              <w:rPr>
                <w:rFonts w:ascii="Times New Roman" w:hAnsi="Times New Roman" w:cs="Times New Roman"/>
                <w:b/>
                <w:sz w:val="24"/>
                <w:szCs w:val="24"/>
              </w:rPr>
            </w:pPr>
            <w:r w:rsidRPr="00064E0B">
              <w:rPr>
                <w:rFonts w:ascii="Times New Roman" w:hAnsi="Times New Roman" w:cs="Times New Roman"/>
                <w:b/>
                <w:sz w:val="24"/>
                <w:szCs w:val="24"/>
              </w:rPr>
              <w:t>4</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87</w:t>
            </w:r>
          </w:p>
        </w:tc>
        <w:tc>
          <w:tcPr>
            <w:tcW w:w="7797" w:type="dxa"/>
          </w:tcPr>
          <w:p w:rsidR="00F24026" w:rsidRPr="00064E0B" w:rsidRDefault="00F24026" w:rsidP="001F2FC3">
            <w:pPr>
              <w:shd w:val="clear" w:color="auto" w:fill="FFFFFF"/>
              <w:spacing w:line="322" w:lineRule="exact"/>
              <w:ind w:right="470"/>
              <w:rPr>
                <w:rFonts w:ascii="Times New Roman" w:hAnsi="Times New Roman" w:cs="Times New Roman"/>
                <w:sz w:val="24"/>
                <w:szCs w:val="24"/>
              </w:rPr>
            </w:pPr>
            <w:r w:rsidRPr="00064E0B">
              <w:rPr>
                <w:rFonts w:ascii="Times New Roman" w:hAnsi="Times New Roman" w:cs="Times New Roman"/>
                <w:sz w:val="24"/>
                <w:szCs w:val="24"/>
              </w:rPr>
              <w:t>Геометрические тела куб, брус</w:t>
            </w:r>
            <w:r w:rsidR="001F2FC3">
              <w:rPr>
                <w:rFonts w:ascii="Times New Roman" w:hAnsi="Times New Roman" w:cs="Times New Roman"/>
                <w:sz w:val="24"/>
                <w:szCs w:val="24"/>
              </w:rPr>
              <w:t>.</w:t>
            </w:r>
            <w:r w:rsidRPr="00064E0B">
              <w:rPr>
                <w:rFonts w:ascii="Times New Roman" w:hAnsi="Times New Roman" w:cs="Times New Roman"/>
                <w:sz w:val="24"/>
                <w:szCs w:val="24"/>
              </w:rPr>
              <w:t xml:space="preserve"> Симметрия</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rPr>
                <w:rFonts w:ascii="Times New Roman" w:hAnsi="Times New Roman" w:cs="Times New Roman"/>
                <w:sz w:val="24"/>
                <w:szCs w:val="24"/>
              </w:rPr>
            </w:pPr>
            <w:r w:rsidRPr="00064E0B">
              <w:rPr>
                <w:rFonts w:ascii="Times New Roman" w:hAnsi="Times New Roman" w:cs="Times New Roman"/>
                <w:sz w:val="24"/>
                <w:szCs w:val="24"/>
              </w:rPr>
              <w:t>88</w:t>
            </w:r>
          </w:p>
          <w:p w:rsidR="00F24026" w:rsidRPr="00064E0B" w:rsidRDefault="00F24026" w:rsidP="001F2FC3">
            <w:pPr>
              <w:rPr>
                <w:rFonts w:ascii="Times New Roman" w:hAnsi="Times New Roman" w:cs="Times New Roman"/>
                <w:sz w:val="24"/>
                <w:szCs w:val="24"/>
              </w:rPr>
            </w:pPr>
          </w:p>
        </w:tc>
        <w:tc>
          <w:tcPr>
            <w:tcW w:w="7797" w:type="dxa"/>
          </w:tcPr>
          <w:p w:rsidR="00F24026" w:rsidRPr="00064E0B" w:rsidRDefault="00F24026" w:rsidP="001F2FC3">
            <w:pPr>
              <w:rPr>
                <w:rFonts w:ascii="Times New Roman" w:hAnsi="Times New Roman" w:cs="Times New Roman"/>
                <w:spacing w:val="-2"/>
                <w:sz w:val="24"/>
                <w:szCs w:val="24"/>
              </w:rPr>
            </w:pPr>
            <w:r w:rsidRPr="00064E0B">
              <w:rPr>
                <w:rFonts w:ascii="Times New Roman" w:hAnsi="Times New Roman" w:cs="Times New Roman"/>
                <w:bCs/>
                <w:spacing w:val="-2"/>
                <w:sz w:val="24"/>
                <w:szCs w:val="24"/>
              </w:rPr>
              <w:t xml:space="preserve">Нахождение десятичной </w:t>
            </w:r>
            <w:r w:rsidRPr="00064E0B">
              <w:rPr>
                <w:rFonts w:ascii="Times New Roman" w:hAnsi="Times New Roman" w:cs="Times New Roman"/>
                <w:bCs/>
                <w:sz w:val="24"/>
                <w:szCs w:val="24"/>
              </w:rPr>
              <w:t>дроби от числа</w:t>
            </w:r>
          </w:p>
          <w:p w:rsidR="00F24026" w:rsidRPr="00064E0B" w:rsidRDefault="00F24026" w:rsidP="001F2FC3">
            <w:pPr>
              <w:rPr>
                <w:rFonts w:ascii="Times New Roman" w:hAnsi="Times New Roman" w:cs="Times New Roman"/>
                <w:sz w:val="24"/>
                <w:szCs w:val="24"/>
              </w:rPr>
            </w:pPr>
            <w:r w:rsidRPr="00064E0B">
              <w:rPr>
                <w:rFonts w:ascii="Times New Roman" w:hAnsi="Times New Roman" w:cs="Times New Roman"/>
                <w:spacing w:val="-2"/>
                <w:sz w:val="24"/>
                <w:szCs w:val="24"/>
              </w:rPr>
              <w:t>Меры времени</w:t>
            </w:r>
          </w:p>
        </w:tc>
        <w:tc>
          <w:tcPr>
            <w:tcW w:w="992" w:type="dxa"/>
          </w:tcPr>
          <w:p w:rsidR="00F24026" w:rsidRPr="00064E0B" w:rsidRDefault="00F24026" w:rsidP="001F2FC3">
            <w:pPr>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89</w:t>
            </w:r>
          </w:p>
          <w:p w:rsidR="00F24026" w:rsidRPr="00064E0B" w:rsidRDefault="00F24026" w:rsidP="001F2FC3">
            <w:pPr>
              <w:shd w:val="clear" w:color="auto" w:fill="FFFFFF"/>
              <w:rPr>
                <w:rFonts w:ascii="Times New Roman" w:hAnsi="Times New Roman" w:cs="Times New Roman"/>
                <w:sz w:val="24"/>
                <w:szCs w:val="24"/>
              </w:rPr>
            </w:pPr>
          </w:p>
        </w:tc>
        <w:tc>
          <w:tcPr>
            <w:tcW w:w="7797" w:type="dxa"/>
          </w:tcPr>
          <w:p w:rsidR="00F24026" w:rsidRPr="00064E0B" w:rsidRDefault="00F24026" w:rsidP="001F2FC3">
            <w:pPr>
              <w:shd w:val="clear" w:color="auto" w:fill="FFFFFF"/>
              <w:spacing w:line="322" w:lineRule="exact"/>
              <w:ind w:right="355"/>
              <w:rPr>
                <w:rFonts w:ascii="Times New Roman" w:hAnsi="Times New Roman" w:cs="Times New Roman"/>
                <w:sz w:val="24"/>
                <w:szCs w:val="24"/>
              </w:rPr>
            </w:pPr>
            <w:r w:rsidRPr="00064E0B">
              <w:rPr>
                <w:rFonts w:ascii="Times New Roman" w:hAnsi="Times New Roman" w:cs="Times New Roman"/>
                <w:sz w:val="24"/>
                <w:szCs w:val="24"/>
              </w:rPr>
              <w:t>Административная контрольная работа</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90</w:t>
            </w:r>
          </w:p>
        </w:tc>
        <w:tc>
          <w:tcPr>
            <w:tcW w:w="7797"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Задачи на движение</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c>
          <w:tcPr>
            <w:tcW w:w="1242" w:type="dxa"/>
          </w:tcPr>
          <w:p w:rsidR="00F24026" w:rsidRPr="00064E0B" w:rsidRDefault="00F24026" w:rsidP="001F2FC3">
            <w:pPr>
              <w:shd w:val="clear" w:color="auto" w:fill="FFFFFF"/>
              <w:rPr>
                <w:rFonts w:ascii="Times New Roman" w:hAnsi="Times New Roman" w:cs="Times New Roman"/>
                <w:b/>
                <w:sz w:val="24"/>
                <w:szCs w:val="24"/>
              </w:rPr>
            </w:pPr>
          </w:p>
        </w:tc>
        <w:tc>
          <w:tcPr>
            <w:tcW w:w="7797" w:type="dxa"/>
          </w:tcPr>
          <w:p w:rsidR="00F24026" w:rsidRPr="00064E0B" w:rsidRDefault="00F24026" w:rsidP="001F2FC3">
            <w:pPr>
              <w:shd w:val="clear" w:color="auto" w:fill="FFFFFF"/>
              <w:spacing w:line="322" w:lineRule="exact"/>
              <w:ind w:right="326"/>
              <w:rPr>
                <w:rFonts w:ascii="Times New Roman" w:hAnsi="Times New Roman" w:cs="Times New Roman"/>
                <w:b/>
                <w:sz w:val="24"/>
                <w:szCs w:val="24"/>
              </w:rPr>
            </w:pPr>
            <w:r w:rsidRPr="00064E0B">
              <w:rPr>
                <w:rFonts w:ascii="Times New Roman" w:hAnsi="Times New Roman" w:cs="Times New Roman"/>
                <w:b/>
                <w:bCs/>
                <w:spacing w:val="-3"/>
                <w:sz w:val="24"/>
                <w:szCs w:val="24"/>
              </w:rPr>
              <w:t xml:space="preserve">ГЕОМЕТРИЧЕСКИЙ </w:t>
            </w:r>
            <w:r w:rsidRPr="00064E0B">
              <w:rPr>
                <w:rFonts w:ascii="Times New Roman" w:hAnsi="Times New Roman" w:cs="Times New Roman"/>
                <w:b/>
                <w:bCs/>
                <w:sz w:val="24"/>
                <w:szCs w:val="24"/>
              </w:rPr>
              <w:t>МАТЕРИАЛ</w:t>
            </w:r>
          </w:p>
        </w:tc>
        <w:tc>
          <w:tcPr>
            <w:tcW w:w="992" w:type="dxa"/>
          </w:tcPr>
          <w:p w:rsidR="00F24026" w:rsidRPr="00064E0B" w:rsidRDefault="00F24026" w:rsidP="001F2FC3">
            <w:pPr>
              <w:shd w:val="clear" w:color="auto" w:fill="FFFFFF"/>
              <w:jc w:val="center"/>
              <w:rPr>
                <w:rFonts w:ascii="Times New Roman" w:hAnsi="Times New Roman" w:cs="Times New Roman"/>
                <w:b/>
                <w:sz w:val="24"/>
                <w:szCs w:val="24"/>
              </w:rPr>
            </w:pPr>
            <w:r w:rsidRPr="00064E0B">
              <w:rPr>
                <w:rFonts w:ascii="Times New Roman" w:hAnsi="Times New Roman" w:cs="Times New Roman"/>
                <w:b/>
                <w:sz w:val="24"/>
                <w:szCs w:val="24"/>
              </w:rPr>
              <w:t>2</w:t>
            </w:r>
          </w:p>
        </w:tc>
      </w:tr>
      <w:tr w:rsidR="00F24026" w:rsidRPr="00064E0B" w:rsidTr="001F2FC3">
        <w:trPr>
          <w:trHeight w:val="356"/>
        </w:trPr>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91</w:t>
            </w:r>
          </w:p>
        </w:tc>
        <w:tc>
          <w:tcPr>
            <w:tcW w:w="7797" w:type="dxa"/>
          </w:tcPr>
          <w:p w:rsidR="00F24026" w:rsidRPr="00064E0B" w:rsidRDefault="00F24026" w:rsidP="001F2FC3">
            <w:pPr>
              <w:shd w:val="clear" w:color="auto" w:fill="FFFFFF"/>
              <w:spacing w:line="322" w:lineRule="exact"/>
              <w:rPr>
                <w:rFonts w:ascii="Times New Roman" w:hAnsi="Times New Roman" w:cs="Times New Roman"/>
                <w:sz w:val="24"/>
                <w:szCs w:val="24"/>
              </w:rPr>
            </w:pPr>
            <w:r w:rsidRPr="00064E0B">
              <w:rPr>
                <w:rFonts w:ascii="Times New Roman" w:hAnsi="Times New Roman" w:cs="Times New Roman"/>
                <w:spacing w:val="-2"/>
                <w:sz w:val="24"/>
                <w:szCs w:val="24"/>
              </w:rPr>
              <w:t xml:space="preserve">Геометрические тела (куб, </w:t>
            </w:r>
            <w:r w:rsidRPr="00064E0B">
              <w:rPr>
                <w:rFonts w:ascii="Times New Roman" w:hAnsi="Times New Roman" w:cs="Times New Roman"/>
                <w:sz w:val="24"/>
                <w:szCs w:val="24"/>
              </w:rPr>
              <w:t>брус)</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rPr>
          <w:trHeight w:val="356"/>
        </w:trPr>
        <w:tc>
          <w:tcPr>
            <w:tcW w:w="1242"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z w:val="24"/>
                <w:szCs w:val="24"/>
              </w:rPr>
              <w:t>92</w:t>
            </w:r>
          </w:p>
        </w:tc>
        <w:tc>
          <w:tcPr>
            <w:tcW w:w="7797" w:type="dxa"/>
          </w:tcPr>
          <w:p w:rsidR="00F24026" w:rsidRPr="00064E0B" w:rsidRDefault="00F24026" w:rsidP="001F2FC3">
            <w:pPr>
              <w:shd w:val="clear" w:color="auto" w:fill="FFFFFF"/>
              <w:rPr>
                <w:rFonts w:ascii="Times New Roman" w:hAnsi="Times New Roman" w:cs="Times New Roman"/>
                <w:sz w:val="24"/>
                <w:szCs w:val="24"/>
              </w:rPr>
            </w:pPr>
            <w:r w:rsidRPr="00064E0B">
              <w:rPr>
                <w:rFonts w:ascii="Times New Roman" w:hAnsi="Times New Roman" w:cs="Times New Roman"/>
                <w:spacing w:val="-2"/>
                <w:sz w:val="24"/>
                <w:szCs w:val="24"/>
              </w:rPr>
              <w:t>Масштаб уменьшения. Масштаб увеличения</w:t>
            </w:r>
          </w:p>
        </w:tc>
        <w:tc>
          <w:tcPr>
            <w:tcW w:w="992" w:type="dxa"/>
          </w:tcPr>
          <w:p w:rsidR="00F24026" w:rsidRPr="00064E0B" w:rsidRDefault="00F24026" w:rsidP="001F2FC3">
            <w:pPr>
              <w:shd w:val="clear" w:color="auto" w:fill="FFFFFF"/>
              <w:jc w:val="center"/>
              <w:rPr>
                <w:rFonts w:ascii="Times New Roman" w:hAnsi="Times New Roman" w:cs="Times New Roman"/>
                <w:sz w:val="24"/>
                <w:szCs w:val="24"/>
              </w:rPr>
            </w:pPr>
            <w:r w:rsidRPr="00064E0B">
              <w:rPr>
                <w:rFonts w:ascii="Times New Roman" w:hAnsi="Times New Roman" w:cs="Times New Roman"/>
                <w:sz w:val="24"/>
                <w:szCs w:val="24"/>
              </w:rPr>
              <w:t>1</w:t>
            </w:r>
          </w:p>
        </w:tc>
      </w:tr>
      <w:tr w:rsidR="00F24026" w:rsidRPr="00064E0B" w:rsidTr="001F2FC3">
        <w:trPr>
          <w:trHeight w:val="356"/>
        </w:trPr>
        <w:tc>
          <w:tcPr>
            <w:tcW w:w="1242" w:type="dxa"/>
          </w:tcPr>
          <w:p w:rsidR="00F24026" w:rsidRPr="00A01D20" w:rsidRDefault="00F24026" w:rsidP="001F2FC3">
            <w:pPr>
              <w:shd w:val="clear" w:color="auto" w:fill="FFFFFF"/>
              <w:rPr>
                <w:rFonts w:ascii="Times New Roman" w:hAnsi="Times New Roman" w:cs="Times New Roman"/>
                <w:sz w:val="24"/>
                <w:szCs w:val="24"/>
                <w:lang w:val="en-US"/>
              </w:rPr>
            </w:pPr>
            <w:r w:rsidRPr="00A01D20">
              <w:rPr>
                <w:rFonts w:ascii="Times New Roman" w:hAnsi="Times New Roman" w:cs="Times New Roman"/>
                <w:sz w:val="24"/>
                <w:szCs w:val="24"/>
              </w:rPr>
              <w:t>93-96</w:t>
            </w:r>
          </w:p>
        </w:tc>
        <w:tc>
          <w:tcPr>
            <w:tcW w:w="7797" w:type="dxa"/>
          </w:tcPr>
          <w:p w:rsidR="00F24026" w:rsidRPr="00064E0B" w:rsidRDefault="00F24026" w:rsidP="001F2FC3">
            <w:pPr>
              <w:shd w:val="clear" w:color="auto" w:fill="FFFFFF"/>
              <w:rPr>
                <w:rFonts w:ascii="Times New Roman" w:hAnsi="Times New Roman" w:cs="Times New Roman"/>
                <w:b/>
                <w:sz w:val="24"/>
                <w:szCs w:val="24"/>
              </w:rPr>
            </w:pPr>
            <w:r w:rsidRPr="00064E0B">
              <w:rPr>
                <w:rFonts w:ascii="Times New Roman" w:hAnsi="Times New Roman" w:cs="Times New Roman"/>
                <w:b/>
                <w:bCs/>
                <w:sz w:val="24"/>
                <w:szCs w:val="24"/>
              </w:rPr>
              <w:t>Повторение</w:t>
            </w:r>
          </w:p>
        </w:tc>
        <w:tc>
          <w:tcPr>
            <w:tcW w:w="992" w:type="dxa"/>
          </w:tcPr>
          <w:p w:rsidR="00F24026" w:rsidRPr="00064E0B" w:rsidRDefault="00F24026" w:rsidP="001F2FC3">
            <w:pPr>
              <w:shd w:val="clear" w:color="auto" w:fill="FFFFFF"/>
              <w:jc w:val="center"/>
              <w:rPr>
                <w:rFonts w:ascii="Times New Roman" w:hAnsi="Times New Roman" w:cs="Times New Roman"/>
                <w:b/>
                <w:sz w:val="24"/>
                <w:szCs w:val="24"/>
              </w:rPr>
            </w:pPr>
            <w:r w:rsidRPr="00064E0B">
              <w:rPr>
                <w:rFonts w:ascii="Times New Roman" w:hAnsi="Times New Roman" w:cs="Times New Roman"/>
                <w:b/>
                <w:sz w:val="24"/>
                <w:szCs w:val="24"/>
              </w:rPr>
              <w:t>4</w:t>
            </w:r>
          </w:p>
        </w:tc>
      </w:tr>
      <w:tr w:rsidR="00F24026" w:rsidRPr="00064E0B" w:rsidTr="001F2FC3">
        <w:trPr>
          <w:trHeight w:val="356"/>
        </w:trPr>
        <w:tc>
          <w:tcPr>
            <w:tcW w:w="1242" w:type="dxa"/>
          </w:tcPr>
          <w:p w:rsidR="00F24026" w:rsidRPr="00A01D20" w:rsidRDefault="00F24026" w:rsidP="001F2FC3">
            <w:pPr>
              <w:shd w:val="clear" w:color="auto" w:fill="FFFFFF"/>
              <w:rPr>
                <w:rFonts w:ascii="Times New Roman" w:hAnsi="Times New Roman" w:cs="Times New Roman"/>
                <w:sz w:val="24"/>
                <w:szCs w:val="24"/>
              </w:rPr>
            </w:pPr>
            <w:r w:rsidRPr="00A01D20">
              <w:rPr>
                <w:rFonts w:ascii="Times New Roman" w:hAnsi="Times New Roman" w:cs="Times New Roman"/>
                <w:sz w:val="24"/>
                <w:szCs w:val="24"/>
              </w:rPr>
              <w:t>97- 10</w:t>
            </w:r>
            <w:r>
              <w:rPr>
                <w:rFonts w:ascii="Times New Roman" w:hAnsi="Times New Roman" w:cs="Times New Roman"/>
                <w:sz w:val="24"/>
                <w:szCs w:val="24"/>
              </w:rPr>
              <w:t>2</w:t>
            </w:r>
          </w:p>
        </w:tc>
        <w:tc>
          <w:tcPr>
            <w:tcW w:w="7797" w:type="dxa"/>
          </w:tcPr>
          <w:p w:rsidR="00F24026" w:rsidRPr="00064E0B" w:rsidRDefault="00F24026" w:rsidP="001F2FC3">
            <w:pPr>
              <w:shd w:val="clear" w:color="auto" w:fill="FFFFFF"/>
              <w:rPr>
                <w:rFonts w:ascii="Times New Roman" w:hAnsi="Times New Roman" w:cs="Times New Roman"/>
                <w:b/>
                <w:sz w:val="24"/>
                <w:szCs w:val="24"/>
              </w:rPr>
            </w:pPr>
            <w:r w:rsidRPr="00064E0B">
              <w:rPr>
                <w:rFonts w:ascii="Times New Roman" w:hAnsi="Times New Roman" w:cs="Times New Roman"/>
                <w:b/>
                <w:sz w:val="24"/>
                <w:szCs w:val="24"/>
              </w:rPr>
              <w:t xml:space="preserve">Резерв </w:t>
            </w:r>
          </w:p>
        </w:tc>
        <w:tc>
          <w:tcPr>
            <w:tcW w:w="992" w:type="dxa"/>
          </w:tcPr>
          <w:p w:rsidR="00F24026" w:rsidRPr="00064E0B" w:rsidRDefault="00F24026" w:rsidP="001F2FC3">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6</w:t>
            </w:r>
          </w:p>
        </w:tc>
      </w:tr>
    </w:tbl>
    <w:p w:rsidR="00F24026" w:rsidRDefault="00F24026"/>
    <w:sectPr w:rsidR="00F24026" w:rsidSect="00F24026">
      <w:pgSz w:w="16840" w:h="11910" w:orient="landscape"/>
      <w:pgMar w:top="743" w:right="278" w:bottom="743" w:left="4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5ACA"/>
    <w:multiLevelType w:val="multilevel"/>
    <w:tmpl w:val="6B28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42A24"/>
    <w:multiLevelType w:val="multilevel"/>
    <w:tmpl w:val="70224C08"/>
    <w:lvl w:ilvl="0">
      <w:start w:val="3"/>
      <w:numFmt w:val="decimal"/>
      <w:lvlText w:val="%1"/>
      <w:lvlJc w:val="left"/>
      <w:pPr>
        <w:ind w:left="109" w:hanging="377"/>
        <w:jc w:val="left"/>
      </w:pPr>
      <w:rPr>
        <w:rFonts w:hint="default"/>
        <w:lang w:val="ru-RU" w:eastAsia="en-US" w:bidi="ar-SA"/>
      </w:rPr>
    </w:lvl>
    <w:lvl w:ilvl="1">
      <w:numFmt w:val="decimal"/>
      <w:lvlText w:val="%1.%2"/>
      <w:lvlJc w:val="left"/>
      <w:pPr>
        <w:ind w:left="109" w:hanging="377"/>
        <w:jc w:val="left"/>
      </w:pPr>
      <w:rPr>
        <w:rFonts w:ascii="Times New Roman" w:eastAsia="Times New Roman" w:hAnsi="Times New Roman" w:cs="Times New Roman" w:hint="default"/>
        <w:w w:val="99"/>
        <w:sz w:val="24"/>
        <w:szCs w:val="24"/>
        <w:lang w:val="ru-RU" w:eastAsia="en-US" w:bidi="ar-SA"/>
      </w:rPr>
    </w:lvl>
    <w:lvl w:ilvl="2">
      <w:start w:val="1"/>
      <w:numFmt w:val="decimal"/>
      <w:lvlText w:val="%3."/>
      <w:lvlJc w:val="left"/>
      <w:pPr>
        <w:ind w:left="1766" w:hanging="181"/>
        <w:jc w:val="right"/>
      </w:pPr>
      <w:rPr>
        <w:rFonts w:ascii="Times New Roman" w:eastAsia="Times New Roman" w:hAnsi="Times New Roman" w:cs="Times New Roman" w:hint="default"/>
        <w:b/>
        <w:bCs/>
        <w:spacing w:val="-1"/>
        <w:w w:val="100"/>
        <w:sz w:val="22"/>
        <w:szCs w:val="22"/>
        <w:lang w:val="ru-RU" w:eastAsia="en-US" w:bidi="ar-SA"/>
      </w:rPr>
    </w:lvl>
    <w:lvl w:ilvl="3">
      <w:numFmt w:val="bullet"/>
      <w:lvlText w:val="•"/>
      <w:lvlJc w:val="left"/>
      <w:pPr>
        <w:ind w:left="3685" w:hanging="181"/>
      </w:pPr>
      <w:rPr>
        <w:rFonts w:hint="default"/>
        <w:lang w:val="ru-RU" w:eastAsia="en-US" w:bidi="ar-SA"/>
      </w:rPr>
    </w:lvl>
    <w:lvl w:ilvl="4">
      <w:numFmt w:val="bullet"/>
      <w:lvlText w:val="•"/>
      <w:lvlJc w:val="left"/>
      <w:pPr>
        <w:ind w:left="4648" w:hanging="181"/>
      </w:pPr>
      <w:rPr>
        <w:rFonts w:hint="default"/>
        <w:lang w:val="ru-RU" w:eastAsia="en-US" w:bidi="ar-SA"/>
      </w:rPr>
    </w:lvl>
    <w:lvl w:ilvl="5">
      <w:numFmt w:val="bullet"/>
      <w:lvlText w:val="•"/>
      <w:lvlJc w:val="left"/>
      <w:pPr>
        <w:ind w:left="5610" w:hanging="181"/>
      </w:pPr>
      <w:rPr>
        <w:rFonts w:hint="default"/>
        <w:lang w:val="ru-RU" w:eastAsia="en-US" w:bidi="ar-SA"/>
      </w:rPr>
    </w:lvl>
    <w:lvl w:ilvl="6">
      <w:numFmt w:val="bullet"/>
      <w:lvlText w:val="•"/>
      <w:lvlJc w:val="left"/>
      <w:pPr>
        <w:ind w:left="6573" w:hanging="181"/>
      </w:pPr>
      <w:rPr>
        <w:rFonts w:hint="default"/>
        <w:lang w:val="ru-RU" w:eastAsia="en-US" w:bidi="ar-SA"/>
      </w:rPr>
    </w:lvl>
    <w:lvl w:ilvl="7">
      <w:numFmt w:val="bullet"/>
      <w:lvlText w:val="•"/>
      <w:lvlJc w:val="left"/>
      <w:pPr>
        <w:ind w:left="7536" w:hanging="181"/>
      </w:pPr>
      <w:rPr>
        <w:rFonts w:hint="default"/>
        <w:lang w:val="ru-RU" w:eastAsia="en-US" w:bidi="ar-SA"/>
      </w:rPr>
    </w:lvl>
    <w:lvl w:ilvl="8">
      <w:numFmt w:val="bullet"/>
      <w:lvlText w:val="•"/>
      <w:lvlJc w:val="left"/>
      <w:pPr>
        <w:ind w:left="8498" w:hanging="181"/>
      </w:pPr>
      <w:rPr>
        <w:rFonts w:hint="default"/>
        <w:lang w:val="ru-RU" w:eastAsia="en-US" w:bidi="ar-SA"/>
      </w:rPr>
    </w:lvl>
  </w:abstractNum>
  <w:abstractNum w:abstractNumId="2">
    <w:nsid w:val="4B024C96"/>
    <w:multiLevelType w:val="hybridMultilevel"/>
    <w:tmpl w:val="AFF83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BD2929"/>
    <w:multiLevelType w:val="multilevel"/>
    <w:tmpl w:val="96D8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52016E"/>
    <w:rsid w:val="00066338"/>
    <w:rsid w:val="00082BF2"/>
    <w:rsid w:val="001F2FC3"/>
    <w:rsid w:val="00292C4F"/>
    <w:rsid w:val="0052016E"/>
    <w:rsid w:val="00F2311B"/>
    <w:rsid w:val="00F24026"/>
    <w:rsid w:val="00F6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6E"/>
  </w:style>
  <w:style w:type="paragraph" w:styleId="1">
    <w:name w:val="heading 1"/>
    <w:basedOn w:val="a"/>
    <w:link w:val="10"/>
    <w:uiPriority w:val="1"/>
    <w:qFormat/>
    <w:rsid w:val="00066338"/>
    <w:pPr>
      <w:widowControl w:val="0"/>
      <w:autoSpaceDE w:val="0"/>
      <w:autoSpaceDN w:val="0"/>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4"/>
    <w:uiPriority w:val="99"/>
    <w:qFormat/>
    <w:rsid w:val="0052016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uiPriority w:val="99"/>
    <w:rsid w:val="0052016E"/>
    <w:rPr>
      <w:rFonts w:ascii="Times New Roman" w:eastAsia="Times New Roman" w:hAnsi="Times New Roman" w:cs="Times New Roman"/>
      <w:sz w:val="24"/>
      <w:szCs w:val="24"/>
      <w:lang w:eastAsia="ru-RU"/>
    </w:rPr>
  </w:style>
  <w:style w:type="paragraph" w:customStyle="1" w:styleId="30">
    <w:name w:val="30"/>
    <w:basedOn w:val="a"/>
    <w:rsid w:val="00292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92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2C4F"/>
  </w:style>
  <w:style w:type="paragraph" w:customStyle="1" w:styleId="c42">
    <w:name w:val="c42"/>
    <w:basedOn w:val="a"/>
    <w:rsid w:val="00292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92C4F"/>
  </w:style>
  <w:style w:type="paragraph" w:styleId="a5">
    <w:name w:val="List Paragraph"/>
    <w:basedOn w:val="a"/>
    <w:uiPriority w:val="1"/>
    <w:qFormat/>
    <w:rsid w:val="00066338"/>
    <w:pPr>
      <w:ind w:left="720"/>
      <w:contextualSpacing/>
    </w:pPr>
  </w:style>
  <w:style w:type="character" w:customStyle="1" w:styleId="10">
    <w:name w:val="Заголовок 1 Знак"/>
    <w:basedOn w:val="a0"/>
    <w:link w:val="1"/>
    <w:uiPriority w:val="1"/>
    <w:rsid w:val="00066338"/>
    <w:rPr>
      <w:rFonts w:ascii="Times New Roman" w:eastAsia="Times New Roman" w:hAnsi="Times New Roman" w:cs="Times New Roman"/>
      <w:b/>
      <w:bCs/>
      <w:sz w:val="24"/>
      <w:szCs w:val="24"/>
    </w:rPr>
  </w:style>
  <w:style w:type="table" w:styleId="a6">
    <w:name w:val="Table Grid"/>
    <w:basedOn w:val="a1"/>
    <w:uiPriority w:val="59"/>
    <w:rsid w:val="00F2402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82B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2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86974">
      <w:bodyDiv w:val="1"/>
      <w:marLeft w:val="0"/>
      <w:marRight w:val="0"/>
      <w:marTop w:val="0"/>
      <w:marBottom w:val="0"/>
      <w:divBdr>
        <w:top w:val="none" w:sz="0" w:space="0" w:color="auto"/>
        <w:left w:val="none" w:sz="0" w:space="0" w:color="auto"/>
        <w:bottom w:val="none" w:sz="0" w:space="0" w:color="auto"/>
        <w:right w:val="none" w:sz="0" w:space="0" w:color="auto"/>
      </w:divBdr>
    </w:div>
    <w:div w:id="1493915036">
      <w:bodyDiv w:val="1"/>
      <w:marLeft w:val="0"/>
      <w:marRight w:val="0"/>
      <w:marTop w:val="0"/>
      <w:marBottom w:val="0"/>
      <w:divBdr>
        <w:top w:val="none" w:sz="0" w:space="0" w:color="auto"/>
        <w:left w:val="none" w:sz="0" w:space="0" w:color="auto"/>
        <w:bottom w:val="none" w:sz="0" w:space="0" w:color="auto"/>
        <w:right w:val="none" w:sz="0" w:space="0" w:color="auto"/>
      </w:divBdr>
    </w:div>
    <w:div w:id="1729958430">
      <w:bodyDiv w:val="1"/>
      <w:marLeft w:val="0"/>
      <w:marRight w:val="0"/>
      <w:marTop w:val="0"/>
      <w:marBottom w:val="0"/>
      <w:divBdr>
        <w:top w:val="none" w:sz="0" w:space="0" w:color="auto"/>
        <w:left w:val="none" w:sz="0" w:space="0" w:color="auto"/>
        <w:bottom w:val="none" w:sz="0" w:space="0" w:color="auto"/>
        <w:right w:val="none" w:sz="0" w:space="0" w:color="auto"/>
      </w:divBdr>
    </w:div>
    <w:div w:id="17677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g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6145</Words>
  <Characters>35029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1</cp:lastModifiedBy>
  <cp:revision>3</cp:revision>
  <dcterms:created xsi:type="dcterms:W3CDTF">2022-06-21T10:18:00Z</dcterms:created>
  <dcterms:modified xsi:type="dcterms:W3CDTF">2022-07-01T10:29:00Z</dcterms:modified>
</cp:coreProperties>
</file>