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93" w:rsidRPr="00DF793C" w:rsidRDefault="00663593" w:rsidP="00663593">
      <w:pPr>
        <w:shd w:val="clear" w:color="auto" w:fill="FFFFFF"/>
        <w:spacing w:line="274" w:lineRule="exact"/>
        <w:ind w:left="284"/>
        <w:jc w:val="center"/>
        <w:rPr>
          <w:rFonts w:ascii="Times New Roman" w:hAnsi="Times New Roman" w:cs="Times New Roman"/>
          <w:bCs/>
          <w:iCs/>
          <w:sz w:val="24"/>
          <w:szCs w:val="24"/>
        </w:rPr>
      </w:pPr>
      <w:r w:rsidRPr="00DF793C">
        <w:rPr>
          <w:rFonts w:ascii="Times New Roman" w:hAnsi="Times New Roman" w:cs="Times New Roman"/>
          <w:bCs/>
          <w:iCs/>
          <w:sz w:val="24"/>
          <w:szCs w:val="24"/>
        </w:rPr>
        <w:t>Муниципальное автономное общеобразовательное учреждение «Основная общеобразовательная школа № 14» г. Сысерть</w:t>
      </w:r>
    </w:p>
    <w:p w:rsidR="00663593" w:rsidRPr="00DF793C" w:rsidRDefault="00663593" w:rsidP="00663593">
      <w:pPr>
        <w:shd w:val="clear" w:color="auto" w:fill="FFFFFF"/>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inline distT="0" distB="0" distL="0" distR="0">
            <wp:extent cx="6284595" cy="1533137"/>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84595" cy="1533137"/>
                    </a:xfrm>
                    <a:prstGeom prst="rect">
                      <a:avLst/>
                    </a:prstGeom>
                    <a:noFill/>
                    <a:ln w="9525">
                      <a:noFill/>
                      <a:miter lim="800000"/>
                      <a:headEnd/>
                      <a:tailEnd/>
                    </a:ln>
                  </pic:spPr>
                </pic:pic>
              </a:graphicData>
            </a:graphic>
          </wp:inline>
        </w:drawing>
      </w:r>
    </w:p>
    <w:p w:rsidR="00663593" w:rsidRPr="00DF793C" w:rsidRDefault="00663593" w:rsidP="00663593">
      <w:pPr>
        <w:shd w:val="clear" w:color="auto" w:fill="FFFFFF"/>
        <w:jc w:val="center"/>
        <w:rPr>
          <w:rFonts w:ascii="Times New Roman" w:hAnsi="Times New Roman" w:cs="Times New Roman"/>
          <w:b/>
          <w:bCs/>
          <w:color w:val="000000"/>
          <w:sz w:val="24"/>
          <w:szCs w:val="24"/>
        </w:rPr>
      </w:pPr>
    </w:p>
    <w:p w:rsidR="00663593" w:rsidRPr="00DF793C" w:rsidRDefault="00663593" w:rsidP="00663593">
      <w:pPr>
        <w:shd w:val="clear" w:color="auto" w:fill="FFFFFF"/>
        <w:rPr>
          <w:rFonts w:ascii="Times New Roman" w:hAnsi="Times New Roman" w:cs="Times New Roman"/>
          <w:b/>
          <w:bCs/>
          <w:color w:val="000000"/>
          <w:sz w:val="24"/>
          <w:szCs w:val="24"/>
        </w:rPr>
      </w:pPr>
    </w:p>
    <w:p w:rsidR="00663593" w:rsidRPr="00DF793C" w:rsidRDefault="00663593" w:rsidP="00663593">
      <w:pPr>
        <w:shd w:val="clear" w:color="auto" w:fill="FFFFFF"/>
        <w:jc w:val="center"/>
        <w:rPr>
          <w:rFonts w:ascii="Times New Roman" w:hAnsi="Times New Roman" w:cs="Times New Roman"/>
          <w:b/>
          <w:bCs/>
          <w:color w:val="000000"/>
          <w:sz w:val="24"/>
          <w:szCs w:val="24"/>
        </w:rPr>
      </w:pPr>
    </w:p>
    <w:p w:rsidR="00663593" w:rsidRPr="00DF793C" w:rsidRDefault="00663593" w:rsidP="00663593">
      <w:pPr>
        <w:shd w:val="clear" w:color="auto" w:fill="FFFFFF"/>
        <w:jc w:val="center"/>
        <w:rPr>
          <w:rFonts w:ascii="Times New Roman" w:hAnsi="Times New Roman" w:cs="Times New Roman"/>
          <w:color w:val="000000"/>
          <w:sz w:val="24"/>
          <w:szCs w:val="24"/>
        </w:rPr>
      </w:pPr>
      <w:r w:rsidRPr="00DF793C">
        <w:rPr>
          <w:rFonts w:ascii="Times New Roman" w:hAnsi="Times New Roman" w:cs="Times New Roman"/>
          <w:b/>
          <w:bCs/>
          <w:color w:val="000000"/>
          <w:sz w:val="24"/>
          <w:szCs w:val="24"/>
        </w:rPr>
        <w:t>Рабочая программа</w:t>
      </w:r>
    </w:p>
    <w:p w:rsidR="00663593" w:rsidRPr="00DF793C" w:rsidRDefault="00663593" w:rsidP="00663593">
      <w:pPr>
        <w:shd w:val="clear" w:color="auto" w:fill="FFFFFF"/>
        <w:jc w:val="center"/>
        <w:rPr>
          <w:rFonts w:ascii="Times New Roman" w:hAnsi="Times New Roman" w:cs="Times New Roman"/>
          <w:color w:val="000000"/>
          <w:sz w:val="24"/>
          <w:szCs w:val="24"/>
        </w:rPr>
      </w:pPr>
      <w:r w:rsidRPr="00DF793C">
        <w:rPr>
          <w:rFonts w:ascii="Times New Roman" w:hAnsi="Times New Roman" w:cs="Times New Roman"/>
          <w:b/>
          <w:bCs/>
          <w:color w:val="000000"/>
          <w:sz w:val="24"/>
          <w:szCs w:val="24"/>
        </w:rPr>
        <w:t>по внеурочной деятельности</w:t>
      </w:r>
    </w:p>
    <w:p w:rsidR="00663593" w:rsidRPr="00DF793C" w:rsidRDefault="00663593" w:rsidP="00663593">
      <w:pPr>
        <w:shd w:val="clear" w:color="auto" w:fill="FFFFFF"/>
        <w:jc w:val="center"/>
        <w:rPr>
          <w:rFonts w:ascii="Times New Roman" w:hAnsi="Times New Roman" w:cs="Times New Roman"/>
          <w:b/>
          <w:bCs/>
          <w:color w:val="000000"/>
          <w:sz w:val="24"/>
          <w:szCs w:val="24"/>
        </w:rPr>
      </w:pPr>
      <w:r w:rsidRPr="00DF793C">
        <w:rPr>
          <w:rFonts w:ascii="Times New Roman" w:hAnsi="Times New Roman" w:cs="Times New Roman"/>
          <w:b/>
          <w:bCs/>
          <w:color w:val="000000"/>
          <w:sz w:val="24"/>
          <w:szCs w:val="24"/>
        </w:rPr>
        <w:t xml:space="preserve"> «</w:t>
      </w:r>
      <w:proofErr w:type="spellStart"/>
      <w:r w:rsidRPr="00DF793C">
        <w:rPr>
          <w:rFonts w:ascii="Times New Roman" w:hAnsi="Times New Roman" w:cs="Times New Roman"/>
          <w:b/>
          <w:bCs/>
          <w:color w:val="000000"/>
          <w:sz w:val="24"/>
          <w:szCs w:val="24"/>
        </w:rPr>
        <w:t>Тестопластика</w:t>
      </w:r>
      <w:proofErr w:type="spellEnd"/>
      <w:r w:rsidRPr="00DF793C">
        <w:rPr>
          <w:rFonts w:ascii="Times New Roman" w:hAnsi="Times New Roman" w:cs="Times New Roman"/>
          <w:b/>
          <w:bCs/>
          <w:color w:val="000000"/>
          <w:sz w:val="24"/>
          <w:szCs w:val="24"/>
        </w:rPr>
        <w:t>» </w:t>
      </w:r>
    </w:p>
    <w:p w:rsidR="00663593" w:rsidRPr="00DF793C" w:rsidRDefault="00663593" w:rsidP="00663593">
      <w:pPr>
        <w:shd w:val="clear" w:color="auto" w:fill="FFFFFF"/>
        <w:jc w:val="center"/>
        <w:rPr>
          <w:rFonts w:ascii="Times New Roman" w:hAnsi="Times New Roman" w:cs="Times New Roman"/>
          <w:color w:val="000000"/>
          <w:sz w:val="24"/>
          <w:szCs w:val="24"/>
        </w:rPr>
      </w:pPr>
      <w:r w:rsidRPr="00DF793C">
        <w:rPr>
          <w:rFonts w:ascii="Times New Roman" w:hAnsi="Times New Roman" w:cs="Times New Roman"/>
          <w:b/>
          <w:bCs/>
          <w:color w:val="000000"/>
          <w:sz w:val="24"/>
          <w:szCs w:val="24"/>
        </w:rPr>
        <w:t>1-4 класс</w:t>
      </w:r>
    </w:p>
    <w:p w:rsidR="00663593" w:rsidRPr="00DF793C" w:rsidRDefault="00663593" w:rsidP="00663593">
      <w:pPr>
        <w:shd w:val="clear" w:color="auto" w:fill="FFFFFF"/>
        <w:rPr>
          <w:rFonts w:ascii="Times New Roman" w:hAnsi="Times New Roman" w:cs="Times New Roman"/>
          <w:color w:val="000000"/>
          <w:sz w:val="24"/>
          <w:szCs w:val="24"/>
        </w:rPr>
      </w:pPr>
      <w:r w:rsidRPr="00DF793C">
        <w:rPr>
          <w:rFonts w:ascii="Times New Roman" w:hAnsi="Times New Roman" w:cs="Times New Roman"/>
          <w:color w:val="000000"/>
          <w:sz w:val="24"/>
          <w:szCs w:val="24"/>
        </w:rPr>
        <w:t xml:space="preserve">                      </w:t>
      </w:r>
    </w:p>
    <w:p w:rsidR="00663593" w:rsidRPr="00DF793C" w:rsidRDefault="00663593" w:rsidP="00663593">
      <w:pPr>
        <w:shd w:val="clear" w:color="auto" w:fill="FFFFFF"/>
        <w:rPr>
          <w:rFonts w:ascii="Times New Roman" w:hAnsi="Times New Roman" w:cs="Times New Roman"/>
          <w:color w:val="000000"/>
          <w:sz w:val="24"/>
          <w:szCs w:val="24"/>
        </w:rPr>
      </w:pPr>
      <w:r w:rsidRPr="00DF793C">
        <w:rPr>
          <w:rFonts w:ascii="Times New Roman" w:hAnsi="Times New Roman" w:cs="Times New Roman"/>
          <w:color w:val="000000"/>
          <w:sz w:val="24"/>
          <w:szCs w:val="24"/>
        </w:rPr>
        <w:br/>
      </w:r>
    </w:p>
    <w:p w:rsidR="00663593" w:rsidRPr="00DF793C" w:rsidRDefault="00663593" w:rsidP="00663593">
      <w:pPr>
        <w:shd w:val="clear" w:color="auto" w:fill="FFFFFF"/>
        <w:rPr>
          <w:rFonts w:ascii="Times New Roman" w:hAnsi="Times New Roman" w:cs="Times New Roman"/>
          <w:color w:val="000000"/>
          <w:sz w:val="24"/>
          <w:szCs w:val="24"/>
        </w:rPr>
      </w:pPr>
      <w:r w:rsidRPr="00DF793C">
        <w:rPr>
          <w:rFonts w:ascii="Times New Roman" w:hAnsi="Times New Roman" w:cs="Times New Roman"/>
          <w:color w:val="000000"/>
          <w:sz w:val="24"/>
          <w:szCs w:val="24"/>
        </w:rPr>
        <w:br/>
      </w:r>
    </w:p>
    <w:p w:rsidR="00663593" w:rsidRPr="00DF793C" w:rsidRDefault="00663593" w:rsidP="00663593">
      <w:pPr>
        <w:shd w:val="clear" w:color="auto" w:fill="FFFFFF"/>
        <w:jc w:val="right"/>
        <w:rPr>
          <w:rFonts w:ascii="Times New Roman" w:hAnsi="Times New Roman" w:cs="Times New Roman"/>
          <w:color w:val="000000"/>
          <w:sz w:val="24"/>
          <w:szCs w:val="24"/>
        </w:rPr>
      </w:pPr>
      <w:r w:rsidRPr="00DF793C">
        <w:rPr>
          <w:rFonts w:ascii="Times New Roman" w:hAnsi="Times New Roman" w:cs="Times New Roman"/>
          <w:color w:val="000000"/>
          <w:sz w:val="24"/>
          <w:szCs w:val="24"/>
        </w:rPr>
        <w:t>Составитель:</w:t>
      </w:r>
    </w:p>
    <w:p w:rsidR="00663593" w:rsidRPr="00DF793C" w:rsidRDefault="00663593" w:rsidP="00663593">
      <w:pPr>
        <w:shd w:val="clear" w:color="auto" w:fill="FFFFFF"/>
        <w:jc w:val="right"/>
        <w:rPr>
          <w:rFonts w:ascii="Times New Roman" w:hAnsi="Times New Roman" w:cs="Times New Roman"/>
          <w:color w:val="000000"/>
          <w:sz w:val="24"/>
          <w:szCs w:val="24"/>
        </w:rPr>
      </w:pPr>
      <w:r w:rsidRPr="00DF793C">
        <w:rPr>
          <w:rFonts w:ascii="Times New Roman" w:hAnsi="Times New Roman" w:cs="Times New Roman"/>
          <w:color w:val="000000"/>
          <w:sz w:val="24"/>
          <w:szCs w:val="24"/>
        </w:rPr>
        <w:t>Антропова Т.В.</w:t>
      </w:r>
    </w:p>
    <w:p w:rsidR="00663593" w:rsidRPr="00DF793C" w:rsidRDefault="00663593" w:rsidP="00663593">
      <w:pPr>
        <w:shd w:val="clear" w:color="auto" w:fill="FFFFFF"/>
        <w:rPr>
          <w:rFonts w:ascii="Times New Roman" w:hAnsi="Times New Roman" w:cs="Times New Roman"/>
          <w:color w:val="000000"/>
          <w:sz w:val="24"/>
          <w:szCs w:val="24"/>
        </w:rPr>
      </w:pPr>
    </w:p>
    <w:p w:rsidR="00663593" w:rsidRPr="00DF793C" w:rsidRDefault="00663593" w:rsidP="00663593">
      <w:pPr>
        <w:spacing w:after="120"/>
        <w:jc w:val="center"/>
        <w:rPr>
          <w:rFonts w:ascii="Times New Roman" w:hAnsi="Times New Roman" w:cs="Times New Roman"/>
          <w:color w:val="000000"/>
          <w:sz w:val="24"/>
          <w:szCs w:val="24"/>
        </w:rPr>
      </w:pPr>
    </w:p>
    <w:p w:rsidR="00663593" w:rsidRPr="00DF793C" w:rsidRDefault="00663593" w:rsidP="00663593">
      <w:pPr>
        <w:spacing w:after="120"/>
        <w:jc w:val="center"/>
        <w:rPr>
          <w:rFonts w:ascii="Times New Roman" w:hAnsi="Times New Roman" w:cs="Times New Roman"/>
          <w:color w:val="000000"/>
          <w:sz w:val="24"/>
          <w:szCs w:val="24"/>
        </w:rPr>
      </w:pPr>
    </w:p>
    <w:p w:rsidR="00663593" w:rsidRPr="00DF793C" w:rsidRDefault="00663593" w:rsidP="00663593">
      <w:pPr>
        <w:spacing w:after="120"/>
        <w:jc w:val="center"/>
        <w:rPr>
          <w:rFonts w:ascii="Times New Roman" w:hAnsi="Times New Roman" w:cs="Times New Roman"/>
          <w:color w:val="000000"/>
          <w:sz w:val="24"/>
          <w:szCs w:val="24"/>
        </w:rPr>
      </w:pPr>
    </w:p>
    <w:p w:rsidR="00663593" w:rsidRPr="00DF793C" w:rsidRDefault="00663593" w:rsidP="00663593">
      <w:pPr>
        <w:spacing w:after="120"/>
        <w:jc w:val="center"/>
        <w:rPr>
          <w:rFonts w:ascii="Times New Roman" w:hAnsi="Times New Roman" w:cs="Times New Roman"/>
          <w:color w:val="000000"/>
          <w:sz w:val="24"/>
          <w:szCs w:val="24"/>
        </w:rPr>
      </w:pPr>
    </w:p>
    <w:p w:rsidR="00663593" w:rsidRPr="00DF793C" w:rsidRDefault="00663593" w:rsidP="00663593">
      <w:pPr>
        <w:spacing w:after="120"/>
        <w:rPr>
          <w:rFonts w:ascii="Times New Roman" w:hAnsi="Times New Roman" w:cs="Times New Roman"/>
          <w:color w:val="000000"/>
          <w:sz w:val="24"/>
          <w:szCs w:val="24"/>
        </w:rPr>
      </w:pPr>
    </w:p>
    <w:p w:rsidR="00663593" w:rsidRDefault="00663593" w:rsidP="00663593">
      <w:pPr>
        <w:spacing w:after="120"/>
        <w:jc w:val="center"/>
        <w:rPr>
          <w:rFonts w:ascii="Times New Roman" w:hAnsi="Times New Roman" w:cs="Times New Roman"/>
          <w:sz w:val="24"/>
          <w:szCs w:val="24"/>
        </w:rPr>
      </w:pPr>
      <w:r w:rsidRPr="00DF793C">
        <w:rPr>
          <w:rFonts w:ascii="Times New Roman" w:hAnsi="Times New Roman" w:cs="Times New Roman"/>
          <w:color w:val="000000"/>
          <w:sz w:val="24"/>
          <w:szCs w:val="24"/>
        </w:rPr>
        <w:br/>
      </w:r>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ысерть</w:t>
      </w:r>
    </w:p>
    <w:p w:rsidR="00663593" w:rsidRPr="00DF793C" w:rsidRDefault="00663593" w:rsidP="00663593">
      <w:pPr>
        <w:spacing w:after="120"/>
        <w:jc w:val="center"/>
        <w:rPr>
          <w:rFonts w:ascii="Times New Roman" w:hAnsi="Times New Roman" w:cs="Times New Roman"/>
          <w:sz w:val="24"/>
          <w:szCs w:val="24"/>
        </w:rPr>
      </w:pPr>
      <w:r>
        <w:rPr>
          <w:rFonts w:ascii="Times New Roman" w:hAnsi="Times New Roman" w:cs="Times New Roman"/>
          <w:sz w:val="24"/>
          <w:szCs w:val="24"/>
        </w:rPr>
        <w:t>2022 г.</w:t>
      </w:r>
    </w:p>
    <w:p w:rsidR="00663593" w:rsidRPr="00DF793C" w:rsidRDefault="00663593" w:rsidP="00663593">
      <w:pPr>
        <w:pStyle w:val="a5"/>
        <w:ind w:left="0"/>
        <w:jc w:val="both"/>
      </w:pPr>
      <w:r w:rsidRPr="00DF793C">
        <w:lastRenderedPageBreak/>
        <w:t xml:space="preserve">Рабочая программа составлена на основании </w:t>
      </w:r>
      <w:proofErr w:type="gramStart"/>
      <w:r w:rsidRPr="00DF793C">
        <w:t>адаптированной</w:t>
      </w:r>
      <w:proofErr w:type="gramEnd"/>
      <w:r w:rsidRPr="00DF793C">
        <w:t xml:space="preserve"> дополнительной общеобразовательной  для детей с ОВЗ «</w:t>
      </w:r>
      <w:proofErr w:type="spellStart"/>
      <w:r w:rsidRPr="00DF793C">
        <w:t>Тестопластика</w:t>
      </w:r>
      <w:proofErr w:type="spellEnd"/>
      <w:r w:rsidRPr="00DF793C">
        <w:t xml:space="preserve">» </w:t>
      </w:r>
    </w:p>
    <w:p w:rsidR="00663593" w:rsidRPr="00DF793C" w:rsidRDefault="00663593" w:rsidP="00663593">
      <w:pPr>
        <w:pStyle w:val="a5"/>
        <w:ind w:left="0"/>
        <w:jc w:val="both"/>
      </w:pPr>
    </w:p>
    <w:p w:rsidR="00663593" w:rsidRPr="00DF793C" w:rsidRDefault="00663593" w:rsidP="00663593">
      <w:pPr>
        <w:spacing w:after="0" w:line="240" w:lineRule="auto"/>
        <w:jc w:val="both"/>
        <w:rPr>
          <w:rFonts w:ascii="Times New Roman" w:hAnsi="Times New Roman" w:cs="Times New Roman"/>
          <w:sz w:val="24"/>
          <w:szCs w:val="24"/>
        </w:rPr>
      </w:pPr>
      <w:r w:rsidRPr="00DF793C">
        <w:rPr>
          <w:rFonts w:ascii="Times New Roman" w:hAnsi="Times New Roman" w:cs="Times New Roman"/>
          <w:sz w:val="24"/>
          <w:szCs w:val="24"/>
        </w:rPr>
        <w:t xml:space="preserve">Программа  ориентирована на детей с ограниченными возможностями здоровья. </w:t>
      </w:r>
      <w:r w:rsidRPr="00DF793C">
        <w:rPr>
          <w:rFonts w:ascii="Times New Roman" w:hAnsi="Times New Roman" w:cs="Times New Roman"/>
          <w:spacing w:val="-5"/>
          <w:sz w:val="24"/>
          <w:szCs w:val="24"/>
        </w:rPr>
        <w:t>Данная п</w:t>
      </w:r>
      <w:r w:rsidRPr="00DF793C">
        <w:rPr>
          <w:rFonts w:ascii="Times New Roman" w:hAnsi="Times New Roman" w:cs="Times New Roman"/>
          <w:sz w:val="24"/>
          <w:szCs w:val="24"/>
        </w:rPr>
        <w:t xml:space="preserve">рограмма обучения для детей с ограниченными возможностями реализуется как отдельный курс. </w:t>
      </w:r>
    </w:p>
    <w:p w:rsidR="00663593" w:rsidRPr="00DF793C" w:rsidRDefault="00663593" w:rsidP="00663593">
      <w:pPr>
        <w:spacing w:after="0" w:line="240" w:lineRule="auto"/>
        <w:ind w:firstLine="720"/>
        <w:jc w:val="both"/>
        <w:rPr>
          <w:rFonts w:ascii="Times New Roman" w:hAnsi="Times New Roman" w:cs="Times New Roman"/>
          <w:bCs/>
          <w:iCs/>
          <w:sz w:val="24"/>
          <w:szCs w:val="24"/>
        </w:rPr>
      </w:pPr>
      <w:r w:rsidRPr="00DF793C">
        <w:rPr>
          <w:rFonts w:ascii="Times New Roman" w:hAnsi="Times New Roman" w:cs="Times New Roman"/>
          <w:sz w:val="24"/>
          <w:szCs w:val="24"/>
        </w:rPr>
        <w:t>Рабочая программа рассчитана на детей в возрасте</w:t>
      </w:r>
      <w:r w:rsidRPr="00DF793C">
        <w:rPr>
          <w:rFonts w:ascii="Times New Roman" w:hAnsi="Times New Roman" w:cs="Times New Roman"/>
          <w:b/>
          <w:sz w:val="24"/>
          <w:szCs w:val="24"/>
        </w:rPr>
        <w:t xml:space="preserve"> </w:t>
      </w:r>
      <w:r w:rsidRPr="00DF793C">
        <w:rPr>
          <w:rFonts w:ascii="Times New Roman" w:hAnsi="Times New Roman" w:cs="Times New Roman"/>
          <w:sz w:val="24"/>
          <w:szCs w:val="24"/>
        </w:rPr>
        <w:t xml:space="preserve">от 7 до 15 лет для детей, обучающихся </w:t>
      </w:r>
      <w:proofErr w:type="gramStart"/>
      <w:r w:rsidRPr="00DF793C">
        <w:rPr>
          <w:rFonts w:ascii="Times New Roman" w:hAnsi="Times New Roman" w:cs="Times New Roman"/>
          <w:sz w:val="24"/>
          <w:szCs w:val="24"/>
        </w:rPr>
        <w:t>по</w:t>
      </w:r>
      <w:proofErr w:type="gramEnd"/>
      <w:r w:rsidRPr="00DF793C">
        <w:rPr>
          <w:rFonts w:ascii="Times New Roman" w:hAnsi="Times New Roman" w:cs="Times New Roman"/>
          <w:sz w:val="24"/>
          <w:szCs w:val="24"/>
        </w:rPr>
        <w:t xml:space="preserve"> адаптированной основной общеобразовательной для детей с умственной отсталостью.</w:t>
      </w:r>
      <w:r w:rsidRPr="00DF793C">
        <w:rPr>
          <w:rFonts w:ascii="Times New Roman" w:hAnsi="Times New Roman" w:cs="Times New Roman"/>
          <w:bCs/>
          <w:iCs/>
          <w:sz w:val="24"/>
          <w:szCs w:val="24"/>
        </w:rPr>
        <w:t xml:space="preserve"> Общие особенности детей с ОВЗ, поступающих в школу МАОУООШ № 14:</w:t>
      </w:r>
    </w:p>
    <w:p w:rsidR="00663593" w:rsidRPr="00DF793C" w:rsidRDefault="00663593" w:rsidP="00663593">
      <w:pPr>
        <w:spacing w:after="0" w:line="240" w:lineRule="auto"/>
        <w:ind w:firstLine="720"/>
        <w:jc w:val="both"/>
        <w:rPr>
          <w:rFonts w:ascii="Times New Roman" w:hAnsi="Times New Roman" w:cs="Times New Roman"/>
          <w:sz w:val="24"/>
          <w:szCs w:val="24"/>
        </w:rPr>
      </w:pPr>
      <w:r w:rsidRPr="00DF793C">
        <w:rPr>
          <w:rFonts w:ascii="Times New Roman" w:hAnsi="Times New Roman" w:cs="Times New Roman"/>
          <w:sz w:val="24"/>
          <w:szCs w:val="24"/>
        </w:rPr>
        <w:t>- недостаточное физическое развитие, включая нарушения развития общей и мелкой моторики;</w:t>
      </w:r>
    </w:p>
    <w:p w:rsidR="00663593" w:rsidRPr="00DF793C" w:rsidRDefault="00663593" w:rsidP="00663593">
      <w:pPr>
        <w:spacing w:after="0" w:line="240" w:lineRule="auto"/>
        <w:ind w:firstLine="720"/>
        <w:jc w:val="both"/>
        <w:rPr>
          <w:rFonts w:ascii="Times New Roman" w:hAnsi="Times New Roman" w:cs="Times New Roman"/>
          <w:sz w:val="24"/>
          <w:szCs w:val="24"/>
        </w:rPr>
      </w:pPr>
      <w:r w:rsidRPr="00DF793C">
        <w:rPr>
          <w:rFonts w:ascii="Times New Roman" w:hAnsi="Times New Roman" w:cs="Times New Roman"/>
          <w:sz w:val="24"/>
          <w:szCs w:val="24"/>
        </w:rPr>
        <w:t>- нарушения интеллекта различной степени выраженности:</w:t>
      </w:r>
    </w:p>
    <w:p w:rsidR="00663593" w:rsidRPr="00DF793C" w:rsidRDefault="00663593" w:rsidP="00663593">
      <w:pPr>
        <w:spacing w:after="0" w:line="240" w:lineRule="auto"/>
        <w:ind w:firstLine="720"/>
        <w:jc w:val="both"/>
        <w:rPr>
          <w:rFonts w:ascii="Times New Roman" w:hAnsi="Times New Roman" w:cs="Times New Roman"/>
          <w:sz w:val="24"/>
          <w:szCs w:val="24"/>
        </w:rPr>
      </w:pPr>
      <w:r w:rsidRPr="00DF793C">
        <w:rPr>
          <w:rFonts w:ascii="Times New Roman" w:hAnsi="Times New Roman" w:cs="Times New Roman"/>
          <w:sz w:val="24"/>
          <w:szCs w:val="24"/>
        </w:rPr>
        <w:t>- нарушения  в развитии познавательной и речевой деятельности;</w:t>
      </w:r>
    </w:p>
    <w:p w:rsidR="00663593" w:rsidRPr="00DF793C" w:rsidRDefault="00663593" w:rsidP="00663593">
      <w:pPr>
        <w:spacing w:after="0" w:line="240" w:lineRule="auto"/>
        <w:ind w:firstLine="709"/>
        <w:contextualSpacing/>
        <w:jc w:val="both"/>
        <w:rPr>
          <w:rFonts w:ascii="Times New Roman" w:hAnsi="Times New Roman" w:cs="Times New Roman"/>
          <w:sz w:val="24"/>
          <w:szCs w:val="24"/>
        </w:rPr>
      </w:pPr>
      <w:r w:rsidRPr="00DF793C">
        <w:rPr>
          <w:rFonts w:ascii="Times New Roman" w:hAnsi="Times New Roman" w:cs="Times New Roman"/>
          <w:sz w:val="24"/>
          <w:szCs w:val="24"/>
        </w:rPr>
        <w:t>- недостаточное развитие коммуникативных навыков и навыков самообслуживания.</w:t>
      </w:r>
    </w:p>
    <w:p w:rsidR="00663593" w:rsidRPr="00DF793C" w:rsidRDefault="00663593" w:rsidP="00663593">
      <w:pPr>
        <w:pStyle w:val="a5"/>
        <w:numPr>
          <w:ilvl w:val="0"/>
          <w:numId w:val="10"/>
        </w:numPr>
        <w:ind w:left="0"/>
        <w:jc w:val="both"/>
        <w:rPr>
          <w:b/>
          <w:u w:val="single"/>
        </w:rPr>
      </w:pPr>
      <w:r w:rsidRPr="00DF793C">
        <w:rPr>
          <w:b/>
          <w:u w:val="single"/>
        </w:rPr>
        <w:t>Цели и задачи программы.</w:t>
      </w:r>
    </w:p>
    <w:p w:rsidR="00663593" w:rsidRPr="00DF793C" w:rsidRDefault="00663593" w:rsidP="00663593">
      <w:pPr>
        <w:spacing w:after="0" w:line="240" w:lineRule="auto"/>
        <w:ind w:firstLine="709"/>
        <w:contextualSpacing/>
        <w:jc w:val="both"/>
        <w:rPr>
          <w:rFonts w:ascii="Times New Roman" w:hAnsi="Times New Roman" w:cs="Times New Roman"/>
          <w:sz w:val="24"/>
          <w:szCs w:val="24"/>
        </w:rPr>
      </w:pPr>
      <w:r w:rsidRPr="00DF793C">
        <w:rPr>
          <w:rFonts w:ascii="Times New Roman" w:hAnsi="Times New Roman" w:cs="Times New Roman"/>
          <w:b/>
          <w:sz w:val="24"/>
          <w:szCs w:val="24"/>
        </w:rPr>
        <w:t xml:space="preserve">Целью </w:t>
      </w:r>
      <w:r w:rsidRPr="00DF793C">
        <w:rPr>
          <w:rFonts w:ascii="Times New Roman" w:hAnsi="Times New Roman" w:cs="Times New Roman"/>
          <w:sz w:val="24"/>
          <w:szCs w:val="24"/>
        </w:rPr>
        <w:t>данной программы является создание  коррекционно-развивающих  условий, способствующих  максимальному  развитию  личности и творческих способностей, удовлетворению  образовательных потребностей каждого ребёнка с ограниченными возможностями здоровья;  сохранению  и  поддержанию  его  физического  и  психического  здоровья, адаптации  детей с ОВЗ к  новым  социальным  условиям через реализацию индивидуальной адаптированной общеобразовательной программы дополнительного образования</w:t>
      </w:r>
      <w:r w:rsidRPr="00DF793C">
        <w:rPr>
          <w:rFonts w:ascii="Times New Roman" w:hAnsi="Times New Roman" w:cs="Times New Roman"/>
          <w:bCs/>
          <w:sz w:val="24"/>
          <w:szCs w:val="24"/>
        </w:rPr>
        <w:t>.</w:t>
      </w:r>
    </w:p>
    <w:p w:rsidR="00663593" w:rsidRPr="00DF793C" w:rsidRDefault="00663593" w:rsidP="00663593">
      <w:pPr>
        <w:spacing w:after="0" w:line="240" w:lineRule="auto"/>
        <w:ind w:firstLine="709"/>
        <w:contextualSpacing/>
        <w:jc w:val="both"/>
        <w:rPr>
          <w:rFonts w:ascii="Times New Roman" w:hAnsi="Times New Roman" w:cs="Times New Roman"/>
          <w:sz w:val="24"/>
          <w:szCs w:val="24"/>
        </w:rPr>
      </w:pPr>
      <w:r w:rsidRPr="00DF793C">
        <w:rPr>
          <w:rFonts w:ascii="Times New Roman" w:hAnsi="Times New Roman" w:cs="Times New Roman"/>
          <w:bCs/>
          <w:sz w:val="24"/>
          <w:szCs w:val="24"/>
        </w:rPr>
        <w:t xml:space="preserve">Поставленная цель программы определяет решение ряда </w:t>
      </w:r>
      <w:r w:rsidRPr="00DF793C">
        <w:rPr>
          <w:rFonts w:ascii="Times New Roman" w:hAnsi="Times New Roman" w:cs="Times New Roman"/>
          <w:b/>
          <w:bCs/>
          <w:sz w:val="24"/>
          <w:szCs w:val="24"/>
        </w:rPr>
        <w:t>задач:</w:t>
      </w:r>
      <w:r w:rsidRPr="00DF793C">
        <w:rPr>
          <w:rFonts w:ascii="Times New Roman" w:hAnsi="Times New Roman" w:cs="Times New Roman"/>
          <w:sz w:val="24"/>
          <w:szCs w:val="24"/>
        </w:rPr>
        <w:t xml:space="preserve"> </w:t>
      </w:r>
    </w:p>
    <w:p w:rsidR="00663593" w:rsidRPr="00DF793C" w:rsidRDefault="00663593" w:rsidP="00663593">
      <w:pPr>
        <w:numPr>
          <w:ilvl w:val="0"/>
          <w:numId w:val="7"/>
        </w:numPr>
        <w:spacing w:after="0" w:line="240" w:lineRule="auto"/>
        <w:ind w:left="0" w:firstLine="720"/>
        <w:jc w:val="both"/>
        <w:rPr>
          <w:rFonts w:ascii="Times New Roman" w:hAnsi="Times New Roman" w:cs="Times New Roman"/>
          <w:sz w:val="24"/>
          <w:szCs w:val="24"/>
        </w:rPr>
      </w:pPr>
      <w:r w:rsidRPr="00DF793C">
        <w:rPr>
          <w:rFonts w:ascii="Times New Roman" w:hAnsi="Times New Roman" w:cs="Times New Roman"/>
          <w:sz w:val="24"/>
          <w:szCs w:val="24"/>
        </w:rPr>
        <w:t>обеспечить гарантии прав детей на образование, в том числе дополнительное;</w:t>
      </w:r>
    </w:p>
    <w:p w:rsidR="00663593" w:rsidRPr="00DF793C" w:rsidRDefault="00663593" w:rsidP="00663593">
      <w:pPr>
        <w:numPr>
          <w:ilvl w:val="0"/>
          <w:numId w:val="6"/>
        </w:numPr>
        <w:spacing w:after="0" w:line="240" w:lineRule="auto"/>
        <w:ind w:left="0" w:firstLine="720"/>
        <w:jc w:val="both"/>
        <w:rPr>
          <w:rFonts w:ascii="Times New Roman" w:hAnsi="Times New Roman" w:cs="Times New Roman"/>
          <w:sz w:val="24"/>
          <w:szCs w:val="24"/>
        </w:rPr>
      </w:pPr>
      <w:r w:rsidRPr="00DF793C">
        <w:rPr>
          <w:rFonts w:ascii="Times New Roman" w:hAnsi="Times New Roman" w:cs="Times New Roman"/>
          <w:sz w:val="24"/>
          <w:szCs w:val="24"/>
        </w:rPr>
        <w:t>стимулировать творческое самовыражение педагога, раскрытие его профессионального и творческого потенциала, обеспечивающего развитие каждого обучающегося в соответствии с его особенностями психофизического развития, склонностями, интересами и возможностями;</w:t>
      </w:r>
    </w:p>
    <w:p w:rsidR="00663593" w:rsidRPr="00DF793C" w:rsidRDefault="00663593" w:rsidP="00663593">
      <w:pPr>
        <w:numPr>
          <w:ilvl w:val="0"/>
          <w:numId w:val="6"/>
        </w:numPr>
        <w:spacing w:after="0" w:line="240" w:lineRule="auto"/>
        <w:ind w:left="0" w:firstLine="720"/>
        <w:jc w:val="both"/>
        <w:rPr>
          <w:rFonts w:ascii="Times New Roman" w:hAnsi="Times New Roman" w:cs="Times New Roman"/>
          <w:sz w:val="24"/>
          <w:szCs w:val="24"/>
        </w:rPr>
      </w:pPr>
      <w:r w:rsidRPr="00DF793C">
        <w:rPr>
          <w:rFonts w:ascii="Times New Roman" w:hAnsi="Times New Roman" w:cs="Times New Roman"/>
          <w:sz w:val="24"/>
          <w:szCs w:val="24"/>
        </w:rPr>
        <w:t>совершенствовать программно-методическое обеспечение учебного процесса в различных формах организации учебной деятельности;</w:t>
      </w:r>
    </w:p>
    <w:p w:rsidR="00663593" w:rsidRPr="00DF793C" w:rsidRDefault="00663593" w:rsidP="00663593">
      <w:pPr>
        <w:numPr>
          <w:ilvl w:val="0"/>
          <w:numId w:val="6"/>
        </w:numPr>
        <w:spacing w:after="0" w:line="240" w:lineRule="auto"/>
        <w:ind w:left="0" w:firstLine="720"/>
        <w:jc w:val="both"/>
        <w:rPr>
          <w:rFonts w:ascii="Times New Roman" w:hAnsi="Times New Roman" w:cs="Times New Roman"/>
          <w:sz w:val="24"/>
          <w:szCs w:val="24"/>
        </w:rPr>
      </w:pPr>
      <w:r w:rsidRPr="00DF793C">
        <w:rPr>
          <w:rFonts w:ascii="Times New Roman" w:hAnsi="Times New Roman" w:cs="Times New Roman"/>
          <w:sz w:val="24"/>
          <w:szCs w:val="24"/>
        </w:rPr>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663593" w:rsidRPr="00DF793C" w:rsidRDefault="00663593" w:rsidP="00663593">
      <w:pPr>
        <w:numPr>
          <w:ilvl w:val="0"/>
          <w:numId w:val="6"/>
        </w:numPr>
        <w:spacing w:after="0" w:line="240" w:lineRule="auto"/>
        <w:ind w:left="0" w:firstLine="720"/>
        <w:jc w:val="both"/>
        <w:rPr>
          <w:rFonts w:ascii="Times New Roman" w:hAnsi="Times New Roman" w:cs="Times New Roman"/>
          <w:sz w:val="24"/>
          <w:szCs w:val="24"/>
        </w:rPr>
      </w:pPr>
      <w:r w:rsidRPr="00DF793C">
        <w:rPr>
          <w:rFonts w:ascii="Times New Roman" w:hAnsi="Times New Roman" w:cs="Times New Roman"/>
          <w:sz w:val="24"/>
          <w:szCs w:val="24"/>
        </w:rPr>
        <w:t>создание единого образовательного пространства, интеграция общего и дополнительного образований;</w:t>
      </w:r>
    </w:p>
    <w:p w:rsidR="00663593" w:rsidRPr="00DF793C" w:rsidRDefault="00663593" w:rsidP="00663593">
      <w:pPr>
        <w:numPr>
          <w:ilvl w:val="0"/>
          <w:numId w:val="5"/>
        </w:numPr>
        <w:spacing w:after="0" w:line="240" w:lineRule="auto"/>
        <w:ind w:left="0" w:firstLine="720"/>
        <w:jc w:val="both"/>
        <w:rPr>
          <w:rFonts w:ascii="Times New Roman" w:hAnsi="Times New Roman" w:cs="Times New Roman"/>
          <w:sz w:val="24"/>
          <w:szCs w:val="24"/>
        </w:rPr>
      </w:pPr>
      <w:r w:rsidRPr="00DF793C">
        <w:rPr>
          <w:rFonts w:ascii="Times New Roman" w:hAnsi="Times New Roman" w:cs="Times New Roman"/>
          <w:sz w:val="24"/>
          <w:szCs w:val="24"/>
        </w:rPr>
        <w:t>формировать  у  обучающихся  навыки  эффективного  социального  взаимодействия,  способствующих  успешной  социализации  детей с ОВЗ,  через  вовлечение  их  в  активную  творческую деятельность  дополнительного  образования.</w:t>
      </w:r>
    </w:p>
    <w:p w:rsidR="00663593" w:rsidRPr="00DF793C" w:rsidRDefault="00663593" w:rsidP="00663593">
      <w:pPr>
        <w:numPr>
          <w:ilvl w:val="0"/>
          <w:numId w:val="5"/>
        </w:numPr>
        <w:spacing w:after="0" w:line="240" w:lineRule="auto"/>
        <w:ind w:left="0" w:firstLine="720"/>
        <w:jc w:val="both"/>
        <w:rPr>
          <w:rFonts w:ascii="Times New Roman" w:hAnsi="Times New Roman" w:cs="Times New Roman"/>
          <w:sz w:val="24"/>
          <w:szCs w:val="24"/>
        </w:rPr>
      </w:pPr>
      <w:proofErr w:type="gramStart"/>
      <w:r w:rsidRPr="00DF793C">
        <w:rPr>
          <w:rFonts w:ascii="Times New Roman" w:hAnsi="Times New Roman" w:cs="Times New Roman"/>
          <w:sz w:val="24"/>
          <w:szCs w:val="24"/>
        </w:rPr>
        <w:t>осуществлять  работу  по  формированию  компенсаторных  механизмов  и  коррекции  недостатков  психофизического  развития,  через  дополнительного образования.</w:t>
      </w:r>
      <w:proofErr w:type="gramEnd"/>
    </w:p>
    <w:p w:rsidR="00663593" w:rsidRPr="00DF793C" w:rsidRDefault="00663593" w:rsidP="00663593">
      <w:pPr>
        <w:numPr>
          <w:ilvl w:val="0"/>
          <w:numId w:val="5"/>
        </w:numPr>
        <w:spacing w:after="0" w:line="240" w:lineRule="auto"/>
        <w:ind w:left="0" w:firstLine="720"/>
        <w:jc w:val="both"/>
        <w:rPr>
          <w:rFonts w:ascii="Times New Roman" w:hAnsi="Times New Roman" w:cs="Times New Roman"/>
          <w:sz w:val="24"/>
          <w:szCs w:val="24"/>
        </w:rPr>
      </w:pPr>
      <w:r w:rsidRPr="00DF793C">
        <w:rPr>
          <w:rFonts w:ascii="Times New Roman" w:hAnsi="Times New Roman" w:cs="Times New Roman"/>
          <w:sz w:val="24"/>
          <w:szCs w:val="24"/>
        </w:rPr>
        <w:t xml:space="preserve">осуществлять коррекцию  недостатков  личностного  развития                                                                                           детей,  посредством  проведения  мероприятий  психолого-педагогической  реабилитации. </w:t>
      </w:r>
    </w:p>
    <w:p w:rsidR="00663593" w:rsidRPr="00DF793C" w:rsidRDefault="00663593" w:rsidP="00663593">
      <w:pPr>
        <w:pStyle w:val="aa"/>
        <w:spacing w:before="0" w:beforeAutospacing="0" w:after="0" w:afterAutospacing="0"/>
        <w:jc w:val="both"/>
        <w:rPr>
          <w:color w:val="000000"/>
        </w:rPr>
      </w:pPr>
      <w:r w:rsidRPr="00DF793C">
        <w:rPr>
          <w:b/>
          <w:bCs/>
          <w:color w:val="000000"/>
        </w:rPr>
        <w:t>Коррекционно-развивающие</w:t>
      </w:r>
    </w:p>
    <w:p w:rsidR="00663593" w:rsidRPr="00DF793C" w:rsidRDefault="00663593" w:rsidP="00663593">
      <w:pPr>
        <w:pStyle w:val="aa"/>
        <w:numPr>
          <w:ilvl w:val="0"/>
          <w:numId w:val="9"/>
        </w:numPr>
        <w:spacing w:before="0" w:beforeAutospacing="0" w:after="0" w:afterAutospacing="0"/>
        <w:ind w:left="0"/>
        <w:jc w:val="both"/>
        <w:rPr>
          <w:color w:val="000000"/>
        </w:rPr>
      </w:pPr>
      <w:r w:rsidRPr="00DF793C">
        <w:rPr>
          <w:color w:val="000000"/>
        </w:rPr>
        <w:t>развить и корригировать познавательные процессы (ощущение, восприятие, осмысление, запоминание, обобщение и др.);</w:t>
      </w:r>
    </w:p>
    <w:p w:rsidR="00663593" w:rsidRPr="00DF793C" w:rsidRDefault="00663593" w:rsidP="00663593">
      <w:pPr>
        <w:pStyle w:val="aa"/>
        <w:numPr>
          <w:ilvl w:val="0"/>
          <w:numId w:val="9"/>
        </w:numPr>
        <w:spacing w:before="0" w:beforeAutospacing="0" w:after="0" w:afterAutospacing="0"/>
        <w:ind w:left="0"/>
        <w:jc w:val="both"/>
        <w:rPr>
          <w:color w:val="000000"/>
        </w:rPr>
      </w:pPr>
      <w:r w:rsidRPr="00DF793C">
        <w:rPr>
          <w:color w:val="000000"/>
        </w:rPr>
        <w:t>развить мелкую моторику рук;</w:t>
      </w:r>
    </w:p>
    <w:p w:rsidR="00663593" w:rsidRPr="00DF793C" w:rsidRDefault="00663593" w:rsidP="00663593">
      <w:pPr>
        <w:pStyle w:val="aa"/>
        <w:numPr>
          <w:ilvl w:val="0"/>
          <w:numId w:val="9"/>
        </w:numPr>
        <w:spacing w:before="0" w:beforeAutospacing="0" w:after="0" w:afterAutospacing="0"/>
        <w:ind w:left="0"/>
        <w:jc w:val="both"/>
        <w:rPr>
          <w:color w:val="000000"/>
        </w:rPr>
      </w:pPr>
      <w:r w:rsidRPr="00DF793C">
        <w:rPr>
          <w:color w:val="000000"/>
        </w:rPr>
        <w:t>развивать кругозор через пространственное восприятие мира;</w:t>
      </w:r>
    </w:p>
    <w:p w:rsidR="00663593" w:rsidRPr="00DF793C" w:rsidRDefault="00663593" w:rsidP="00663593">
      <w:pPr>
        <w:pStyle w:val="aa"/>
        <w:numPr>
          <w:ilvl w:val="0"/>
          <w:numId w:val="9"/>
        </w:numPr>
        <w:spacing w:before="0" w:beforeAutospacing="0" w:after="0" w:afterAutospacing="0"/>
        <w:ind w:left="0"/>
        <w:jc w:val="both"/>
        <w:rPr>
          <w:color w:val="000000"/>
        </w:rPr>
      </w:pPr>
      <w:r w:rsidRPr="00DF793C">
        <w:rPr>
          <w:color w:val="000000"/>
        </w:rPr>
        <w:t>воспитывать внимательность, наблюдательность, любознательность;</w:t>
      </w:r>
    </w:p>
    <w:p w:rsidR="00663593" w:rsidRPr="00DF793C" w:rsidRDefault="00663593" w:rsidP="00663593">
      <w:pPr>
        <w:pStyle w:val="aa"/>
        <w:numPr>
          <w:ilvl w:val="0"/>
          <w:numId w:val="9"/>
        </w:numPr>
        <w:spacing w:before="0" w:beforeAutospacing="0" w:after="0" w:afterAutospacing="0"/>
        <w:ind w:left="0"/>
        <w:jc w:val="both"/>
        <w:rPr>
          <w:color w:val="000000"/>
        </w:rPr>
      </w:pPr>
      <w:r w:rsidRPr="00DF793C">
        <w:rPr>
          <w:color w:val="000000"/>
        </w:rPr>
        <w:t>воспитывать трудолюбие и усидчивость;</w:t>
      </w:r>
    </w:p>
    <w:p w:rsidR="00663593" w:rsidRPr="00DF793C" w:rsidRDefault="00663593" w:rsidP="00663593">
      <w:pPr>
        <w:pStyle w:val="aa"/>
        <w:numPr>
          <w:ilvl w:val="0"/>
          <w:numId w:val="9"/>
        </w:numPr>
        <w:spacing w:before="0" w:beforeAutospacing="0" w:after="0" w:afterAutospacing="0"/>
        <w:ind w:left="0"/>
        <w:jc w:val="both"/>
        <w:rPr>
          <w:color w:val="000000"/>
        </w:rPr>
      </w:pPr>
      <w:r w:rsidRPr="00DF793C">
        <w:rPr>
          <w:color w:val="000000"/>
        </w:rPr>
        <w:t>воспитывать аккуратность;</w:t>
      </w:r>
    </w:p>
    <w:p w:rsidR="00663593" w:rsidRPr="00DF793C" w:rsidRDefault="00663593" w:rsidP="00663593">
      <w:pPr>
        <w:pStyle w:val="aa"/>
        <w:numPr>
          <w:ilvl w:val="0"/>
          <w:numId w:val="9"/>
        </w:numPr>
        <w:spacing w:before="0" w:beforeAutospacing="0" w:after="0" w:afterAutospacing="0"/>
        <w:ind w:left="0"/>
        <w:jc w:val="both"/>
        <w:rPr>
          <w:color w:val="000000"/>
        </w:rPr>
      </w:pPr>
      <w:r w:rsidRPr="00DF793C">
        <w:rPr>
          <w:color w:val="000000"/>
        </w:rPr>
        <w:t>воспитывать уверенность в себе;</w:t>
      </w:r>
    </w:p>
    <w:p w:rsidR="00663593" w:rsidRPr="00DF793C" w:rsidRDefault="00663593" w:rsidP="00663593">
      <w:pPr>
        <w:pStyle w:val="aa"/>
        <w:numPr>
          <w:ilvl w:val="0"/>
          <w:numId w:val="9"/>
        </w:numPr>
        <w:spacing w:before="0" w:beforeAutospacing="0" w:after="0" w:afterAutospacing="0"/>
        <w:ind w:left="0"/>
        <w:jc w:val="both"/>
        <w:rPr>
          <w:color w:val="000000"/>
        </w:rPr>
      </w:pPr>
      <w:r w:rsidRPr="00DF793C">
        <w:rPr>
          <w:color w:val="000000"/>
        </w:rPr>
        <w:lastRenderedPageBreak/>
        <w:t>формировать умение работать группами;</w:t>
      </w:r>
    </w:p>
    <w:p w:rsidR="00663593" w:rsidRPr="00DF793C" w:rsidRDefault="00663593" w:rsidP="00663593">
      <w:pPr>
        <w:pStyle w:val="aa"/>
        <w:numPr>
          <w:ilvl w:val="0"/>
          <w:numId w:val="9"/>
        </w:numPr>
        <w:spacing w:before="0" w:beforeAutospacing="0" w:after="0" w:afterAutospacing="0"/>
        <w:ind w:left="0"/>
        <w:jc w:val="both"/>
        <w:rPr>
          <w:color w:val="000000"/>
        </w:rPr>
      </w:pPr>
      <w:r w:rsidRPr="00DF793C">
        <w:rPr>
          <w:color w:val="000000"/>
        </w:rPr>
        <w:t>формировать привычку к свободному самовыражению:</w:t>
      </w:r>
    </w:p>
    <w:p w:rsidR="00663593" w:rsidRPr="00464D1E" w:rsidRDefault="00663593" w:rsidP="00663593">
      <w:pPr>
        <w:pStyle w:val="aa"/>
        <w:numPr>
          <w:ilvl w:val="0"/>
          <w:numId w:val="9"/>
        </w:numPr>
        <w:spacing w:before="0" w:beforeAutospacing="0" w:after="0" w:afterAutospacing="0"/>
        <w:ind w:left="0"/>
        <w:jc w:val="both"/>
        <w:rPr>
          <w:color w:val="000000"/>
        </w:rPr>
      </w:pPr>
      <w:r w:rsidRPr="00464D1E">
        <w:rPr>
          <w:color w:val="000000"/>
        </w:rPr>
        <w:t>формировать самостоятельную познавательную деятельность;</w:t>
      </w:r>
    </w:p>
    <w:p w:rsidR="00663593" w:rsidRPr="00464D1E" w:rsidRDefault="00663593" w:rsidP="00663593">
      <w:pPr>
        <w:pStyle w:val="aa"/>
        <w:numPr>
          <w:ilvl w:val="0"/>
          <w:numId w:val="9"/>
        </w:numPr>
        <w:spacing w:before="0" w:beforeAutospacing="0" w:after="0" w:afterAutospacing="0"/>
        <w:ind w:left="0"/>
        <w:jc w:val="both"/>
        <w:rPr>
          <w:color w:val="000000"/>
        </w:rPr>
      </w:pPr>
      <w:r w:rsidRPr="00464D1E">
        <w:rPr>
          <w:color w:val="000000"/>
        </w:rPr>
        <w:t>пробуждать инициативу и самостоятельность принимаемых решений;</w:t>
      </w:r>
    </w:p>
    <w:p w:rsidR="00663593" w:rsidRPr="00464D1E" w:rsidRDefault="00663593" w:rsidP="00663593">
      <w:pPr>
        <w:pStyle w:val="aa"/>
        <w:numPr>
          <w:ilvl w:val="0"/>
          <w:numId w:val="9"/>
        </w:numPr>
        <w:spacing w:before="0" w:beforeAutospacing="0" w:after="0" w:afterAutospacing="0"/>
        <w:ind w:left="0"/>
        <w:jc w:val="both"/>
        <w:rPr>
          <w:color w:val="000000"/>
        </w:rPr>
      </w:pPr>
      <w:r w:rsidRPr="00464D1E">
        <w:rPr>
          <w:color w:val="000000"/>
        </w:rPr>
        <w:t>изучить правила работы с соленым тестом и технику безопасности при работе со стеками.</w:t>
      </w:r>
    </w:p>
    <w:p w:rsidR="00663593" w:rsidRPr="005B291C" w:rsidRDefault="00663593" w:rsidP="00663593">
      <w:pPr>
        <w:pStyle w:val="a5"/>
        <w:numPr>
          <w:ilvl w:val="0"/>
          <w:numId w:val="9"/>
        </w:numPr>
        <w:shd w:val="clear" w:color="auto" w:fill="FFFFFF"/>
        <w:spacing w:after="120"/>
        <w:jc w:val="both"/>
        <w:rPr>
          <w:b/>
          <w:u w:val="single"/>
        </w:rPr>
      </w:pPr>
      <w:r w:rsidRPr="005B291C">
        <w:rPr>
          <w:b/>
          <w:u w:val="single"/>
        </w:rPr>
        <w:t>Объем программы:</w:t>
      </w:r>
    </w:p>
    <w:p w:rsidR="00663593" w:rsidRPr="00EE3994" w:rsidRDefault="00663593" w:rsidP="00663593">
      <w:pPr>
        <w:pStyle w:val="a5"/>
        <w:numPr>
          <w:ilvl w:val="0"/>
          <w:numId w:val="9"/>
        </w:numPr>
        <w:shd w:val="clear" w:color="auto" w:fill="FFFFFF"/>
        <w:spacing w:after="120"/>
        <w:jc w:val="both"/>
      </w:pPr>
      <w:r w:rsidRPr="00EE3994">
        <w:t xml:space="preserve">Занятия проводятся два раза в неделю по </w:t>
      </w:r>
      <w:r>
        <w:t>1</w:t>
      </w:r>
      <w:r w:rsidRPr="00EE3994">
        <w:t xml:space="preserve"> часу. Итого: </w:t>
      </w:r>
      <w:r>
        <w:t>34</w:t>
      </w:r>
      <w:r w:rsidRPr="00EE3994">
        <w:t xml:space="preserve"> часа в год. Всего за 2 года обучения – </w:t>
      </w:r>
      <w:r>
        <w:t>68</w:t>
      </w:r>
      <w:r w:rsidRPr="00EE3994">
        <w:t xml:space="preserve"> час</w:t>
      </w:r>
      <w:r>
        <w:t>ов</w:t>
      </w:r>
      <w:bookmarkStart w:id="0" w:name="_GoBack"/>
      <w:bookmarkEnd w:id="0"/>
      <w:r w:rsidRPr="00EE3994">
        <w:t>.</w:t>
      </w:r>
    </w:p>
    <w:p w:rsidR="00663593" w:rsidRPr="005B291C" w:rsidRDefault="00663593" w:rsidP="00663593">
      <w:pPr>
        <w:pStyle w:val="a5"/>
        <w:numPr>
          <w:ilvl w:val="0"/>
          <w:numId w:val="9"/>
        </w:numPr>
        <w:shd w:val="clear" w:color="auto" w:fill="FFFFFF"/>
        <w:spacing w:after="120"/>
        <w:jc w:val="both"/>
        <w:rPr>
          <w:b/>
          <w:u w:val="single"/>
        </w:rPr>
      </w:pPr>
      <w:r w:rsidRPr="005B291C">
        <w:rPr>
          <w:b/>
          <w:u w:val="single"/>
        </w:rPr>
        <w:t>Форма обучения:</w:t>
      </w:r>
    </w:p>
    <w:p w:rsidR="00663593" w:rsidRPr="005B291C" w:rsidRDefault="00663593" w:rsidP="00663593">
      <w:pPr>
        <w:pStyle w:val="a5"/>
        <w:numPr>
          <w:ilvl w:val="0"/>
          <w:numId w:val="9"/>
        </w:numPr>
        <w:shd w:val="clear" w:color="auto" w:fill="FFFFFF"/>
        <w:spacing w:after="120"/>
        <w:jc w:val="both"/>
        <w:rPr>
          <w:i/>
        </w:rPr>
      </w:pPr>
      <w:r w:rsidRPr="005B291C">
        <w:rPr>
          <w:i/>
        </w:rPr>
        <w:t>Форма обучения очная.</w:t>
      </w:r>
    </w:p>
    <w:p w:rsidR="00663593" w:rsidRPr="00464D1E" w:rsidRDefault="00663593" w:rsidP="00663593">
      <w:pPr>
        <w:pStyle w:val="a5"/>
        <w:ind w:left="0"/>
        <w:jc w:val="both"/>
      </w:pPr>
    </w:p>
    <w:p w:rsidR="00663593" w:rsidRPr="00464D1E" w:rsidRDefault="00663593" w:rsidP="00663593">
      <w:pPr>
        <w:pStyle w:val="a5"/>
        <w:numPr>
          <w:ilvl w:val="0"/>
          <w:numId w:val="8"/>
        </w:numPr>
        <w:ind w:left="0"/>
        <w:jc w:val="both"/>
      </w:pPr>
      <w:r w:rsidRPr="00464D1E">
        <w:rPr>
          <w:b/>
          <w:u w:val="single"/>
        </w:rPr>
        <w:t>Планируемые результаты.</w:t>
      </w:r>
      <w:r w:rsidRPr="00464D1E">
        <w:t xml:space="preserve"> </w:t>
      </w:r>
    </w:p>
    <w:p w:rsidR="00663593" w:rsidRPr="00464D1E" w:rsidRDefault="00663593" w:rsidP="00663593">
      <w:pPr>
        <w:pStyle w:val="a5"/>
        <w:ind w:left="0"/>
        <w:jc w:val="both"/>
      </w:pPr>
    </w:p>
    <w:p w:rsidR="00663593" w:rsidRPr="00464D1E" w:rsidRDefault="00663593" w:rsidP="00663593">
      <w:pPr>
        <w:pStyle w:val="a7"/>
        <w:spacing w:after="0"/>
        <w:ind w:firstLine="709"/>
        <w:jc w:val="both"/>
      </w:pPr>
      <w:r w:rsidRPr="00464D1E">
        <w:t xml:space="preserve">Социально-значимые или жизненно-важные компетенции у школьников с ограниченными возможностями здоровья формируются при соблюдении следующих условий:  </w:t>
      </w:r>
    </w:p>
    <w:p w:rsidR="00663593" w:rsidRPr="00464D1E" w:rsidRDefault="00663593" w:rsidP="00663593">
      <w:pPr>
        <w:pStyle w:val="a7"/>
        <w:spacing w:after="0"/>
        <w:ind w:firstLine="709"/>
        <w:jc w:val="both"/>
      </w:pPr>
      <w:r w:rsidRPr="00464D1E">
        <w:t>знания об обществе и самом себе в обществе соединяются с навыками социального</w:t>
      </w:r>
    </w:p>
    <w:p w:rsidR="00663593" w:rsidRPr="00464D1E" w:rsidRDefault="00663593" w:rsidP="00663593">
      <w:pPr>
        <w:pStyle w:val="a7"/>
        <w:spacing w:after="0"/>
        <w:ind w:firstLine="709"/>
        <w:jc w:val="both"/>
      </w:pPr>
      <w:r w:rsidRPr="00464D1E">
        <w:sym w:font="Symbol" w:char="F0B7"/>
      </w:r>
      <w:r w:rsidRPr="00464D1E">
        <w:t xml:space="preserve"> взаимодействия, конструктивными способами поведения в трудных ситуациях;  отношение к обществу, выраженное в мотивации, ценностях и качествах личности,</w:t>
      </w:r>
    </w:p>
    <w:p w:rsidR="00663593" w:rsidRPr="00464D1E" w:rsidRDefault="00663593" w:rsidP="00663593">
      <w:pPr>
        <w:pStyle w:val="a7"/>
        <w:spacing w:after="0"/>
        <w:ind w:firstLine="709"/>
        <w:jc w:val="both"/>
      </w:pPr>
      <w:r w:rsidRPr="00464D1E">
        <w:sym w:font="Symbol" w:char="F0B7"/>
      </w:r>
      <w:r w:rsidRPr="00464D1E">
        <w:t xml:space="preserve"> соединяются с социальной ответственностью.</w:t>
      </w:r>
    </w:p>
    <w:p w:rsidR="00663593" w:rsidRPr="00464D1E" w:rsidRDefault="00663593" w:rsidP="00663593">
      <w:pPr>
        <w:pStyle w:val="aa"/>
        <w:shd w:val="clear" w:color="auto" w:fill="FFFFFF"/>
        <w:spacing w:before="0" w:beforeAutospacing="0" w:after="0" w:afterAutospacing="0"/>
        <w:jc w:val="both"/>
      </w:pPr>
      <w:r w:rsidRPr="00464D1E">
        <w:t>Поэтому содержание воспитания строится с учетом следующих принципов:</w:t>
      </w:r>
    </w:p>
    <w:p w:rsidR="00663593" w:rsidRPr="00464D1E" w:rsidRDefault="00663593" w:rsidP="00663593">
      <w:pPr>
        <w:pStyle w:val="aa"/>
        <w:shd w:val="clear" w:color="auto" w:fill="FFFFFF"/>
        <w:spacing w:before="0" w:beforeAutospacing="0" w:after="0" w:afterAutospacing="0"/>
        <w:jc w:val="both"/>
      </w:pPr>
      <w:r w:rsidRPr="00464D1E">
        <w:t>− жизненная значимость;</w:t>
      </w:r>
    </w:p>
    <w:p w:rsidR="00663593" w:rsidRPr="00464D1E" w:rsidRDefault="00663593" w:rsidP="00663593">
      <w:pPr>
        <w:pStyle w:val="aa"/>
        <w:shd w:val="clear" w:color="auto" w:fill="FFFFFF"/>
        <w:spacing w:before="0" w:beforeAutospacing="0" w:after="0" w:afterAutospacing="0"/>
        <w:jc w:val="both"/>
      </w:pPr>
      <w:r w:rsidRPr="00464D1E">
        <w:t>− практическая необходимость.</w:t>
      </w:r>
    </w:p>
    <w:p w:rsidR="00663593" w:rsidRPr="00464D1E" w:rsidRDefault="00663593" w:rsidP="00663593">
      <w:pPr>
        <w:pStyle w:val="aa"/>
        <w:shd w:val="clear" w:color="auto" w:fill="FFFFFF"/>
        <w:spacing w:before="0" w:beforeAutospacing="0" w:after="0" w:afterAutospacing="0"/>
        <w:jc w:val="both"/>
      </w:pPr>
      <w:r w:rsidRPr="00464D1E">
        <w:t>При этом решаются следующие задачи:</w:t>
      </w:r>
    </w:p>
    <w:p w:rsidR="00663593" w:rsidRPr="00464D1E" w:rsidRDefault="00663593" w:rsidP="00663593">
      <w:pPr>
        <w:pStyle w:val="aa"/>
        <w:shd w:val="clear" w:color="auto" w:fill="FFFFFF"/>
        <w:spacing w:before="0" w:beforeAutospacing="0" w:after="0" w:afterAutospacing="0"/>
        <w:jc w:val="both"/>
      </w:pPr>
      <w:r w:rsidRPr="00464D1E">
        <w:t xml:space="preserve">− дать детям знания и представления о различных объектах </w:t>
      </w:r>
      <w:proofErr w:type="gramStart"/>
      <w:r w:rsidRPr="00464D1E">
        <w:t>окружающей</w:t>
      </w:r>
      <w:proofErr w:type="gramEnd"/>
      <w:r w:rsidRPr="00464D1E">
        <w:t xml:space="preserve"> их</w:t>
      </w:r>
    </w:p>
    <w:p w:rsidR="00663593" w:rsidRPr="00464D1E" w:rsidRDefault="00663593" w:rsidP="00663593">
      <w:pPr>
        <w:pStyle w:val="aa"/>
        <w:shd w:val="clear" w:color="auto" w:fill="FFFFFF"/>
        <w:spacing w:before="0" w:beforeAutospacing="0" w:after="0" w:afterAutospacing="0"/>
        <w:jc w:val="both"/>
      </w:pPr>
      <w:r w:rsidRPr="00464D1E">
        <w:t>жизни;</w:t>
      </w:r>
    </w:p>
    <w:p w:rsidR="00663593" w:rsidRPr="00464D1E" w:rsidRDefault="00663593" w:rsidP="00663593">
      <w:pPr>
        <w:pStyle w:val="aa"/>
        <w:shd w:val="clear" w:color="auto" w:fill="FFFFFF"/>
        <w:spacing w:before="0" w:beforeAutospacing="0" w:after="0" w:afterAutospacing="0"/>
        <w:jc w:val="both"/>
      </w:pPr>
      <w:r w:rsidRPr="00464D1E">
        <w:t>− научить их практически правильно и по возможности самостоятельно</w:t>
      </w:r>
    </w:p>
    <w:p w:rsidR="00663593" w:rsidRPr="00464D1E" w:rsidRDefault="00663593" w:rsidP="00663593">
      <w:pPr>
        <w:pStyle w:val="aa"/>
        <w:shd w:val="clear" w:color="auto" w:fill="FFFFFF"/>
        <w:spacing w:before="0" w:beforeAutospacing="0" w:after="0" w:afterAutospacing="0"/>
        <w:jc w:val="both"/>
      </w:pPr>
      <w:r w:rsidRPr="00464D1E">
        <w:t>пользоваться этими объектами и их услугами;</w:t>
      </w:r>
    </w:p>
    <w:p w:rsidR="00663593" w:rsidRPr="00464D1E" w:rsidRDefault="00663593" w:rsidP="00663593">
      <w:pPr>
        <w:pStyle w:val="aa"/>
        <w:shd w:val="clear" w:color="auto" w:fill="FFFFFF"/>
        <w:spacing w:before="0" w:beforeAutospacing="0" w:after="0" w:afterAutospacing="0"/>
        <w:jc w:val="both"/>
      </w:pPr>
      <w:r w:rsidRPr="00464D1E">
        <w:t>− сформировать устойчивые навыки и привычки общения с людьми,</w:t>
      </w:r>
    </w:p>
    <w:p w:rsidR="00663593" w:rsidRPr="00464D1E" w:rsidRDefault="00663593" w:rsidP="00663593">
      <w:pPr>
        <w:pStyle w:val="aa"/>
        <w:shd w:val="clear" w:color="auto" w:fill="FFFFFF"/>
        <w:spacing w:before="0" w:beforeAutospacing="0" w:after="0" w:afterAutospacing="0"/>
        <w:jc w:val="both"/>
        <w:textAlignment w:val="baseline"/>
        <w:rPr>
          <w:b/>
          <w:bCs/>
          <w:bdr w:val="none" w:sz="0" w:space="0" w:color="auto" w:frame="1"/>
        </w:rPr>
      </w:pPr>
      <w:r w:rsidRPr="00464D1E">
        <w:t>поведения в обществе.</w:t>
      </w:r>
      <w:r w:rsidRPr="00464D1E">
        <w:rPr>
          <w:b/>
          <w:bCs/>
          <w:bdr w:val="none" w:sz="0" w:space="0" w:color="auto" w:frame="1"/>
        </w:rPr>
        <w:t xml:space="preserve"> </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b/>
          <w:bCs/>
          <w:color w:val="000000"/>
          <w:bdr w:val="none" w:sz="0" w:space="0" w:color="auto" w:frame="1"/>
        </w:rPr>
        <w:t>Личностные:</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-проявление устойчивого познавательного интереса к выполнению поделок из соленого теста;</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-в предложенных ситуациях, опираясь на общие для всех простые правила, делать выбор, какое изделие выполнить;</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-самоопределение;</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-нравственно-этическая ориентация;</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b/>
          <w:bCs/>
          <w:color w:val="000000"/>
          <w:bdr w:val="none" w:sz="0" w:space="0" w:color="auto" w:frame="1"/>
        </w:rPr>
        <w:t>регулятивные:</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-умение организовать свою деятельность;</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-подготовить свое рабочее место;</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-рационально размещать инструменты и материалы;</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-прогнозирование;</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-планирование;</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-самоконтроль;</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-корректировка работ;</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-самооценка.</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b/>
          <w:bCs/>
          <w:color w:val="000000"/>
          <w:bdr w:val="none" w:sz="0" w:space="0" w:color="auto" w:frame="1"/>
        </w:rPr>
        <w:t>познавательные:</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-конструировать  изделия с учетом технических и художественно-декоративных условий, используя разную художественную технику и приемы работы;</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-проектировать изделия по собственному замыслу;</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-исследовать технологические свойства  используемых материалов;</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b/>
          <w:bCs/>
          <w:color w:val="000000"/>
          <w:bdr w:val="none" w:sz="0" w:space="0" w:color="auto" w:frame="1"/>
        </w:rPr>
        <w:t>-</w:t>
      </w:r>
      <w:r w:rsidRPr="00464D1E">
        <w:rPr>
          <w:color w:val="000000"/>
        </w:rPr>
        <w:t>анализировать предлагаемое изделие;</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 выделять известное и неизвестное;</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lastRenderedPageBreak/>
        <w:t>-создавать мысленный образ конструкции;</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b/>
          <w:bCs/>
          <w:color w:val="000000"/>
          <w:bdr w:val="none" w:sz="0" w:space="0" w:color="auto" w:frame="1"/>
        </w:rPr>
        <w:t>коммуникативные:</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-участвовать в совместной творческой деятельности;</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-осуществлять сотрудничество;</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-слушать и понимать речь других.</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Завершением курса обучения является итоговая школьная выставка, призванная показать достижения детей за год. А лучшие изделия фотографируются и отбираются для участия в районных и республиканских конкурсах, выставках, фестивалях.</w:t>
      </w:r>
    </w:p>
    <w:p w:rsidR="00663593" w:rsidRPr="00464D1E" w:rsidRDefault="00663593" w:rsidP="00663593">
      <w:pPr>
        <w:pStyle w:val="aa"/>
        <w:shd w:val="clear" w:color="auto" w:fill="FFFFFF"/>
        <w:spacing w:before="0" w:beforeAutospacing="0" w:after="0" w:afterAutospacing="0"/>
        <w:jc w:val="both"/>
        <w:rPr>
          <w:color w:val="767676"/>
        </w:rPr>
      </w:pPr>
    </w:p>
    <w:p w:rsidR="00663593" w:rsidRPr="00464D1E" w:rsidRDefault="00663593" w:rsidP="00663593">
      <w:pPr>
        <w:pStyle w:val="a5"/>
        <w:tabs>
          <w:tab w:val="left" w:pos="1866"/>
        </w:tabs>
        <w:ind w:left="0"/>
        <w:jc w:val="both"/>
        <w:rPr>
          <w:b/>
        </w:rPr>
      </w:pPr>
    </w:p>
    <w:p w:rsidR="00663593" w:rsidRPr="00464D1E" w:rsidRDefault="00663593" w:rsidP="00663593">
      <w:pPr>
        <w:pStyle w:val="a5"/>
        <w:tabs>
          <w:tab w:val="left" w:pos="1866"/>
        </w:tabs>
        <w:ind w:left="0"/>
        <w:jc w:val="both"/>
      </w:pPr>
      <w:r w:rsidRPr="00464D1E">
        <w:rPr>
          <w:b/>
        </w:rPr>
        <w:t xml:space="preserve">УРОВЕНЬ </w:t>
      </w:r>
      <w:proofErr w:type="gramStart"/>
      <w:r w:rsidRPr="00464D1E">
        <w:rPr>
          <w:b/>
        </w:rPr>
        <w:t>БАЗОВЫХ</w:t>
      </w:r>
      <w:proofErr w:type="gramEnd"/>
      <w:r w:rsidRPr="00464D1E">
        <w:rPr>
          <w:b/>
        </w:rPr>
        <w:t xml:space="preserve"> УЧЕБНЫЕ ДЕЙСТВИЯ ОБУЧАЮЩИХСЯ НА КОНЕЦ ПЕРВОГО ГОДА ОБУЧЕНИЯ</w:t>
      </w:r>
      <w:r w:rsidRPr="00464D1E">
        <w:t>:</w:t>
      </w:r>
    </w:p>
    <w:p w:rsidR="00663593" w:rsidRPr="00464D1E" w:rsidRDefault="00663593" w:rsidP="00663593">
      <w:pPr>
        <w:pStyle w:val="a5"/>
        <w:tabs>
          <w:tab w:val="left" w:pos="1866"/>
        </w:tabs>
        <w:ind w:left="0"/>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950"/>
        <w:gridCol w:w="4055"/>
      </w:tblGrid>
      <w:tr w:rsidR="00663593" w:rsidRPr="00464D1E" w:rsidTr="00D30B54">
        <w:tc>
          <w:tcPr>
            <w:tcW w:w="0" w:type="auto"/>
            <w:tcBorders>
              <w:top w:val="single" w:sz="4" w:space="0" w:color="auto"/>
              <w:bottom w:val="single" w:sz="4" w:space="0" w:color="auto"/>
              <w:right w:val="single" w:sz="4" w:space="0" w:color="auto"/>
            </w:tcBorders>
          </w:tcPr>
          <w:p w:rsidR="00663593" w:rsidRPr="00464D1E" w:rsidRDefault="00663593" w:rsidP="00D30B54">
            <w:pPr>
              <w:pStyle w:val="ab"/>
              <w:rPr>
                <w:rFonts w:ascii="Times New Roman" w:hAnsi="Times New Roman" w:cs="Times New Roman"/>
                <w:sz w:val="24"/>
                <w:szCs w:val="24"/>
              </w:rPr>
            </w:pPr>
            <w:r w:rsidRPr="00464D1E">
              <w:rPr>
                <w:rFonts w:ascii="Times New Roman" w:hAnsi="Times New Roman" w:cs="Times New Roman"/>
                <w:sz w:val="24"/>
                <w:szCs w:val="24"/>
              </w:rPr>
              <w:t xml:space="preserve">В результате </w:t>
            </w:r>
            <w:proofErr w:type="gramStart"/>
            <w:r w:rsidRPr="00464D1E">
              <w:rPr>
                <w:rFonts w:ascii="Times New Roman" w:hAnsi="Times New Roman" w:cs="Times New Roman"/>
                <w:sz w:val="24"/>
                <w:szCs w:val="24"/>
              </w:rPr>
              <w:t>обучения по программе</w:t>
            </w:r>
            <w:proofErr w:type="gramEnd"/>
            <w:r w:rsidRPr="00464D1E">
              <w:rPr>
                <w:rFonts w:ascii="Times New Roman" w:hAnsi="Times New Roman" w:cs="Times New Roman"/>
                <w:sz w:val="24"/>
                <w:szCs w:val="24"/>
              </w:rPr>
              <w:t xml:space="preserve"> ребенок:</w:t>
            </w:r>
          </w:p>
        </w:tc>
        <w:tc>
          <w:tcPr>
            <w:tcW w:w="0" w:type="auto"/>
            <w:tcBorders>
              <w:top w:val="single" w:sz="4" w:space="0" w:color="auto"/>
              <w:left w:val="single" w:sz="4" w:space="0" w:color="auto"/>
              <w:bottom w:val="single" w:sz="4" w:space="0" w:color="auto"/>
            </w:tcBorders>
          </w:tcPr>
          <w:p w:rsidR="00663593" w:rsidRPr="00464D1E" w:rsidRDefault="00663593" w:rsidP="00D30B54">
            <w:pPr>
              <w:pStyle w:val="ab"/>
              <w:rPr>
                <w:rFonts w:ascii="Times New Roman" w:hAnsi="Times New Roman" w:cs="Times New Roman"/>
                <w:sz w:val="24"/>
                <w:szCs w:val="24"/>
              </w:rPr>
            </w:pPr>
            <w:r w:rsidRPr="00464D1E">
              <w:rPr>
                <w:rFonts w:ascii="Times New Roman" w:hAnsi="Times New Roman" w:cs="Times New Roman"/>
                <w:sz w:val="24"/>
                <w:szCs w:val="24"/>
              </w:rPr>
              <w:t xml:space="preserve">В результате </w:t>
            </w:r>
            <w:proofErr w:type="gramStart"/>
            <w:r w:rsidRPr="00464D1E">
              <w:rPr>
                <w:rFonts w:ascii="Times New Roman" w:hAnsi="Times New Roman" w:cs="Times New Roman"/>
                <w:sz w:val="24"/>
                <w:szCs w:val="24"/>
              </w:rPr>
              <w:t>обучения по программе</w:t>
            </w:r>
            <w:proofErr w:type="gramEnd"/>
            <w:r w:rsidRPr="00464D1E">
              <w:rPr>
                <w:rFonts w:ascii="Times New Roman" w:hAnsi="Times New Roman" w:cs="Times New Roman"/>
                <w:sz w:val="24"/>
                <w:szCs w:val="24"/>
              </w:rPr>
              <w:t xml:space="preserve"> у ребенка:</w:t>
            </w:r>
          </w:p>
        </w:tc>
      </w:tr>
      <w:tr w:rsidR="00663593" w:rsidRPr="00464D1E" w:rsidTr="00D30B54">
        <w:tc>
          <w:tcPr>
            <w:tcW w:w="0" w:type="auto"/>
            <w:tcBorders>
              <w:top w:val="single" w:sz="4" w:space="0" w:color="auto"/>
              <w:bottom w:val="single" w:sz="4" w:space="0" w:color="auto"/>
              <w:right w:val="single" w:sz="4" w:space="0" w:color="auto"/>
            </w:tcBorders>
          </w:tcPr>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xml:space="preserve">- будет знать основные знания по  программе, </w:t>
            </w:r>
            <w:proofErr w:type="gramStart"/>
            <w:r w:rsidRPr="00464D1E">
              <w:rPr>
                <w:rFonts w:ascii="Times New Roman" w:hAnsi="Times New Roman" w:cs="Times New Roman"/>
                <w:sz w:val="24"/>
                <w:szCs w:val="24"/>
              </w:rPr>
              <w:t>имеющих</w:t>
            </w:r>
            <w:proofErr w:type="gramEnd"/>
            <w:r w:rsidRPr="00464D1E">
              <w:rPr>
                <w:rFonts w:ascii="Times New Roman" w:hAnsi="Times New Roman" w:cs="Times New Roman"/>
                <w:sz w:val="24"/>
                <w:szCs w:val="24"/>
              </w:rPr>
              <w:t xml:space="preserve"> практическую направленность, на уровне обучающегося начальной школы</w:t>
            </w:r>
            <w:r w:rsidRPr="00464D1E">
              <w:rPr>
                <w:rFonts w:ascii="Times New Roman" w:hAnsi="Times New Roman" w:cs="Times New Roman"/>
                <w:color w:val="000000"/>
                <w:sz w:val="24"/>
                <w:szCs w:val="24"/>
              </w:rPr>
              <w:t xml:space="preserve"> с учетом индивидуального интеллектуального и психофизического развития.</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уметь правильно оценивать свои поступки.</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xml:space="preserve">- будет иметь представление </w:t>
            </w:r>
            <w:proofErr w:type="gramStart"/>
            <w:r w:rsidRPr="00464D1E">
              <w:rPr>
                <w:rFonts w:ascii="Times New Roman" w:hAnsi="Times New Roman" w:cs="Times New Roman"/>
                <w:sz w:val="24"/>
                <w:szCs w:val="24"/>
              </w:rPr>
              <w:t>об</w:t>
            </w:r>
            <w:proofErr w:type="gramEnd"/>
            <w:r w:rsidRPr="00464D1E">
              <w:rPr>
                <w:rFonts w:ascii="Times New Roman" w:hAnsi="Times New Roman" w:cs="Times New Roman"/>
                <w:sz w:val="24"/>
                <w:szCs w:val="24"/>
              </w:rPr>
              <w:t xml:space="preserve"> </w:t>
            </w:r>
            <w:proofErr w:type="gramStart"/>
            <w:r w:rsidRPr="00464D1E">
              <w:rPr>
                <w:rFonts w:ascii="Times New Roman" w:hAnsi="Times New Roman" w:cs="Times New Roman"/>
                <w:sz w:val="24"/>
                <w:szCs w:val="24"/>
              </w:rPr>
              <w:t>основам</w:t>
            </w:r>
            <w:proofErr w:type="gramEnd"/>
            <w:r w:rsidRPr="00464D1E">
              <w:rPr>
                <w:rFonts w:ascii="Times New Roman" w:hAnsi="Times New Roman" w:cs="Times New Roman"/>
                <w:sz w:val="24"/>
                <w:szCs w:val="24"/>
              </w:rPr>
              <w:t xml:space="preserve"> здорового образа жизни. </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иметь четкое представление о правилах ухода за собой,  знаком с правилами безопасной работы с материалами и инструментами</w:t>
            </w:r>
            <w:r w:rsidRPr="00464D1E">
              <w:rPr>
                <w:rFonts w:ascii="Times New Roman" w:hAnsi="Times New Roman" w:cs="Times New Roman"/>
                <w:color w:val="000000"/>
                <w:sz w:val="24"/>
                <w:szCs w:val="24"/>
              </w:rPr>
              <w:t xml:space="preserve"> с учетом индивидуального интеллектуального и психофизического развития.</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стремиться к овладению приемами и навыками работы с соленым тестом.</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обучен навыкам работы с соленым тестом.</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овладеет понятиями объемная фигура, композиция,</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xml:space="preserve">- получит навыки эффективного межличностного общения, </w:t>
            </w:r>
            <w:proofErr w:type="gramStart"/>
            <w:r w:rsidRPr="00464D1E">
              <w:rPr>
                <w:rFonts w:ascii="Times New Roman" w:hAnsi="Times New Roman" w:cs="Times New Roman"/>
                <w:sz w:val="24"/>
                <w:szCs w:val="24"/>
              </w:rPr>
              <w:t>способен</w:t>
            </w:r>
            <w:proofErr w:type="gramEnd"/>
            <w:r w:rsidRPr="00464D1E">
              <w:rPr>
                <w:rFonts w:ascii="Times New Roman" w:hAnsi="Times New Roman" w:cs="Times New Roman"/>
                <w:sz w:val="24"/>
                <w:szCs w:val="24"/>
              </w:rPr>
              <w:t xml:space="preserve"> на адекватные ролевые отношения с педагогом (взрослыми) и детьми.</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xml:space="preserve">- расширит представления </w:t>
            </w:r>
            <w:proofErr w:type="gramStart"/>
            <w:r w:rsidRPr="00464D1E">
              <w:rPr>
                <w:rFonts w:ascii="Times New Roman" w:hAnsi="Times New Roman" w:cs="Times New Roman"/>
                <w:sz w:val="24"/>
                <w:szCs w:val="24"/>
              </w:rPr>
              <w:t>о</w:t>
            </w:r>
            <w:proofErr w:type="gramEnd"/>
            <w:r w:rsidRPr="00464D1E">
              <w:rPr>
                <w:rFonts w:ascii="Times New Roman" w:hAnsi="Times New Roman" w:cs="Times New Roman"/>
                <w:sz w:val="24"/>
                <w:szCs w:val="24"/>
              </w:rPr>
              <w:t xml:space="preserve"> окружающем мире.</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научится делать объемные фигуры и композиции из соленого теста.</w:t>
            </w:r>
          </w:p>
        </w:tc>
        <w:tc>
          <w:tcPr>
            <w:tcW w:w="0" w:type="auto"/>
            <w:tcBorders>
              <w:top w:val="single" w:sz="4" w:space="0" w:color="auto"/>
              <w:left w:val="single" w:sz="4" w:space="0" w:color="auto"/>
              <w:bottom w:val="single" w:sz="4" w:space="0" w:color="auto"/>
            </w:tcBorders>
          </w:tcPr>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сформирована устойчивая потребность к трудовой деятельности.</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будут воспитаны морально-волевые и нравственные качества;</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развита устойчивая потребность к самообразованию;</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сформирована активная жизненная позиция эмоционально-положительному восприятию окружающего мира.</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xml:space="preserve">- будут развиты творческие способности при работе с соленым тестом. </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xml:space="preserve">- будет воспитано уважение к нормам коллективной жизни. </w:t>
            </w:r>
          </w:p>
          <w:p w:rsidR="00663593" w:rsidRPr="00464D1E" w:rsidRDefault="00663593" w:rsidP="00D30B54">
            <w:pPr>
              <w:numPr>
                <w:ilvl w:val="0"/>
                <w:numId w:val="2"/>
              </w:numPr>
              <w:spacing w:after="0" w:line="240" w:lineRule="auto"/>
              <w:ind w:left="0"/>
              <w:jc w:val="both"/>
              <w:rPr>
                <w:rFonts w:ascii="Times New Roman" w:hAnsi="Times New Roman" w:cs="Times New Roman"/>
                <w:sz w:val="24"/>
                <w:szCs w:val="24"/>
              </w:rPr>
            </w:pPr>
            <w:r w:rsidRPr="00464D1E">
              <w:rPr>
                <w:rFonts w:ascii="Times New Roman" w:hAnsi="Times New Roman" w:cs="Times New Roman"/>
                <w:sz w:val="24"/>
                <w:szCs w:val="24"/>
              </w:rPr>
              <w:t xml:space="preserve">Будут развитые познавательные функций </w:t>
            </w:r>
            <w:r w:rsidRPr="00464D1E">
              <w:rPr>
                <w:rFonts w:ascii="Times New Roman" w:hAnsi="Times New Roman" w:cs="Times New Roman"/>
                <w:color w:val="000000"/>
                <w:sz w:val="24"/>
                <w:szCs w:val="24"/>
              </w:rPr>
              <w:t>с учетом индивидуального интеллектуального и психофизического развития.</w:t>
            </w:r>
            <w:r w:rsidRPr="00464D1E">
              <w:rPr>
                <w:rFonts w:ascii="Times New Roman" w:hAnsi="Times New Roman" w:cs="Times New Roman"/>
                <w:sz w:val="24"/>
                <w:szCs w:val="24"/>
              </w:rPr>
              <w:t xml:space="preserve"> </w:t>
            </w:r>
          </w:p>
          <w:p w:rsidR="00663593" w:rsidRPr="00464D1E" w:rsidRDefault="00663593" w:rsidP="00D30B54">
            <w:pPr>
              <w:pStyle w:val="ac"/>
              <w:jc w:val="both"/>
              <w:rPr>
                <w:rFonts w:ascii="Times New Roman" w:hAnsi="Times New Roman" w:cs="Times New Roman"/>
                <w:sz w:val="24"/>
                <w:szCs w:val="24"/>
              </w:rPr>
            </w:pPr>
          </w:p>
        </w:tc>
      </w:tr>
    </w:tbl>
    <w:p w:rsidR="00663593" w:rsidRPr="00464D1E" w:rsidRDefault="00663593" w:rsidP="00663593">
      <w:pPr>
        <w:spacing w:after="0" w:line="240" w:lineRule="auto"/>
        <w:jc w:val="both"/>
        <w:rPr>
          <w:rFonts w:ascii="Times New Roman" w:hAnsi="Times New Roman" w:cs="Times New Roman"/>
          <w:sz w:val="24"/>
          <w:szCs w:val="24"/>
        </w:rPr>
      </w:pPr>
    </w:p>
    <w:p w:rsidR="00663593" w:rsidRPr="00464D1E" w:rsidRDefault="00663593" w:rsidP="00663593">
      <w:pPr>
        <w:pStyle w:val="1"/>
        <w:numPr>
          <w:ilvl w:val="12"/>
          <w:numId w:val="0"/>
        </w:numPr>
        <w:spacing w:before="0" w:beforeAutospacing="0" w:after="0" w:afterAutospacing="0"/>
        <w:jc w:val="both"/>
        <w:rPr>
          <w:sz w:val="24"/>
          <w:szCs w:val="24"/>
        </w:rPr>
      </w:pPr>
    </w:p>
    <w:p w:rsidR="00663593" w:rsidRPr="00464D1E" w:rsidRDefault="00663593" w:rsidP="00663593">
      <w:pPr>
        <w:pStyle w:val="a5"/>
        <w:tabs>
          <w:tab w:val="left" w:pos="1866"/>
        </w:tabs>
        <w:ind w:left="0"/>
        <w:jc w:val="both"/>
      </w:pPr>
      <w:r w:rsidRPr="00464D1E">
        <w:rPr>
          <w:b/>
        </w:rPr>
        <w:t>УРОВЕНЬ БАЗОВЫХ УЧЕБНЫХ ДЕЙСТВИЙ ОБУЧАЮЩИХСЯ НА КОНЕЦ ВТОРОГО ГОДА ОБУЧЕНИЯ</w:t>
      </w:r>
      <w:r w:rsidRPr="00464D1E">
        <w:t>:</w:t>
      </w:r>
    </w:p>
    <w:p w:rsidR="00663593" w:rsidRPr="00464D1E" w:rsidRDefault="00663593" w:rsidP="00663593">
      <w:pPr>
        <w:pStyle w:val="a5"/>
        <w:tabs>
          <w:tab w:val="left" w:pos="1866"/>
        </w:tabs>
        <w:ind w:left="0"/>
        <w:jc w:val="both"/>
      </w:pPr>
    </w:p>
    <w:p w:rsidR="00663593" w:rsidRPr="00464D1E" w:rsidRDefault="00663593" w:rsidP="00663593">
      <w:pPr>
        <w:pStyle w:val="a5"/>
        <w:tabs>
          <w:tab w:val="left" w:pos="1866"/>
        </w:tabs>
        <w:ind w:left="0"/>
        <w:jc w:val="both"/>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838"/>
        <w:gridCol w:w="5167"/>
      </w:tblGrid>
      <w:tr w:rsidR="00663593" w:rsidRPr="00464D1E" w:rsidTr="00D30B54">
        <w:tc>
          <w:tcPr>
            <w:tcW w:w="0" w:type="auto"/>
            <w:tcBorders>
              <w:top w:val="single" w:sz="4" w:space="0" w:color="auto"/>
              <w:bottom w:val="single" w:sz="4" w:space="0" w:color="auto"/>
              <w:right w:val="single" w:sz="4" w:space="0" w:color="auto"/>
            </w:tcBorders>
          </w:tcPr>
          <w:p w:rsidR="00663593" w:rsidRPr="00464D1E" w:rsidRDefault="00663593" w:rsidP="00D30B54">
            <w:pPr>
              <w:pStyle w:val="ab"/>
              <w:rPr>
                <w:rFonts w:ascii="Times New Roman" w:hAnsi="Times New Roman" w:cs="Times New Roman"/>
                <w:sz w:val="24"/>
                <w:szCs w:val="24"/>
              </w:rPr>
            </w:pPr>
            <w:r w:rsidRPr="00464D1E">
              <w:rPr>
                <w:rFonts w:ascii="Times New Roman" w:hAnsi="Times New Roman" w:cs="Times New Roman"/>
                <w:sz w:val="24"/>
                <w:szCs w:val="24"/>
              </w:rPr>
              <w:t xml:space="preserve">В результате </w:t>
            </w:r>
            <w:proofErr w:type="gramStart"/>
            <w:r w:rsidRPr="00464D1E">
              <w:rPr>
                <w:rFonts w:ascii="Times New Roman" w:hAnsi="Times New Roman" w:cs="Times New Roman"/>
                <w:sz w:val="24"/>
                <w:szCs w:val="24"/>
              </w:rPr>
              <w:t>обучения по программе</w:t>
            </w:r>
            <w:proofErr w:type="gramEnd"/>
            <w:r w:rsidRPr="00464D1E">
              <w:rPr>
                <w:rFonts w:ascii="Times New Roman" w:hAnsi="Times New Roman" w:cs="Times New Roman"/>
                <w:sz w:val="24"/>
                <w:szCs w:val="24"/>
              </w:rPr>
              <w:t xml:space="preserve"> ребенок:</w:t>
            </w:r>
          </w:p>
        </w:tc>
        <w:tc>
          <w:tcPr>
            <w:tcW w:w="0" w:type="auto"/>
            <w:tcBorders>
              <w:top w:val="single" w:sz="4" w:space="0" w:color="auto"/>
              <w:left w:val="single" w:sz="4" w:space="0" w:color="auto"/>
              <w:bottom w:val="single" w:sz="4" w:space="0" w:color="auto"/>
            </w:tcBorders>
          </w:tcPr>
          <w:p w:rsidR="00663593" w:rsidRPr="00464D1E" w:rsidRDefault="00663593" w:rsidP="00D30B54">
            <w:pPr>
              <w:pStyle w:val="ab"/>
              <w:rPr>
                <w:rFonts w:ascii="Times New Roman" w:hAnsi="Times New Roman" w:cs="Times New Roman"/>
                <w:sz w:val="24"/>
                <w:szCs w:val="24"/>
              </w:rPr>
            </w:pPr>
            <w:r w:rsidRPr="00464D1E">
              <w:rPr>
                <w:rFonts w:ascii="Times New Roman" w:hAnsi="Times New Roman" w:cs="Times New Roman"/>
                <w:sz w:val="24"/>
                <w:szCs w:val="24"/>
              </w:rPr>
              <w:t xml:space="preserve">В результате </w:t>
            </w:r>
            <w:proofErr w:type="gramStart"/>
            <w:r w:rsidRPr="00464D1E">
              <w:rPr>
                <w:rFonts w:ascii="Times New Roman" w:hAnsi="Times New Roman" w:cs="Times New Roman"/>
                <w:sz w:val="24"/>
                <w:szCs w:val="24"/>
              </w:rPr>
              <w:t>обучения по программе</w:t>
            </w:r>
            <w:proofErr w:type="gramEnd"/>
            <w:r w:rsidRPr="00464D1E">
              <w:rPr>
                <w:rFonts w:ascii="Times New Roman" w:hAnsi="Times New Roman" w:cs="Times New Roman"/>
                <w:sz w:val="24"/>
                <w:szCs w:val="24"/>
              </w:rPr>
              <w:t xml:space="preserve"> у ребенка:</w:t>
            </w:r>
          </w:p>
        </w:tc>
      </w:tr>
      <w:tr w:rsidR="00663593" w:rsidRPr="00464D1E" w:rsidTr="00D30B54">
        <w:tc>
          <w:tcPr>
            <w:tcW w:w="0" w:type="auto"/>
            <w:tcBorders>
              <w:top w:val="single" w:sz="4" w:space="0" w:color="auto"/>
              <w:bottom w:val="single" w:sz="4" w:space="0" w:color="auto"/>
              <w:right w:val="single" w:sz="4" w:space="0" w:color="auto"/>
            </w:tcBorders>
          </w:tcPr>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xml:space="preserve">- будет знать  основные знания по  программе, </w:t>
            </w:r>
            <w:proofErr w:type="gramStart"/>
            <w:r w:rsidRPr="00464D1E">
              <w:rPr>
                <w:rFonts w:ascii="Times New Roman" w:hAnsi="Times New Roman" w:cs="Times New Roman"/>
                <w:sz w:val="24"/>
                <w:szCs w:val="24"/>
              </w:rPr>
              <w:t>имеющих</w:t>
            </w:r>
            <w:proofErr w:type="gramEnd"/>
            <w:r w:rsidRPr="00464D1E">
              <w:rPr>
                <w:rFonts w:ascii="Times New Roman" w:hAnsi="Times New Roman" w:cs="Times New Roman"/>
                <w:sz w:val="24"/>
                <w:szCs w:val="24"/>
              </w:rPr>
              <w:t xml:space="preserve"> практическую направленность, </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xml:space="preserve">- будет </w:t>
            </w:r>
            <w:proofErr w:type="spellStart"/>
            <w:r w:rsidRPr="00464D1E">
              <w:rPr>
                <w:rFonts w:ascii="Times New Roman" w:hAnsi="Times New Roman" w:cs="Times New Roman"/>
                <w:sz w:val="24"/>
                <w:szCs w:val="24"/>
              </w:rPr>
              <w:t>умееть</w:t>
            </w:r>
            <w:proofErr w:type="spellEnd"/>
            <w:r w:rsidRPr="00464D1E">
              <w:rPr>
                <w:rFonts w:ascii="Times New Roman" w:hAnsi="Times New Roman" w:cs="Times New Roman"/>
                <w:sz w:val="24"/>
                <w:szCs w:val="24"/>
              </w:rPr>
              <w:t xml:space="preserve"> применять эти знания  в простых жизненных ситуациях;</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lastRenderedPageBreak/>
              <w:t>- будет уметь составлять композицию из объемных фигур, изготовленных из соленого теста;</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иметь представление о правилах поведения и личной гигиены на занятиях декоративно-прикладным творчеством;</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стремиться  к здоровому образу жизни;</w:t>
            </w:r>
          </w:p>
          <w:p w:rsidR="00663593" w:rsidRPr="00464D1E" w:rsidRDefault="00663593" w:rsidP="00D30B54">
            <w:pPr>
              <w:tabs>
                <w:tab w:val="left" w:pos="360"/>
              </w:tabs>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 xml:space="preserve">- будет обучен навыками при работе с соленым тестом; </w:t>
            </w:r>
          </w:p>
          <w:p w:rsidR="00663593" w:rsidRPr="00464D1E" w:rsidRDefault="00663593" w:rsidP="00D30B54">
            <w:pPr>
              <w:tabs>
                <w:tab w:val="left" w:pos="360"/>
              </w:tabs>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-овладеет базовыми ценностями «Отечество», «культура», «творчество», «любовь»;</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овладеет понятиями композиция;</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получит навыки формирования здоровый образ жизни, критичен, адекватен, соблюдает нормы и правила культурного поведения, умеет анализировать поступки.</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расширит представления об окружающем мире;</w:t>
            </w:r>
          </w:p>
          <w:p w:rsidR="00663593" w:rsidRPr="00464D1E" w:rsidRDefault="00663593" w:rsidP="00D30B54">
            <w:pPr>
              <w:tabs>
                <w:tab w:val="left" w:pos="360"/>
              </w:tabs>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 научится делать композиции из объемных фигур;</w:t>
            </w:r>
          </w:p>
          <w:p w:rsidR="00663593" w:rsidRPr="00464D1E" w:rsidRDefault="00663593" w:rsidP="00D30B54">
            <w:pPr>
              <w:tabs>
                <w:tab w:val="left" w:pos="360"/>
              </w:tabs>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-овладеет навыками самообслуживания при выполнении заданий.</w:t>
            </w:r>
          </w:p>
          <w:p w:rsidR="00663593" w:rsidRPr="00464D1E" w:rsidRDefault="00663593" w:rsidP="00D30B54">
            <w:pPr>
              <w:pStyle w:val="ac"/>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lastRenderedPageBreak/>
              <w:t>- будет сформирована устойчивая потребность в получении новых знаний;</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будут воспитаны морально-волевые и нравственные качества;</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xml:space="preserve">- будет развита устойчивая потребность к </w:t>
            </w:r>
            <w:r w:rsidRPr="00464D1E">
              <w:rPr>
                <w:rFonts w:ascii="Times New Roman" w:hAnsi="Times New Roman" w:cs="Times New Roman"/>
                <w:sz w:val="24"/>
                <w:szCs w:val="24"/>
              </w:rPr>
              <w:lastRenderedPageBreak/>
              <w:t>самообразованию;</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сформирована активная жизненная позиция к трудовой деятельности;</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будут развиты творческие способности при работе с соленым тестом;</w:t>
            </w:r>
          </w:p>
          <w:p w:rsidR="00663593" w:rsidRPr="00464D1E" w:rsidRDefault="00663593" w:rsidP="00D30B54">
            <w:pPr>
              <w:tabs>
                <w:tab w:val="left" w:pos="360"/>
              </w:tabs>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 будет воспитано уважение к нормам коллективной жизни.</w:t>
            </w:r>
          </w:p>
          <w:p w:rsidR="00663593" w:rsidRPr="00464D1E" w:rsidRDefault="00663593" w:rsidP="00D30B54">
            <w:pPr>
              <w:tabs>
                <w:tab w:val="left" w:pos="360"/>
              </w:tabs>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 способен осуществлять самооценку и самоконтроль;</w:t>
            </w:r>
          </w:p>
          <w:p w:rsidR="00663593" w:rsidRPr="00464D1E" w:rsidRDefault="00663593" w:rsidP="00D30B54">
            <w:pPr>
              <w:tabs>
                <w:tab w:val="left" w:pos="360"/>
              </w:tabs>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-будут иметь достаточный уровень развития познавательных функций, умеет бесконфликтно общаться в различных ситуациях, противостоять негативному влиянию;</w:t>
            </w:r>
          </w:p>
          <w:p w:rsidR="00663593" w:rsidRPr="00464D1E" w:rsidRDefault="00663593" w:rsidP="00D30B54">
            <w:pPr>
              <w:tabs>
                <w:tab w:val="left" w:pos="360"/>
              </w:tabs>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 будет понимать сущность нравственных качеств и черт характера окружающих людей, проявляет в отношениях с ними доброту, честность, порядочность, вежливость;</w:t>
            </w:r>
          </w:p>
          <w:p w:rsidR="00663593" w:rsidRPr="00464D1E" w:rsidRDefault="00663593" w:rsidP="00D30B54">
            <w:pPr>
              <w:tabs>
                <w:tab w:val="left" w:pos="360"/>
              </w:tabs>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 будет оценивать свои реальные и потенциальные возможности, готовность к профессиональному самоопределению, самоутверждению и самореализации во взрослой жизни.</w:t>
            </w:r>
          </w:p>
          <w:p w:rsidR="00663593" w:rsidRPr="00464D1E" w:rsidRDefault="00663593" w:rsidP="00D30B54">
            <w:pPr>
              <w:spacing w:after="0" w:line="240" w:lineRule="auto"/>
              <w:ind w:firstLine="720"/>
              <w:jc w:val="both"/>
              <w:rPr>
                <w:rFonts w:ascii="Times New Roman" w:hAnsi="Times New Roman" w:cs="Times New Roman"/>
                <w:sz w:val="24"/>
                <w:szCs w:val="24"/>
              </w:rPr>
            </w:pPr>
          </w:p>
          <w:p w:rsidR="00663593" w:rsidRPr="00464D1E" w:rsidRDefault="00663593" w:rsidP="00D30B54">
            <w:pPr>
              <w:spacing w:after="0" w:line="240" w:lineRule="auto"/>
              <w:jc w:val="both"/>
              <w:rPr>
                <w:rFonts w:ascii="Times New Roman" w:hAnsi="Times New Roman" w:cs="Times New Roman"/>
                <w:b/>
                <w:sz w:val="24"/>
                <w:szCs w:val="24"/>
              </w:rPr>
            </w:pPr>
          </w:p>
          <w:p w:rsidR="00663593" w:rsidRPr="00464D1E" w:rsidRDefault="00663593" w:rsidP="00D30B54">
            <w:pPr>
              <w:pStyle w:val="ac"/>
              <w:jc w:val="both"/>
              <w:rPr>
                <w:rFonts w:ascii="Times New Roman" w:hAnsi="Times New Roman" w:cs="Times New Roman"/>
                <w:sz w:val="24"/>
                <w:szCs w:val="24"/>
              </w:rPr>
            </w:pPr>
          </w:p>
        </w:tc>
      </w:tr>
    </w:tbl>
    <w:p w:rsidR="00663593" w:rsidRPr="00464D1E" w:rsidRDefault="00663593" w:rsidP="00663593">
      <w:pPr>
        <w:pStyle w:val="a5"/>
        <w:ind w:left="0"/>
        <w:jc w:val="both"/>
        <w:rPr>
          <w:b/>
        </w:rPr>
      </w:pPr>
      <w:r w:rsidRPr="00464D1E">
        <w:rPr>
          <w:b/>
        </w:rPr>
        <w:lastRenderedPageBreak/>
        <w:t>3. Содержание программы (</w:t>
      </w:r>
      <w:r>
        <w:rPr>
          <w:b/>
        </w:rPr>
        <w:t xml:space="preserve">136 </w:t>
      </w:r>
      <w:r w:rsidRPr="00464D1E">
        <w:rPr>
          <w:b/>
        </w:rPr>
        <w:t>час</w:t>
      </w:r>
      <w:r>
        <w:rPr>
          <w:b/>
        </w:rPr>
        <w:t>ов</w:t>
      </w:r>
      <w:r w:rsidRPr="00464D1E">
        <w:rPr>
          <w:b/>
        </w:rPr>
        <w:t>)</w:t>
      </w:r>
    </w:p>
    <w:tbl>
      <w:tblPr>
        <w:tblStyle w:val="af1"/>
        <w:tblW w:w="0" w:type="auto"/>
        <w:tblLook w:val="04A0"/>
      </w:tblPr>
      <w:tblGrid>
        <w:gridCol w:w="1225"/>
        <w:gridCol w:w="5694"/>
        <w:gridCol w:w="3194"/>
      </w:tblGrid>
      <w:tr w:rsidR="00663593" w:rsidTr="00D30B54">
        <w:tc>
          <w:tcPr>
            <w:tcW w:w="10113" w:type="dxa"/>
            <w:gridSpan w:val="3"/>
          </w:tcPr>
          <w:p w:rsidR="00663593" w:rsidRPr="003F0E93" w:rsidRDefault="00663593" w:rsidP="00D30B54">
            <w:pPr>
              <w:contextualSpacing/>
              <w:jc w:val="both"/>
              <w:rPr>
                <w:sz w:val="24"/>
                <w:szCs w:val="24"/>
              </w:rPr>
            </w:pPr>
            <w:r w:rsidRPr="003F0E93">
              <w:rPr>
                <w:b/>
                <w:sz w:val="24"/>
                <w:szCs w:val="24"/>
              </w:rPr>
              <w:t xml:space="preserve">1-й  год обучения  </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contextualSpacing/>
              <w:jc w:val="both"/>
              <w:rPr>
                <w:sz w:val="24"/>
                <w:szCs w:val="24"/>
              </w:rPr>
            </w:pPr>
            <w:r w:rsidRPr="00766946">
              <w:rPr>
                <w:sz w:val="24"/>
                <w:szCs w:val="24"/>
              </w:rPr>
              <w:t>Введение в образовательную программу</w:t>
            </w:r>
          </w:p>
        </w:tc>
        <w:tc>
          <w:tcPr>
            <w:tcW w:w="3194" w:type="dxa"/>
          </w:tcPr>
          <w:p w:rsidR="00663593" w:rsidRDefault="00663593" w:rsidP="00D30B54">
            <w:pPr>
              <w:contextualSpacing/>
              <w:jc w:val="center"/>
              <w:rPr>
                <w:sz w:val="24"/>
                <w:szCs w:val="24"/>
              </w:rPr>
            </w:pPr>
            <w:r>
              <w:rPr>
                <w:sz w:val="24"/>
                <w:szCs w:val="24"/>
              </w:rPr>
              <w:t>1</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contextualSpacing/>
              <w:jc w:val="both"/>
              <w:rPr>
                <w:sz w:val="24"/>
                <w:szCs w:val="24"/>
              </w:rPr>
            </w:pPr>
            <w:r w:rsidRPr="00766946">
              <w:rPr>
                <w:sz w:val="24"/>
                <w:szCs w:val="24"/>
              </w:rPr>
              <w:t>«Азбука» соленого теста</w:t>
            </w:r>
          </w:p>
        </w:tc>
        <w:tc>
          <w:tcPr>
            <w:tcW w:w="3194" w:type="dxa"/>
          </w:tcPr>
          <w:p w:rsidR="00663593" w:rsidRDefault="00663593" w:rsidP="00D30B54">
            <w:pPr>
              <w:contextualSpacing/>
              <w:jc w:val="center"/>
              <w:rPr>
                <w:sz w:val="24"/>
                <w:szCs w:val="24"/>
              </w:rPr>
            </w:pPr>
            <w:r>
              <w:rPr>
                <w:sz w:val="24"/>
                <w:szCs w:val="24"/>
              </w:rPr>
              <w:t>4</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contextualSpacing/>
              <w:jc w:val="both"/>
              <w:rPr>
                <w:sz w:val="24"/>
                <w:szCs w:val="24"/>
              </w:rPr>
            </w:pPr>
            <w:r w:rsidRPr="00766946">
              <w:rPr>
                <w:sz w:val="24"/>
                <w:szCs w:val="24"/>
              </w:rPr>
              <w:t>Лепка плоских изделий по шаблонам</w:t>
            </w:r>
          </w:p>
        </w:tc>
        <w:tc>
          <w:tcPr>
            <w:tcW w:w="3194" w:type="dxa"/>
          </w:tcPr>
          <w:p w:rsidR="00663593" w:rsidRDefault="00663593" w:rsidP="00D30B54">
            <w:pPr>
              <w:contextualSpacing/>
              <w:jc w:val="center"/>
              <w:rPr>
                <w:sz w:val="24"/>
                <w:szCs w:val="24"/>
              </w:rPr>
            </w:pPr>
            <w:r>
              <w:rPr>
                <w:sz w:val="24"/>
                <w:szCs w:val="24"/>
              </w:rPr>
              <w:t>6</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contextualSpacing/>
              <w:jc w:val="both"/>
              <w:rPr>
                <w:sz w:val="24"/>
                <w:szCs w:val="24"/>
              </w:rPr>
            </w:pPr>
            <w:r w:rsidRPr="00766946">
              <w:rPr>
                <w:sz w:val="24"/>
                <w:szCs w:val="24"/>
              </w:rPr>
              <w:t>Фантазии на кухне</w:t>
            </w:r>
          </w:p>
        </w:tc>
        <w:tc>
          <w:tcPr>
            <w:tcW w:w="3194" w:type="dxa"/>
          </w:tcPr>
          <w:p w:rsidR="00663593" w:rsidRDefault="00663593" w:rsidP="00D30B54">
            <w:pPr>
              <w:contextualSpacing/>
              <w:jc w:val="center"/>
              <w:rPr>
                <w:sz w:val="24"/>
                <w:szCs w:val="24"/>
              </w:rPr>
            </w:pPr>
            <w:r>
              <w:rPr>
                <w:sz w:val="24"/>
                <w:szCs w:val="24"/>
              </w:rPr>
              <w:t>9</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contextualSpacing/>
              <w:jc w:val="both"/>
              <w:rPr>
                <w:sz w:val="24"/>
                <w:szCs w:val="24"/>
              </w:rPr>
            </w:pPr>
            <w:r w:rsidRPr="00766946">
              <w:rPr>
                <w:sz w:val="24"/>
                <w:szCs w:val="24"/>
              </w:rPr>
              <w:t>Изготовление цветов из соленого теста</w:t>
            </w:r>
          </w:p>
        </w:tc>
        <w:tc>
          <w:tcPr>
            <w:tcW w:w="3194" w:type="dxa"/>
          </w:tcPr>
          <w:p w:rsidR="00663593" w:rsidRDefault="00663593" w:rsidP="00D30B54">
            <w:pPr>
              <w:contextualSpacing/>
              <w:jc w:val="center"/>
              <w:rPr>
                <w:sz w:val="24"/>
                <w:szCs w:val="24"/>
              </w:rPr>
            </w:pPr>
            <w:r>
              <w:rPr>
                <w:sz w:val="24"/>
                <w:szCs w:val="24"/>
              </w:rPr>
              <w:t>14</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jc w:val="both"/>
              <w:rPr>
                <w:b/>
                <w:sz w:val="24"/>
                <w:szCs w:val="24"/>
              </w:rPr>
            </w:pPr>
            <w:r w:rsidRPr="00766946">
              <w:rPr>
                <w:b/>
                <w:sz w:val="24"/>
                <w:szCs w:val="24"/>
              </w:rPr>
              <w:t xml:space="preserve">Итого за </w:t>
            </w:r>
            <w:r>
              <w:rPr>
                <w:b/>
                <w:sz w:val="24"/>
                <w:szCs w:val="24"/>
              </w:rPr>
              <w:t>первый</w:t>
            </w:r>
            <w:r w:rsidRPr="00766946">
              <w:rPr>
                <w:b/>
                <w:sz w:val="24"/>
                <w:szCs w:val="24"/>
              </w:rPr>
              <w:t xml:space="preserve"> год обучения</w:t>
            </w:r>
          </w:p>
        </w:tc>
        <w:tc>
          <w:tcPr>
            <w:tcW w:w="3194" w:type="dxa"/>
          </w:tcPr>
          <w:p w:rsidR="00663593" w:rsidRPr="00766946" w:rsidRDefault="00663593" w:rsidP="00D30B54">
            <w:pPr>
              <w:contextualSpacing/>
              <w:jc w:val="center"/>
              <w:rPr>
                <w:b/>
                <w:sz w:val="24"/>
                <w:szCs w:val="24"/>
              </w:rPr>
            </w:pPr>
            <w:r w:rsidRPr="00766946">
              <w:rPr>
                <w:b/>
                <w:sz w:val="24"/>
                <w:szCs w:val="24"/>
              </w:rPr>
              <w:t>34</w:t>
            </w:r>
          </w:p>
        </w:tc>
      </w:tr>
      <w:tr w:rsidR="00663593" w:rsidTr="00D30B54">
        <w:tc>
          <w:tcPr>
            <w:tcW w:w="10113" w:type="dxa"/>
            <w:gridSpan w:val="3"/>
          </w:tcPr>
          <w:p w:rsidR="00663593" w:rsidRDefault="00663593" w:rsidP="00D30B54">
            <w:pPr>
              <w:contextualSpacing/>
              <w:jc w:val="both"/>
              <w:rPr>
                <w:sz w:val="24"/>
                <w:szCs w:val="24"/>
              </w:rPr>
            </w:pPr>
            <w:r w:rsidRPr="003F0E93">
              <w:rPr>
                <w:b/>
                <w:sz w:val="24"/>
                <w:szCs w:val="24"/>
              </w:rPr>
              <w:t>2-й год обучения</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contextualSpacing/>
              <w:jc w:val="both"/>
              <w:rPr>
                <w:sz w:val="24"/>
                <w:szCs w:val="24"/>
              </w:rPr>
            </w:pPr>
            <w:r w:rsidRPr="00766946">
              <w:rPr>
                <w:sz w:val="24"/>
                <w:szCs w:val="24"/>
              </w:rPr>
              <w:t>Вводное занятие</w:t>
            </w:r>
          </w:p>
        </w:tc>
        <w:tc>
          <w:tcPr>
            <w:tcW w:w="3194" w:type="dxa"/>
          </w:tcPr>
          <w:p w:rsidR="00663593" w:rsidRDefault="00663593" w:rsidP="00D30B54">
            <w:pPr>
              <w:contextualSpacing/>
              <w:jc w:val="center"/>
              <w:rPr>
                <w:sz w:val="24"/>
                <w:szCs w:val="24"/>
              </w:rPr>
            </w:pPr>
            <w:r>
              <w:rPr>
                <w:sz w:val="24"/>
                <w:szCs w:val="24"/>
              </w:rPr>
              <w:t>1</w:t>
            </w:r>
          </w:p>
        </w:tc>
      </w:tr>
      <w:tr w:rsidR="00663593" w:rsidTr="00D30B54">
        <w:tc>
          <w:tcPr>
            <w:tcW w:w="1225" w:type="dxa"/>
          </w:tcPr>
          <w:p w:rsidR="00663593" w:rsidRPr="003F0E93" w:rsidRDefault="00663593" w:rsidP="00D30B54">
            <w:pPr>
              <w:contextualSpacing/>
              <w:jc w:val="both"/>
              <w:rPr>
                <w:b/>
                <w:sz w:val="24"/>
                <w:szCs w:val="24"/>
              </w:rPr>
            </w:pPr>
          </w:p>
        </w:tc>
        <w:tc>
          <w:tcPr>
            <w:tcW w:w="5694" w:type="dxa"/>
          </w:tcPr>
          <w:p w:rsidR="00663593" w:rsidRPr="00766946" w:rsidRDefault="00663593" w:rsidP="00D30B54">
            <w:pPr>
              <w:contextualSpacing/>
              <w:jc w:val="both"/>
              <w:rPr>
                <w:sz w:val="24"/>
                <w:szCs w:val="24"/>
              </w:rPr>
            </w:pPr>
            <w:r w:rsidRPr="00766946">
              <w:rPr>
                <w:sz w:val="24"/>
                <w:szCs w:val="24"/>
              </w:rPr>
              <w:t>Дары осени</w:t>
            </w:r>
          </w:p>
        </w:tc>
        <w:tc>
          <w:tcPr>
            <w:tcW w:w="3194" w:type="dxa"/>
          </w:tcPr>
          <w:p w:rsidR="00663593" w:rsidRPr="003F0E93" w:rsidRDefault="00663593" w:rsidP="00D30B54">
            <w:pPr>
              <w:contextualSpacing/>
              <w:jc w:val="center"/>
              <w:rPr>
                <w:sz w:val="24"/>
                <w:szCs w:val="24"/>
              </w:rPr>
            </w:pPr>
            <w:r>
              <w:rPr>
                <w:sz w:val="24"/>
                <w:szCs w:val="24"/>
              </w:rPr>
              <w:t>6</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contextualSpacing/>
              <w:jc w:val="both"/>
              <w:rPr>
                <w:sz w:val="24"/>
                <w:szCs w:val="24"/>
              </w:rPr>
            </w:pPr>
            <w:r w:rsidRPr="00766946">
              <w:rPr>
                <w:sz w:val="24"/>
                <w:szCs w:val="24"/>
              </w:rPr>
              <w:t>Весёлый зоопарк</w:t>
            </w:r>
          </w:p>
        </w:tc>
        <w:tc>
          <w:tcPr>
            <w:tcW w:w="3194" w:type="dxa"/>
          </w:tcPr>
          <w:p w:rsidR="00663593" w:rsidRDefault="00663593" w:rsidP="00D30B54">
            <w:pPr>
              <w:contextualSpacing/>
              <w:jc w:val="center"/>
              <w:rPr>
                <w:sz w:val="24"/>
                <w:szCs w:val="24"/>
              </w:rPr>
            </w:pPr>
            <w:r>
              <w:rPr>
                <w:sz w:val="24"/>
                <w:szCs w:val="24"/>
              </w:rPr>
              <w:t>12</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contextualSpacing/>
              <w:jc w:val="both"/>
              <w:rPr>
                <w:sz w:val="24"/>
                <w:szCs w:val="24"/>
              </w:rPr>
            </w:pPr>
            <w:r w:rsidRPr="00766946">
              <w:rPr>
                <w:sz w:val="24"/>
                <w:szCs w:val="24"/>
              </w:rPr>
              <w:t>Картинки для выставки</w:t>
            </w:r>
          </w:p>
        </w:tc>
        <w:tc>
          <w:tcPr>
            <w:tcW w:w="3194" w:type="dxa"/>
          </w:tcPr>
          <w:p w:rsidR="00663593" w:rsidRDefault="00663593" w:rsidP="00D30B54">
            <w:pPr>
              <w:contextualSpacing/>
              <w:jc w:val="center"/>
              <w:rPr>
                <w:sz w:val="24"/>
                <w:szCs w:val="24"/>
              </w:rPr>
            </w:pPr>
            <w:r>
              <w:rPr>
                <w:sz w:val="24"/>
                <w:szCs w:val="24"/>
              </w:rPr>
              <w:t>15</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jc w:val="both"/>
              <w:rPr>
                <w:b/>
                <w:sz w:val="24"/>
                <w:szCs w:val="24"/>
              </w:rPr>
            </w:pPr>
            <w:r w:rsidRPr="00766946">
              <w:rPr>
                <w:b/>
                <w:sz w:val="24"/>
                <w:szCs w:val="24"/>
              </w:rPr>
              <w:t xml:space="preserve">Итого за </w:t>
            </w:r>
            <w:r>
              <w:rPr>
                <w:b/>
                <w:sz w:val="24"/>
                <w:szCs w:val="24"/>
              </w:rPr>
              <w:t>второй</w:t>
            </w:r>
            <w:r w:rsidRPr="00766946">
              <w:rPr>
                <w:b/>
                <w:sz w:val="24"/>
                <w:szCs w:val="24"/>
              </w:rPr>
              <w:t xml:space="preserve"> год обучения</w:t>
            </w:r>
          </w:p>
        </w:tc>
        <w:tc>
          <w:tcPr>
            <w:tcW w:w="3194" w:type="dxa"/>
          </w:tcPr>
          <w:p w:rsidR="00663593" w:rsidRPr="00766946" w:rsidRDefault="00663593" w:rsidP="00D30B54">
            <w:pPr>
              <w:contextualSpacing/>
              <w:jc w:val="center"/>
              <w:rPr>
                <w:b/>
                <w:sz w:val="24"/>
                <w:szCs w:val="24"/>
              </w:rPr>
            </w:pPr>
            <w:r w:rsidRPr="00766946">
              <w:rPr>
                <w:b/>
                <w:sz w:val="24"/>
                <w:szCs w:val="24"/>
              </w:rPr>
              <w:t>34</w:t>
            </w:r>
          </w:p>
        </w:tc>
      </w:tr>
      <w:tr w:rsidR="00663593" w:rsidTr="00D30B54">
        <w:tc>
          <w:tcPr>
            <w:tcW w:w="10113" w:type="dxa"/>
            <w:gridSpan w:val="3"/>
          </w:tcPr>
          <w:p w:rsidR="00663593" w:rsidRDefault="00663593" w:rsidP="00D30B54">
            <w:pPr>
              <w:contextualSpacing/>
              <w:jc w:val="both"/>
              <w:rPr>
                <w:sz w:val="24"/>
                <w:szCs w:val="24"/>
              </w:rPr>
            </w:pPr>
            <w:r>
              <w:rPr>
                <w:b/>
                <w:sz w:val="24"/>
                <w:szCs w:val="24"/>
              </w:rPr>
              <w:t>3</w:t>
            </w:r>
            <w:r w:rsidRPr="003F0E93">
              <w:rPr>
                <w:b/>
                <w:sz w:val="24"/>
                <w:szCs w:val="24"/>
              </w:rPr>
              <w:t>-й год обучения</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autoSpaceDE w:val="0"/>
              <w:autoSpaceDN w:val="0"/>
              <w:adjustRightInd w:val="0"/>
              <w:ind w:left="100"/>
              <w:jc w:val="both"/>
              <w:rPr>
                <w:sz w:val="24"/>
                <w:szCs w:val="24"/>
              </w:rPr>
            </w:pPr>
            <w:r w:rsidRPr="00766946">
              <w:rPr>
                <w:sz w:val="24"/>
                <w:szCs w:val="24"/>
              </w:rPr>
              <w:t xml:space="preserve">Знакомство с декоративно-прикладным искусством.  </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sz w:val="24"/>
                <w:szCs w:val="24"/>
              </w:rPr>
            </w:pPr>
            <w:r w:rsidRPr="00766946">
              <w:rPr>
                <w:sz w:val="24"/>
                <w:szCs w:val="24"/>
              </w:rPr>
              <w:t>11</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autoSpaceDE w:val="0"/>
              <w:autoSpaceDN w:val="0"/>
              <w:adjustRightInd w:val="0"/>
              <w:ind w:left="100"/>
              <w:jc w:val="both"/>
              <w:rPr>
                <w:sz w:val="24"/>
                <w:szCs w:val="24"/>
              </w:rPr>
            </w:pPr>
            <w:r w:rsidRPr="00766946">
              <w:rPr>
                <w:sz w:val="24"/>
                <w:szCs w:val="24"/>
              </w:rPr>
              <w:t>Техника изготовления сказочных героев.</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sz w:val="24"/>
                <w:szCs w:val="24"/>
              </w:rPr>
            </w:pPr>
            <w:r w:rsidRPr="00766946">
              <w:rPr>
                <w:sz w:val="24"/>
                <w:szCs w:val="24"/>
              </w:rPr>
              <w:t>6</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jc w:val="both"/>
              <w:rPr>
                <w:sz w:val="24"/>
                <w:szCs w:val="24"/>
              </w:rPr>
            </w:pPr>
            <w:r w:rsidRPr="00766946">
              <w:rPr>
                <w:sz w:val="24"/>
                <w:szCs w:val="24"/>
              </w:rPr>
              <w:t>Сочетание разных материалов</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sz w:val="24"/>
                <w:szCs w:val="24"/>
              </w:rPr>
            </w:pPr>
            <w:r w:rsidRPr="00766946">
              <w:rPr>
                <w:sz w:val="24"/>
                <w:szCs w:val="24"/>
              </w:rPr>
              <w:t>7</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jc w:val="both"/>
              <w:rPr>
                <w:sz w:val="24"/>
                <w:szCs w:val="24"/>
              </w:rPr>
            </w:pPr>
            <w:r w:rsidRPr="00766946">
              <w:rPr>
                <w:sz w:val="24"/>
                <w:szCs w:val="24"/>
              </w:rPr>
              <w:t>Изготовление объёмных картин.</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sz w:val="24"/>
                <w:szCs w:val="24"/>
              </w:rPr>
            </w:pPr>
            <w:r w:rsidRPr="00766946">
              <w:rPr>
                <w:sz w:val="24"/>
                <w:szCs w:val="24"/>
              </w:rPr>
              <w:t>6</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jc w:val="both"/>
              <w:rPr>
                <w:sz w:val="24"/>
                <w:szCs w:val="24"/>
              </w:rPr>
            </w:pPr>
            <w:r w:rsidRPr="00766946">
              <w:rPr>
                <w:sz w:val="24"/>
                <w:szCs w:val="24"/>
              </w:rPr>
              <w:t>Виртуальная экскурсия в музей</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sz w:val="24"/>
                <w:szCs w:val="24"/>
              </w:rPr>
            </w:pPr>
            <w:r w:rsidRPr="00766946">
              <w:rPr>
                <w:sz w:val="24"/>
                <w:szCs w:val="24"/>
              </w:rPr>
              <w:t>1</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jc w:val="both"/>
              <w:rPr>
                <w:sz w:val="24"/>
                <w:szCs w:val="24"/>
              </w:rPr>
            </w:pPr>
            <w:r w:rsidRPr="00766946">
              <w:rPr>
                <w:sz w:val="24"/>
                <w:szCs w:val="24"/>
              </w:rPr>
              <w:t xml:space="preserve">Подготовка изделий к выставке.  </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sz w:val="24"/>
                <w:szCs w:val="24"/>
              </w:rPr>
            </w:pPr>
            <w:r w:rsidRPr="00766946">
              <w:rPr>
                <w:sz w:val="24"/>
                <w:szCs w:val="24"/>
              </w:rPr>
              <w:t>3</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jc w:val="both"/>
              <w:rPr>
                <w:b/>
                <w:sz w:val="24"/>
                <w:szCs w:val="24"/>
              </w:rPr>
            </w:pPr>
            <w:r w:rsidRPr="00766946">
              <w:rPr>
                <w:b/>
                <w:sz w:val="24"/>
                <w:szCs w:val="24"/>
              </w:rPr>
              <w:t>Итого за третий год обучения</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b/>
                <w:sz w:val="24"/>
                <w:szCs w:val="24"/>
              </w:rPr>
            </w:pPr>
            <w:r w:rsidRPr="00766946">
              <w:rPr>
                <w:b/>
                <w:sz w:val="24"/>
                <w:szCs w:val="24"/>
              </w:rPr>
              <w:t>34</w:t>
            </w:r>
          </w:p>
        </w:tc>
      </w:tr>
      <w:tr w:rsidR="00663593" w:rsidTr="00D30B54">
        <w:tc>
          <w:tcPr>
            <w:tcW w:w="10113" w:type="dxa"/>
            <w:gridSpan w:val="3"/>
          </w:tcPr>
          <w:p w:rsidR="00663593" w:rsidRPr="00766946" w:rsidRDefault="00663593" w:rsidP="00D30B54">
            <w:pPr>
              <w:contextualSpacing/>
              <w:jc w:val="both"/>
              <w:rPr>
                <w:b/>
                <w:sz w:val="24"/>
                <w:szCs w:val="24"/>
              </w:rPr>
            </w:pPr>
            <w:r w:rsidRPr="00766946">
              <w:rPr>
                <w:b/>
                <w:sz w:val="24"/>
                <w:szCs w:val="24"/>
              </w:rPr>
              <w:t>4-й год обучения</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autoSpaceDE w:val="0"/>
              <w:autoSpaceDN w:val="0"/>
              <w:adjustRightInd w:val="0"/>
              <w:rPr>
                <w:sz w:val="24"/>
                <w:szCs w:val="24"/>
              </w:rPr>
            </w:pPr>
            <w:r w:rsidRPr="00766946">
              <w:rPr>
                <w:sz w:val="24"/>
                <w:szCs w:val="24"/>
              </w:rPr>
              <w:t>Знакомство с новыми формами декоративно-прикладного искусства России.</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sz w:val="24"/>
                <w:szCs w:val="24"/>
              </w:rPr>
            </w:pPr>
            <w:r w:rsidRPr="00766946">
              <w:rPr>
                <w:sz w:val="24"/>
                <w:szCs w:val="24"/>
              </w:rPr>
              <w:t>27</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rPr>
                <w:sz w:val="24"/>
                <w:szCs w:val="24"/>
              </w:rPr>
            </w:pPr>
            <w:r w:rsidRPr="00766946">
              <w:rPr>
                <w:sz w:val="24"/>
                <w:szCs w:val="24"/>
              </w:rPr>
              <w:t>Предметы для украшения интерьера.</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sz w:val="24"/>
                <w:szCs w:val="24"/>
              </w:rPr>
            </w:pPr>
            <w:r w:rsidRPr="00766946">
              <w:rPr>
                <w:sz w:val="24"/>
                <w:szCs w:val="24"/>
              </w:rPr>
              <w:t>6</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rPr>
                <w:sz w:val="24"/>
                <w:szCs w:val="24"/>
              </w:rPr>
            </w:pPr>
            <w:r w:rsidRPr="00766946">
              <w:rPr>
                <w:sz w:val="24"/>
                <w:szCs w:val="24"/>
              </w:rPr>
              <w:t xml:space="preserve"> Подготовка изделий к выставке.  </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sz w:val="24"/>
                <w:szCs w:val="24"/>
              </w:rPr>
            </w:pPr>
            <w:r w:rsidRPr="00766946">
              <w:rPr>
                <w:sz w:val="24"/>
                <w:szCs w:val="24"/>
              </w:rPr>
              <w:t>1</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rPr>
                <w:b/>
                <w:sz w:val="24"/>
                <w:szCs w:val="24"/>
              </w:rPr>
            </w:pPr>
            <w:r w:rsidRPr="00766946">
              <w:rPr>
                <w:b/>
                <w:sz w:val="24"/>
                <w:szCs w:val="24"/>
              </w:rPr>
              <w:t>Итого за четвёртый год обучения</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b/>
                <w:sz w:val="24"/>
                <w:szCs w:val="24"/>
              </w:rPr>
            </w:pPr>
            <w:r w:rsidRPr="00766946">
              <w:rPr>
                <w:b/>
                <w:sz w:val="24"/>
                <w:szCs w:val="24"/>
              </w:rPr>
              <w:t>34</w:t>
            </w:r>
          </w:p>
        </w:tc>
      </w:tr>
    </w:tbl>
    <w:p w:rsidR="00663593" w:rsidRPr="00464D1E" w:rsidRDefault="00663593" w:rsidP="00663593">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464D1E">
        <w:rPr>
          <w:rFonts w:ascii="Times New Roman" w:hAnsi="Times New Roman" w:cs="Times New Roman"/>
          <w:b/>
          <w:sz w:val="24"/>
          <w:szCs w:val="24"/>
        </w:rPr>
        <w:t xml:space="preserve">1. Введение в образовательную программу </w:t>
      </w:r>
    </w:p>
    <w:p w:rsidR="00663593" w:rsidRPr="00464D1E" w:rsidRDefault="00663593" w:rsidP="00663593">
      <w:pPr>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b/>
          <w:sz w:val="24"/>
          <w:szCs w:val="24"/>
        </w:rPr>
        <w:t xml:space="preserve">1.1. Требования по ТБ труда на занятиях. Правила поведения и личной гигиены на занятиях декоративно-прикладным творчеством. Из истории </w:t>
      </w:r>
      <w:proofErr w:type="spellStart"/>
      <w:r w:rsidRPr="00464D1E">
        <w:rPr>
          <w:rFonts w:ascii="Times New Roman" w:hAnsi="Times New Roman" w:cs="Times New Roman"/>
          <w:b/>
          <w:sz w:val="24"/>
          <w:szCs w:val="24"/>
        </w:rPr>
        <w:t>тестопластики</w:t>
      </w:r>
      <w:proofErr w:type="spellEnd"/>
      <w:r w:rsidRPr="00464D1E">
        <w:rPr>
          <w:rFonts w:ascii="Times New Roman" w:hAnsi="Times New Roman" w:cs="Times New Roman"/>
          <w:b/>
          <w:sz w:val="24"/>
          <w:szCs w:val="24"/>
        </w:rPr>
        <w:t>. (</w:t>
      </w:r>
      <w:r>
        <w:rPr>
          <w:rFonts w:ascii="Times New Roman" w:hAnsi="Times New Roman" w:cs="Times New Roman"/>
          <w:b/>
          <w:sz w:val="24"/>
          <w:szCs w:val="24"/>
        </w:rPr>
        <w:t>1</w:t>
      </w:r>
      <w:r w:rsidRPr="00464D1E">
        <w:rPr>
          <w:rFonts w:ascii="Times New Roman" w:hAnsi="Times New Roman" w:cs="Times New Roman"/>
          <w:b/>
          <w:sz w:val="24"/>
          <w:szCs w:val="24"/>
        </w:rPr>
        <w:t xml:space="preserve"> час)</w:t>
      </w:r>
    </w:p>
    <w:p w:rsidR="00663593" w:rsidRPr="00464D1E" w:rsidRDefault="00663593" w:rsidP="00663593">
      <w:pPr>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 xml:space="preserve">Теоретическое занятие. </w:t>
      </w:r>
      <w:r w:rsidRPr="00464D1E">
        <w:rPr>
          <w:rFonts w:ascii="Times New Roman" w:hAnsi="Times New Roman" w:cs="Times New Roman"/>
          <w:sz w:val="24"/>
          <w:szCs w:val="24"/>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Требования по ТБ труда на занятиях. Правила поведения и личной гигиены на занятиях декоративно-прикладным творчеством. Инструкция по ТБ. </w:t>
      </w:r>
    </w:p>
    <w:p w:rsidR="00663593" w:rsidRPr="00464D1E" w:rsidRDefault="00663593" w:rsidP="00663593">
      <w:pPr>
        <w:pStyle w:val="a5"/>
        <w:ind w:left="0" w:firstLine="709"/>
        <w:jc w:val="both"/>
      </w:pPr>
      <w:r w:rsidRPr="00464D1E">
        <w:rPr>
          <w:i/>
        </w:rPr>
        <w:t>Практическое занятие</w:t>
      </w:r>
      <w:r w:rsidRPr="00464D1E">
        <w:t>.</w:t>
      </w:r>
    </w:p>
    <w:p w:rsidR="00663593" w:rsidRPr="00464D1E" w:rsidRDefault="00663593" w:rsidP="00663593">
      <w:pPr>
        <w:pStyle w:val="a5"/>
        <w:ind w:left="0" w:firstLine="709"/>
        <w:jc w:val="both"/>
      </w:pPr>
      <w:r w:rsidRPr="00464D1E">
        <w:t>Ознакомление с инструментами, материалами для работы; правила размещения их на рабочем месте. Дидактическая игра: «Каждой вещи - свое место», «Жмурки».</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Методы и приемы</w:t>
      </w:r>
      <w:r w:rsidRPr="00464D1E">
        <w:rPr>
          <w:rFonts w:ascii="Times New Roman" w:hAnsi="Times New Roman" w:cs="Times New Roman"/>
          <w:sz w:val="24"/>
          <w:szCs w:val="24"/>
        </w:rPr>
        <w:t>: наглядный, практический, словесный;</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беседа, практическая работа;</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рефлексия;</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Оборудование: </w:t>
      </w:r>
      <w:r w:rsidRPr="00464D1E">
        <w:rPr>
          <w:rFonts w:ascii="Times New Roman" w:hAnsi="Times New Roman" w:cs="Times New Roman"/>
          <w:sz w:val="24"/>
          <w:szCs w:val="24"/>
        </w:rPr>
        <w:t>Наглядный материал (готовые изделия, картинки, иллюстрации); инструменты (ножницы, стеки, кисточки).</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b/>
          <w:sz w:val="24"/>
          <w:szCs w:val="24"/>
        </w:rPr>
        <w:t xml:space="preserve">2. «Азбука» соленого теста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b/>
          <w:sz w:val="24"/>
          <w:szCs w:val="24"/>
        </w:rPr>
        <w:t xml:space="preserve">2.1. Как лепить из соленого теста. Рецепты соленого теста.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Теоретическое занятие.</w:t>
      </w:r>
      <w:r w:rsidRPr="00464D1E">
        <w:rPr>
          <w:rFonts w:ascii="Times New Roman" w:hAnsi="Times New Roman" w:cs="Times New Roman"/>
          <w:sz w:val="24"/>
          <w:szCs w:val="24"/>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Компоненты соленого теста, этапы приготовления теста для работы. Приемы и техника выполнения поделок.</w:t>
      </w:r>
    </w:p>
    <w:p w:rsidR="00663593" w:rsidRPr="00464D1E" w:rsidRDefault="00663593" w:rsidP="00663593">
      <w:pPr>
        <w:pStyle w:val="a5"/>
        <w:ind w:left="0" w:firstLine="709"/>
        <w:jc w:val="both"/>
      </w:pPr>
      <w:r w:rsidRPr="00464D1E">
        <w:rPr>
          <w:i/>
        </w:rPr>
        <w:t>Практические занятия</w:t>
      </w:r>
      <w:r w:rsidRPr="00464D1E">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элементарных медальонов с оттисками и отпечатками. Выполнение творческой работы «Моя ладошка».  Физкультминутка «Конь».</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proofErr w:type="gramStart"/>
      <w:r w:rsidRPr="00464D1E">
        <w:rPr>
          <w:rFonts w:ascii="Times New Roman" w:hAnsi="Times New Roman" w:cs="Times New Roman"/>
          <w:sz w:val="24"/>
          <w:szCs w:val="24"/>
        </w:rPr>
        <w:t>Наглядный</w:t>
      </w:r>
      <w:proofErr w:type="gramEnd"/>
      <w:r w:rsidRPr="00464D1E">
        <w:rPr>
          <w:rFonts w:ascii="Times New Roman" w:hAnsi="Times New Roman" w:cs="Times New Roman"/>
          <w:sz w:val="24"/>
          <w:szCs w:val="24"/>
        </w:rPr>
        <w:t>, практический, словесный, игровой, рассказывание, беседа.</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eastAsia="Calibri" w:hAnsi="Times New Roman" w:cs="Times New Roman"/>
          <w:b/>
          <w:sz w:val="24"/>
          <w:szCs w:val="24"/>
        </w:rPr>
        <w:t xml:space="preserve">2.2. </w:t>
      </w:r>
      <w:r w:rsidRPr="00464D1E">
        <w:rPr>
          <w:rFonts w:ascii="Times New Roman" w:hAnsi="Times New Roman" w:cs="Times New Roman"/>
          <w:b/>
          <w:sz w:val="24"/>
          <w:szCs w:val="24"/>
        </w:rPr>
        <w:t xml:space="preserve">Техника безопасности при работе с соленым тестом, инструментами и приспособлениями. </w:t>
      </w:r>
    </w:p>
    <w:p w:rsidR="00663593" w:rsidRPr="00464D1E" w:rsidRDefault="00663593" w:rsidP="00663593">
      <w:pPr>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Правила поведения на занятиях, ТБ при работе с инструментами и материалами. Знакомство с инструментами и приспособлениями необходимыми при лепке изделий из соленого теста. Инструкция по лепке изделий из соленого теста.</w:t>
      </w:r>
    </w:p>
    <w:p w:rsidR="00663593" w:rsidRPr="00464D1E" w:rsidRDefault="00663593" w:rsidP="00663593">
      <w:pPr>
        <w:pStyle w:val="a5"/>
        <w:ind w:left="0" w:firstLine="709"/>
        <w:jc w:val="both"/>
        <w:rPr>
          <w:rFonts w:eastAsia="Calibri"/>
        </w:rPr>
      </w:pPr>
      <w:r w:rsidRPr="00464D1E">
        <w:rPr>
          <w:rFonts w:eastAsia="Calibri"/>
          <w:i/>
        </w:rPr>
        <w:t>Практическое занятие.</w:t>
      </w:r>
      <w:r w:rsidRPr="00464D1E">
        <w:rPr>
          <w:rFonts w:eastAsia="Calibri"/>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Совместная работа по выполнению плоской фигурки сердца, использование в работе стека, шаблонов, зубочистки, кисточки. Физкультминутка «Птички».</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Наглядный, практический, словесный, игровой. Сюрпризный момент, чтение литературы, рассказывание, беседа.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занятие-фантазия,</w:t>
      </w:r>
      <w:r w:rsidRPr="00464D1E">
        <w:rPr>
          <w:rFonts w:ascii="Times New Roman" w:hAnsi="Times New Roman" w:cs="Times New Roman"/>
          <w:b/>
          <w:sz w:val="24"/>
          <w:szCs w:val="24"/>
        </w:rPr>
        <w:t xml:space="preserve"> </w:t>
      </w:r>
      <w:r w:rsidRPr="00464D1E">
        <w:rPr>
          <w:rFonts w:ascii="Times New Roman" w:hAnsi="Times New Roman" w:cs="Times New Roman"/>
          <w:sz w:val="24"/>
          <w:szCs w:val="24"/>
        </w:rPr>
        <w:t>беседа в сочетании с игровой деятельностью и практической работой, занятие-практикум.</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 беседа,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шаблон сердечка, зубочистки, кисточки, баночка с водой, салфетка.</w:t>
      </w:r>
    </w:p>
    <w:p w:rsidR="00663593" w:rsidRPr="00464D1E" w:rsidRDefault="00663593" w:rsidP="00663593">
      <w:pPr>
        <w:spacing w:after="0" w:line="240" w:lineRule="auto"/>
        <w:ind w:firstLine="709"/>
        <w:contextualSpacing/>
        <w:jc w:val="both"/>
        <w:rPr>
          <w:rFonts w:ascii="Times New Roman" w:eastAsia="Calibri" w:hAnsi="Times New Roman" w:cs="Times New Roman"/>
          <w:b/>
          <w:sz w:val="24"/>
          <w:szCs w:val="24"/>
        </w:rPr>
      </w:pPr>
    </w:p>
    <w:p w:rsidR="00663593" w:rsidRPr="00464D1E" w:rsidRDefault="00663593" w:rsidP="00663593">
      <w:pPr>
        <w:pStyle w:val="a5"/>
        <w:ind w:left="0" w:firstLine="709"/>
        <w:jc w:val="both"/>
        <w:rPr>
          <w:b/>
        </w:rPr>
      </w:pPr>
      <w:r w:rsidRPr="00464D1E">
        <w:rPr>
          <w:b/>
        </w:rPr>
        <w:lastRenderedPageBreak/>
        <w:t xml:space="preserve">2.3 Обработка изделий из соленого теста в домашних условиях.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Правила сушки изделий из соленого теста на открытом воздухе, в духовом шкафу, на радиаторах отопления в зимний период. Эффекты </w:t>
      </w:r>
      <w:proofErr w:type="spellStart"/>
      <w:r w:rsidRPr="00464D1E">
        <w:rPr>
          <w:rFonts w:ascii="Times New Roman" w:hAnsi="Times New Roman" w:cs="Times New Roman"/>
          <w:sz w:val="24"/>
          <w:szCs w:val="24"/>
        </w:rPr>
        <w:t>подрумянивания</w:t>
      </w:r>
      <w:proofErr w:type="spellEnd"/>
      <w:r w:rsidRPr="00464D1E">
        <w:rPr>
          <w:rFonts w:ascii="Times New Roman" w:hAnsi="Times New Roman" w:cs="Times New Roman"/>
          <w:sz w:val="24"/>
          <w:szCs w:val="24"/>
        </w:rPr>
        <w:t>, глазурования. Способы окрашивания изделий из соленого теста, виды красок для работы. Способы закрепления верхнего покрытия готовых изделий из соленого теста.</w:t>
      </w:r>
    </w:p>
    <w:p w:rsidR="00663593" w:rsidRPr="00464D1E" w:rsidRDefault="00663593" w:rsidP="00663593">
      <w:pPr>
        <w:pStyle w:val="a5"/>
        <w:ind w:left="0" w:firstLine="709"/>
        <w:jc w:val="both"/>
        <w:rPr>
          <w:rFonts w:eastAsia="Calibri"/>
        </w:rPr>
      </w:pPr>
      <w:r w:rsidRPr="00464D1E">
        <w:rPr>
          <w:rFonts w:eastAsia="Calibri"/>
          <w:i/>
        </w:rPr>
        <w:t>Практическое занятие.</w:t>
      </w:r>
      <w:r w:rsidRPr="00464D1E">
        <w:rPr>
          <w:rFonts w:eastAsia="Calibri"/>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Выполнение творческой работы «Яблонька». Физкультминутка «Деревца качаются…».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 xml:space="preserve">Наглядный, практический, словесный, игровой.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беседа в сочетании с игровой деятельностью и практической работой</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шаблон листочка, зубочистки, кисточки, баночка с водой,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p>
    <w:p w:rsidR="00663593" w:rsidRPr="00464D1E" w:rsidRDefault="00663593" w:rsidP="00663593">
      <w:pPr>
        <w:pStyle w:val="a5"/>
        <w:ind w:left="0" w:firstLine="709"/>
        <w:jc w:val="both"/>
        <w:rPr>
          <w:b/>
          <w:u w:val="single"/>
        </w:rPr>
      </w:pPr>
      <w:r w:rsidRPr="00464D1E">
        <w:rPr>
          <w:b/>
        </w:rPr>
        <w:t xml:space="preserve">2.4 Способы окрашивания теста.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Окрашивание теста пищевыми красителями, окрашивание теста гуашевыми красками.</w:t>
      </w:r>
    </w:p>
    <w:p w:rsidR="00663593" w:rsidRPr="00464D1E" w:rsidRDefault="00663593" w:rsidP="00663593">
      <w:pPr>
        <w:pStyle w:val="a5"/>
        <w:ind w:left="0" w:firstLine="709"/>
        <w:jc w:val="both"/>
        <w:rPr>
          <w:rFonts w:eastAsia="Calibri"/>
        </w:rPr>
      </w:pPr>
      <w:r w:rsidRPr="00464D1E">
        <w:rPr>
          <w:rFonts w:eastAsia="Calibri"/>
          <w:i/>
        </w:rPr>
        <w:t>Практическое занятие.</w:t>
      </w:r>
      <w:r w:rsidRPr="00464D1E">
        <w:rPr>
          <w:rFonts w:eastAsia="Calibri"/>
        </w:rPr>
        <w:t xml:space="preserve">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Выполнение изделий из окрашенного теста. Совместная работа по изготовлению двухцветного жгута, трехцветной косички. Изготовление рамочки для фотографии из готовых элементов. Физкультминутка «С неба падают снежинки»</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 Методы и приемы: </w:t>
      </w:r>
      <w:r w:rsidRPr="00464D1E">
        <w:rPr>
          <w:rFonts w:ascii="Times New Roman" w:hAnsi="Times New Roman" w:cs="Times New Roman"/>
          <w:sz w:val="24"/>
          <w:szCs w:val="24"/>
        </w:rPr>
        <w:t xml:space="preserve">Наглядный, практический, словесный, игровой.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беседа в сочетании с игровой деятельностью и практической работой.</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pStyle w:val="a5"/>
        <w:ind w:left="0" w:firstLine="709"/>
        <w:jc w:val="both"/>
      </w:pPr>
    </w:p>
    <w:p w:rsidR="00663593" w:rsidRPr="00464D1E" w:rsidRDefault="00663593" w:rsidP="00663593">
      <w:pPr>
        <w:pStyle w:val="a5"/>
        <w:ind w:left="0" w:firstLine="709"/>
        <w:jc w:val="both"/>
        <w:rPr>
          <w:b/>
        </w:rPr>
      </w:pPr>
      <w:r w:rsidRPr="00464D1E">
        <w:rPr>
          <w:b/>
        </w:rPr>
        <w:t xml:space="preserve">3 . Лепка плоских изделий по шаблонам </w:t>
      </w:r>
    </w:p>
    <w:p w:rsidR="00663593" w:rsidRPr="00464D1E" w:rsidRDefault="00663593" w:rsidP="00663593">
      <w:pPr>
        <w:pStyle w:val="a5"/>
        <w:ind w:left="0" w:firstLine="709"/>
        <w:jc w:val="both"/>
        <w:rPr>
          <w:b/>
        </w:rPr>
      </w:pPr>
      <w:r w:rsidRPr="00464D1E">
        <w:rPr>
          <w:b/>
        </w:rPr>
        <w:t xml:space="preserve">3.1. Что такое шаблон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Знакомство с видами шаблонов и трафаретов для изготовления плоских фигурок из соленого теста, способы вырезания  теста стеком и продавливания шаблоном-выемкой.</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eastAsia="Calibri" w:hAnsi="Times New Roman" w:cs="Times New Roman"/>
          <w:i/>
          <w:sz w:val="24"/>
          <w:szCs w:val="24"/>
        </w:rPr>
        <w:t xml:space="preserve"> Практическое занятие</w:t>
      </w:r>
      <w:proofErr w:type="gramStart"/>
      <w:r w:rsidRPr="00464D1E">
        <w:rPr>
          <w:rFonts w:ascii="Times New Roman" w:hAnsi="Times New Roman" w:cs="Times New Roman"/>
          <w:sz w:val="24"/>
          <w:szCs w:val="24"/>
        </w:rPr>
        <w:t xml:space="preserve"> .</w:t>
      </w:r>
      <w:proofErr w:type="gramEnd"/>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Совместная работа по освоению приемов вырезания стеком по шаблону и продавливанию теста шаблоном-выемкой. </w:t>
      </w:r>
      <w:proofErr w:type="spellStart"/>
      <w:r w:rsidRPr="00464D1E">
        <w:rPr>
          <w:rFonts w:ascii="Times New Roman" w:hAnsi="Times New Roman" w:cs="Times New Roman"/>
          <w:sz w:val="24"/>
          <w:szCs w:val="24"/>
        </w:rPr>
        <w:t>Однофигурная</w:t>
      </w:r>
      <w:proofErr w:type="spellEnd"/>
      <w:r w:rsidRPr="00464D1E">
        <w:rPr>
          <w:rFonts w:ascii="Times New Roman" w:hAnsi="Times New Roman" w:cs="Times New Roman"/>
          <w:sz w:val="24"/>
          <w:szCs w:val="24"/>
        </w:rPr>
        <w:t xml:space="preserve"> композиция «Мухомор». Физкультминутка «По грибы».</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 xml:space="preserve">Наглядный, практический, словесный, игровой, эвристический.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рассказ, беседа в сочетании с игровой деятельностью и практической работой.</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spacing w:after="0" w:line="240" w:lineRule="auto"/>
        <w:contextualSpacing/>
        <w:jc w:val="both"/>
        <w:rPr>
          <w:rFonts w:ascii="Times New Roman" w:hAnsi="Times New Roman" w:cs="Times New Roman"/>
          <w:b/>
          <w:sz w:val="24"/>
          <w:szCs w:val="24"/>
        </w:rPr>
      </w:pPr>
    </w:p>
    <w:p w:rsidR="00663593" w:rsidRPr="00464D1E" w:rsidRDefault="00663593" w:rsidP="00663593">
      <w:pPr>
        <w:pStyle w:val="a5"/>
        <w:ind w:left="0" w:firstLine="709"/>
        <w:jc w:val="both"/>
        <w:rPr>
          <w:b/>
        </w:rPr>
      </w:pPr>
      <w:r w:rsidRPr="00464D1E">
        <w:rPr>
          <w:b/>
        </w:rPr>
        <w:t xml:space="preserve">3.2. Изготовление рамочки для фотографий.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Применение зубочистки для прочерчивания прожилок на листочках. Способ склеивания элементов изделия водой.</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Выполнение творческой работы «Рамочка для фото с листочками». Вырезание стеком по шаблону рамочки для фотографий и листочков для украшения рамочки.  Физкультминутка «Дом».</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lastRenderedPageBreak/>
        <w:t xml:space="preserve">Методы и приемы: </w:t>
      </w:r>
      <w:proofErr w:type="gramStart"/>
      <w:r w:rsidRPr="00464D1E">
        <w:rPr>
          <w:rFonts w:ascii="Times New Roman" w:hAnsi="Times New Roman" w:cs="Times New Roman"/>
          <w:sz w:val="24"/>
          <w:szCs w:val="24"/>
        </w:rPr>
        <w:t>Наглядный</w:t>
      </w:r>
      <w:proofErr w:type="gramEnd"/>
      <w:r w:rsidRPr="00464D1E">
        <w:rPr>
          <w:rFonts w:ascii="Times New Roman" w:hAnsi="Times New Roman" w:cs="Times New Roman"/>
          <w:sz w:val="24"/>
          <w:szCs w:val="24"/>
        </w:rPr>
        <w:t>, практический, словесный, игровой, рассказывание, беседа с детьми и др.</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3.3. </w:t>
      </w:r>
      <w:proofErr w:type="gramStart"/>
      <w:r w:rsidRPr="00464D1E">
        <w:rPr>
          <w:b/>
        </w:rPr>
        <w:t>Изготовление плоской композиции в круге.)</w:t>
      </w:r>
      <w:proofErr w:type="gramEnd"/>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Понятие о разметке. Правила пользования шаблоном, трафаретом. Знакомство со способом деления полоски теста на равные части. Выполнение приема «шарик». Экономичное использование материала.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eastAsia="Calibri" w:hAnsi="Times New Roman" w:cs="Times New Roman"/>
          <w:i/>
          <w:sz w:val="24"/>
          <w:szCs w:val="24"/>
        </w:rPr>
        <w:t>Практическое занятие</w:t>
      </w:r>
      <w:r w:rsidRPr="00464D1E">
        <w:rPr>
          <w:rFonts w:ascii="Times New Roman" w:hAnsi="Times New Roman" w:cs="Times New Roman"/>
          <w:sz w:val="24"/>
          <w:szCs w:val="24"/>
        </w:rPr>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Выполнение творческой работы «Рябина».  Изготовление композиции в круге с помощью шаблонов и изделия-образца, процарапывание зубочисткой прожилок листочков, выемок ягод, выпекание изделия на фольге, окрашивание готового изделия, покрытие окрашенного изделия лаком. Физкультминутка «Кузнец».</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игровые моменты, творческие  задания, самостоятельная работа, наглядный, практический, словесный</w:t>
      </w:r>
      <w:proofErr w:type="gramStart"/>
      <w:r w:rsidRPr="00464D1E">
        <w:rPr>
          <w:rFonts w:ascii="Times New Roman" w:hAnsi="Times New Roman" w:cs="Times New Roman"/>
          <w:sz w:val="24"/>
          <w:szCs w:val="24"/>
        </w:rPr>
        <w:t>.</w:t>
      </w:r>
      <w:proofErr w:type="gramEnd"/>
      <w:r w:rsidRPr="00464D1E">
        <w:rPr>
          <w:rFonts w:ascii="Times New Roman" w:hAnsi="Times New Roman" w:cs="Times New Roman"/>
          <w:sz w:val="24"/>
          <w:szCs w:val="24"/>
        </w:rPr>
        <w:t xml:space="preserve"> </w:t>
      </w:r>
      <w:proofErr w:type="gramStart"/>
      <w:r w:rsidRPr="00464D1E">
        <w:rPr>
          <w:rFonts w:ascii="Times New Roman" w:hAnsi="Times New Roman" w:cs="Times New Roman"/>
          <w:sz w:val="24"/>
          <w:szCs w:val="24"/>
        </w:rPr>
        <w:t>р</w:t>
      </w:r>
      <w:proofErr w:type="gramEnd"/>
      <w:r w:rsidRPr="00464D1E">
        <w:rPr>
          <w:rFonts w:ascii="Times New Roman" w:hAnsi="Times New Roman" w:cs="Times New Roman"/>
          <w:sz w:val="24"/>
          <w:szCs w:val="24"/>
        </w:rPr>
        <w:t>ассказывание, беседа.</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проведения</w:t>
      </w:r>
      <w:proofErr w:type="gramStart"/>
      <w:r w:rsidRPr="00464D1E">
        <w:rPr>
          <w:rFonts w:ascii="Times New Roman" w:hAnsi="Times New Roman" w:cs="Times New Roman"/>
          <w:sz w:val="24"/>
          <w:szCs w:val="24"/>
        </w:rPr>
        <w:t xml:space="preserve"> :</w:t>
      </w:r>
      <w:proofErr w:type="gramEnd"/>
      <w:r w:rsidRPr="00464D1E">
        <w:rPr>
          <w:rFonts w:ascii="Times New Roman" w:hAnsi="Times New Roman" w:cs="Times New Roman"/>
          <w:sz w:val="24"/>
          <w:szCs w:val="24"/>
        </w:rPr>
        <w:t xml:space="preserve"> беседа, занятие-практикум.</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b/>
          <w:sz w:val="24"/>
          <w:szCs w:val="24"/>
        </w:rPr>
        <w:t>:</w:t>
      </w:r>
      <w:r w:rsidRPr="00464D1E">
        <w:rPr>
          <w:rFonts w:ascii="Times New Roman" w:hAnsi="Times New Roman" w:cs="Times New Roman"/>
          <w:sz w:val="24"/>
          <w:szCs w:val="24"/>
        </w:rPr>
        <w:t xml:space="preserve">  мини-выставка, мини-опрос.</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b/>
          <w:sz w:val="24"/>
          <w:szCs w:val="24"/>
        </w:rPr>
        <w:t xml:space="preserve"> </w:t>
      </w:r>
      <w:r w:rsidRPr="00464D1E">
        <w:rPr>
          <w:rFonts w:ascii="Times New Roman" w:hAnsi="Times New Roman" w:cs="Times New Roman"/>
          <w:sz w:val="24"/>
          <w:szCs w:val="24"/>
        </w:rPr>
        <w:t xml:space="preserve"> стек, краски, фольга, зубочистки, кисточки, баночка с водой,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3.4. Изготовление плоской композиции в ромбе. </w:t>
      </w:r>
    </w:p>
    <w:p w:rsidR="00663593" w:rsidRPr="00464D1E" w:rsidRDefault="00663593" w:rsidP="00663593">
      <w:pPr>
        <w:pStyle w:val="a5"/>
        <w:ind w:left="0" w:firstLine="709"/>
        <w:jc w:val="both"/>
        <w:rPr>
          <w:i/>
        </w:rPr>
      </w:pPr>
      <w:r w:rsidRPr="00464D1E">
        <w:rPr>
          <w:i/>
        </w:rPr>
        <w:t>Теоретическое занятие.</w:t>
      </w:r>
    </w:p>
    <w:p w:rsidR="00663593" w:rsidRPr="00464D1E" w:rsidRDefault="00663593" w:rsidP="00663593">
      <w:pPr>
        <w:pStyle w:val="a5"/>
        <w:ind w:left="0" w:firstLine="709"/>
        <w:jc w:val="both"/>
      </w:pPr>
      <w:r w:rsidRPr="00464D1E">
        <w:t>Как собрать заготовки деталей в единую композицию. Способ имитации зёрнышек земляники.</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Выполнение композиции «Цветы и ягоды земляники», Изготовление композиции в ромбе с помощью шаблонов и изделия-образца, процарапывание зубочисткой прожилок листочков, выемок ягод</w:t>
      </w:r>
      <w:proofErr w:type="gramStart"/>
      <w:r w:rsidRPr="00464D1E">
        <w:rPr>
          <w:rFonts w:ascii="Times New Roman" w:hAnsi="Times New Roman" w:cs="Times New Roman"/>
          <w:sz w:val="24"/>
          <w:szCs w:val="24"/>
        </w:rPr>
        <w:t xml:space="preserve"> .</w:t>
      </w:r>
      <w:proofErr w:type="gramEnd"/>
      <w:r w:rsidRPr="00464D1E">
        <w:rPr>
          <w:rFonts w:ascii="Times New Roman" w:hAnsi="Times New Roman" w:cs="Times New Roman"/>
          <w:sz w:val="24"/>
          <w:szCs w:val="24"/>
        </w:rPr>
        <w:t xml:space="preserve"> Физкультминутка «Конь».</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proofErr w:type="gramStart"/>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игровые моменты, творческие  задания, самостоятельная работа, наглядный, практический, словесный, частично-поисковый, рассказывание, беседа.</w:t>
      </w:r>
      <w:proofErr w:type="gramEnd"/>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проведения</w:t>
      </w:r>
      <w:proofErr w:type="gramStart"/>
      <w:r w:rsidRPr="00464D1E">
        <w:rPr>
          <w:rFonts w:ascii="Times New Roman" w:hAnsi="Times New Roman" w:cs="Times New Roman"/>
          <w:sz w:val="24"/>
          <w:szCs w:val="24"/>
        </w:rPr>
        <w:t xml:space="preserve"> :</w:t>
      </w:r>
      <w:proofErr w:type="gramEnd"/>
      <w:r w:rsidRPr="00464D1E">
        <w:rPr>
          <w:rFonts w:ascii="Times New Roman" w:hAnsi="Times New Roman" w:cs="Times New Roman"/>
          <w:sz w:val="24"/>
          <w:szCs w:val="24"/>
        </w:rPr>
        <w:t xml:space="preserve"> беседа, занятие-фантазия, занятие-практикум.</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b/>
          <w:sz w:val="24"/>
          <w:szCs w:val="24"/>
        </w:rPr>
        <w:t>:</w:t>
      </w:r>
      <w:r w:rsidRPr="00464D1E">
        <w:rPr>
          <w:rFonts w:ascii="Times New Roman" w:hAnsi="Times New Roman" w:cs="Times New Roman"/>
          <w:sz w:val="24"/>
          <w:szCs w:val="24"/>
        </w:rPr>
        <w:t xml:space="preserve">  мини-выставка, мини-опрос.</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b/>
          <w:sz w:val="24"/>
          <w:szCs w:val="24"/>
        </w:rPr>
        <w:t xml:space="preserve">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Default="00663593" w:rsidP="00663593">
      <w:pPr>
        <w:pStyle w:val="a5"/>
        <w:ind w:left="0" w:firstLine="709"/>
        <w:jc w:val="both"/>
        <w:rPr>
          <w:b/>
        </w:rPr>
      </w:pPr>
      <w:r w:rsidRPr="00464D1E">
        <w:rPr>
          <w:b/>
        </w:rPr>
        <w:t xml:space="preserve">4 . Фантазии на кухне </w:t>
      </w:r>
    </w:p>
    <w:p w:rsidR="00663593" w:rsidRPr="00464D1E" w:rsidRDefault="00663593" w:rsidP="00663593">
      <w:pPr>
        <w:pStyle w:val="a5"/>
        <w:ind w:left="0" w:firstLine="709"/>
        <w:jc w:val="both"/>
        <w:rPr>
          <w:b/>
        </w:rPr>
      </w:pPr>
      <w:r w:rsidRPr="00464D1E">
        <w:rPr>
          <w:b/>
        </w:rPr>
        <w:t xml:space="preserve">4.1 Изготовление фигурок овощей.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листочков способом прокатывания скалкой, произвольного вырезания стеком. Катание шариков, овалов.</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Совместная работа по образцу с элементами самостоятельной работы, выполнение ботвы разных видов, выпекание готовых изделий, окрашивание. Творческая работа «Морковь и свёкла», «Баклажан», «Перцы», «Помидор». Физкультминутка «Хозяйка с базара пришла».</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proofErr w:type="gramStart"/>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игровые моменты, творческие  задания, самостоятельная работа, наглядный, практический, словесный, частично-поисковый, рассказывание, беседа.</w:t>
      </w:r>
      <w:proofErr w:type="gramEnd"/>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беседа, занятие-фантазия, занятие-практикум.</w:t>
      </w:r>
    </w:p>
    <w:p w:rsidR="00663593" w:rsidRPr="00464D1E" w:rsidRDefault="00663593" w:rsidP="00663593">
      <w:pPr>
        <w:pStyle w:val="a5"/>
        <w:ind w:left="0" w:firstLine="709"/>
        <w:jc w:val="both"/>
      </w:pPr>
      <w:r w:rsidRPr="00464D1E">
        <w:rPr>
          <w:i/>
        </w:rPr>
        <w:t>Форма подведения итогов</w:t>
      </w:r>
      <w:r w:rsidRPr="00464D1E">
        <w:t>: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pStyle w:val="a5"/>
        <w:ind w:left="0" w:firstLine="709"/>
        <w:jc w:val="both"/>
      </w:pPr>
    </w:p>
    <w:p w:rsidR="00663593" w:rsidRPr="00464D1E" w:rsidRDefault="00663593" w:rsidP="00663593">
      <w:pPr>
        <w:pStyle w:val="a5"/>
        <w:ind w:left="0" w:firstLine="709"/>
        <w:jc w:val="both"/>
        <w:rPr>
          <w:b/>
        </w:rPr>
      </w:pPr>
      <w:r w:rsidRPr="00464D1E">
        <w:rPr>
          <w:b/>
        </w:rPr>
        <w:t xml:space="preserve">4.2. Изготовление фигурок фруктов и ягод.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листочков способом прокатывания скалкой, произвольного вырезания стеком. Катание шариков, овалов.</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Совместная работа по образцу с элементами самостоятельной работы, выполнение листочков разных видов, выпекание готовых изделий, окрашивание. Творческая работа «Яблоки и груши», «Виноград», «Рябинка». Физкультминутка «Будем мы варить компот».</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Методы и приемы: н</w:t>
      </w:r>
      <w:r w:rsidRPr="00464D1E">
        <w:rPr>
          <w:rFonts w:ascii="Times New Roman" w:hAnsi="Times New Roman" w:cs="Times New Roman"/>
          <w:sz w:val="24"/>
          <w:szCs w:val="24"/>
        </w:rPr>
        <w:t>аглядный, практический, словесный, игровой, эвристический, рассказывание, беседа.</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 мини-опрос.</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pStyle w:val="a5"/>
        <w:ind w:left="0" w:firstLine="709"/>
        <w:jc w:val="both"/>
      </w:pPr>
    </w:p>
    <w:p w:rsidR="00663593" w:rsidRPr="00464D1E" w:rsidRDefault="00663593" w:rsidP="00663593">
      <w:pPr>
        <w:pStyle w:val="a5"/>
        <w:ind w:left="0" w:firstLine="709"/>
        <w:jc w:val="both"/>
        <w:rPr>
          <w:b/>
        </w:rPr>
      </w:pPr>
      <w:r w:rsidRPr="00464D1E">
        <w:rPr>
          <w:b/>
        </w:rPr>
        <w:t xml:space="preserve">4.3. Плоская корзинка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Способ изготовления плоских корзинок различных форм. Украшение корзинок элементами жгутов, полосок. Продавливание обратной стороной стержня (имитация гвоздей).</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eastAsia="Calibri" w:hAnsi="Times New Roman" w:cs="Times New Roman"/>
          <w:i/>
          <w:sz w:val="24"/>
          <w:szCs w:val="24"/>
        </w:rPr>
        <w:t>Практическое занятие</w:t>
      </w:r>
      <w:r w:rsidRPr="00464D1E">
        <w:rPr>
          <w:rFonts w:ascii="Times New Roman" w:hAnsi="Times New Roman" w:cs="Times New Roman"/>
          <w:sz w:val="24"/>
          <w:szCs w:val="24"/>
        </w:rPr>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«Корзинка с фруктами». Совместная работа по образцу с элементами самостоятельной работы, выпекание готового изделия, окрашивание, лакирование. Физкультминутка «Теремок».</w:t>
      </w:r>
    </w:p>
    <w:p w:rsidR="00663593" w:rsidRPr="00464D1E" w:rsidRDefault="00663593" w:rsidP="00663593">
      <w:pPr>
        <w:pStyle w:val="a5"/>
        <w:ind w:left="0" w:firstLine="709"/>
        <w:jc w:val="both"/>
      </w:pPr>
      <w:r w:rsidRPr="00464D1E">
        <w:rPr>
          <w:i/>
        </w:rPr>
        <w:t xml:space="preserve">Методы и приемы: </w:t>
      </w:r>
      <w:r w:rsidRPr="00464D1E">
        <w:t>Наглядный, практический, словесный, игровой.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pStyle w:val="a5"/>
        <w:ind w:left="0" w:firstLine="709"/>
        <w:jc w:val="both"/>
      </w:pPr>
      <w:r w:rsidRPr="00464D1E">
        <w:rPr>
          <w:i/>
        </w:rPr>
        <w:t>Форма подведения итогов:</w:t>
      </w:r>
      <w:r w:rsidRPr="00464D1E">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4.4. Объёмная </w:t>
      </w:r>
      <w:proofErr w:type="spellStart"/>
      <w:r w:rsidRPr="00464D1E">
        <w:rPr>
          <w:b/>
        </w:rPr>
        <w:t>корзинка-конфетница</w:t>
      </w:r>
      <w:proofErr w:type="spellEnd"/>
      <w:r w:rsidRPr="00464D1E">
        <w:rPr>
          <w:b/>
        </w:rPr>
        <w:t xml:space="preserve">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Использование металлической миски для основы изделия. Способ переплетения полосок теста для придания им текстуры лозы, ротанга.</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pStyle w:val="a5"/>
        <w:ind w:left="0" w:firstLine="709"/>
        <w:jc w:val="both"/>
      </w:pPr>
      <w:r w:rsidRPr="00464D1E">
        <w:t>Творческая работа «</w:t>
      </w:r>
      <w:proofErr w:type="spellStart"/>
      <w:r w:rsidRPr="00464D1E">
        <w:t>Корзинка-конфетница</w:t>
      </w:r>
      <w:proofErr w:type="spellEnd"/>
      <w:r w:rsidRPr="00464D1E">
        <w:t>».  Совместная работа по образцу с элементами самостоятельной работы, выпекание готового изделия, окрашивание, лакирование. Физкультминутка «Дом».</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Методы и приемы: н</w:t>
      </w:r>
      <w:r w:rsidRPr="00464D1E">
        <w:rPr>
          <w:rFonts w:ascii="Times New Roman" w:hAnsi="Times New Roman" w:cs="Times New Roman"/>
          <w:sz w:val="24"/>
          <w:szCs w:val="24"/>
        </w:rPr>
        <w:t>аглядный, практический, словесный, игровой, эвристический, рассказывание.</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pStyle w:val="a5"/>
        <w:ind w:left="0" w:firstLine="709"/>
        <w:jc w:val="both"/>
      </w:pPr>
    </w:p>
    <w:p w:rsidR="00663593" w:rsidRPr="00464D1E" w:rsidRDefault="00663593" w:rsidP="00663593">
      <w:pPr>
        <w:pStyle w:val="a5"/>
        <w:ind w:left="0" w:firstLine="709"/>
        <w:jc w:val="both"/>
        <w:rPr>
          <w:b/>
        </w:rPr>
      </w:pPr>
      <w:r w:rsidRPr="00464D1E">
        <w:rPr>
          <w:b/>
        </w:rPr>
        <w:t xml:space="preserve">5 . Изготовление цветов из соленого теста </w:t>
      </w:r>
    </w:p>
    <w:p w:rsidR="00663593" w:rsidRPr="00464D1E" w:rsidRDefault="00663593" w:rsidP="00663593">
      <w:pPr>
        <w:pStyle w:val="a5"/>
        <w:ind w:left="0" w:firstLine="709"/>
        <w:jc w:val="both"/>
        <w:rPr>
          <w:b/>
        </w:rPr>
      </w:pPr>
      <w:r w:rsidRPr="00464D1E">
        <w:rPr>
          <w:b/>
        </w:rPr>
        <w:t xml:space="preserve">5.1. Изготовление объемного  цветка розы (2 способа)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Знакомство со способом  скручивания полоски теста при выполнении цветка розы. Знакомство со способом собирания отдельных лепестков из сплющенных элементов.</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eastAsia="Calibri" w:hAnsi="Times New Roman" w:cs="Times New Roman"/>
          <w:i/>
          <w:sz w:val="24"/>
          <w:szCs w:val="24"/>
        </w:rPr>
        <w:t xml:space="preserve"> Практическое занятие</w:t>
      </w:r>
      <w:r w:rsidRPr="00464D1E">
        <w:rPr>
          <w:rFonts w:ascii="Times New Roman" w:hAnsi="Times New Roman" w:cs="Times New Roman"/>
          <w:sz w:val="24"/>
          <w:szCs w:val="24"/>
        </w:rPr>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lastRenderedPageBreak/>
        <w:t>Творческая работа «Магнит на холодильник - Роза», «Брошь-миниатюра – Букет роз».  Физкультминутка «Ветер».</w:t>
      </w:r>
    </w:p>
    <w:p w:rsidR="00663593" w:rsidRPr="00464D1E" w:rsidRDefault="00663593" w:rsidP="00663593">
      <w:pPr>
        <w:pStyle w:val="a5"/>
        <w:ind w:left="0" w:firstLine="709"/>
        <w:jc w:val="both"/>
      </w:pPr>
      <w:r w:rsidRPr="00464D1E">
        <w:rPr>
          <w:i/>
        </w:rPr>
        <w:t xml:space="preserve">Методы и приемы: </w:t>
      </w:r>
      <w:r w:rsidRPr="00464D1E">
        <w:t>Наглядный, практический, словесный, игровой.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pStyle w:val="a5"/>
        <w:ind w:left="0" w:firstLine="709"/>
        <w:jc w:val="both"/>
      </w:pPr>
      <w:r w:rsidRPr="00464D1E">
        <w:rPr>
          <w:i/>
        </w:rPr>
        <w:t>Форма подведения итогов:</w:t>
      </w:r>
      <w:r w:rsidRPr="00464D1E">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 Материал: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pStyle w:val="a5"/>
        <w:ind w:left="0" w:firstLine="709"/>
        <w:jc w:val="both"/>
      </w:pPr>
    </w:p>
    <w:p w:rsidR="00663593" w:rsidRPr="00464D1E" w:rsidRDefault="00663593" w:rsidP="00663593">
      <w:pPr>
        <w:pStyle w:val="a5"/>
        <w:ind w:left="0" w:firstLine="709"/>
        <w:jc w:val="both"/>
        <w:rPr>
          <w:b/>
        </w:rPr>
      </w:pPr>
      <w:r w:rsidRPr="00464D1E">
        <w:rPr>
          <w:b/>
        </w:rPr>
        <w:t xml:space="preserve">5.2. Изготовление ромашек </w:t>
      </w:r>
    </w:p>
    <w:p w:rsidR="00663593" w:rsidRPr="00464D1E" w:rsidRDefault="00663593" w:rsidP="00663593">
      <w:pPr>
        <w:pStyle w:val="a5"/>
        <w:ind w:left="0" w:firstLine="709"/>
        <w:jc w:val="both"/>
      </w:pPr>
      <w:r w:rsidRPr="00464D1E">
        <w:rPr>
          <w:i/>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Сформировать представление о последовательности изготовления лепестков и листиков по шаблону стеком.</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Знакомство с разными видами цветов, отображение их формы разными способами Выпекание, окрашивание и лакирование изделий. Творческая работа «Панно в квадрате «Ромашки». Физкультминутка «Маме подарю».</w:t>
      </w:r>
    </w:p>
    <w:p w:rsidR="00663593" w:rsidRPr="00464D1E" w:rsidRDefault="00663593" w:rsidP="00663593">
      <w:pPr>
        <w:pStyle w:val="a5"/>
        <w:ind w:left="0" w:firstLine="709"/>
        <w:jc w:val="both"/>
      </w:pPr>
      <w:r w:rsidRPr="00464D1E">
        <w:rPr>
          <w:i/>
        </w:rPr>
        <w:t xml:space="preserve">Методы и приемы: </w:t>
      </w:r>
      <w:r w:rsidRPr="00464D1E">
        <w:t>Наглядный, практический, словесный, игровой.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pStyle w:val="a5"/>
        <w:ind w:left="0" w:firstLine="709"/>
        <w:jc w:val="both"/>
      </w:pPr>
      <w:r w:rsidRPr="00464D1E">
        <w:rPr>
          <w:i/>
        </w:rPr>
        <w:t>Форма подведения итогов:</w:t>
      </w:r>
      <w:r w:rsidRPr="00464D1E">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pStyle w:val="a5"/>
        <w:ind w:left="0" w:firstLine="709"/>
        <w:jc w:val="both"/>
      </w:pPr>
    </w:p>
    <w:p w:rsidR="00663593" w:rsidRPr="00464D1E" w:rsidRDefault="00663593" w:rsidP="00663593">
      <w:pPr>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b/>
          <w:sz w:val="24"/>
          <w:szCs w:val="24"/>
        </w:rPr>
        <w:t xml:space="preserve">5.3. Изготовление гвоздики (2 способа) </w:t>
      </w:r>
    </w:p>
    <w:p w:rsidR="00663593" w:rsidRPr="00464D1E" w:rsidRDefault="00663593" w:rsidP="00663593">
      <w:pPr>
        <w:pStyle w:val="a5"/>
        <w:ind w:left="0" w:firstLine="709"/>
        <w:jc w:val="both"/>
      </w:pPr>
      <w:r w:rsidRPr="00464D1E">
        <w:rPr>
          <w:i/>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Знакомство со способом собирания цветка гвоздики из отдельных лепестков, вырезанных по шаблону. Знакомство со способом прорезывания лепестков в целом кусочке теста маникюрными ножничками.</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 С Днем Победы!».  Изготовление цветка гвоздики способом прорезывания лепестков и способом собирания цветка гвоздики из отдельных лепестков. Физкультминутка « Птички».</w:t>
      </w:r>
    </w:p>
    <w:p w:rsidR="00663593" w:rsidRPr="00464D1E" w:rsidRDefault="00663593" w:rsidP="00663593">
      <w:pPr>
        <w:pStyle w:val="a5"/>
        <w:ind w:left="0" w:firstLine="709"/>
        <w:jc w:val="both"/>
      </w:pPr>
      <w:r w:rsidRPr="00464D1E">
        <w:rPr>
          <w:i/>
        </w:rPr>
        <w:t xml:space="preserve">Методы и приемы: </w:t>
      </w:r>
      <w:r w:rsidRPr="00464D1E">
        <w:t>Наглядный, практический, словесный, игровой.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pStyle w:val="a5"/>
        <w:ind w:left="0" w:firstLine="709"/>
        <w:jc w:val="both"/>
      </w:pPr>
      <w:r w:rsidRPr="00464D1E">
        <w:rPr>
          <w:i/>
        </w:rPr>
        <w:t>Форма подведения итогов:</w:t>
      </w:r>
      <w:r w:rsidRPr="00464D1E">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roofErr w:type="gramStart"/>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салфетка, ножницы.</w:t>
      </w:r>
      <w:proofErr w:type="gramEnd"/>
    </w:p>
    <w:p w:rsidR="00663593" w:rsidRPr="00464D1E" w:rsidRDefault="00663593" w:rsidP="00663593">
      <w:pPr>
        <w:pStyle w:val="a5"/>
        <w:ind w:left="0" w:firstLine="709"/>
        <w:jc w:val="both"/>
      </w:pPr>
    </w:p>
    <w:p w:rsidR="00663593" w:rsidRPr="00464D1E" w:rsidRDefault="00663593" w:rsidP="00663593">
      <w:pPr>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b/>
          <w:sz w:val="24"/>
          <w:szCs w:val="24"/>
        </w:rPr>
        <w:t xml:space="preserve">5.4.  Изготовление тюльпанов. </w:t>
      </w:r>
    </w:p>
    <w:p w:rsidR="00663593" w:rsidRPr="00464D1E" w:rsidRDefault="00663593" w:rsidP="00663593">
      <w:pPr>
        <w:pStyle w:val="a5"/>
        <w:ind w:left="0" w:firstLine="709"/>
        <w:jc w:val="both"/>
      </w:pPr>
      <w:r w:rsidRPr="00464D1E">
        <w:rPr>
          <w:i/>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Расширять представления том, что одинаковые изделия можно украшать по-разному, познакомить с цветосочетаниями, процарапывание прожилок для придания природных форм листочкам и лепесткам.</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«Букет тюльпанов». Физкультминутка «Буратино».</w:t>
      </w:r>
    </w:p>
    <w:p w:rsidR="00663593" w:rsidRPr="00464D1E" w:rsidRDefault="00663593" w:rsidP="00663593">
      <w:pPr>
        <w:pStyle w:val="a5"/>
        <w:ind w:left="0" w:firstLine="709"/>
        <w:jc w:val="both"/>
      </w:pPr>
      <w:r w:rsidRPr="00464D1E">
        <w:rPr>
          <w:i/>
        </w:rPr>
        <w:t xml:space="preserve">Методы и приемы: </w:t>
      </w:r>
      <w:r w:rsidRPr="00464D1E">
        <w:t>Наглядный, практический, словесный, игровой.</w:t>
      </w:r>
    </w:p>
    <w:p w:rsidR="00663593"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pStyle w:val="a5"/>
        <w:ind w:left="0" w:firstLine="709"/>
        <w:jc w:val="both"/>
      </w:pPr>
      <w:r w:rsidRPr="00464D1E">
        <w:rPr>
          <w:i/>
        </w:rPr>
        <w:t>Форма подведения итогов:</w:t>
      </w:r>
      <w:r w:rsidRPr="00464D1E">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салфетка.</w:t>
      </w:r>
    </w:p>
    <w:p w:rsidR="00663593" w:rsidRPr="00464D1E" w:rsidRDefault="00663593" w:rsidP="00663593">
      <w:pPr>
        <w:pStyle w:val="a5"/>
        <w:ind w:left="0" w:firstLine="709"/>
        <w:jc w:val="both"/>
      </w:pPr>
    </w:p>
    <w:p w:rsidR="00663593" w:rsidRPr="00464D1E" w:rsidRDefault="00663593" w:rsidP="00663593">
      <w:pPr>
        <w:pStyle w:val="a5"/>
        <w:ind w:left="0" w:firstLine="709"/>
        <w:jc w:val="both"/>
        <w:rPr>
          <w:b/>
        </w:rPr>
      </w:pPr>
      <w:r w:rsidRPr="00464D1E">
        <w:rPr>
          <w:b/>
        </w:rPr>
        <w:lastRenderedPageBreak/>
        <w:t xml:space="preserve">5.5. Композиция с цветами </w:t>
      </w:r>
    </w:p>
    <w:p w:rsidR="00663593" w:rsidRPr="00464D1E" w:rsidRDefault="00663593" w:rsidP="00663593">
      <w:pPr>
        <w:pStyle w:val="a5"/>
        <w:ind w:left="0" w:firstLine="709"/>
        <w:jc w:val="both"/>
      </w:pPr>
      <w:r w:rsidRPr="00464D1E">
        <w:rPr>
          <w:i/>
        </w:rPr>
        <w:t>Теоретическое занятие.</w:t>
      </w:r>
    </w:p>
    <w:p w:rsidR="00663593" w:rsidRPr="00464D1E" w:rsidRDefault="00663593" w:rsidP="00663593">
      <w:pPr>
        <w:pStyle w:val="a5"/>
        <w:ind w:left="0" w:firstLine="709"/>
        <w:jc w:val="both"/>
      </w:pPr>
      <w:r w:rsidRPr="00464D1E">
        <w:t>Познакомить с понятием «букет». Закреплять умения задумывать и составлять  композицию. Учить подбирать оттенки красок.</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«Панно  «Кувшин с цветами». Вырезание плоского кувшина по шаблону. Выполнение цветов разного вида. Собирание цветов в «букет». Физкультминутка «Рисовали».</w:t>
      </w:r>
    </w:p>
    <w:p w:rsidR="00663593" w:rsidRPr="00464D1E" w:rsidRDefault="00663593" w:rsidP="00663593">
      <w:pPr>
        <w:pStyle w:val="a5"/>
        <w:ind w:left="0" w:firstLine="709"/>
        <w:jc w:val="both"/>
      </w:pPr>
      <w:r w:rsidRPr="00464D1E">
        <w:rPr>
          <w:i/>
        </w:rPr>
        <w:t xml:space="preserve">Методы и приемы: </w:t>
      </w:r>
      <w:r w:rsidRPr="00464D1E">
        <w:t>Наглядный, практический, словесный, игровой.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pStyle w:val="a5"/>
        <w:ind w:left="0" w:firstLine="709"/>
        <w:jc w:val="both"/>
      </w:pPr>
      <w:r w:rsidRPr="00464D1E">
        <w:rPr>
          <w:i/>
        </w:rPr>
        <w:t>Форма подведения итогов:</w:t>
      </w:r>
      <w:r w:rsidRPr="00464D1E">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салфетка.</w:t>
      </w:r>
    </w:p>
    <w:p w:rsidR="00663593" w:rsidRPr="00464D1E" w:rsidRDefault="00663593" w:rsidP="00663593">
      <w:pPr>
        <w:pStyle w:val="a5"/>
        <w:ind w:left="0" w:firstLine="709"/>
        <w:jc w:val="both"/>
      </w:pPr>
    </w:p>
    <w:p w:rsidR="00663593" w:rsidRPr="00464D1E" w:rsidRDefault="00663593" w:rsidP="00663593">
      <w:pPr>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b/>
          <w:sz w:val="24"/>
          <w:szCs w:val="24"/>
        </w:rPr>
        <w:t>СОДЕРЖАНИЕ ПРОГРАММЫ ВТОРОГО ГОДА ОБУЧЕНИЯ  (</w:t>
      </w:r>
      <w:r>
        <w:rPr>
          <w:rFonts w:ascii="Times New Roman" w:hAnsi="Times New Roman" w:cs="Times New Roman"/>
          <w:b/>
          <w:sz w:val="24"/>
          <w:szCs w:val="24"/>
        </w:rPr>
        <w:t>34</w:t>
      </w:r>
      <w:r w:rsidRPr="00464D1E">
        <w:rPr>
          <w:rFonts w:ascii="Times New Roman" w:hAnsi="Times New Roman" w:cs="Times New Roman"/>
          <w:b/>
          <w:sz w:val="24"/>
          <w:szCs w:val="24"/>
        </w:rPr>
        <w:t xml:space="preserve"> часа)</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b/>
          <w:sz w:val="24"/>
          <w:szCs w:val="24"/>
        </w:rPr>
        <w:t>1. Вводное занятие</w:t>
      </w:r>
      <w:r w:rsidRPr="00464D1E">
        <w:rPr>
          <w:rFonts w:ascii="Times New Roman" w:hAnsi="Times New Roman" w:cs="Times New Roman"/>
          <w:sz w:val="24"/>
          <w:szCs w:val="24"/>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b/>
          <w:sz w:val="24"/>
          <w:szCs w:val="24"/>
        </w:rPr>
        <w:t xml:space="preserve">1.1. Требования по ТБ труда на занятиях. Правила поведения и личной гигиены на занятиях декоративно-прикладным творчеством. </w:t>
      </w:r>
    </w:p>
    <w:p w:rsidR="00663593" w:rsidRPr="00464D1E" w:rsidRDefault="00663593" w:rsidP="00663593">
      <w:pPr>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 xml:space="preserve">Теоретическое занятие. </w:t>
      </w:r>
      <w:r w:rsidRPr="00464D1E">
        <w:rPr>
          <w:rFonts w:ascii="Times New Roman" w:hAnsi="Times New Roman" w:cs="Times New Roman"/>
          <w:sz w:val="24"/>
          <w:szCs w:val="24"/>
        </w:rPr>
        <w:t xml:space="preserve"> </w:t>
      </w:r>
    </w:p>
    <w:p w:rsidR="00663593" w:rsidRPr="00464D1E" w:rsidRDefault="00663593" w:rsidP="00663593">
      <w:pPr>
        <w:pStyle w:val="a5"/>
        <w:ind w:left="0" w:firstLine="709"/>
        <w:jc w:val="both"/>
      </w:pPr>
      <w:r w:rsidRPr="00464D1E">
        <w:t xml:space="preserve">Знакомство. Значение труда в жизни человека. Рассказы воспитанников о профессиях своих родителей. Правила организации рабочего места. Общие правила безопасности и культуры труда. </w:t>
      </w:r>
    </w:p>
    <w:p w:rsidR="00663593" w:rsidRPr="00464D1E" w:rsidRDefault="00663593" w:rsidP="00663593">
      <w:pPr>
        <w:pStyle w:val="a5"/>
        <w:ind w:left="0" w:firstLine="709"/>
        <w:jc w:val="both"/>
      </w:pPr>
      <w:r w:rsidRPr="00464D1E">
        <w:rPr>
          <w:i/>
        </w:rPr>
        <w:t>Практическое занятие</w:t>
      </w:r>
      <w:r w:rsidRPr="00464D1E">
        <w:t>.</w:t>
      </w:r>
    </w:p>
    <w:p w:rsidR="00663593" w:rsidRPr="00464D1E" w:rsidRDefault="00663593" w:rsidP="00663593">
      <w:pPr>
        <w:pStyle w:val="a5"/>
        <w:ind w:left="0" w:firstLine="709"/>
        <w:jc w:val="both"/>
      </w:pPr>
      <w:r w:rsidRPr="00464D1E">
        <w:t>Ознакомление с инструментами, материалами для работы; правила размещения их на рабочем месте. Дидактическая игра: «Каждой вещи - свое место», «Жмурки».</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Методы и приемы</w:t>
      </w:r>
      <w:r w:rsidRPr="00464D1E">
        <w:rPr>
          <w:rFonts w:ascii="Times New Roman" w:hAnsi="Times New Roman" w:cs="Times New Roman"/>
          <w:sz w:val="24"/>
          <w:szCs w:val="24"/>
        </w:rPr>
        <w:t>: наглядный, практический, словесный;</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беседа, практическая работа;</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рефлексия;</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Оборудование:</w:t>
      </w:r>
      <w:r w:rsidRPr="00464D1E">
        <w:rPr>
          <w:rFonts w:ascii="Times New Roman" w:hAnsi="Times New Roman" w:cs="Times New Roman"/>
          <w:sz w:val="24"/>
          <w:szCs w:val="24"/>
        </w:rPr>
        <w:t xml:space="preserve"> Наглядный материал (готовые изделия, картинки, иллюстрации); инструменты (ножницы, стеки, кисточки).</w:t>
      </w:r>
    </w:p>
    <w:p w:rsidR="00663593" w:rsidRPr="00464D1E" w:rsidRDefault="00663593" w:rsidP="00663593">
      <w:pPr>
        <w:spacing w:after="0" w:line="240" w:lineRule="auto"/>
        <w:ind w:firstLine="709"/>
        <w:contextualSpacing/>
        <w:jc w:val="both"/>
        <w:rPr>
          <w:rFonts w:ascii="Times New Roman" w:hAnsi="Times New Roman" w:cs="Times New Roman"/>
          <w:i/>
          <w:sz w:val="24"/>
          <w:szCs w:val="24"/>
        </w:rPr>
      </w:pPr>
    </w:p>
    <w:p w:rsidR="00663593" w:rsidRPr="00464D1E" w:rsidRDefault="00663593" w:rsidP="00663593">
      <w:pPr>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b/>
          <w:sz w:val="24"/>
          <w:szCs w:val="24"/>
        </w:rPr>
        <w:t xml:space="preserve">2. Дары осени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b/>
          <w:sz w:val="24"/>
          <w:szCs w:val="24"/>
        </w:rPr>
        <w:t>2.1. Узор корзиночного плетения.</w:t>
      </w:r>
      <w:r w:rsidRPr="00464D1E">
        <w:rPr>
          <w:rFonts w:ascii="Times New Roman" w:hAnsi="Times New Roman" w:cs="Times New Roman"/>
          <w:sz w:val="24"/>
          <w:szCs w:val="24"/>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Теоретическое занятие.</w:t>
      </w:r>
      <w:r w:rsidRPr="00464D1E">
        <w:rPr>
          <w:rFonts w:ascii="Times New Roman" w:hAnsi="Times New Roman" w:cs="Times New Roman"/>
          <w:sz w:val="24"/>
          <w:szCs w:val="24"/>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Познакомить с узором корзиночного плетения. Развивать координацию движений глаз и рук.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pPr>
      <w:r w:rsidRPr="00464D1E">
        <w:rPr>
          <w:i/>
        </w:rPr>
        <w:t>Практические занятия</w:t>
      </w:r>
      <w:r w:rsidRPr="00464D1E">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«Корзинка». Совместная работа. Замешивание соленого теста. Выполнение поделки. Сушка и последующее окрашивание изделия. Физкультминутка «Конь».</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proofErr w:type="gramStart"/>
      <w:r w:rsidRPr="00464D1E">
        <w:rPr>
          <w:rFonts w:ascii="Times New Roman" w:hAnsi="Times New Roman" w:cs="Times New Roman"/>
          <w:sz w:val="24"/>
          <w:szCs w:val="24"/>
        </w:rPr>
        <w:t>Наглядный</w:t>
      </w:r>
      <w:proofErr w:type="gramEnd"/>
      <w:r w:rsidRPr="00464D1E">
        <w:rPr>
          <w:rFonts w:ascii="Times New Roman" w:hAnsi="Times New Roman" w:cs="Times New Roman"/>
          <w:sz w:val="24"/>
          <w:szCs w:val="24"/>
        </w:rPr>
        <w:t>, практический, словесный, игровой, рассказывание, беседа.</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proofErr w:type="gramStart"/>
      <w:r w:rsidRPr="00464D1E">
        <w:rPr>
          <w:rFonts w:ascii="Times New Roman" w:hAnsi="Times New Roman" w:cs="Times New Roman"/>
          <w:sz w:val="24"/>
          <w:szCs w:val="24"/>
        </w:rPr>
        <w:t xml:space="preserve"> :</w:t>
      </w:r>
      <w:proofErr w:type="gramEnd"/>
      <w:r w:rsidRPr="00464D1E">
        <w:rPr>
          <w:rFonts w:ascii="Times New Roman" w:hAnsi="Times New Roman" w:cs="Times New Roman"/>
          <w:sz w:val="24"/>
          <w:szCs w:val="24"/>
        </w:rPr>
        <w:t xml:space="preserve"> стек, краски, фольга, зубочистки, кисточки, баночка с водой, салфетка.</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eastAsia="Calibri" w:hAnsi="Times New Roman" w:cs="Times New Roman"/>
          <w:b/>
          <w:sz w:val="24"/>
          <w:szCs w:val="24"/>
        </w:rPr>
        <w:t xml:space="preserve">2.2. </w:t>
      </w:r>
      <w:r w:rsidRPr="00464D1E">
        <w:rPr>
          <w:rFonts w:ascii="Times New Roman" w:hAnsi="Times New Roman" w:cs="Times New Roman"/>
          <w:b/>
          <w:sz w:val="24"/>
          <w:szCs w:val="24"/>
        </w:rPr>
        <w:t xml:space="preserve">Использование в работе стека, шаблонов, зубочистки, кисточки. </w:t>
      </w:r>
    </w:p>
    <w:p w:rsidR="00663593" w:rsidRPr="00464D1E" w:rsidRDefault="00663593" w:rsidP="00663593">
      <w:pPr>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lastRenderedPageBreak/>
        <w:t>Учить определять габаритные размеры изготавливаемых элементов. Воспитывать интерес к лепке из теста.</w:t>
      </w:r>
    </w:p>
    <w:p w:rsidR="00663593" w:rsidRPr="00464D1E" w:rsidRDefault="00663593" w:rsidP="00663593">
      <w:pPr>
        <w:pStyle w:val="a5"/>
        <w:ind w:left="0" w:firstLine="709"/>
        <w:jc w:val="both"/>
        <w:rPr>
          <w:rFonts w:eastAsia="Calibri"/>
        </w:rPr>
      </w:pPr>
      <w:r w:rsidRPr="00464D1E">
        <w:rPr>
          <w:rFonts w:eastAsia="Calibri"/>
          <w:i/>
        </w:rPr>
        <w:t>Практическое занятие.</w:t>
      </w:r>
      <w:r w:rsidRPr="00464D1E">
        <w:rPr>
          <w:rFonts w:eastAsia="Calibri"/>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«Сквозь землю проше</w:t>
      </w:r>
      <w:proofErr w:type="gramStart"/>
      <w:r w:rsidRPr="00464D1E">
        <w:rPr>
          <w:rFonts w:ascii="Times New Roman" w:hAnsi="Times New Roman" w:cs="Times New Roman"/>
          <w:sz w:val="24"/>
          <w:szCs w:val="24"/>
        </w:rPr>
        <w:t>л(</w:t>
      </w:r>
      <w:proofErr w:type="gramEnd"/>
      <w:r w:rsidRPr="00464D1E">
        <w:rPr>
          <w:rFonts w:ascii="Times New Roman" w:hAnsi="Times New Roman" w:cs="Times New Roman"/>
          <w:sz w:val="24"/>
          <w:szCs w:val="24"/>
        </w:rPr>
        <w:t>грибы)». Физкультминутка «Птички».</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Наглядный, практический, словесный, игровой. Сюрпризный момент, чтение литературы, рассказывание, беседа.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занятие-фантазия,</w:t>
      </w:r>
      <w:r w:rsidRPr="00464D1E">
        <w:rPr>
          <w:rFonts w:ascii="Times New Roman" w:hAnsi="Times New Roman" w:cs="Times New Roman"/>
          <w:b/>
          <w:sz w:val="24"/>
          <w:szCs w:val="24"/>
        </w:rPr>
        <w:t xml:space="preserve"> </w:t>
      </w:r>
      <w:r w:rsidRPr="00464D1E">
        <w:rPr>
          <w:rFonts w:ascii="Times New Roman" w:hAnsi="Times New Roman" w:cs="Times New Roman"/>
          <w:sz w:val="24"/>
          <w:szCs w:val="24"/>
        </w:rPr>
        <w:t>беседа в сочетании с игровой деятельностью и практической работой, занятие-практикум.</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 беседа,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proofErr w:type="gramStart"/>
      <w:r w:rsidRPr="00464D1E">
        <w:rPr>
          <w:rFonts w:ascii="Times New Roman" w:hAnsi="Times New Roman" w:cs="Times New Roman"/>
          <w:sz w:val="24"/>
          <w:szCs w:val="24"/>
        </w:rPr>
        <w:t xml:space="preserve"> :</w:t>
      </w:r>
      <w:proofErr w:type="gramEnd"/>
      <w:r w:rsidRPr="00464D1E">
        <w:rPr>
          <w:rFonts w:ascii="Times New Roman" w:hAnsi="Times New Roman" w:cs="Times New Roman"/>
          <w:sz w:val="24"/>
          <w:szCs w:val="24"/>
        </w:rPr>
        <w:t xml:space="preserve"> стек, краски, фольга, зубочистки, кисточки, баночка с водой,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2.3. Изготовление плоской композиции в круге.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Выполнение шариков одинакового размера способом деления полоски теста на равные части. Выполнение листочков способом сплющивания, обрезания по шаблону из высушенного листа винограда, создание прожилок при надавливании листа на тесто.</w:t>
      </w:r>
    </w:p>
    <w:p w:rsidR="00663593" w:rsidRPr="00464D1E" w:rsidRDefault="00663593" w:rsidP="00663593">
      <w:pPr>
        <w:pStyle w:val="a5"/>
        <w:ind w:left="0" w:firstLine="709"/>
        <w:jc w:val="both"/>
        <w:rPr>
          <w:rFonts w:eastAsia="Calibri"/>
        </w:rPr>
      </w:pPr>
      <w:r w:rsidRPr="00464D1E">
        <w:rPr>
          <w:rFonts w:eastAsia="Calibri"/>
          <w:i/>
        </w:rPr>
        <w:t>Практическое занятие.</w:t>
      </w:r>
      <w:r w:rsidRPr="00464D1E">
        <w:rPr>
          <w:rFonts w:eastAsia="Calibri"/>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Творческая работа «Гроздь винограда». Вырезание стеком по шаблону тарелки круга. Выполнение поделки. Сушка и последующее окрашивание изделия. Физкультминутка «Буратино».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 xml:space="preserve">Наглядный, практический, словесный, игровой.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беседа в сочетании с игровой деятельностью и практической работой</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3 . Весёлый зоопарк </w:t>
      </w:r>
    </w:p>
    <w:p w:rsidR="00663593" w:rsidRPr="00464D1E" w:rsidRDefault="00663593" w:rsidP="00663593">
      <w:pPr>
        <w:pStyle w:val="a5"/>
        <w:ind w:left="0" w:firstLine="709"/>
        <w:jc w:val="both"/>
        <w:rPr>
          <w:b/>
        </w:rPr>
      </w:pPr>
      <w:r w:rsidRPr="00464D1E">
        <w:rPr>
          <w:b/>
        </w:rPr>
        <w:t xml:space="preserve">3.1. Создание объёмной фигуры «Ёжик»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Создание объёмной фигуры</w:t>
      </w:r>
      <w:r>
        <w:rPr>
          <w:rFonts w:ascii="Times New Roman" w:hAnsi="Times New Roman" w:cs="Times New Roman"/>
          <w:sz w:val="24"/>
          <w:szCs w:val="24"/>
        </w:rPr>
        <w:t>,</w:t>
      </w:r>
      <w:r w:rsidRPr="00464D1E">
        <w:rPr>
          <w:rFonts w:ascii="Times New Roman" w:hAnsi="Times New Roman" w:cs="Times New Roman"/>
          <w:sz w:val="24"/>
          <w:szCs w:val="24"/>
        </w:rPr>
        <w:t xml:space="preserve"> использование шарика фольги для создания объемной фигуры. Надрезание теста ножницами для создания имитации иголок.</w:t>
      </w:r>
    </w:p>
    <w:p w:rsidR="00663593" w:rsidRPr="00464D1E" w:rsidRDefault="00663593" w:rsidP="00663593">
      <w:pPr>
        <w:pStyle w:val="a5"/>
        <w:ind w:left="0" w:firstLine="709"/>
        <w:jc w:val="both"/>
      </w:pPr>
      <w:r w:rsidRPr="00464D1E">
        <w:rPr>
          <w:rFonts w:eastAsia="Calibri"/>
          <w:i/>
        </w:rPr>
        <w:t>Практическое занятие</w:t>
      </w:r>
      <w:proofErr w:type="gramStart"/>
      <w:r w:rsidRPr="00464D1E">
        <w:t xml:space="preserve"> .</w:t>
      </w:r>
      <w:proofErr w:type="gramEnd"/>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proofErr w:type="spellStart"/>
      <w:r w:rsidRPr="00464D1E">
        <w:rPr>
          <w:rFonts w:ascii="Times New Roman" w:hAnsi="Times New Roman" w:cs="Times New Roman"/>
          <w:sz w:val="24"/>
          <w:szCs w:val="24"/>
        </w:rPr>
        <w:t>Однофигурная</w:t>
      </w:r>
      <w:proofErr w:type="spellEnd"/>
      <w:r w:rsidRPr="00464D1E">
        <w:rPr>
          <w:rFonts w:ascii="Times New Roman" w:hAnsi="Times New Roman" w:cs="Times New Roman"/>
          <w:sz w:val="24"/>
          <w:szCs w:val="24"/>
        </w:rPr>
        <w:t xml:space="preserve"> композиция «Ёжик».  Изготовление фигурки ежа. Выполнение иголок с помощью маникюрных ножниц. Сушка и последующее окрашивание изделия. Физкультминутка «Теремок».</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 xml:space="preserve">Наглядный, практический, словесный, игровой, эвристический.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рассказ, беседа в сочетании с игровой деятельностью и практической работой.</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proofErr w:type="gramStart"/>
      <w:r w:rsidRPr="00464D1E">
        <w:rPr>
          <w:rFonts w:ascii="Times New Roman" w:hAnsi="Times New Roman" w:cs="Times New Roman"/>
          <w:sz w:val="24"/>
          <w:szCs w:val="24"/>
        </w:rPr>
        <w:t xml:space="preserve"> :</w:t>
      </w:r>
      <w:proofErr w:type="gramEnd"/>
      <w:r w:rsidRPr="00464D1E">
        <w:rPr>
          <w:rFonts w:ascii="Times New Roman" w:hAnsi="Times New Roman" w:cs="Times New Roman"/>
          <w:sz w:val="24"/>
          <w:szCs w:val="24"/>
        </w:rPr>
        <w:t xml:space="preserve"> стек, краски, фольга, зубочистки, кисточки, баночка с водой, ножницы,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3.2. Создание барельефной фигуры «Сова на ветке ели»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Создание объёмной фигуры</w:t>
      </w:r>
      <w:proofErr w:type="gramStart"/>
      <w:r w:rsidRPr="00464D1E">
        <w:rPr>
          <w:rFonts w:ascii="Times New Roman" w:hAnsi="Times New Roman" w:cs="Times New Roman"/>
          <w:sz w:val="24"/>
          <w:szCs w:val="24"/>
        </w:rPr>
        <w:t>.</w:t>
      </w:r>
      <w:proofErr w:type="gramEnd"/>
      <w:r w:rsidRPr="00464D1E">
        <w:rPr>
          <w:rFonts w:ascii="Times New Roman" w:hAnsi="Times New Roman" w:cs="Times New Roman"/>
          <w:sz w:val="24"/>
          <w:szCs w:val="24"/>
        </w:rPr>
        <w:t xml:space="preserve"> </w:t>
      </w:r>
      <w:proofErr w:type="gramStart"/>
      <w:r w:rsidRPr="00464D1E">
        <w:rPr>
          <w:rFonts w:ascii="Times New Roman" w:hAnsi="Times New Roman" w:cs="Times New Roman"/>
          <w:sz w:val="24"/>
          <w:szCs w:val="24"/>
        </w:rPr>
        <w:t>и</w:t>
      </w:r>
      <w:proofErr w:type="gramEnd"/>
      <w:r w:rsidRPr="00464D1E">
        <w:rPr>
          <w:rFonts w:ascii="Times New Roman" w:hAnsi="Times New Roman" w:cs="Times New Roman"/>
          <w:sz w:val="24"/>
          <w:szCs w:val="24"/>
        </w:rPr>
        <w:t>спользование шарика фольги для создания объемной фигуры. Надрезание теста ножницами для создания имитации иголок.</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«Сова на ветке ели». Изготовление фигурки совы. Выполнение иголок с помощью ножниц. Сушка и последующее окрашивание изделия. Физкультминутка «Дом».</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наглядный, практический, словесный, игровой, рассказывание, беседа.</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lastRenderedPageBreak/>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proofErr w:type="gramStart"/>
      <w:r w:rsidRPr="00464D1E">
        <w:rPr>
          <w:rFonts w:ascii="Times New Roman" w:hAnsi="Times New Roman" w:cs="Times New Roman"/>
          <w:sz w:val="24"/>
          <w:szCs w:val="24"/>
        </w:rPr>
        <w:t xml:space="preserve"> :</w:t>
      </w:r>
      <w:proofErr w:type="gramEnd"/>
      <w:r w:rsidRPr="00464D1E">
        <w:rPr>
          <w:rFonts w:ascii="Times New Roman" w:hAnsi="Times New Roman" w:cs="Times New Roman"/>
          <w:sz w:val="24"/>
          <w:szCs w:val="24"/>
        </w:rPr>
        <w:t xml:space="preserve"> стек, краски, фольга, зубочистки, кисточки, баночка с водой, ножницы, салфетка.</w:t>
      </w:r>
    </w:p>
    <w:p w:rsidR="00663593" w:rsidRPr="00464D1E" w:rsidRDefault="00663593" w:rsidP="00663593">
      <w:pPr>
        <w:pStyle w:val="a5"/>
        <w:ind w:left="0" w:firstLine="709"/>
        <w:jc w:val="both"/>
        <w:rPr>
          <w:b/>
        </w:rPr>
      </w:pPr>
    </w:p>
    <w:p w:rsidR="00663593" w:rsidRPr="00464D1E" w:rsidRDefault="00663593" w:rsidP="00663593">
      <w:pPr>
        <w:pStyle w:val="a5"/>
        <w:ind w:left="0" w:firstLine="709"/>
        <w:jc w:val="both"/>
        <w:rPr>
          <w:b/>
        </w:rPr>
      </w:pPr>
      <w:r w:rsidRPr="00464D1E">
        <w:rPr>
          <w:b/>
        </w:rPr>
        <w:t xml:space="preserve">3.3. Изготовление плоской композиции  «Дельфин»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pStyle w:val="a5"/>
        <w:ind w:left="0" w:firstLine="709"/>
        <w:jc w:val="both"/>
      </w:pPr>
      <w:r w:rsidRPr="00464D1E">
        <w:t>Понятие о разметке. Сбор заготовок деталей в композицию. Экономичное использование материала. Техника безопасности при резании ножницами.</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«Дельфин».  Изготовление плоской композиции: вырезание стеком основания,  выполнение конуса для создания фигуры дельфина, надрезание теста ножницами для создания имитации волны, сбор заготовок деталей в композицию.  Физкультминутка «Кузнец».</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proofErr w:type="gramStart"/>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игровые моменты, творческие  задания, самостоятельная работа, наглядный, практический, словесный</w:t>
      </w:r>
      <w:r>
        <w:rPr>
          <w:rFonts w:ascii="Times New Roman" w:hAnsi="Times New Roman" w:cs="Times New Roman"/>
          <w:sz w:val="24"/>
          <w:szCs w:val="24"/>
        </w:rPr>
        <w:t>,</w:t>
      </w:r>
      <w:r w:rsidRPr="00464D1E">
        <w:rPr>
          <w:rFonts w:ascii="Times New Roman" w:hAnsi="Times New Roman" w:cs="Times New Roman"/>
          <w:sz w:val="24"/>
          <w:szCs w:val="24"/>
        </w:rPr>
        <w:t xml:space="preserve"> рассказывание, беседа.</w:t>
      </w:r>
      <w:proofErr w:type="gramEnd"/>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проведения</w:t>
      </w:r>
      <w:proofErr w:type="gramStart"/>
      <w:r w:rsidRPr="00464D1E">
        <w:rPr>
          <w:rFonts w:ascii="Times New Roman" w:hAnsi="Times New Roman" w:cs="Times New Roman"/>
          <w:sz w:val="24"/>
          <w:szCs w:val="24"/>
        </w:rPr>
        <w:t xml:space="preserve"> :</w:t>
      </w:r>
      <w:proofErr w:type="gramEnd"/>
      <w:r w:rsidRPr="00464D1E">
        <w:rPr>
          <w:rFonts w:ascii="Times New Roman" w:hAnsi="Times New Roman" w:cs="Times New Roman"/>
          <w:sz w:val="24"/>
          <w:szCs w:val="24"/>
        </w:rPr>
        <w:t xml:space="preserve"> беседа, занятие-практикум.</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b/>
          <w:sz w:val="24"/>
          <w:szCs w:val="24"/>
        </w:rPr>
        <w:t>:</w:t>
      </w:r>
      <w:r w:rsidRPr="00464D1E">
        <w:rPr>
          <w:rFonts w:ascii="Times New Roman" w:hAnsi="Times New Roman" w:cs="Times New Roman"/>
          <w:sz w:val="24"/>
          <w:szCs w:val="24"/>
        </w:rPr>
        <w:t xml:space="preserve">  мини-выставка, мини-опрос.</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roofErr w:type="gramStart"/>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ножницы, салфетка.</w:t>
      </w:r>
      <w:proofErr w:type="gramEnd"/>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3.4. Изготовление плоской композиции «Жираф большой…» </w:t>
      </w:r>
    </w:p>
    <w:p w:rsidR="00663593" w:rsidRPr="00464D1E" w:rsidRDefault="00663593" w:rsidP="00663593">
      <w:pPr>
        <w:pStyle w:val="a5"/>
        <w:ind w:left="0" w:firstLine="709"/>
        <w:jc w:val="both"/>
        <w:rPr>
          <w:i/>
        </w:rPr>
      </w:pPr>
      <w:r w:rsidRPr="00464D1E">
        <w:rPr>
          <w:i/>
        </w:rPr>
        <w:t>Теоретическое занятие.</w:t>
      </w:r>
    </w:p>
    <w:p w:rsidR="00663593" w:rsidRPr="00464D1E" w:rsidRDefault="00663593" w:rsidP="00663593">
      <w:pPr>
        <w:pStyle w:val="a5"/>
        <w:ind w:left="0" w:firstLine="709"/>
        <w:jc w:val="both"/>
      </w:pPr>
      <w:r w:rsidRPr="00464D1E">
        <w:t xml:space="preserve">Понятие о разметке. Сбор заготовок деталей в композицию. Экономичное использование материала. </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«Жираф большой…». Изготовление плоской композиции:  вырезание стеком основания, выполнение конуса для создания фигуры жирафа,  способ вытягивания теста для создания шеи, сбор заготовок деталей в композицию. Физкультминутка «Конь».</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proofErr w:type="gramStart"/>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игровые моменты, творческие  задания, самостоятельная работа, наглядный, практический, словесный, частично-поисковый, рассказывание, беседа.</w:t>
      </w:r>
      <w:proofErr w:type="gramEnd"/>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проведения</w:t>
      </w:r>
      <w:proofErr w:type="gramStart"/>
      <w:r w:rsidRPr="00464D1E">
        <w:rPr>
          <w:rFonts w:ascii="Times New Roman" w:hAnsi="Times New Roman" w:cs="Times New Roman"/>
          <w:sz w:val="24"/>
          <w:szCs w:val="24"/>
        </w:rPr>
        <w:t xml:space="preserve"> :</w:t>
      </w:r>
      <w:proofErr w:type="gramEnd"/>
      <w:r w:rsidRPr="00464D1E">
        <w:rPr>
          <w:rFonts w:ascii="Times New Roman" w:hAnsi="Times New Roman" w:cs="Times New Roman"/>
          <w:sz w:val="24"/>
          <w:szCs w:val="24"/>
        </w:rPr>
        <w:t xml:space="preserve"> беседа, занятие-фантазия, занятие-практикум.</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b/>
          <w:sz w:val="24"/>
          <w:szCs w:val="24"/>
        </w:rPr>
        <w:t>:</w:t>
      </w:r>
      <w:r w:rsidRPr="00464D1E">
        <w:rPr>
          <w:rFonts w:ascii="Times New Roman" w:hAnsi="Times New Roman" w:cs="Times New Roman"/>
          <w:sz w:val="24"/>
          <w:szCs w:val="24"/>
        </w:rPr>
        <w:t xml:space="preserve">  мини-выставка, мини-опрос.</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3.5. Изготовление плоской композиции «На лугу пасётся </w:t>
      </w:r>
      <w:proofErr w:type="gramStart"/>
      <w:r w:rsidRPr="00464D1E">
        <w:rPr>
          <w:b/>
        </w:rPr>
        <w:t>ко</w:t>
      </w:r>
      <w:proofErr w:type="gramEnd"/>
      <w:r w:rsidRPr="00464D1E">
        <w:rPr>
          <w:b/>
        </w:rPr>
        <w:t>…»</w:t>
      </w:r>
    </w:p>
    <w:p w:rsidR="00663593" w:rsidRPr="00464D1E" w:rsidRDefault="00663593" w:rsidP="00663593">
      <w:pPr>
        <w:pStyle w:val="a5"/>
        <w:ind w:left="0" w:firstLine="709"/>
        <w:jc w:val="both"/>
        <w:rPr>
          <w:i/>
        </w:rPr>
      </w:pPr>
      <w:r w:rsidRPr="00464D1E">
        <w:rPr>
          <w:i/>
        </w:rPr>
        <w:t>Теоретическое занятие.</w:t>
      </w:r>
    </w:p>
    <w:p w:rsidR="00663593" w:rsidRPr="00464D1E" w:rsidRDefault="00663593" w:rsidP="00663593">
      <w:pPr>
        <w:pStyle w:val="a5"/>
        <w:ind w:left="0" w:firstLine="709"/>
        <w:jc w:val="both"/>
      </w:pPr>
      <w:r w:rsidRPr="00464D1E">
        <w:t>Рассматривание изображений коровы. Понятие «барельеф».</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pStyle w:val="a5"/>
        <w:ind w:left="0" w:firstLine="709"/>
        <w:jc w:val="both"/>
      </w:pPr>
      <w:r w:rsidRPr="00464D1E">
        <w:t xml:space="preserve">Творческая работа «На лугу пасётся </w:t>
      </w:r>
      <w:proofErr w:type="gramStart"/>
      <w:r w:rsidRPr="00464D1E">
        <w:t>ко</w:t>
      </w:r>
      <w:proofErr w:type="gramEnd"/>
      <w:r w:rsidRPr="00464D1E">
        <w:t>…». Изготовление плоской композиции:  вырезание стеком основания, выполнение «барельефной» фигуры коровы, сбор заготовок деталей в композицию. Физкультминутка « Птички».</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метод обследования, наглядности, сотворчество педагога и детей.</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рассказ, 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pStyle w:val="a5"/>
        <w:ind w:left="0" w:firstLine="709"/>
        <w:jc w:val="both"/>
        <w:rPr>
          <w:b/>
        </w:rPr>
      </w:pPr>
      <w:r w:rsidRPr="00464D1E">
        <w:rPr>
          <w:i/>
        </w:rPr>
        <w:t>Материал</w:t>
      </w:r>
      <w:r w:rsidRPr="00464D1E">
        <w:t>: стек, краски, фольга, зубочистки, кисточки, баночка с водой, салфетка</w:t>
      </w:r>
      <w:r>
        <w:t>.</w:t>
      </w:r>
      <w:r w:rsidRPr="00464D1E">
        <w:rPr>
          <w:b/>
        </w:rPr>
        <w:t xml:space="preserve"> </w:t>
      </w:r>
    </w:p>
    <w:p w:rsidR="00663593" w:rsidRPr="00464D1E" w:rsidRDefault="00663593" w:rsidP="00663593">
      <w:pPr>
        <w:pStyle w:val="a5"/>
        <w:ind w:left="0" w:firstLine="709"/>
        <w:jc w:val="both"/>
        <w:rPr>
          <w:b/>
        </w:rPr>
      </w:pPr>
    </w:p>
    <w:p w:rsidR="00663593" w:rsidRPr="00464D1E" w:rsidRDefault="00663593" w:rsidP="00663593">
      <w:pPr>
        <w:pStyle w:val="a5"/>
        <w:ind w:left="0" w:firstLine="709"/>
        <w:jc w:val="both"/>
        <w:rPr>
          <w:b/>
        </w:rPr>
      </w:pPr>
      <w:r w:rsidRPr="00464D1E">
        <w:rPr>
          <w:b/>
        </w:rPr>
        <w:t xml:space="preserve">3.6. Изготовление плоской композиции «Медвежонок с сердечком» </w:t>
      </w:r>
    </w:p>
    <w:p w:rsidR="00663593" w:rsidRPr="00464D1E" w:rsidRDefault="00663593" w:rsidP="00663593">
      <w:pPr>
        <w:pStyle w:val="a5"/>
        <w:ind w:left="0" w:firstLine="709"/>
        <w:jc w:val="both"/>
      </w:pPr>
      <w:r w:rsidRPr="00464D1E">
        <w:rPr>
          <w:i/>
        </w:rPr>
        <w:t>Теоретическое занятие.</w:t>
      </w:r>
    </w:p>
    <w:p w:rsidR="00663593" w:rsidRPr="00464D1E" w:rsidRDefault="00663593" w:rsidP="00663593">
      <w:pPr>
        <w:pStyle w:val="a5"/>
        <w:ind w:left="0" w:firstLine="709"/>
        <w:jc w:val="both"/>
      </w:pPr>
      <w:r w:rsidRPr="00464D1E">
        <w:lastRenderedPageBreak/>
        <w:t>Подарки к праздникам. Об истории возникновения праздника «День святого Валентина». Выбор эскиза композиции.</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«Медвежонок с сердечком». Изготовление плоской композиции:  вырезание стеком основания, выполнение плоской фигуры медвежонка,  выполнение сердечка по шаблону, сбор заготовок деталей в композицию. Физкультминутка «Буратино».</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proofErr w:type="gramStart"/>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игровые моменты, творческие  задания, самостоятельная работа, наглядный, практический, словесный, частично-поисковый, рассказывание, беседа.</w:t>
      </w:r>
      <w:proofErr w:type="gramEnd"/>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проведения</w:t>
      </w:r>
      <w:proofErr w:type="gramStart"/>
      <w:r w:rsidRPr="00464D1E">
        <w:rPr>
          <w:rFonts w:ascii="Times New Roman" w:hAnsi="Times New Roman" w:cs="Times New Roman"/>
          <w:sz w:val="24"/>
          <w:szCs w:val="24"/>
        </w:rPr>
        <w:t xml:space="preserve"> :</w:t>
      </w:r>
      <w:proofErr w:type="gramEnd"/>
      <w:r w:rsidRPr="00464D1E">
        <w:rPr>
          <w:rFonts w:ascii="Times New Roman" w:hAnsi="Times New Roman" w:cs="Times New Roman"/>
          <w:sz w:val="24"/>
          <w:szCs w:val="24"/>
        </w:rPr>
        <w:t xml:space="preserve"> беседа, занятие-практикум.</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b/>
          <w:sz w:val="24"/>
          <w:szCs w:val="24"/>
        </w:rPr>
        <w:t>:</w:t>
      </w:r>
      <w:r w:rsidRPr="00464D1E">
        <w:rPr>
          <w:rFonts w:ascii="Times New Roman" w:hAnsi="Times New Roman" w:cs="Times New Roman"/>
          <w:sz w:val="24"/>
          <w:szCs w:val="24"/>
        </w:rPr>
        <w:t xml:space="preserve">  мини-выставка </w:t>
      </w:r>
    </w:p>
    <w:p w:rsidR="00663593" w:rsidRPr="00464D1E" w:rsidRDefault="00663593" w:rsidP="00663593">
      <w:pPr>
        <w:pStyle w:val="a5"/>
        <w:ind w:left="0" w:firstLine="709"/>
        <w:jc w:val="both"/>
        <w:rPr>
          <w:b/>
        </w:rPr>
      </w:pPr>
      <w:r w:rsidRPr="00464D1E">
        <w:rPr>
          <w:i/>
        </w:rPr>
        <w:t>Материал</w:t>
      </w:r>
      <w:r w:rsidRPr="00464D1E">
        <w:t>: стек, краски, фольга, зубочистки, кисточки, баночка с водой, салфетка</w:t>
      </w:r>
      <w:r>
        <w:t>.</w:t>
      </w:r>
      <w:r w:rsidRPr="00464D1E">
        <w:rPr>
          <w:b/>
        </w:rPr>
        <w:t xml:space="preserve"> </w:t>
      </w:r>
    </w:p>
    <w:p w:rsidR="00663593" w:rsidRPr="00464D1E" w:rsidRDefault="00663593" w:rsidP="00663593">
      <w:pPr>
        <w:tabs>
          <w:tab w:val="left" w:pos="360"/>
        </w:tabs>
        <w:spacing w:after="0" w:line="240" w:lineRule="auto"/>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4. Картинки для выставки </w:t>
      </w:r>
    </w:p>
    <w:p w:rsidR="00663593" w:rsidRPr="00464D1E" w:rsidRDefault="00663593" w:rsidP="00663593">
      <w:pPr>
        <w:pStyle w:val="a5"/>
        <w:ind w:left="0" w:firstLine="709"/>
        <w:jc w:val="both"/>
        <w:rPr>
          <w:b/>
        </w:rPr>
      </w:pPr>
      <w:r w:rsidRPr="00464D1E">
        <w:rPr>
          <w:b/>
        </w:rPr>
        <w:t xml:space="preserve">4.1. Изготовление композиции «Герб школы»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pStyle w:val="a5"/>
        <w:ind w:left="0" w:firstLine="709"/>
        <w:jc w:val="both"/>
      </w:pPr>
      <w:r w:rsidRPr="00464D1E">
        <w:t>Знакомство с изображением герба МАОУООШ № 14. Создание эскиза. Выбор способов изготовления композиции.</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sz w:val="24"/>
          <w:szCs w:val="24"/>
        </w:rPr>
        <w:t>Изготовление композиции «Герб МАОУООШ № 14»</w:t>
      </w:r>
      <w:r w:rsidRPr="00464D1E">
        <w:rPr>
          <w:rFonts w:ascii="Times New Roman" w:hAnsi="Times New Roman" w:cs="Times New Roman"/>
          <w:i/>
          <w:sz w:val="24"/>
          <w:szCs w:val="24"/>
        </w:rPr>
        <w:t xml:space="preserve">. </w:t>
      </w:r>
      <w:r w:rsidRPr="00464D1E">
        <w:rPr>
          <w:rFonts w:ascii="Times New Roman" w:hAnsi="Times New Roman" w:cs="Times New Roman"/>
          <w:sz w:val="24"/>
          <w:szCs w:val="24"/>
        </w:rPr>
        <w:t>Использование ножниц дл имитации перьев с</w:t>
      </w:r>
      <w:r>
        <w:rPr>
          <w:rFonts w:ascii="Times New Roman" w:hAnsi="Times New Roman" w:cs="Times New Roman"/>
          <w:sz w:val="24"/>
          <w:szCs w:val="24"/>
        </w:rPr>
        <w:t>о</w:t>
      </w:r>
      <w:r w:rsidRPr="00464D1E">
        <w:rPr>
          <w:rFonts w:ascii="Times New Roman" w:hAnsi="Times New Roman" w:cs="Times New Roman"/>
          <w:sz w:val="24"/>
          <w:szCs w:val="24"/>
        </w:rPr>
        <w:t>вы.</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proofErr w:type="gramStart"/>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игровые моменты, творческие  задания, самостоятельная работа, наглядный, практический, словесный, частично-поисковый, рассказывание, беседа.</w:t>
      </w:r>
      <w:proofErr w:type="gramEnd"/>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проведения</w:t>
      </w:r>
      <w:proofErr w:type="gramStart"/>
      <w:r w:rsidRPr="00464D1E">
        <w:rPr>
          <w:rFonts w:ascii="Times New Roman" w:hAnsi="Times New Roman" w:cs="Times New Roman"/>
          <w:sz w:val="24"/>
          <w:szCs w:val="24"/>
        </w:rPr>
        <w:t xml:space="preserve"> :</w:t>
      </w:r>
      <w:proofErr w:type="gramEnd"/>
      <w:r w:rsidRPr="00464D1E">
        <w:rPr>
          <w:rFonts w:ascii="Times New Roman" w:hAnsi="Times New Roman" w:cs="Times New Roman"/>
          <w:sz w:val="24"/>
          <w:szCs w:val="24"/>
        </w:rPr>
        <w:t xml:space="preserve"> беседа, занятие-фантазия, занятие-практикум.</w:t>
      </w:r>
    </w:p>
    <w:p w:rsidR="00663593" w:rsidRPr="00464D1E" w:rsidRDefault="00663593" w:rsidP="00663593">
      <w:pPr>
        <w:pStyle w:val="a5"/>
        <w:ind w:left="0" w:firstLine="709"/>
        <w:jc w:val="both"/>
      </w:pPr>
      <w:r w:rsidRPr="00464D1E">
        <w:rPr>
          <w:i/>
        </w:rPr>
        <w:t>Форма подведения итогов</w:t>
      </w:r>
      <w:r w:rsidRPr="00464D1E">
        <w:t>: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roofErr w:type="gramStart"/>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ножницы, салфетка.</w:t>
      </w:r>
      <w:proofErr w:type="gramEnd"/>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4.2. Изготовление композиции «Домик в деревне»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pStyle w:val="a5"/>
        <w:ind w:left="0" w:firstLine="709"/>
        <w:jc w:val="both"/>
      </w:pPr>
      <w:r w:rsidRPr="00464D1E">
        <w:t>Создание эскиза композиции. Выбор объектов и сочетания цветов.</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pStyle w:val="a5"/>
        <w:ind w:left="0" w:firstLine="709"/>
        <w:jc w:val="both"/>
      </w:pPr>
      <w:r w:rsidRPr="00464D1E">
        <w:t>Изготовление деталей композиции, выпекание, окрашивание и лакировка готовых деталей. Сбор деталей в композицию. Физкультминутка «Курица с цыплятами».</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proofErr w:type="gramStart"/>
      <w:r w:rsidRPr="00464D1E">
        <w:rPr>
          <w:rFonts w:ascii="Times New Roman" w:hAnsi="Times New Roman" w:cs="Times New Roman"/>
          <w:sz w:val="24"/>
          <w:szCs w:val="24"/>
        </w:rPr>
        <w:t>Наглядный</w:t>
      </w:r>
      <w:proofErr w:type="gramEnd"/>
      <w:r w:rsidRPr="00464D1E">
        <w:rPr>
          <w:rFonts w:ascii="Times New Roman" w:hAnsi="Times New Roman" w:cs="Times New Roman"/>
          <w:sz w:val="24"/>
          <w:szCs w:val="24"/>
        </w:rPr>
        <w:t>, практический, словесный, игровой, эвристический, рассказывание, беседа.</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 мини-опрос.</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roofErr w:type="gramStart"/>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ножницы, салфетка.</w:t>
      </w:r>
      <w:proofErr w:type="gramEnd"/>
    </w:p>
    <w:p w:rsidR="00663593" w:rsidRPr="00464D1E" w:rsidRDefault="00663593" w:rsidP="00663593">
      <w:pPr>
        <w:pStyle w:val="a5"/>
        <w:ind w:left="0" w:firstLine="709"/>
        <w:jc w:val="both"/>
      </w:pPr>
    </w:p>
    <w:p w:rsidR="00663593" w:rsidRPr="00464D1E" w:rsidRDefault="00663593" w:rsidP="00663593">
      <w:pPr>
        <w:pStyle w:val="a5"/>
        <w:ind w:left="0" w:firstLine="709"/>
        <w:jc w:val="both"/>
        <w:rPr>
          <w:b/>
        </w:rPr>
      </w:pPr>
      <w:r w:rsidRPr="00464D1E">
        <w:rPr>
          <w:b/>
        </w:rPr>
        <w:t xml:space="preserve">4.3. Изготовление композиции «Аквариум»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pStyle w:val="a5"/>
        <w:ind w:left="0" w:firstLine="709"/>
        <w:jc w:val="both"/>
      </w:pPr>
      <w:r w:rsidRPr="00464D1E">
        <w:t>Знакомство с последовательностью этапов выполнения предметной композиции «Аквариум». Что такое аквариумные растения? Разные виды аквариумных рыб.</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pStyle w:val="a5"/>
        <w:ind w:left="0" w:firstLine="709"/>
        <w:jc w:val="both"/>
      </w:pPr>
      <w:r w:rsidRPr="00464D1E">
        <w:t>Изготовление деталей композиции, выпекание, окрашивание и лакировка готовых деталей. Сбор деталей в композицию. Физкультминутка «Как в аквариуме нашем…».</w:t>
      </w:r>
    </w:p>
    <w:p w:rsidR="00663593" w:rsidRPr="00464D1E" w:rsidRDefault="00663593" w:rsidP="00663593">
      <w:pPr>
        <w:pStyle w:val="a5"/>
        <w:ind w:left="0" w:firstLine="709"/>
        <w:jc w:val="both"/>
      </w:pPr>
      <w:r w:rsidRPr="00464D1E">
        <w:rPr>
          <w:i/>
        </w:rPr>
        <w:t xml:space="preserve">Методы и приемы: </w:t>
      </w:r>
      <w:r w:rsidRPr="00464D1E">
        <w:t>Наглядный, практический, словесный, игровой.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pStyle w:val="a5"/>
        <w:ind w:left="0" w:firstLine="709"/>
        <w:jc w:val="both"/>
      </w:pPr>
      <w:r w:rsidRPr="00464D1E">
        <w:rPr>
          <w:i/>
        </w:rPr>
        <w:lastRenderedPageBreak/>
        <w:t>Форма подведения итогов:</w:t>
      </w:r>
      <w:r w:rsidRPr="00464D1E">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roofErr w:type="gramStart"/>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ножницы, салфетка.</w:t>
      </w:r>
      <w:proofErr w:type="gramEnd"/>
    </w:p>
    <w:p w:rsidR="00663593" w:rsidRPr="00464D1E" w:rsidRDefault="00663593" w:rsidP="00663593">
      <w:pPr>
        <w:pStyle w:val="a5"/>
        <w:ind w:left="0" w:firstLine="709"/>
        <w:jc w:val="both"/>
      </w:pPr>
    </w:p>
    <w:p w:rsidR="00663593" w:rsidRPr="00464D1E" w:rsidRDefault="00663593" w:rsidP="00663593">
      <w:pPr>
        <w:pStyle w:val="a5"/>
        <w:ind w:left="0" w:firstLine="709"/>
        <w:jc w:val="both"/>
        <w:rPr>
          <w:b/>
        </w:rPr>
      </w:pPr>
      <w:r w:rsidRPr="00464D1E">
        <w:rPr>
          <w:b/>
        </w:rPr>
        <w:t xml:space="preserve">4.4. Изготовление композиции «Чудо-дерево»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pStyle w:val="a5"/>
        <w:ind w:left="0" w:firstLine="709"/>
        <w:jc w:val="both"/>
      </w:pPr>
      <w:r w:rsidRPr="00464D1E">
        <w:t>Знакомство со стихотворением «Чудо-дерево» К. И. Чуковского. Выбор эскиза композиции.</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pStyle w:val="a5"/>
        <w:ind w:left="0" w:firstLine="709"/>
        <w:jc w:val="both"/>
      </w:pPr>
      <w:r w:rsidRPr="00464D1E">
        <w:t>Выполнение сюжетной композиции по стихотворению К. И. Чуковского «Чудо-дерево». Изготовление деталей композиции, выпекание, окрашивание и лакировка готовых деталей. Сбор деталей в композицию. Физкультминутка «Деревья в лесу».</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Наглядный, практический, словесный, игровой, эвристический, рассказывание, беседа</w:t>
      </w:r>
      <w:proofErr w:type="gramStart"/>
      <w:r w:rsidRPr="00464D1E">
        <w:rPr>
          <w:rFonts w:ascii="Times New Roman" w:hAnsi="Times New Roman" w:cs="Times New Roman"/>
          <w:sz w:val="24"/>
          <w:szCs w:val="24"/>
        </w:rPr>
        <w:t xml:space="preserve"> .</w:t>
      </w:r>
      <w:proofErr w:type="gramEnd"/>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roofErr w:type="gramStart"/>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ножницы, салфетка.</w:t>
      </w:r>
      <w:proofErr w:type="gramEnd"/>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4.5. Изготовление композиции «Пасхальное чудо»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pStyle w:val="a5"/>
        <w:ind w:left="0" w:firstLine="709"/>
        <w:jc w:val="both"/>
      </w:pPr>
      <w:r w:rsidRPr="00464D1E">
        <w:t>Рассказ об истории возникновения праздника Пасхи. Традиции и обычаи, связанные с этим праздником на Руси.</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Выполнение сюжетной композиции  «Пасхальное чудо». Изготовление деталей, выпекание и окрашивание готового изделия. Лакирование. Физкультминутка «С праздником поздравим».</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Наглядный, практический, словесный, игровой, эвристический, рассказывание, беседа</w:t>
      </w:r>
      <w:proofErr w:type="gramStart"/>
      <w:r w:rsidRPr="00464D1E">
        <w:rPr>
          <w:rFonts w:ascii="Times New Roman" w:hAnsi="Times New Roman" w:cs="Times New Roman"/>
          <w:sz w:val="24"/>
          <w:szCs w:val="24"/>
        </w:rPr>
        <w:t xml:space="preserve"> .</w:t>
      </w:r>
      <w:proofErr w:type="gramEnd"/>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roofErr w:type="gramStart"/>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маникюрные ножницы, салфетка.</w:t>
      </w:r>
      <w:proofErr w:type="gramEnd"/>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4.6. Изготовление композиции «С днём Победы!»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pStyle w:val="a5"/>
        <w:ind w:left="0" w:firstLine="709"/>
        <w:jc w:val="both"/>
      </w:pPr>
      <w:r w:rsidRPr="00464D1E">
        <w:t>Рассказ об истории возникновения праздника Победы. Показ фотографий и иллюстраций книг. Чтение стихотворений о Великой Отечественной войне.</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Выполнение сюжетной композиции  «С днем Победы!». Изготовление деталей, выпекание и окрашивание готового изделия. Лакирование. Физкультминутка «Хотим военными мы стать».</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Наглядный, практический, словесный, игровой, эвристический, рассказывание, беседа</w:t>
      </w:r>
      <w:proofErr w:type="gramStart"/>
      <w:r w:rsidRPr="00464D1E">
        <w:rPr>
          <w:rFonts w:ascii="Times New Roman" w:hAnsi="Times New Roman" w:cs="Times New Roman"/>
          <w:sz w:val="24"/>
          <w:szCs w:val="24"/>
        </w:rPr>
        <w:t xml:space="preserve"> .</w:t>
      </w:r>
      <w:proofErr w:type="gramEnd"/>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roofErr w:type="gramStart"/>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маникюрные ножницы, салфетка.</w:t>
      </w:r>
      <w:proofErr w:type="gramEnd"/>
    </w:p>
    <w:p w:rsidR="00663593"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766946" w:rsidRDefault="00663593" w:rsidP="00663593">
      <w:pPr>
        <w:widowControl w:val="0"/>
        <w:overflowPunct w:val="0"/>
        <w:autoSpaceDE w:val="0"/>
        <w:autoSpaceDN w:val="0"/>
        <w:adjustRightInd w:val="0"/>
        <w:spacing w:after="0" w:line="360" w:lineRule="auto"/>
        <w:ind w:left="-284" w:right="-99" w:hanging="516"/>
        <w:jc w:val="center"/>
        <w:rPr>
          <w:rFonts w:ascii="Times New Roman" w:hAnsi="Times New Roman"/>
          <w:b/>
          <w:bCs/>
          <w:sz w:val="24"/>
          <w:szCs w:val="24"/>
        </w:rPr>
      </w:pPr>
      <w:r w:rsidRPr="00766946">
        <w:rPr>
          <w:rFonts w:ascii="Times New Roman" w:hAnsi="Times New Roman"/>
          <w:b/>
          <w:bCs/>
          <w:sz w:val="24"/>
          <w:szCs w:val="24"/>
        </w:rPr>
        <w:t>3 год обучения</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b/>
          <w:sz w:val="24"/>
          <w:szCs w:val="24"/>
        </w:rPr>
        <w:t>1. Знакомство с декоративно-прикладным искусством.</w:t>
      </w:r>
      <w:r w:rsidRPr="00766946">
        <w:rPr>
          <w:rFonts w:ascii="Times New Roman" w:hAnsi="Times New Roman"/>
          <w:sz w:val="24"/>
          <w:szCs w:val="24"/>
        </w:rPr>
        <w:t xml:space="preserve">  Знакомство со свойствами природных материалов.  Дидактические игры.</w:t>
      </w:r>
      <w:proofErr w:type="gramStart"/>
      <w:r w:rsidRPr="00766946">
        <w:rPr>
          <w:rFonts w:ascii="Times New Roman" w:hAnsi="Times New Roman"/>
          <w:sz w:val="24"/>
          <w:szCs w:val="24"/>
        </w:rPr>
        <w:t xml:space="preserve"> .</w:t>
      </w:r>
      <w:proofErr w:type="gramEnd"/>
      <w:r w:rsidRPr="00766946">
        <w:rPr>
          <w:rFonts w:ascii="Times New Roman" w:hAnsi="Times New Roman"/>
          <w:sz w:val="24"/>
          <w:szCs w:val="24"/>
        </w:rPr>
        <w:t xml:space="preserve"> Изготовление с помощью шаблонов разных листьев простейших форм, декорирование с помощью </w:t>
      </w:r>
      <w:proofErr w:type="spellStart"/>
      <w:r w:rsidRPr="00766946">
        <w:rPr>
          <w:rFonts w:ascii="Times New Roman" w:hAnsi="Times New Roman"/>
          <w:sz w:val="24"/>
          <w:szCs w:val="24"/>
        </w:rPr>
        <w:t>штампиков</w:t>
      </w:r>
      <w:proofErr w:type="spellEnd"/>
      <w:r w:rsidRPr="00766946">
        <w:rPr>
          <w:rFonts w:ascii="Times New Roman" w:hAnsi="Times New Roman"/>
          <w:sz w:val="24"/>
          <w:szCs w:val="24"/>
        </w:rPr>
        <w:t xml:space="preserve"> и декоративных форм. Знакомство с инструментами и техникой </w:t>
      </w:r>
      <w:proofErr w:type="spellStart"/>
      <w:r w:rsidRPr="00766946">
        <w:rPr>
          <w:rFonts w:ascii="Times New Roman" w:hAnsi="Times New Roman"/>
          <w:sz w:val="24"/>
          <w:szCs w:val="24"/>
        </w:rPr>
        <w:t>безопасности</w:t>
      </w:r>
      <w:proofErr w:type="gramStart"/>
      <w:r w:rsidRPr="00766946">
        <w:rPr>
          <w:rFonts w:ascii="Times New Roman" w:hAnsi="Times New Roman"/>
          <w:sz w:val="24"/>
          <w:szCs w:val="24"/>
        </w:rPr>
        <w:t>.П</w:t>
      </w:r>
      <w:proofErr w:type="gramEnd"/>
      <w:r w:rsidRPr="00766946">
        <w:rPr>
          <w:rFonts w:ascii="Times New Roman" w:hAnsi="Times New Roman"/>
          <w:sz w:val="24"/>
          <w:szCs w:val="24"/>
        </w:rPr>
        <w:t>ростейшие</w:t>
      </w:r>
      <w:proofErr w:type="spellEnd"/>
      <w:r w:rsidRPr="00766946">
        <w:rPr>
          <w:rFonts w:ascii="Times New Roman" w:hAnsi="Times New Roman"/>
          <w:sz w:val="24"/>
          <w:szCs w:val="24"/>
        </w:rPr>
        <w:t xml:space="preserve"> сувенирные медали.  Выполнение эскизов. </w:t>
      </w:r>
      <w:proofErr w:type="gramStart"/>
      <w:r w:rsidRPr="00766946">
        <w:rPr>
          <w:rFonts w:ascii="Times New Roman" w:hAnsi="Times New Roman"/>
          <w:sz w:val="24"/>
          <w:szCs w:val="24"/>
        </w:rPr>
        <w:t>Понятия: эскиз, круг, овал, угол, рельеф, штамп, кисть, рабочая доска,  стена,  обжиг,  окрашивание,  цветное соленое тесто,  белое тесто,  орнамент.</w:t>
      </w:r>
      <w:proofErr w:type="gramEnd"/>
      <w:r w:rsidRPr="00766946">
        <w:rPr>
          <w:rFonts w:ascii="Times New Roman" w:hAnsi="Times New Roman"/>
          <w:sz w:val="24"/>
          <w:szCs w:val="24"/>
        </w:rPr>
        <w:t xml:space="preserve">  Изготовление мелких сувениров. Познакомить  с  базовой  формой  кулона.   Учить  декорировать заготовку. Учить вырезать заготовки из раскатанных кусков теста, используя формочки или ножичек.  Учить скреплять простые детали.</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b/>
          <w:sz w:val="24"/>
          <w:szCs w:val="24"/>
        </w:rPr>
        <w:t>2. Техника изготовления сказочных героев.</w:t>
      </w:r>
      <w:r w:rsidRPr="00766946">
        <w:rPr>
          <w:rFonts w:ascii="Times New Roman" w:hAnsi="Times New Roman"/>
          <w:sz w:val="24"/>
          <w:szCs w:val="24"/>
        </w:rPr>
        <w:t xml:space="preserve"> Учить лепить из круглой формы, при помощи </w:t>
      </w:r>
      <w:proofErr w:type="gramStart"/>
      <w:r w:rsidRPr="00766946">
        <w:rPr>
          <w:rFonts w:ascii="Times New Roman" w:hAnsi="Times New Roman"/>
          <w:sz w:val="24"/>
          <w:szCs w:val="24"/>
        </w:rPr>
        <w:t>большого</w:t>
      </w:r>
      <w:proofErr w:type="gramEnd"/>
      <w:r w:rsidRPr="00766946">
        <w:rPr>
          <w:rFonts w:ascii="Times New Roman" w:hAnsi="Times New Roman"/>
          <w:sz w:val="24"/>
          <w:szCs w:val="24"/>
        </w:rPr>
        <w:t xml:space="preserve"> колокольчиков.  Колокольчики – пальца форму колокольчика.  Показать разные приёмы оформления лепных фигурок – выкладывание орнамента из бусин и пуговиц,  нанесение узора стекой.  Чувство</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формы и пропорции.  Знакомство с персонажами сказок. Лепка героев сказки.</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b/>
          <w:sz w:val="24"/>
          <w:szCs w:val="24"/>
        </w:rPr>
        <w:t>3.  Сочетание разных материалов</w:t>
      </w:r>
      <w:r w:rsidRPr="00766946">
        <w:rPr>
          <w:rFonts w:ascii="Times New Roman" w:hAnsi="Times New Roman"/>
          <w:sz w:val="24"/>
          <w:szCs w:val="24"/>
        </w:rPr>
        <w:t>. Знакомство с многообразием техник лепки декоративных подсвечников.  Учить изготавливать основу соразмерно</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 xml:space="preserve">Теме.  Развивать умения изготавливать изделие по шаблону и декорировать его. Использование </w:t>
      </w:r>
      <w:proofErr w:type="gramStart"/>
      <w:r w:rsidRPr="00766946">
        <w:rPr>
          <w:rFonts w:ascii="Times New Roman" w:hAnsi="Times New Roman"/>
          <w:sz w:val="24"/>
          <w:szCs w:val="24"/>
        </w:rPr>
        <w:t>природных</w:t>
      </w:r>
      <w:proofErr w:type="gramEnd"/>
      <w:r w:rsidRPr="00766946">
        <w:rPr>
          <w:rFonts w:ascii="Times New Roman" w:hAnsi="Times New Roman"/>
          <w:sz w:val="24"/>
          <w:szCs w:val="24"/>
        </w:rPr>
        <w:t xml:space="preserve"> </w:t>
      </w:r>
      <w:proofErr w:type="spellStart"/>
      <w:r w:rsidRPr="00766946">
        <w:rPr>
          <w:rFonts w:ascii="Times New Roman" w:hAnsi="Times New Roman"/>
          <w:sz w:val="24"/>
          <w:szCs w:val="24"/>
        </w:rPr>
        <w:t>матеориалов</w:t>
      </w:r>
      <w:proofErr w:type="spellEnd"/>
      <w:r w:rsidRPr="00766946">
        <w:rPr>
          <w:rFonts w:ascii="Times New Roman" w:hAnsi="Times New Roman"/>
          <w:sz w:val="24"/>
          <w:szCs w:val="24"/>
        </w:rPr>
        <w:t xml:space="preserve">. Учить сочетать между собой различные заготовки из  природных материалов. Подбирать декор </w:t>
      </w:r>
      <w:proofErr w:type="gramStart"/>
      <w:r w:rsidRPr="00766946">
        <w:rPr>
          <w:rFonts w:ascii="Times New Roman" w:hAnsi="Times New Roman"/>
          <w:sz w:val="24"/>
          <w:szCs w:val="24"/>
        </w:rPr>
        <w:t>согласно цвета</w:t>
      </w:r>
      <w:proofErr w:type="gramEnd"/>
      <w:r w:rsidRPr="00766946">
        <w:rPr>
          <w:rFonts w:ascii="Times New Roman" w:hAnsi="Times New Roman"/>
          <w:sz w:val="24"/>
          <w:szCs w:val="24"/>
        </w:rPr>
        <w:t xml:space="preserve"> и формы изделия. Техника изготовления рамок для фотографий. Использовать и закреплять уже знакомые формы работы с тестом и природным материалом. Обжиг. Раскрашивание гуашью, лакировка.</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b/>
          <w:sz w:val="24"/>
          <w:szCs w:val="24"/>
        </w:rPr>
        <w:t>4. Изготовление объёмных картин.</w:t>
      </w:r>
      <w:r w:rsidRPr="00766946">
        <w:rPr>
          <w:rFonts w:ascii="Times New Roman" w:hAnsi="Times New Roman"/>
          <w:sz w:val="24"/>
          <w:szCs w:val="24"/>
        </w:rPr>
        <w:t xml:space="preserve"> Учить лепить предметы конусообразной формы путём вдавливания. Учить соединять детали «</w:t>
      </w:r>
      <w:proofErr w:type="spellStart"/>
      <w:r w:rsidRPr="00766946">
        <w:rPr>
          <w:rFonts w:ascii="Times New Roman" w:hAnsi="Times New Roman"/>
          <w:sz w:val="24"/>
          <w:szCs w:val="24"/>
        </w:rPr>
        <w:t>примазыванием</w:t>
      </w:r>
      <w:proofErr w:type="spellEnd"/>
      <w:r w:rsidRPr="00766946">
        <w:rPr>
          <w:rFonts w:ascii="Times New Roman" w:hAnsi="Times New Roman"/>
          <w:sz w:val="24"/>
          <w:szCs w:val="24"/>
        </w:rPr>
        <w:t xml:space="preserve">». Просмотр иллюстраций, чтение художественных книг, знакомство с художниками-мультипликаторами. </w:t>
      </w:r>
      <w:bookmarkStart w:id="1" w:name="page33"/>
      <w:bookmarkEnd w:id="1"/>
      <w:r w:rsidRPr="00766946">
        <w:rPr>
          <w:rFonts w:ascii="Times New Roman" w:hAnsi="Times New Roman"/>
          <w:sz w:val="24"/>
          <w:szCs w:val="24"/>
        </w:rPr>
        <w:t>Особенности характера и фигуры героев. Выполнение</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эскиза на бумаге карандашом, акварелью. Подготовка фона акварелью, смешивание красок на палитре. Лепка героев сказок с использованием природного материала, обыгрывание сюжетов. Учить создавать полые формы «оттягиванием» и «</w:t>
      </w:r>
      <w:proofErr w:type="spellStart"/>
      <w:r w:rsidRPr="00766946">
        <w:rPr>
          <w:rFonts w:ascii="Times New Roman" w:hAnsi="Times New Roman"/>
          <w:sz w:val="24"/>
          <w:szCs w:val="24"/>
        </w:rPr>
        <w:t>защипом</w:t>
      </w:r>
      <w:proofErr w:type="spellEnd"/>
      <w:r w:rsidRPr="00766946">
        <w:rPr>
          <w:rFonts w:ascii="Times New Roman" w:hAnsi="Times New Roman"/>
          <w:sz w:val="24"/>
          <w:szCs w:val="24"/>
        </w:rPr>
        <w:t>». Учить украшать работу с помощью стеки и путём «</w:t>
      </w:r>
      <w:proofErr w:type="spellStart"/>
      <w:r w:rsidRPr="00766946">
        <w:rPr>
          <w:rFonts w:ascii="Times New Roman" w:hAnsi="Times New Roman"/>
          <w:sz w:val="24"/>
          <w:szCs w:val="24"/>
        </w:rPr>
        <w:t>налепа</w:t>
      </w:r>
      <w:proofErr w:type="spellEnd"/>
      <w:r w:rsidRPr="00766946">
        <w:rPr>
          <w:rFonts w:ascii="Times New Roman" w:hAnsi="Times New Roman"/>
          <w:sz w:val="24"/>
          <w:szCs w:val="24"/>
        </w:rPr>
        <w:t>».</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b/>
          <w:sz w:val="24"/>
          <w:szCs w:val="24"/>
        </w:rPr>
        <w:t>5. Виртуальная экскурсия в музей.</w:t>
      </w:r>
      <w:r w:rsidRPr="00766946">
        <w:rPr>
          <w:rFonts w:ascii="Times New Roman" w:hAnsi="Times New Roman"/>
          <w:sz w:val="24"/>
          <w:szCs w:val="24"/>
        </w:rPr>
        <w:t xml:space="preserve"> Познакомить с различными видами промыслов, основанных на лепке.</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b/>
          <w:sz w:val="24"/>
          <w:szCs w:val="24"/>
        </w:rPr>
        <w:t>6. Подготовка изделий к выставке.</w:t>
      </w:r>
      <w:r w:rsidRPr="00766946">
        <w:rPr>
          <w:rFonts w:ascii="Times New Roman" w:hAnsi="Times New Roman"/>
          <w:sz w:val="24"/>
          <w:szCs w:val="24"/>
        </w:rPr>
        <w:t xml:space="preserve">  Определение уровня </w:t>
      </w:r>
      <w:proofErr w:type="gramStart"/>
      <w:r w:rsidRPr="00766946">
        <w:rPr>
          <w:rFonts w:ascii="Times New Roman" w:hAnsi="Times New Roman"/>
          <w:sz w:val="24"/>
          <w:szCs w:val="24"/>
        </w:rPr>
        <w:t>образовательных</w:t>
      </w:r>
      <w:proofErr w:type="gramEnd"/>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lastRenderedPageBreak/>
        <w:t xml:space="preserve">Оформление выставки.  Выставка детских работ. </w:t>
      </w:r>
    </w:p>
    <w:p w:rsidR="00663593" w:rsidRPr="00766946" w:rsidRDefault="00663593" w:rsidP="00663593">
      <w:pPr>
        <w:widowControl w:val="0"/>
        <w:overflowPunct w:val="0"/>
        <w:autoSpaceDE w:val="0"/>
        <w:autoSpaceDN w:val="0"/>
        <w:adjustRightInd w:val="0"/>
        <w:spacing w:after="0" w:line="360" w:lineRule="auto"/>
        <w:ind w:left="-284" w:right="-99" w:hanging="516"/>
        <w:jc w:val="center"/>
        <w:rPr>
          <w:rFonts w:ascii="Times New Roman" w:hAnsi="Times New Roman"/>
          <w:b/>
          <w:bCs/>
          <w:sz w:val="24"/>
          <w:szCs w:val="24"/>
        </w:rPr>
      </w:pPr>
      <w:r w:rsidRPr="00766946">
        <w:rPr>
          <w:rFonts w:ascii="Times New Roman" w:hAnsi="Times New Roman"/>
          <w:b/>
          <w:bCs/>
          <w:sz w:val="24"/>
          <w:szCs w:val="24"/>
        </w:rPr>
        <w:t>4 год обучения</w:t>
      </w:r>
    </w:p>
    <w:p w:rsidR="00663593" w:rsidRPr="00766946" w:rsidRDefault="00663593" w:rsidP="00663593">
      <w:pPr>
        <w:widowControl w:val="0"/>
        <w:autoSpaceDE w:val="0"/>
        <w:autoSpaceDN w:val="0"/>
        <w:adjustRightInd w:val="0"/>
        <w:spacing w:after="0" w:line="360" w:lineRule="auto"/>
        <w:rPr>
          <w:rFonts w:ascii="Times New Roman" w:hAnsi="Times New Roman"/>
          <w:sz w:val="24"/>
          <w:szCs w:val="24"/>
        </w:rPr>
      </w:pPr>
      <w:r w:rsidRPr="00766946">
        <w:rPr>
          <w:rFonts w:ascii="Times New Roman" w:hAnsi="Times New Roman"/>
          <w:b/>
          <w:sz w:val="24"/>
          <w:szCs w:val="24"/>
        </w:rPr>
        <w:t xml:space="preserve">1.Знакомство с новыми формами декоративно-прикладного искусства России: </w:t>
      </w:r>
      <w:r w:rsidRPr="00766946">
        <w:rPr>
          <w:rFonts w:ascii="Times New Roman" w:hAnsi="Times New Roman"/>
          <w:sz w:val="24"/>
          <w:szCs w:val="24"/>
        </w:rPr>
        <w:t xml:space="preserve">  </w:t>
      </w:r>
      <w:proofErr w:type="gramStart"/>
      <w:r w:rsidRPr="00766946">
        <w:rPr>
          <w:rFonts w:ascii="Times New Roman" w:hAnsi="Times New Roman"/>
          <w:sz w:val="24"/>
          <w:szCs w:val="24"/>
        </w:rPr>
        <w:t xml:space="preserve">Гжель, </w:t>
      </w:r>
      <w:proofErr w:type="spellStart"/>
      <w:r w:rsidRPr="00766946">
        <w:rPr>
          <w:rFonts w:ascii="Times New Roman" w:hAnsi="Times New Roman"/>
          <w:sz w:val="24"/>
          <w:szCs w:val="24"/>
        </w:rPr>
        <w:t>Жостово</w:t>
      </w:r>
      <w:proofErr w:type="spellEnd"/>
      <w:r w:rsidRPr="00766946">
        <w:rPr>
          <w:rFonts w:ascii="Times New Roman" w:hAnsi="Times New Roman"/>
          <w:sz w:val="24"/>
          <w:szCs w:val="24"/>
        </w:rPr>
        <w:t xml:space="preserve">, Дымка, украинская </w:t>
      </w:r>
      <w:proofErr w:type="spellStart"/>
      <w:r w:rsidRPr="00766946">
        <w:rPr>
          <w:rFonts w:ascii="Times New Roman" w:hAnsi="Times New Roman"/>
          <w:sz w:val="24"/>
          <w:szCs w:val="24"/>
        </w:rPr>
        <w:t>малевка</w:t>
      </w:r>
      <w:proofErr w:type="spellEnd"/>
      <w:r w:rsidRPr="00766946">
        <w:rPr>
          <w:rFonts w:ascii="Times New Roman" w:hAnsi="Times New Roman"/>
          <w:sz w:val="24"/>
          <w:szCs w:val="24"/>
        </w:rPr>
        <w:t xml:space="preserve">, и стран ближнего </w:t>
      </w:r>
      <w:proofErr w:type="gramEnd"/>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зарубежья. Свойства материалов (камень, глина, дерево, тесто).    Техника  безопасности  при  работе  с колюще-режущими инструментами. Изготовление</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простейших декоративных пластин. Продолжать обучение пользованию стекой, формочками, скалкой. Знакомство с натюрмортом. Учить делать шарик из теста, лепёшку, колбаску, лепить предметы конусообразной формы путём вдавливания. Учить соединять детали «</w:t>
      </w:r>
      <w:proofErr w:type="spellStart"/>
      <w:r w:rsidRPr="00766946">
        <w:rPr>
          <w:rFonts w:ascii="Times New Roman" w:hAnsi="Times New Roman"/>
          <w:sz w:val="24"/>
          <w:szCs w:val="24"/>
        </w:rPr>
        <w:t>примазыванием</w:t>
      </w:r>
      <w:proofErr w:type="spellEnd"/>
      <w:r w:rsidRPr="00766946">
        <w:rPr>
          <w:rFonts w:ascii="Times New Roman" w:hAnsi="Times New Roman"/>
          <w:sz w:val="24"/>
          <w:szCs w:val="24"/>
        </w:rPr>
        <w:t xml:space="preserve">». Просмотр </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 xml:space="preserve">иллюстраций, чтение художественных книг, знакомство с натюрмортами известных художников. Особенности составления композиции из фруктов, цветов и предметов. Выполнение эскиза на бумаге карандашом, акварелью. Подготовка фона акварелью, смешивание красок на палитре. </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p>
    <w:p w:rsidR="00663593" w:rsidRPr="00766946" w:rsidRDefault="00663593" w:rsidP="00663593">
      <w:pPr>
        <w:widowControl w:val="0"/>
        <w:autoSpaceDE w:val="0"/>
        <w:autoSpaceDN w:val="0"/>
        <w:adjustRightInd w:val="0"/>
        <w:spacing w:after="0" w:line="360" w:lineRule="auto"/>
        <w:rPr>
          <w:rFonts w:ascii="Times New Roman" w:hAnsi="Times New Roman"/>
          <w:sz w:val="24"/>
          <w:szCs w:val="24"/>
        </w:rPr>
      </w:pPr>
      <w:r w:rsidRPr="00766946">
        <w:rPr>
          <w:rFonts w:ascii="Times New Roman" w:hAnsi="Times New Roman"/>
          <w:b/>
          <w:sz w:val="24"/>
          <w:szCs w:val="24"/>
        </w:rPr>
        <w:t xml:space="preserve">2. Предметы для украшения интерьера. </w:t>
      </w:r>
      <w:r w:rsidRPr="00766946">
        <w:rPr>
          <w:rFonts w:ascii="Times New Roman" w:hAnsi="Times New Roman"/>
          <w:sz w:val="24"/>
          <w:szCs w:val="24"/>
        </w:rPr>
        <w:t xml:space="preserve">Познакомить с базовой формой и многообразием  украшений для предметов кухонного интерьера. Учить декорировать предметы кухонного интерьера.  Обучать умению подбирать основу для будущей декорации изделия, используя технику «тесто на тесто», «тесто на ткань», или «тесто на дерево». Техника изготовления витых форм. </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 xml:space="preserve">Учить вырезать сердечки из раскатанных кусков теста,  </w:t>
      </w:r>
      <w:bookmarkStart w:id="2" w:name="page35"/>
      <w:bookmarkEnd w:id="2"/>
      <w:r w:rsidRPr="00766946">
        <w:rPr>
          <w:rFonts w:ascii="Times New Roman" w:hAnsi="Times New Roman"/>
          <w:sz w:val="24"/>
          <w:szCs w:val="24"/>
        </w:rPr>
        <w:t>используя формочки или ножичек. Учить скреплять простые детали</w:t>
      </w:r>
      <w:proofErr w:type="gramStart"/>
      <w:r w:rsidRPr="00766946">
        <w:rPr>
          <w:rFonts w:ascii="Times New Roman" w:hAnsi="Times New Roman"/>
          <w:sz w:val="24"/>
          <w:szCs w:val="24"/>
        </w:rPr>
        <w:t xml:space="preserve"> .</w:t>
      </w:r>
      <w:proofErr w:type="gramEnd"/>
      <w:r w:rsidRPr="00766946">
        <w:rPr>
          <w:rFonts w:ascii="Times New Roman" w:hAnsi="Times New Roman"/>
          <w:sz w:val="24"/>
          <w:szCs w:val="24"/>
        </w:rPr>
        <w:t xml:space="preserve"> Учить «укутывать» слоем слоёного теста форму изготовление полезных изделий , превращая её во что угодно – бочонок, или горшочек мёда, </w:t>
      </w:r>
      <w:proofErr w:type="spellStart"/>
      <w:r w:rsidRPr="00766946">
        <w:rPr>
          <w:rFonts w:ascii="Times New Roman" w:hAnsi="Times New Roman"/>
          <w:sz w:val="24"/>
          <w:szCs w:val="24"/>
        </w:rPr>
        <w:t>конфетницу</w:t>
      </w:r>
      <w:proofErr w:type="spellEnd"/>
      <w:r w:rsidRPr="00766946">
        <w:rPr>
          <w:rFonts w:ascii="Times New Roman" w:hAnsi="Times New Roman"/>
          <w:sz w:val="24"/>
          <w:szCs w:val="24"/>
        </w:rPr>
        <w:t>. Лепить фигурку, которая</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 xml:space="preserve">будет держать эту коробку. Закреплять умение скреплять детали. Учить использовать дополнительные материалы. Знакомство с технологией изготовления ваз и кашпо. Познакомить с многообразием ваз и кашпо, просмотр иллюстраций и готовых изделий. Учить лепить вазу </w:t>
      </w:r>
      <w:proofErr w:type="gramStart"/>
      <w:r w:rsidRPr="00766946">
        <w:rPr>
          <w:rFonts w:ascii="Times New Roman" w:hAnsi="Times New Roman"/>
          <w:sz w:val="24"/>
          <w:szCs w:val="24"/>
        </w:rPr>
        <w:t>с</w:t>
      </w:r>
      <w:proofErr w:type="gramEnd"/>
      <w:r w:rsidRPr="00766946">
        <w:rPr>
          <w:rFonts w:ascii="Times New Roman" w:hAnsi="Times New Roman"/>
          <w:sz w:val="24"/>
          <w:szCs w:val="24"/>
        </w:rPr>
        <w:t xml:space="preserve"> </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секретом, маскируя и сглаживая стыки, оформляя её лепными картинками, или узорами. Выполнение эскиза кашпо на бумаге карандашом,</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акварелью. Изготовление кашпо и орнамента рисунка из ракушек и морских камешков, а так же стекляруса. Украшение кашпо природным материалом.</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Учить сочетать между собой различные заготовки и природный материал.</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b/>
          <w:sz w:val="24"/>
          <w:szCs w:val="24"/>
        </w:rPr>
        <w:lastRenderedPageBreak/>
        <w:t xml:space="preserve">3. Подготовка изделий к выставке. </w:t>
      </w:r>
      <w:r w:rsidRPr="00766946">
        <w:rPr>
          <w:rFonts w:ascii="Times New Roman" w:hAnsi="Times New Roman"/>
          <w:sz w:val="24"/>
          <w:szCs w:val="24"/>
        </w:rPr>
        <w:t xml:space="preserve"> Определение уровня образовательных результатов. Оформление выставки.  Выставка детских работ.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jc w:val="both"/>
      </w:pPr>
      <w:r w:rsidRPr="00464D1E">
        <w:rPr>
          <w:b/>
        </w:rPr>
        <w:t>5.УЧЕБНО-ТЕМАТИЧЕСКИЙ ПЛАН ПЕРВОГО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3"/>
        <w:gridCol w:w="5158"/>
        <w:gridCol w:w="1284"/>
        <w:gridCol w:w="1197"/>
        <w:gridCol w:w="1311"/>
      </w:tblGrid>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 п.</w:t>
            </w:r>
          </w:p>
        </w:tc>
        <w:tc>
          <w:tcPr>
            <w:tcW w:w="2550" w:type="pct"/>
            <w:vAlign w:val="center"/>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Название разделов и тем</w:t>
            </w:r>
          </w:p>
          <w:p w:rsidR="00663593" w:rsidRPr="00464D1E" w:rsidRDefault="00663593" w:rsidP="00D30B54">
            <w:pPr>
              <w:pStyle w:val="a3"/>
              <w:contextualSpacing/>
              <w:jc w:val="both"/>
              <w:rPr>
                <w:rFonts w:ascii="Times New Roman" w:hAnsi="Times New Roman" w:cs="Times New Roman"/>
                <w:b/>
                <w:lang w:val="ru-RU"/>
              </w:rPr>
            </w:pPr>
            <w:r w:rsidRPr="00464D1E">
              <w:rPr>
                <w:rFonts w:ascii="Times New Roman" w:hAnsi="Times New Roman" w:cs="Times New Roman"/>
                <w:b/>
                <w:lang w:val="ru-RU"/>
              </w:rPr>
              <w:t>программы</w:t>
            </w:r>
          </w:p>
        </w:tc>
        <w:tc>
          <w:tcPr>
            <w:tcW w:w="635" w:type="pct"/>
          </w:tcPr>
          <w:p w:rsidR="00663593" w:rsidRPr="00464D1E" w:rsidRDefault="00663593" w:rsidP="00D30B54">
            <w:pPr>
              <w:spacing w:after="0" w:line="240" w:lineRule="auto"/>
              <w:jc w:val="both"/>
              <w:rPr>
                <w:rFonts w:ascii="Times New Roman" w:hAnsi="Times New Roman" w:cs="Times New Roman"/>
                <w:b/>
                <w:sz w:val="24"/>
                <w:szCs w:val="24"/>
              </w:rPr>
            </w:pPr>
            <w:r w:rsidRPr="00464D1E">
              <w:rPr>
                <w:rFonts w:ascii="Times New Roman" w:hAnsi="Times New Roman" w:cs="Times New Roman"/>
                <w:b/>
                <w:sz w:val="24"/>
                <w:szCs w:val="24"/>
              </w:rPr>
              <w:t>Количество часов</w:t>
            </w:r>
          </w:p>
          <w:p w:rsidR="00663593" w:rsidRPr="00464D1E" w:rsidRDefault="00663593" w:rsidP="00D30B54">
            <w:pPr>
              <w:pStyle w:val="a3"/>
              <w:contextualSpacing/>
              <w:jc w:val="both"/>
              <w:rPr>
                <w:rFonts w:ascii="Times New Roman" w:hAnsi="Times New Roman" w:cs="Times New Roman"/>
                <w:b/>
              </w:rPr>
            </w:pPr>
            <w:r w:rsidRPr="00464D1E">
              <w:rPr>
                <w:rFonts w:ascii="Times New Roman" w:hAnsi="Times New Roman" w:cs="Times New Roman"/>
                <w:b/>
              </w:rPr>
              <w:t>(</w:t>
            </w:r>
            <w:proofErr w:type="spellStart"/>
            <w:r w:rsidRPr="00464D1E">
              <w:rPr>
                <w:rFonts w:ascii="Times New Roman" w:hAnsi="Times New Roman" w:cs="Times New Roman"/>
                <w:b/>
              </w:rPr>
              <w:t>всего</w:t>
            </w:r>
            <w:proofErr w:type="spellEnd"/>
            <w:r w:rsidRPr="00464D1E">
              <w:rPr>
                <w:rFonts w:ascii="Times New Roman" w:hAnsi="Times New Roman" w:cs="Times New Roman"/>
                <w:b/>
              </w:rPr>
              <w:t>)</w:t>
            </w:r>
          </w:p>
        </w:tc>
        <w:tc>
          <w:tcPr>
            <w:tcW w:w="592" w:type="pct"/>
          </w:tcPr>
          <w:p w:rsidR="00663593" w:rsidRPr="00464D1E" w:rsidRDefault="00663593" w:rsidP="00D30B54">
            <w:pPr>
              <w:pStyle w:val="a3"/>
              <w:contextualSpacing/>
              <w:jc w:val="both"/>
              <w:rPr>
                <w:rFonts w:ascii="Times New Roman" w:hAnsi="Times New Roman" w:cs="Times New Roman"/>
                <w:b/>
              </w:rPr>
            </w:pPr>
          </w:p>
          <w:p w:rsidR="00663593" w:rsidRPr="00464D1E" w:rsidRDefault="00663593" w:rsidP="00D30B54">
            <w:pPr>
              <w:pStyle w:val="a3"/>
              <w:contextualSpacing/>
              <w:jc w:val="both"/>
              <w:rPr>
                <w:rFonts w:ascii="Times New Roman" w:hAnsi="Times New Roman" w:cs="Times New Roman"/>
                <w:b/>
              </w:rPr>
            </w:pPr>
            <w:proofErr w:type="spellStart"/>
            <w:r w:rsidRPr="00464D1E">
              <w:rPr>
                <w:rFonts w:ascii="Times New Roman" w:hAnsi="Times New Roman" w:cs="Times New Roman"/>
                <w:b/>
              </w:rPr>
              <w:t>Из</w:t>
            </w:r>
            <w:proofErr w:type="spellEnd"/>
            <w:r w:rsidRPr="00464D1E">
              <w:rPr>
                <w:rFonts w:ascii="Times New Roman" w:hAnsi="Times New Roman" w:cs="Times New Roman"/>
                <w:b/>
              </w:rPr>
              <w:t xml:space="preserve"> </w:t>
            </w:r>
            <w:proofErr w:type="spellStart"/>
            <w:r w:rsidRPr="00464D1E">
              <w:rPr>
                <w:rFonts w:ascii="Times New Roman" w:hAnsi="Times New Roman" w:cs="Times New Roman"/>
                <w:b/>
              </w:rPr>
              <w:t>них</w:t>
            </w:r>
            <w:proofErr w:type="spellEnd"/>
            <w:r w:rsidRPr="00464D1E">
              <w:rPr>
                <w:rFonts w:ascii="Times New Roman" w:hAnsi="Times New Roman" w:cs="Times New Roman"/>
                <w:b/>
              </w:rPr>
              <w:t xml:space="preserve"> </w:t>
            </w:r>
            <w:proofErr w:type="spellStart"/>
            <w:r w:rsidRPr="00464D1E">
              <w:rPr>
                <w:rFonts w:ascii="Times New Roman" w:hAnsi="Times New Roman" w:cs="Times New Roman"/>
                <w:b/>
              </w:rPr>
              <w:t>теоретических</w:t>
            </w:r>
            <w:proofErr w:type="spellEnd"/>
          </w:p>
        </w:tc>
        <w:tc>
          <w:tcPr>
            <w:tcW w:w="648" w:type="pct"/>
            <w:vAlign w:val="center"/>
          </w:tcPr>
          <w:p w:rsidR="00663593" w:rsidRPr="00464D1E" w:rsidRDefault="00663593" w:rsidP="00D30B54">
            <w:pPr>
              <w:pStyle w:val="a3"/>
              <w:contextualSpacing/>
              <w:jc w:val="both"/>
              <w:rPr>
                <w:rFonts w:ascii="Times New Roman" w:hAnsi="Times New Roman" w:cs="Times New Roman"/>
                <w:b/>
              </w:rPr>
            </w:pPr>
          </w:p>
          <w:p w:rsidR="00663593" w:rsidRPr="00464D1E" w:rsidRDefault="00663593" w:rsidP="00D30B54">
            <w:pPr>
              <w:pStyle w:val="a3"/>
              <w:contextualSpacing/>
              <w:jc w:val="both"/>
              <w:rPr>
                <w:rFonts w:ascii="Times New Roman" w:hAnsi="Times New Roman" w:cs="Times New Roman"/>
                <w:b/>
              </w:rPr>
            </w:pPr>
            <w:r w:rsidRPr="00464D1E">
              <w:rPr>
                <w:rFonts w:ascii="Times New Roman" w:hAnsi="Times New Roman" w:cs="Times New Roman"/>
                <w:b/>
              </w:rPr>
              <w:t xml:space="preserve"> </w:t>
            </w:r>
            <w:proofErr w:type="spellStart"/>
            <w:r w:rsidRPr="00464D1E">
              <w:rPr>
                <w:rFonts w:ascii="Times New Roman" w:hAnsi="Times New Roman" w:cs="Times New Roman"/>
                <w:b/>
              </w:rPr>
              <w:t>Из</w:t>
            </w:r>
            <w:proofErr w:type="spellEnd"/>
            <w:r w:rsidRPr="00464D1E">
              <w:rPr>
                <w:rFonts w:ascii="Times New Roman" w:hAnsi="Times New Roman" w:cs="Times New Roman"/>
                <w:b/>
              </w:rPr>
              <w:t xml:space="preserve"> </w:t>
            </w:r>
            <w:proofErr w:type="spellStart"/>
            <w:r w:rsidRPr="00464D1E">
              <w:rPr>
                <w:rFonts w:ascii="Times New Roman" w:hAnsi="Times New Roman" w:cs="Times New Roman"/>
                <w:b/>
              </w:rPr>
              <w:t>них</w:t>
            </w:r>
            <w:proofErr w:type="spellEnd"/>
            <w:r w:rsidRPr="00464D1E">
              <w:rPr>
                <w:rFonts w:ascii="Times New Roman" w:hAnsi="Times New Roman" w:cs="Times New Roman"/>
                <w:b/>
              </w:rPr>
              <w:t xml:space="preserve"> </w:t>
            </w:r>
            <w:proofErr w:type="spellStart"/>
            <w:r w:rsidRPr="00464D1E">
              <w:rPr>
                <w:rFonts w:ascii="Times New Roman" w:hAnsi="Times New Roman" w:cs="Times New Roman"/>
                <w:b/>
              </w:rPr>
              <w:t>практических</w:t>
            </w:r>
            <w:proofErr w:type="spellEnd"/>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1.</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Введение в образовательную программу</w:t>
            </w:r>
          </w:p>
        </w:tc>
        <w:tc>
          <w:tcPr>
            <w:tcW w:w="63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0,5</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1.1</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Требования по ТБ труда на занятиях. Правила поведения и личной гигиены на занятиях декоративно-прикладным творчеством. Из истории </w:t>
            </w:r>
            <w:proofErr w:type="spellStart"/>
            <w:r w:rsidRPr="00464D1E">
              <w:rPr>
                <w:rFonts w:ascii="Times New Roman" w:hAnsi="Times New Roman" w:cs="Times New Roman"/>
                <w:sz w:val="24"/>
                <w:szCs w:val="24"/>
              </w:rPr>
              <w:t>тестопластики</w:t>
            </w:r>
            <w:proofErr w:type="spellEnd"/>
            <w:r w:rsidRPr="00464D1E">
              <w:rPr>
                <w:rFonts w:ascii="Times New Roman" w:hAnsi="Times New Roman" w:cs="Times New Roman"/>
                <w:sz w:val="24"/>
                <w:szCs w:val="24"/>
              </w:rPr>
              <w:t xml:space="preserve">. </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0,5</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b/>
                <w:sz w:val="24"/>
                <w:szCs w:val="24"/>
              </w:rPr>
              <w:t>2.</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b/>
                <w:sz w:val="24"/>
                <w:szCs w:val="24"/>
              </w:rPr>
              <w:t>«Азбука» соленого теста</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4</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2.1.</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Как лепить из соленого теста. Рецепты соленого теста.</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2.2.</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Техника безопасности при работе с соленым тестом, инструментами и приспособлениями.</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2.3.</w:t>
            </w:r>
          </w:p>
        </w:tc>
        <w:tc>
          <w:tcPr>
            <w:tcW w:w="2550" w:type="pct"/>
          </w:tcPr>
          <w:p w:rsidR="00663593" w:rsidRPr="00464D1E" w:rsidRDefault="00663593" w:rsidP="00D30B54">
            <w:pPr>
              <w:spacing w:after="0" w:line="240" w:lineRule="auto"/>
              <w:contextualSpacing/>
              <w:jc w:val="both"/>
              <w:rPr>
                <w:rFonts w:ascii="Times New Roman" w:eastAsia="Calibri" w:hAnsi="Times New Roman" w:cs="Times New Roman"/>
                <w:sz w:val="24"/>
                <w:szCs w:val="24"/>
              </w:rPr>
            </w:pPr>
            <w:r w:rsidRPr="00464D1E">
              <w:rPr>
                <w:rFonts w:ascii="Times New Roman" w:hAnsi="Times New Roman" w:cs="Times New Roman"/>
                <w:sz w:val="24"/>
                <w:szCs w:val="24"/>
              </w:rPr>
              <w:t>Обработка изделий из соленого теста в домашних условиях.</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2.4.</w:t>
            </w:r>
          </w:p>
        </w:tc>
        <w:tc>
          <w:tcPr>
            <w:tcW w:w="2550" w:type="pct"/>
          </w:tcPr>
          <w:p w:rsidR="00663593" w:rsidRPr="00464D1E" w:rsidRDefault="00663593" w:rsidP="00D30B54">
            <w:pPr>
              <w:spacing w:after="0" w:line="240" w:lineRule="auto"/>
              <w:contextualSpacing/>
              <w:jc w:val="both"/>
              <w:rPr>
                <w:rFonts w:ascii="Times New Roman" w:eastAsia="Calibri" w:hAnsi="Times New Roman" w:cs="Times New Roman"/>
                <w:sz w:val="24"/>
                <w:szCs w:val="24"/>
              </w:rPr>
            </w:pPr>
            <w:r w:rsidRPr="00464D1E">
              <w:rPr>
                <w:rFonts w:ascii="Times New Roman" w:hAnsi="Times New Roman" w:cs="Times New Roman"/>
                <w:sz w:val="24"/>
                <w:szCs w:val="24"/>
              </w:rPr>
              <w:t>Способы окрашивания теста.</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3.</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Лепка плоских изделий по шаблонам</w:t>
            </w:r>
          </w:p>
        </w:tc>
        <w:tc>
          <w:tcPr>
            <w:tcW w:w="63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6</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3.1.</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Что такое шаблон.</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3.2.</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рамочки для фотографий.</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3.3.</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плоской композиции в круге.</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1,5</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3.4.</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плоской композиции в ромбе.</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1,5</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4.</w:t>
            </w:r>
          </w:p>
        </w:tc>
        <w:tc>
          <w:tcPr>
            <w:tcW w:w="2550" w:type="pct"/>
          </w:tcPr>
          <w:p w:rsidR="00663593" w:rsidRPr="00464D1E" w:rsidRDefault="00663593" w:rsidP="00D30B54">
            <w:pPr>
              <w:tabs>
                <w:tab w:val="right" w:pos="4539"/>
              </w:tabs>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Фантазии на кухне</w:t>
            </w:r>
          </w:p>
        </w:tc>
        <w:tc>
          <w:tcPr>
            <w:tcW w:w="63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9</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4.1.</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фигурок овощей.</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rPr>
          <w:trHeight w:val="306"/>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4.2.</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фигурок фруктов и ягод.</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4.3.</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Плоская корзинка.</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4.4.</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sz w:val="24"/>
                <w:szCs w:val="24"/>
              </w:rPr>
              <w:t xml:space="preserve">Объемная  </w:t>
            </w:r>
            <w:proofErr w:type="spellStart"/>
            <w:r w:rsidRPr="00464D1E">
              <w:rPr>
                <w:rFonts w:ascii="Times New Roman" w:hAnsi="Times New Roman" w:cs="Times New Roman"/>
                <w:sz w:val="24"/>
                <w:szCs w:val="24"/>
              </w:rPr>
              <w:t>корзинка-конфетница</w:t>
            </w:r>
            <w:proofErr w:type="spellEnd"/>
            <w:r w:rsidRPr="00464D1E">
              <w:rPr>
                <w:rFonts w:ascii="Times New Roman" w:hAnsi="Times New Roman" w:cs="Times New Roman"/>
                <w:sz w:val="24"/>
                <w:szCs w:val="24"/>
              </w:rPr>
              <w:t>.</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5.</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Изготовление цветов из соленого теста</w:t>
            </w:r>
          </w:p>
        </w:tc>
        <w:tc>
          <w:tcPr>
            <w:tcW w:w="63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14</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5.1.</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sz w:val="24"/>
                <w:szCs w:val="24"/>
              </w:rPr>
              <w:t>Изготовление объемного  цветка розы (2 способа)</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5.2.</w:t>
            </w:r>
          </w:p>
        </w:tc>
        <w:tc>
          <w:tcPr>
            <w:tcW w:w="2550" w:type="pct"/>
            <w:vAlign w:val="center"/>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sz w:val="24"/>
                <w:szCs w:val="24"/>
              </w:rPr>
              <w:t>Изготовление ромашек.</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5.3.</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sz w:val="24"/>
                <w:szCs w:val="24"/>
              </w:rPr>
              <w:t>Изготовление гвоздики (2 способа)</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5.4.</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тюльпанов.</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5.5.</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Композиция с цветами.</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итого</w:t>
            </w:r>
          </w:p>
        </w:tc>
        <w:tc>
          <w:tcPr>
            <w:tcW w:w="63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34</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25</w:t>
            </w:r>
          </w:p>
        </w:tc>
      </w:tr>
    </w:tbl>
    <w:p w:rsidR="00663593" w:rsidRPr="00464D1E" w:rsidRDefault="00663593" w:rsidP="00663593">
      <w:pPr>
        <w:spacing w:after="0" w:line="240" w:lineRule="auto"/>
        <w:contextualSpacing/>
        <w:jc w:val="both"/>
        <w:rPr>
          <w:rFonts w:ascii="Times New Roman" w:hAnsi="Times New Roman" w:cs="Times New Roman"/>
          <w:b/>
          <w:sz w:val="24"/>
          <w:szCs w:val="24"/>
        </w:rPr>
      </w:pPr>
    </w:p>
    <w:p w:rsidR="00663593" w:rsidRPr="00464D1E" w:rsidRDefault="00663593" w:rsidP="00663593">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УЧЕБНО-ТЕМАТИЧЕСКИЙ ПЛАН ВТОРОГО ГОДА ОБУЧЕНИЯ</w:t>
      </w:r>
    </w:p>
    <w:tbl>
      <w:tblPr>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4881"/>
        <w:gridCol w:w="1216"/>
        <w:gridCol w:w="1133"/>
        <w:gridCol w:w="1240"/>
      </w:tblGrid>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 п.</w:t>
            </w:r>
          </w:p>
        </w:tc>
        <w:tc>
          <w:tcPr>
            <w:tcW w:w="2550" w:type="pct"/>
            <w:vAlign w:val="center"/>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Название разделов и тем</w:t>
            </w:r>
          </w:p>
          <w:p w:rsidR="00663593" w:rsidRPr="00464D1E" w:rsidRDefault="00663593" w:rsidP="00D30B54">
            <w:pPr>
              <w:pStyle w:val="a3"/>
              <w:contextualSpacing/>
              <w:jc w:val="both"/>
              <w:rPr>
                <w:rFonts w:ascii="Times New Roman" w:hAnsi="Times New Roman" w:cs="Times New Roman"/>
                <w:b/>
                <w:lang w:val="ru-RU"/>
              </w:rPr>
            </w:pPr>
            <w:r w:rsidRPr="00464D1E">
              <w:rPr>
                <w:rFonts w:ascii="Times New Roman" w:hAnsi="Times New Roman" w:cs="Times New Roman"/>
                <w:b/>
                <w:lang w:val="ru-RU"/>
              </w:rPr>
              <w:t>программы</w:t>
            </w:r>
          </w:p>
        </w:tc>
        <w:tc>
          <w:tcPr>
            <w:tcW w:w="635" w:type="pct"/>
          </w:tcPr>
          <w:p w:rsidR="00663593" w:rsidRPr="00464D1E" w:rsidRDefault="00663593" w:rsidP="00D30B54">
            <w:pPr>
              <w:pStyle w:val="a3"/>
              <w:contextualSpacing/>
              <w:jc w:val="both"/>
              <w:rPr>
                <w:rFonts w:ascii="Times New Roman" w:hAnsi="Times New Roman" w:cs="Times New Roman"/>
                <w:b/>
              </w:rPr>
            </w:pPr>
            <w:proofErr w:type="spellStart"/>
            <w:r w:rsidRPr="00464D1E">
              <w:rPr>
                <w:rFonts w:ascii="Times New Roman" w:hAnsi="Times New Roman" w:cs="Times New Roman"/>
                <w:b/>
              </w:rPr>
              <w:t>Часы</w:t>
            </w:r>
            <w:proofErr w:type="spellEnd"/>
            <w:r w:rsidRPr="00464D1E">
              <w:rPr>
                <w:rFonts w:ascii="Times New Roman" w:hAnsi="Times New Roman" w:cs="Times New Roman"/>
                <w:b/>
              </w:rPr>
              <w:t xml:space="preserve"> </w:t>
            </w:r>
            <w:proofErr w:type="spellStart"/>
            <w:r w:rsidRPr="00464D1E">
              <w:rPr>
                <w:rFonts w:ascii="Times New Roman" w:hAnsi="Times New Roman" w:cs="Times New Roman"/>
                <w:b/>
              </w:rPr>
              <w:t>учебного</w:t>
            </w:r>
            <w:proofErr w:type="spellEnd"/>
            <w:r w:rsidRPr="00464D1E">
              <w:rPr>
                <w:rFonts w:ascii="Times New Roman" w:hAnsi="Times New Roman" w:cs="Times New Roman"/>
                <w:b/>
              </w:rPr>
              <w:t xml:space="preserve"> </w:t>
            </w:r>
            <w:proofErr w:type="spellStart"/>
            <w:r w:rsidRPr="00464D1E">
              <w:rPr>
                <w:rFonts w:ascii="Times New Roman" w:hAnsi="Times New Roman" w:cs="Times New Roman"/>
                <w:b/>
              </w:rPr>
              <w:t>времени</w:t>
            </w:r>
            <w:proofErr w:type="spellEnd"/>
          </w:p>
        </w:tc>
        <w:tc>
          <w:tcPr>
            <w:tcW w:w="592" w:type="pct"/>
          </w:tcPr>
          <w:p w:rsidR="00663593" w:rsidRPr="00464D1E" w:rsidRDefault="00663593" w:rsidP="00D30B54">
            <w:pPr>
              <w:pStyle w:val="a3"/>
              <w:contextualSpacing/>
              <w:jc w:val="both"/>
              <w:rPr>
                <w:rFonts w:ascii="Times New Roman" w:hAnsi="Times New Roman" w:cs="Times New Roman"/>
                <w:b/>
              </w:rPr>
            </w:pPr>
          </w:p>
          <w:p w:rsidR="00663593" w:rsidRPr="00464D1E" w:rsidRDefault="00663593" w:rsidP="00D30B54">
            <w:pPr>
              <w:pStyle w:val="a3"/>
              <w:contextualSpacing/>
              <w:jc w:val="both"/>
              <w:rPr>
                <w:rFonts w:ascii="Times New Roman" w:hAnsi="Times New Roman" w:cs="Times New Roman"/>
                <w:b/>
              </w:rPr>
            </w:pPr>
            <w:proofErr w:type="spellStart"/>
            <w:r w:rsidRPr="00464D1E">
              <w:rPr>
                <w:rFonts w:ascii="Times New Roman" w:hAnsi="Times New Roman" w:cs="Times New Roman"/>
                <w:b/>
              </w:rPr>
              <w:t>Теория</w:t>
            </w:r>
            <w:proofErr w:type="spellEnd"/>
          </w:p>
        </w:tc>
        <w:tc>
          <w:tcPr>
            <w:tcW w:w="648" w:type="pct"/>
            <w:vAlign w:val="center"/>
          </w:tcPr>
          <w:p w:rsidR="00663593" w:rsidRPr="00464D1E" w:rsidRDefault="00663593" w:rsidP="00D30B54">
            <w:pPr>
              <w:pStyle w:val="a3"/>
              <w:contextualSpacing/>
              <w:jc w:val="both"/>
              <w:rPr>
                <w:rFonts w:ascii="Times New Roman" w:hAnsi="Times New Roman" w:cs="Times New Roman"/>
                <w:b/>
              </w:rPr>
            </w:pPr>
          </w:p>
          <w:p w:rsidR="00663593" w:rsidRPr="00464D1E" w:rsidRDefault="00663593" w:rsidP="00D30B54">
            <w:pPr>
              <w:pStyle w:val="a3"/>
              <w:contextualSpacing/>
              <w:jc w:val="both"/>
              <w:rPr>
                <w:rFonts w:ascii="Times New Roman" w:hAnsi="Times New Roman" w:cs="Times New Roman"/>
                <w:b/>
              </w:rPr>
            </w:pPr>
            <w:proofErr w:type="spellStart"/>
            <w:r w:rsidRPr="00464D1E">
              <w:rPr>
                <w:rFonts w:ascii="Times New Roman" w:hAnsi="Times New Roman" w:cs="Times New Roman"/>
                <w:b/>
              </w:rPr>
              <w:t>Практика</w:t>
            </w:r>
            <w:proofErr w:type="spellEnd"/>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1.</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Вводное занятие</w:t>
            </w:r>
          </w:p>
        </w:tc>
        <w:tc>
          <w:tcPr>
            <w:tcW w:w="63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0,5</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1.1.</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sz w:val="24"/>
                <w:szCs w:val="24"/>
              </w:rPr>
              <w:t xml:space="preserve">Требования по ТБ труда на занятиях. Правила поведения и личной гигиены на занятиях декоративно-прикладным </w:t>
            </w:r>
            <w:r w:rsidRPr="00464D1E">
              <w:rPr>
                <w:rFonts w:ascii="Times New Roman" w:hAnsi="Times New Roman" w:cs="Times New Roman"/>
                <w:sz w:val="24"/>
                <w:szCs w:val="24"/>
              </w:rPr>
              <w:lastRenderedPageBreak/>
              <w:t xml:space="preserve">творчеством. </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w:t>
            </w:r>
            <w:r w:rsidRPr="00464D1E">
              <w:rPr>
                <w:rFonts w:ascii="Times New Roman" w:hAnsi="Times New Roman" w:cs="Times New Roman"/>
                <w:sz w:val="24"/>
                <w:szCs w:val="24"/>
              </w:rPr>
              <w:t>,5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0,5</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b/>
                <w:sz w:val="24"/>
                <w:szCs w:val="24"/>
              </w:rPr>
              <w:lastRenderedPageBreak/>
              <w:t>2.</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b/>
                <w:sz w:val="24"/>
                <w:szCs w:val="24"/>
              </w:rPr>
              <w:t>Дары осени</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6</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2.1.</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Узор корзиночного плетения. </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2.2.</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Использование в работе стека, шаблонов, зубочистки, кисточки.</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2.3.</w:t>
            </w:r>
          </w:p>
        </w:tc>
        <w:tc>
          <w:tcPr>
            <w:tcW w:w="2550" w:type="pct"/>
          </w:tcPr>
          <w:p w:rsidR="00663593" w:rsidRPr="00464D1E" w:rsidRDefault="00663593" w:rsidP="00D30B54">
            <w:pPr>
              <w:spacing w:after="0" w:line="240" w:lineRule="auto"/>
              <w:contextualSpacing/>
              <w:jc w:val="both"/>
              <w:rPr>
                <w:rFonts w:ascii="Times New Roman" w:eastAsia="Calibri" w:hAnsi="Times New Roman" w:cs="Times New Roman"/>
                <w:sz w:val="24"/>
                <w:szCs w:val="24"/>
              </w:rPr>
            </w:pPr>
            <w:r w:rsidRPr="00464D1E">
              <w:rPr>
                <w:rFonts w:ascii="Times New Roman" w:hAnsi="Times New Roman" w:cs="Times New Roman"/>
                <w:sz w:val="24"/>
                <w:szCs w:val="24"/>
              </w:rPr>
              <w:t>Изготовление плоской композиции в круге.</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3.</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Весёлый зоопарк</w:t>
            </w:r>
          </w:p>
        </w:tc>
        <w:tc>
          <w:tcPr>
            <w:tcW w:w="63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r>
      <w:tr w:rsidR="00663593" w:rsidRPr="00464D1E" w:rsidTr="00D30B54">
        <w:trPr>
          <w:trHeight w:val="359"/>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3.1.</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Создание объёмной фигуры «Ёжик»</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3.2.</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Создание барельефной фигуры «Сова на ветке ели»</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3.3.</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плоской композиции  «Дельфин»</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3.4.</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плоской композиции «Жираф большой…»</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3.5.</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sz w:val="24"/>
                <w:szCs w:val="24"/>
              </w:rPr>
              <w:t xml:space="preserve">Изготовление плоской композиции «На лугу пасётся </w:t>
            </w:r>
            <w:proofErr w:type="gramStart"/>
            <w:r w:rsidRPr="00464D1E">
              <w:rPr>
                <w:rFonts w:ascii="Times New Roman" w:hAnsi="Times New Roman" w:cs="Times New Roman"/>
                <w:sz w:val="24"/>
                <w:szCs w:val="24"/>
              </w:rPr>
              <w:t>ко</w:t>
            </w:r>
            <w:proofErr w:type="gramEnd"/>
            <w:r w:rsidRPr="00464D1E">
              <w:rPr>
                <w:rFonts w:ascii="Times New Roman" w:hAnsi="Times New Roman" w:cs="Times New Roman"/>
                <w:sz w:val="24"/>
                <w:szCs w:val="24"/>
              </w:rPr>
              <w:t xml:space="preserve">…» </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3.6.</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плоской композиции «Медвежонок с сердечком»</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4.</w:t>
            </w:r>
          </w:p>
        </w:tc>
        <w:tc>
          <w:tcPr>
            <w:tcW w:w="2550" w:type="pct"/>
          </w:tcPr>
          <w:p w:rsidR="00663593" w:rsidRPr="00464D1E" w:rsidRDefault="00663593" w:rsidP="00D30B54">
            <w:pPr>
              <w:tabs>
                <w:tab w:val="right" w:pos="4539"/>
              </w:tabs>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Картинки для выставки</w:t>
            </w:r>
          </w:p>
        </w:tc>
        <w:tc>
          <w:tcPr>
            <w:tcW w:w="63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15</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4.1.</w:t>
            </w:r>
          </w:p>
        </w:tc>
        <w:tc>
          <w:tcPr>
            <w:tcW w:w="2550" w:type="pct"/>
          </w:tcPr>
          <w:p w:rsidR="00663593" w:rsidRPr="00464D1E" w:rsidRDefault="00663593" w:rsidP="00D30B54">
            <w:pPr>
              <w:tabs>
                <w:tab w:val="right" w:pos="4539"/>
              </w:tabs>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композиции «Герб МАОУООШ № 14»</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r>
      <w:tr w:rsidR="00663593" w:rsidRPr="00464D1E" w:rsidTr="00D30B54">
        <w:trPr>
          <w:trHeight w:val="319"/>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4.2.</w:t>
            </w:r>
          </w:p>
        </w:tc>
        <w:tc>
          <w:tcPr>
            <w:tcW w:w="2550" w:type="pct"/>
          </w:tcPr>
          <w:p w:rsidR="00663593" w:rsidRPr="00464D1E" w:rsidRDefault="00663593" w:rsidP="00D30B54">
            <w:pPr>
              <w:tabs>
                <w:tab w:val="right" w:pos="4539"/>
              </w:tabs>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композиции «Домик в деревне»</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4.3.</w:t>
            </w:r>
          </w:p>
        </w:tc>
        <w:tc>
          <w:tcPr>
            <w:tcW w:w="2550" w:type="pct"/>
          </w:tcPr>
          <w:p w:rsidR="00663593" w:rsidRPr="00464D1E" w:rsidRDefault="00663593" w:rsidP="00D30B54">
            <w:pPr>
              <w:tabs>
                <w:tab w:val="right" w:pos="4539"/>
              </w:tabs>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композиции «Аквариум»</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4.4.</w:t>
            </w:r>
          </w:p>
        </w:tc>
        <w:tc>
          <w:tcPr>
            <w:tcW w:w="2550" w:type="pct"/>
          </w:tcPr>
          <w:p w:rsidR="00663593" w:rsidRPr="00464D1E" w:rsidRDefault="00663593" w:rsidP="00D30B54">
            <w:pPr>
              <w:tabs>
                <w:tab w:val="right" w:pos="4539"/>
              </w:tabs>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sz w:val="24"/>
                <w:szCs w:val="24"/>
              </w:rPr>
              <w:t>Изготовление композиции «Чудо-дерево»</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4.5.</w:t>
            </w:r>
          </w:p>
        </w:tc>
        <w:tc>
          <w:tcPr>
            <w:tcW w:w="2550" w:type="pct"/>
          </w:tcPr>
          <w:p w:rsidR="00663593" w:rsidRPr="00464D1E" w:rsidRDefault="00663593" w:rsidP="00D30B54">
            <w:pPr>
              <w:tabs>
                <w:tab w:val="right" w:pos="4539"/>
              </w:tabs>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композиции «Пасхальное чудо»</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4.6.</w:t>
            </w:r>
          </w:p>
        </w:tc>
        <w:tc>
          <w:tcPr>
            <w:tcW w:w="2550" w:type="pct"/>
          </w:tcPr>
          <w:p w:rsidR="00663593" w:rsidRPr="00464D1E" w:rsidRDefault="00663593" w:rsidP="00D30B54">
            <w:pPr>
              <w:tabs>
                <w:tab w:val="right" w:pos="4539"/>
              </w:tabs>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композиции «С днем Победы!»</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итого</w:t>
            </w:r>
          </w:p>
        </w:tc>
        <w:tc>
          <w:tcPr>
            <w:tcW w:w="63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34</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16,5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17,5</w:t>
            </w:r>
          </w:p>
        </w:tc>
      </w:tr>
    </w:tbl>
    <w:p w:rsidR="00663593" w:rsidRPr="000410DD" w:rsidRDefault="00663593" w:rsidP="00663593">
      <w:pPr>
        <w:widowControl w:val="0"/>
        <w:overflowPunct w:val="0"/>
        <w:autoSpaceDE w:val="0"/>
        <w:autoSpaceDN w:val="0"/>
        <w:adjustRightInd w:val="0"/>
        <w:spacing w:after="0" w:line="338" w:lineRule="auto"/>
        <w:ind w:left="4460" w:right="56" w:hanging="3042"/>
        <w:rPr>
          <w:rFonts w:ascii="Times New Roman" w:hAnsi="Times New Roman"/>
          <w:sz w:val="24"/>
          <w:szCs w:val="24"/>
        </w:rPr>
      </w:pPr>
      <w:r w:rsidRPr="000410DD">
        <w:rPr>
          <w:rFonts w:ascii="Times New Roman" w:hAnsi="Times New Roman"/>
          <w:b/>
          <w:bCs/>
          <w:sz w:val="24"/>
          <w:szCs w:val="24"/>
        </w:rPr>
        <w:t>Календарно-тематическое  планирование 3-й год обучения</w:t>
      </w:r>
    </w:p>
    <w:tbl>
      <w:tblPr>
        <w:tblW w:w="10450" w:type="dxa"/>
        <w:tblInd w:w="10" w:type="dxa"/>
        <w:tblLayout w:type="fixed"/>
        <w:tblCellMar>
          <w:left w:w="0" w:type="dxa"/>
          <w:right w:w="0" w:type="dxa"/>
        </w:tblCellMar>
        <w:tblLook w:val="0000"/>
      </w:tblPr>
      <w:tblGrid>
        <w:gridCol w:w="740"/>
        <w:gridCol w:w="1420"/>
        <w:gridCol w:w="1820"/>
        <w:gridCol w:w="1860"/>
        <w:gridCol w:w="1060"/>
        <w:gridCol w:w="1220"/>
        <w:gridCol w:w="880"/>
        <w:gridCol w:w="1420"/>
        <w:gridCol w:w="30"/>
      </w:tblGrid>
      <w:tr w:rsidR="00663593" w:rsidRPr="000410DD" w:rsidTr="00D30B54">
        <w:trPr>
          <w:trHeight w:val="256"/>
        </w:trPr>
        <w:tc>
          <w:tcPr>
            <w:tcW w:w="740" w:type="dxa"/>
            <w:tcBorders>
              <w:top w:val="single" w:sz="8" w:space="0" w:color="auto"/>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55" w:lineRule="exact"/>
              <w:ind w:left="260"/>
              <w:rPr>
                <w:rFonts w:ascii="Times New Roman" w:hAnsi="Times New Roman"/>
                <w:sz w:val="24"/>
                <w:szCs w:val="24"/>
              </w:rPr>
            </w:pPr>
            <w:r w:rsidRPr="000410DD">
              <w:rPr>
                <w:rFonts w:ascii="Times New Roman" w:hAnsi="Times New Roman"/>
                <w:b/>
                <w:bCs/>
                <w:sz w:val="24"/>
                <w:szCs w:val="24"/>
              </w:rPr>
              <w:t>№</w:t>
            </w:r>
          </w:p>
        </w:tc>
        <w:tc>
          <w:tcPr>
            <w:tcW w:w="1420" w:type="dxa"/>
            <w:tcBorders>
              <w:top w:val="single" w:sz="8" w:space="0" w:color="auto"/>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680" w:type="dxa"/>
            <w:gridSpan w:val="2"/>
            <w:tcBorders>
              <w:top w:val="single" w:sz="8" w:space="0" w:color="auto"/>
              <w:left w:val="nil"/>
              <w:bottom w:val="nil"/>
              <w:right w:val="single" w:sz="8" w:space="0" w:color="auto"/>
            </w:tcBorders>
          </w:tcPr>
          <w:p w:rsidR="00663593" w:rsidRPr="000410DD" w:rsidRDefault="00663593" w:rsidP="00D30B54">
            <w:pPr>
              <w:widowControl w:val="0"/>
              <w:autoSpaceDE w:val="0"/>
              <w:autoSpaceDN w:val="0"/>
              <w:adjustRightInd w:val="0"/>
              <w:spacing w:after="0" w:line="255" w:lineRule="exact"/>
              <w:ind w:left="100"/>
              <w:rPr>
                <w:rFonts w:ascii="Times New Roman" w:hAnsi="Times New Roman"/>
                <w:sz w:val="24"/>
                <w:szCs w:val="24"/>
              </w:rPr>
            </w:pPr>
            <w:r w:rsidRPr="000410DD">
              <w:rPr>
                <w:rFonts w:ascii="Times New Roman" w:hAnsi="Times New Roman"/>
                <w:b/>
                <w:bCs/>
                <w:sz w:val="24"/>
                <w:szCs w:val="24"/>
              </w:rPr>
              <w:t>Наименование тем</w:t>
            </w:r>
          </w:p>
        </w:tc>
        <w:tc>
          <w:tcPr>
            <w:tcW w:w="3160" w:type="dxa"/>
            <w:gridSpan w:val="3"/>
            <w:tcBorders>
              <w:top w:val="single" w:sz="8" w:space="0" w:color="auto"/>
              <w:left w:val="nil"/>
              <w:bottom w:val="nil"/>
              <w:right w:val="single" w:sz="8" w:space="0" w:color="auto"/>
            </w:tcBorders>
          </w:tcPr>
          <w:p w:rsidR="00663593" w:rsidRPr="000410DD" w:rsidRDefault="00663593" w:rsidP="00D30B54">
            <w:pPr>
              <w:widowControl w:val="0"/>
              <w:autoSpaceDE w:val="0"/>
              <w:autoSpaceDN w:val="0"/>
              <w:adjustRightInd w:val="0"/>
              <w:spacing w:after="0" w:line="255" w:lineRule="exact"/>
              <w:ind w:right="523"/>
              <w:jc w:val="right"/>
              <w:rPr>
                <w:rFonts w:ascii="Times New Roman" w:hAnsi="Times New Roman"/>
                <w:sz w:val="24"/>
                <w:szCs w:val="24"/>
              </w:rPr>
            </w:pPr>
            <w:r w:rsidRPr="000410DD">
              <w:rPr>
                <w:rFonts w:ascii="Times New Roman" w:hAnsi="Times New Roman"/>
                <w:b/>
                <w:bCs/>
                <w:sz w:val="24"/>
                <w:szCs w:val="24"/>
              </w:rPr>
              <w:t>Количество часов</w:t>
            </w:r>
          </w:p>
        </w:tc>
        <w:tc>
          <w:tcPr>
            <w:tcW w:w="1420" w:type="dxa"/>
            <w:vMerge w:val="restart"/>
            <w:tcBorders>
              <w:top w:val="single" w:sz="8" w:space="0" w:color="auto"/>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b/>
                <w:bCs/>
                <w:sz w:val="24"/>
                <w:szCs w:val="24"/>
              </w:rPr>
              <w:t>Дата</w:t>
            </w: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8"/>
        </w:trPr>
        <w:tc>
          <w:tcPr>
            <w:tcW w:w="740" w:type="dxa"/>
            <w:vMerge w:val="restart"/>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56" w:lineRule="exact"/>
              <w:ind w:left="260"/>
              <w:rPr>
                <w:rFonts w:ascii="Times New Roman" w:hAnsi="Times New Roman"/>
                <w:sz w:val="24"/>
                <w:szCs w:val="24"/>
              </w:rPr>
            </w:pPr>
            <w:proofErr w:type="spellStart"/>
            <w:proofErr w:type="gramStart"/>
            <w:r w:rsidRPr="000410DD">
              <w:rPr>
                <w:rFonts w:ascii="Times New Roman" w:hAnsi="Times New Roman"/>
                <w:b/>
                <w:bCs/>
                <w:sz w:val="24"/>
                <w:szCs w:val="24"/>
              </w:rPr>
              <w:t>п</w:t>
            </w:r>
            <w:proofErr w:type="spellEnd"/>
            <w:proofErr w:type="gramEnd"/>
            <w:r w:rsidRPr="000410DD">
              <w:rPr>
                <w:rFonts w:ascii="Times New Roman" w:hAnsi="Times New Roman"/>
                <w:b/>
                <w:bCs/>
                <w:sz w:val="24"/>
                <w:szCs w:val="24"/>
              </w:rPr>
              <w:t>/</w:t>
            </w:r>
            <w:proofErr w:type="spellStart"/>
            <w:r w:rsidRPr="000410DD">
              <w:rPr>
                <w:rFonts w:ascii="Times New Roman" w:hAnsi="Times New Roman"/>
                <w:b/>
                <w:bCs/>
                <w:sz w:val="24"/>
                <w:szCs w:val="24"/>
              </w:rPr>
              <w:t>п</w:t>
            </w:r>
            <w:proofErr w:type="spellEnd"/>
          </w:p>
        </w:tc>
        <w:tc>
          <w:tcPr>
            <w:tcW w:w="142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vMerge/>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08"/>
        </w:trPr>
        <w:tc>
          <w:tcPr>
            <w:tcW w:w="740" w:type="dxa"/>
            <w:vMerge/>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07" w:lineRule="exact"/>
              <w:ind w:right="83"/>
              <w:jc w:val="right"/>
              <w:rPr>
                <w:rFonts w:ascii="Times New Roman" w:hAnsi="Times New Roman"/>
                <w:sz w:val="24"/>
                <w:szCs w:val="24"/>
              </w:rPr>
            </w:pPr>
            <w:r w:rsidRPr="000410DD">
              <w:rPr>
                <w:rFonts w:ascii="Times New Roman" w:hAnsi="Times New Roman"/>
                <w:b/>
                <w:bCs/>
                <w:sz w:val="24"/>
                <w:szCs w:val="24"/>
              </w:rPr>
              <w:t>Теория</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08" w:lineRule="exact"/>
              <w:jc w:val="center"/>
              <w:rPr>
                <w:rFonts w:ascii="Times New Roman" w:hAnsi="Times New Roman"/>
                <w:sz w:val="24"/>
                <w:szCs w:val="24"/>
              </w:rPr>
            </w:pPr>
            <w:proofErr w:type="spellStart"/>
            <w:r w:rsidRPr="000410DD">
              <w:rPr>
                <w:rFonts w:ascii="Times New Roman" w:hAnsi="Times New Roman"/>
                <w:b/>
                <w:bCs/>
                <w:sz w:val="24"/>
                <w:szCs w:val="24"/>
              </w:rPr>
              <w:t>Пр</w:t>
            </w:r>
            <w:proofErr w:type="gramStart"/>
            <w:r w:rsidRPr="000410DD">
              <w:rPr>
                <w:rFonts w:ascii="Times New Roman" w:hAnsi="Times New Roman"/>
                <w:b/>
                <w:bCs/>
                <w:sz w:val="24"/>
                <w:szCs w:val="24"/>
              </w:rPr>
              <w:t>.-</w:t>
            </w:r>
            <w:proofErr w:type="gramEnd"/>
            <w:r w:rsidRPr="000410DD">
              <w:rPr>
                <w:rFonts w:ascii="Times New Roman" w:hAnsi="Times New Roman"/>
                <w:b/>
                <w:bCs/>
                <w:sz w:val="24"/>
                <w:szCs w:val="24"/>
              </w:rPr>
              <w:t>ка</w:t>
            </w:r>
            <w:proofErr w:type="spellEnd"/>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08" w:lineRule="exact"/>
              <w:ind w:left="100"/>
              <w:rPr>
                <w:rFonts w:ascii="Times New Roman" w:hAnsi="Times New Roman"/>
                <w:sz w:val="24"/>
                <w:szCs w:val="24"/>
              </w:rPr>
            </w:pPr>
            <w:r w:rsidRPr="000410DD">
              <w:rPr>
                <w:rFonts w:ascii="Times New Roman" w:hAnsi="Times New Roman"/>
                <w:b/>
                <w:bCs/>
                <w:sz w:val="24"/>
                <w:szCs w:val="24"/>
              </w:rPr>
              <w:t>Кол-</w:t>
            </w:r>
          </w:p>
        </w:tc>
        <w:tc>
          <w:tcPr>
            <w:tcW w:w="1420" w:type="dxa"/>
            <w:vMerge/>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2"/>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163"/>
              <w:jc w:val="right"/>
              <w:rPr>
                <w:rFonts w:ascii="Times New Roman" w:hAnsi="Times New Roman"/>
                <w:sz w:val="24"/>
                <w:szCs w:val="24"/>
              </w:rPr>
            </w:pPr>
            <w:r w:rsidRPr="000410DD">
              <w:rPr>
                <w:rFonts w:ascii="Times New Roman" w:hAnsi="Times New Roman"/>
                <w:b/>
                <w:bCs/>
                <w:sz w:val="24"/>
                <w:szCs w:val="24"/>
              </w:rPr>
              <w:t>(мин)</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b/>
                <w:bCs/>
                <w:w w:val="96"/>
                <w:sz w:val="24"/>
                <w:szCs w:val="24"/>
              </w:rPr>
              <w:t>(мин)</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303"/>
              <w:jc w:val="right"/>
              <w:rPr>
                <w:rFonts w:ascii="Times New Roman" w:hAnsi="Times New Roman"/>
                <w:sz w:val="24"/>
                <w:szCs w:val="24"/>
              </w:rPr>
            </w:pPr>
            <w:r w:rsidRPr="000410DD">
              <w:rPr>
                <w:rFonts w:ascii="Times New Roman" w:hAnsi="Times New Roman"/>
                <w:b/>
                <w:bCs/>
                <w:sz w:val="24"/>
                <w:szCs w:val="24"/>
              </w:rPr>
              <w:t>во</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b/>
                <w:bCs/>
                <w:sz w:val="24"/>
                <w:szCs w:val="24"/>
              </w:rPr>
              <w:t>проведения</w:t>
            </w: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6"/>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b/>
                <w:bCs/>
                <w:sz w:val="24"/>
                <w:szCs w:val="24"/>
              </w:rPr>
              <w:t>часов</w:t>
            </w: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4"/>
        </w:trPr>
        <w:tc>
          <w:tcPr>
            <w:tcW w:w="740" w:type="dxa"/>
            <w:vMerge w:val="restart"/>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b/>
                <w:bCs/>
                <w:sz w:val="24"/>
                <w:szCs w:val="24"/>
              </w:rPr>
              <w:t>1.</w:t>
            </w:r>
          </w:p>
        </w:tc>
        <w:tc>
          <w:tcPr>
            <w:tcW w:w="5100" w:type="dxa"/>
            <w:gridSpan w:val="3"/>
            <w:vMerge w:val="restart"/>
            <w:tcBorders>
              <w:top w:val="nil"/>
              <w:left w:val="nil"/>
              <w:right w:val="single" w:sz="4" w:space="0" w:color="auto"/>
            </w:tcBorders>
          </w:tcPr>
          <w:p w:rsidR="00663593" w:rsidRPr="000410DD" w:rsidRDefault="00663593" w:rsidP="00D30B54">
            <w:pPr>
              <w:widowControl w:val="0"/>
              <w:autoSpaceDE w:val="0"/>
              <w:autoSpaceDN w:val="0"/>
              <w:adjustRightInd w:val="0"/>
              <w:spacing w:after="0" w:line="240" w:lineRule="auto"/>
              <w:ind w:right="6"/>
              <w:rPr>
                <w:rFonts w:ascii="Times New Roman" w:hAnsi="Times New Roman"/>
                <w:sz w:val="24"/>
                <w:szCs w:val="24"/>
              </w:rPr>
            </w:pPr>
            <w:r w:rsidRPr="000410DD">
              <w:rPr>
                <w:rFonts w:ascii="Times New Roman" w:hAnsi="Times New Roman"/>
                <w:sz w:val="24"/>
                <w:szCs w:val="24"/>
              </w:rPr>
              <w:t xml:space="preserve">Вводное занятие. Экскурсия в парк для сбора </w:t>
            </w:r>
            <w:r w:rsidRPr="000410DD">
              <w:rPr>
                <w:rFonts w:ascii="Times New Roman" w:hAnsi="Times New Roman"/>
                <w:w w:val="91"/>
                <w:sz w:val="24"/>
                <w:szCs w:val="24"/>
              </w:rPr>
              <w:t xml:space="preserve">осенних листьев и наблюдений в природе, беседа </w:t>
            </w:r>
            <w:r w:rsidRPr="000410DD">
              <w:rPr>
                <w:rFonts w:ascii="Times New Roman" w:hAnsi="Times New Roman"/>
                <w:sz w:val="24"/>
                <w:szCs w:val="24"/>
              </w:rPr>
              <w:t xml:space="preserve">на тему осени.  Дидактические игры </w:t>
            </w:r>
          </w:p>
        </w:tc>
        <w:tc>
          <w:tcPr>
            <w:tcW w:w="1060" w:type="dxa"/>
            <w:tcBorders>
              <w:top w:val="nil"/>
              <w:left w:val="single" w:sz="4"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63"/>
              <w:jc w:val="right"/>
              <w:rPr>
                <w:rFonts w:ascii="Times New Roman" w:hAnsi="Times New Roman"/>
                <w:sz w:val="24"/>
                <w:szCs w:val="24"/>
              </w:rPr>
            </w:pPr>
            <w:r w:rsidRPr="000410DD">
              <w:rPr>
                <w:rFonts w:ascii="Times New Roman" w:hAnsi="Times New Roman"/>
                <w:sz w:val="24"/>
                <w:szCs w:val="24"/>
              </w:rPr>
              <w:t>30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60</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03"/>
              <w:jc w:val="right"/>
              <w:rPr>
                <w:rFonts w:ascii="Times New Roman" w:hAnsi="Times New Roman"/>
                <w:sz w:val="24"/>
                <w:szCs w:val="24"/>
              </w:rPr>
            </w:pPr>
            <w:r w:rsidRPr="000410DD">
              <w:rPr>
                <w:rFonts w:ascii="Times New Roman" w:hAnsi="Times New Roman"/>
                <w:sz w:val="24"/>
                <w:szCs w:val="24"/>
              </w:rPr>
              <w:t>2</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8"/>
        </w:trPr>
        <w:tc>
          <w:tcPr>
            <w:tcW w:w="740" w:type="dxa"/>
            <w:vMerge/>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right w:val="single" w:sz="4"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single" w:sz="4"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7"/>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right w:val="single" w:sz="4"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vMerge w:val="restart"/>
            <w:tcBorders>
              <w:top w:val="nil"/>
              <w:left w:val="single" w:sz="4"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tcBorders>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16"/>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4"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vMerge/>
            <w:tcBorders>
              <w:left w:val="single" w:sz="4"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8"/>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b/>
                <w:bCs/>
                <w:sz w:val="24"/>
                <w:szCs w:val="24"/>
              </w:rPr>
              <w:t>2.</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80"/>
              <w:rPr>
                <w:rFonts w:ascii="Times New Roman" w:hAnsi="Times New Roman"/>
                <w:sz w:val="24"/>
                <w:szCs w:val="24"/>
              </w:rPr>
            </w:pPr>
            <w:r w:rsidRPr="000410DD">
              <w:rPr>
                <w:rFonts w:ascii="Times New Roman" w:hAnsi="Times New Roman"/>
                <w:sz w:val="24"/>
                <w:szCs w:val="24"/>
              </w:rPr>
              <w:t>Мелкие сувениры: «Броши с застёжкой»</w:t>
            </w:r>
          </w:p>
        </w:tc>
        <w:tc>
          <w:tcPr>
            <w:tcW w:w="106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right="263"/>
              <w:jc w:val="right"/>
              <w:rPr>
                <w:rFonts w:ascii="Times New Roman" w:hAnsi="Times New Roman"/>
                <w:sz w:val="24"/>
                <w:szCs w:val="24"/>
              </w:rPr>
            </w:pPr>
            <w:r w:rsidRPr="000410DD">
              <w:rPr>
                <w:rFonts w:ascii="Times New Roman" w:hAnsi="Times New Roman"/>
                <w:sz w:val="24"/>
                <w:szCs w:val="24"/>
              </w:rPr>
              <w:t>20</w:t>
            </w:r>
          </w:p>
        </w:tc>
        <w:tc>
          <w:tcPr>
            <w:tcW w:w="12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70</w:t>
            </w:r>
          </w:p>
        </w:tc>
        <w:tc>
          <w:tcPr>
            <w:tcW w:w="88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right="203"/>
              <w:jc w:val="right"/>
              <w:rPr>
                <w:rFonts w:ascii="Times New Roman" w:hAnsi="Times New Roman"/>
                <w:sz w:val="24"/>
                <w:szCs w:val="24"/>
              </w:rPr>
            </w:pPr>
            <w:r w:rsidRPr="000410DD">
              <w:rPr>
                <w:rFonts w:ascii="Times New Roman" w:hAnsi="Times New Roman"/>
                <w:sz w:val="24"/>
                <w:szCs w:val="24"/>
              </w:rPr>
              <w:t>2</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91"/>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5"/>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b/>
                <w:bCs/>
                <w:sz w:val="24"/>
                <w:szCs w:val="24"/>
              </w:rPr>
              <w:t>3.</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80"/>
              <w:rPr>
                <w:rFonts w:ascii="Times New Roman" w:hAnsi="Times New Roman"/>
                <w:sz w:val="24"/>
                <w:szCs w:val="24"/>
              </w:rPr>
            </w:pPr>
            <w:r w:rsidRPr="000410DD">
              <w:rPr>
                <w:rFonts w:ascii="Times New Roman" w:hAnsi="Times New Roman"/>
                <w:w w:val="97"/>
                <w:sz w:val="24"/>
                <w:szCs w:val="24"/>
              </w:rPr>
              <w:t>Кулоны «Нежный ангел», «Воздушная бабочка»</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63"/>
              <w:jc w:val="right"/>
              <w:rPr>
                <w:rFonts w:ascii="Times New Roman" w:hAnsi="Times New Roman"/>
                <w:sz w:val="24"/>
                <w:szCs w:val="24"/>
              </w:rPr>
            </w:pPr>
            <w:r w:rsidRPr="000410DD">
              <w:rPr>
                <w:rFonts w:ascii="Times New Roman" w:hAnsi="Times New Roman"/>
                <w:sz w:val="24"/>
                <w:szCs w:val="24"/>
              </w:rPr>
              <w:t>20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70</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03"/>
              <w:jc w:val="right"/>
              <w:rPr>
                <w:rFonts w:ascii="Times New Roman" w:hAnsi="Times New Roman"/>
                <w:sz w:val="24"/>
                <w:szCs w:val="24"/>
              </w:rPr>
            </w:pPr>
            <w:r w:rsidRPr="000410DD">
              <w:rPr>
                <w:rFonts w:ascii="Times New Roman" w:hAnsi="Times New Roman"/>
                <w:sz w:val="24"/>
                <w:szCs w:val="24"/>
              </w:rPr>
              <w:t>2</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91"/>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5"/>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b/>
                <w:bCs/>
                <w:sz w:val="24"/>
                <w:szCs w:val="24"/>
              </w:rPr>
              <w:t>4.</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80"/>
              <w:rPr>
                <w:rFonts w:ascii="Times New Roman" w:hAnsi="Times New Roman"/>
                <w:sz w:val="24"/>
                <w:szCs w:val="24"/>
              </w:rPr>
            </w:pPr>
            <w:r w:rsidRPr="000410DD">
              <w:rPr>
                <w:rFonts w:ascii="Times New Roman" w:hAnsi="Times New Roman"/>
                <w:sz w:val="24"/>
                <w:szCs w:val="24"/>
              </w:rPr>
              <w:t>Кулоны «Золотой петушок», «Кот забияка»</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63"/>
              <w:jc w:val="right"/>
              <w:rPr>
                <w:rFonts w:ascii="Times New Roman" w:hAnsi="Times New Roman"/>
                <w:sz w:val="24"/>
                <w:szCs w:val="24"/>
              </w:rPr>
            </w:pPr>
            <w:r w:rsidRPr="000410DD">
              <w:rPr>
                <w:rFonts w:ascii="Times New Roman" w:hAnsi="Times New Roman"/>
                <w:sz w:val="24"/>
                <w:szCs w:val="24"/>
              </w:rPr>
              <w:t>10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35</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03"/>
              <w:jc w:val="right"/>
              <w:rPr>
                <w:rFonts w:ascii="Times New Roman" w:hAnsi="Times New Roman"/>
                <w:sz w:val="24"/>
                <w:szCs w:val="24"/>
              </w:rPr>
            </w:pPr>
            <w:r w:rsidRPr="000410DD">
              <w:rPr>
                <w:rFonts w:ascii="Times New Roman" w:hAnsi="Times New Roman"/>
                <w:sz w:val="24"/>
                <w:szCs w:val="24"/>
              </w:rPr>
              <w:t>1</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91"/>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2"/>
        </w:trPr>
        <w:tc>
          <w:tcPr>
            <w:tcW w:w="740" w:type="dxa"/>
            <w:vMerge w:val="restart"/>
            <w:tcBorders>
              <w:top w:val="nil"/>
              <w:left w:val="single" w:sz="8" w:space="0" w:color="auto"/>
              <w:right w:val="single" w:sz="8" w:space="0" w:color="auto"/>
            </w:tcBorders>
          </w:tcPr>
          <w:p w:rsidR="00663593" w:rsidRPr="000410DD" w:rsidRDefault="00663593" w:rsidP="00D30B54">
            <w:pPr>
              <w:widowControl w:val="0"/>
              <w:autoSpaceDE w:val="0"/>
              <w:autoSpaceDN w:val="0"/>
              <w:adjustRightInd w:val="0"/>
              <w:spacing w:after="0" w:line="231" w:lineRule="exact"/>
              <w:ind w:left="3"/>
              <w:jc w:val="center"/>
              <w:rPr>
                <w:rFonts w:ascii="Times New Roman" w:hAnsi="Times New Roman"/>
                <w:sz w:val="24"/>
                <w:szCs w:val="24"/>
              </w:rPr>
            </w:pPr>
            <w:r w:rsidRPr="000410DD">
              <w:rPr>
                <w:rFonts w:ascii="Times New Roman" w:hAnsi="Times New Roman"/>
                <w:b/>
                <w:bCs/>
                <w:sz w:val="24"/>
                <w:szCs w:val="24"/>
              </w:rPr>
              <w:t>5.</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80"/>
              <w:rPr>
                <w:rFonts w:ascii="Times New Roman" w:hAnsi="Times New Roman"/>
                <w:sz w:val="24"/>
                <w:szCs w:val="24"/>
              </w:rPr>
            </w:pPr>
            <w:r w:rsidRPr="000410DD">
              <w:rPr>
                <w:rFonts w:ascii="Times New Roman" w:hAnsi="Times New Roman"/>
                <w:sz w:val="24"/>
                <w:szCs w:val="24"/>
              </w:rPr>
              <w:t>Брелоки  «Пчелка</w:t>
            </w:r>
            <w:r w:rsidRPr="000410DD">
              <w:rPr>
                <w:rFonts w:ascii="Times New Roman" w:hAnsi="Times New Roman"/>
                <w:w w:val="97"/>
                <w:sz w:val="24"/>
                <w:szCs w:val="24"/>
              </w:rPr>
              <w:t>», «Золотая рыбка»</w:t>
            </w:r>
          </w:p>
        </w:tc>
        <w:tc>
          <w:tcPr>
            <w:tcW w:w="106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1" w:lineRule="exact"/>
              <w:ind w:right="263"/>
              <w:jc w:val="right"/>
              <w:rPr>
                <w:rFonts w:ascii="Times New Roman" w:hAnsi="Times New Roman"/>
                <w:sz w:val="24"/>
                <w:szCs w:val="24"/>
              </w:rPr>
            </w:pPr>
            <w:r w:rsidRPr="000410DD">
              <w:rPr>
                <w:rFonts w:ascii="Times New Roman" w:hAnsi="Times New Roman"/>
                <w:sz w:val="24"/>
                <w:szCs w:val="24"/>
              </w:rPr>
              <w:t>40</w:t>
            </w:r>
          </w:p>
        </w:tc>
        <w:tc>
          <w:tcPr>
            <w:tcW w:w="12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1" w:lineRule="exact"/>
              <w:jc w:val="center"/>
              <w:rPr>
                <w:rFonts w:ascii="Times New Roman" w:hAnsi="Times New Roman"/>
                <w:sz w:val="24"/>
                <w:szCs w:val="24"/>
              </w:rPr>
            </w:pPr>
            <w:r w:rsidRPr="000410DD">
              <w:rPr>
                <w:rFonts w:ascii="Times New Roman" w:hAnsi="Times New Roman"/>
                <w:sz w:val="24"/>
                <w:szCs w:val="24"/>
              </w:rPr>
              <w:t>140</w:t>
            </w:r>
          </w:p>
        </w:tc>
        <w:tc>
          <w:tcPr>
            <w:tcW w:w="88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1" w:lineRule="exact"/>
              <w:ind w:right="203"/>
              <w:jc w:val="right"/>
              <w:rPr>
                <w:rFonts w:ascii="Times New Roman" w:hAnsi="Times New Roman"/>
                <w:sz w:val="24"/>
                <w:szCs w:val="24"/>
              </w:rPr>
            </w:pPr>
            <w:r w:rsidRPr="000410DD">
              <w:rPr>
                <w:rFonts w:ascii="Times New Roman" w:hAnsi="Times New Roman"/>
                <w:sz w:val="24"/>
                <w:szCs w:val="24"/>
              </w:rPr>
              <w:t>4</w:t>
            </w:r>
          </w:p>
        </w:tc>
        <w:tc>
          <w:tcPr>
            <w:tcW w:w="14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80"/>
        </w:trPr>
        <w:tc>
          <w:tcPr>
            <w:tcW w:w="740" w:type="dxa"/>
            <w:vMerge/>
            <w:tcBorders>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3"/>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33" w:lineRule="exact"/>
              <w:ind w:left="3"/>
              <w:jc w:val="center"/>
              <w:rPr>
                <w:rFonts w:ascii="Times New Roman" w:hAnsi="Times New Roman"/>
                <w:sz w:val="24"/>
                <w:szCs w:val="24"/>
              </w:rPr>
            </w:pPr>
            <w:r w:rsidRPr="000410DD">
              <w:rPr>
                <w:rFonts w:ascii="Times New Roman" w:hAnsi="Times New Roman"/>
                <w:b/>
                <w:bCs/>
                <w:sz w:val="24"/>
                <w:szCs w:val="24"/>
              </w:rPr>
              <w:lastRenderedPageBreak/>
              <w:t>6.</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3" w:lineRule="exact"/>
              <w:ind w:left="80"/>
              <w:rPr>
                <w:rFonts w:ascii="Times New Roman" w:hAnsi="Times New Roman"/>
                <w:sz w:val="24"/>
                <w:szCs w:val="24"/>
              </w:rPr>
            </w:pPr>
            <w:r w:rsidRPr="000410DD">
              <w:rPr>
                <w:rFonts w:ascii="Times New Roman" w:hAnsi="Times New Roman"/>
                <w:sz w:val="24"/>
                <w:szCs w:val="24"/>
              </w:rPr>
              <w:t>Техника изготовления  колокольчиков.</w:t>
            </w:r>
          </w:p>
          <w:p w:rsidR="00663593" w:rsidRPr="000410DD" w:rsidRDefault="00663593" w:rsidP="00D30B54">
            <w:pPr>
              <w:widowControl w:val="0"/>
              <w:autoSpaceDE w:val="0"/>
              <w:autoSpaceDN w:val="0"/>
              <w:adjustRightInd w:val="0"/>
              <w:spacing w:after="0" w:line="240" w:lineRule="auto"/>
              <w:ind w:left="80"/>
              <w:rPr>
                <w:rFonts w:ascii="Times New Roman" w:hAnsi="Times New Roman"/>
                <w:sz w:val="24"/>
                <w:szCs w:val="24"/>
              </w:rPr>
            </w:pPr>
            <w:r w:rsidRPr="000410DD">
              <w:rPr>
                <w:rFonts w:ascii="Times New Roman" w:hAnsi="Times New Roman"/>
                <w:w w:val="94"/>
                <w:sz w:val="24"/>
                <w:szCs w:val="24"/>
              </w:rPr>
              <w:t>Колокольчики – персонажи из сказки.</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3" w:lineRule="exact"/>
              <w:ind w:right="263"/>
              <w:jc w:val="right"/>
              <w:rPr>
                <w:rFonts w:ascii="Times New Roman" w:hAnsi="Times New Roman"/>
                <w:sz w:val="24"/>
                <w:szCs w:val="24"/>
              </w:rPr>
            </w:pPr>
            <w:r w:rsidRPr="000410DD">
              <w:rPr>
                <w:rFonts w:ascii="Times New Roman" w:hAnsi="Times New Roman"/>
                <w:sz w:val="24"/>
                <w:szCs w:val="24"/>
              </w:rPr>
              <w:t>30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3" w:lineRule="exact"/>
              <w:jc w:val="center"/>
              <w:rPr>
                <w:rFonts w:ascii="Times New Roman" w:hAnsi="Times New Roman"/>
                <w:sz w:val="24"/>
                <w:szCs w:val="24"/>
              </w:rPr>
            </w:pPr>
            <w:r w:rsidRPr="000410DD">
              <w:rPr>
                <w:rFonts w:ascii="Times New Roman" w:hAnsi="Times New Roman"/>
                <w:sz w:val="24"/>
                <w:szCs w:val="24"/>
              </w:rPr>
              <w:t>105</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3" w:lineRule="exact"/>
              <w:ind w:right="203"/>
              <w:jc w:val="right"/>
              <w:rPr>
                <w:rFonts w:ascii="Times New Roman" w:hAnsi="Times New Roman"/>
                <w:sz w:val="24"/>
                <w:szCs w:val="24"/>
              </w:rPr>
            </w:pPr>
            <w:r w:rsidRPr="000410DD">
              <w:rPr>
                <w:rFonts w:ascii="Times New Roman" w:hAnsi="Times New Roman"/>
                <w:sz w:val="24"/>
                <w:szCs w:val="24"/>
              </w:rPr>
              <w:t>3</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4"/>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ind w:left="80"/>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2"/>
        </w:trPr>
        <w:tc>
          <w:tcPr>
            <w:tcW w:w="740" w:type="dxa"/>
            <w:vMerge w:val="restart"/>
            <w:tcBorders>
              <w:top w:val="nil"/>
              <w:left w:val="single" w:sz="8" w:space="0" w:color="auto"/>
              <w:right w:val="single" w:sz="8" w:space="0" w:color="auto"/>
            </w:tcBorders>
          </w:tcPr>
          <w:p w:rsidR="00663593" w:rsidRPr="000410DD" w:rsidRDefault="00663593" w:rsidP="00D30B54">
            <w:pPr>
              <w:widowControl w:val="0"/>
              <w:autoSpaceDE w:val="0"/>
              <w:autoSpaceDN w:val="0"/>
              <w:adjustRightInd w:val="0"/>
              <w:spacing w:after="0" w:line="231" w:lineRule="exact"/>
              <w:ind w:left="3"/>
              <w:jc w:val="center"/>
              <w:rPr>
                <w:rFonts w:ascii="Times New Roman" w:hAnsi="Times New Roman"/>
                <w:sz w:val="24"/>
                <w:szCs w:val="24"/>
              </w:rPr>
            </w:pPr>
            <w:r w:rsidRPr="000410DD">
              <w:rPr>
                <w:rFonts w:ascii="Times New Roman" w:hAnsi="Times New Roman"/>
                <w:b/>
                <w:bCs/>
                <w:sz w:val="24"/>
                <w:szCs w:val="24"/>
              </w:rPr>
              <w:t>7.</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1" w:lineRule="exact"/>
              <w:ind w:left="200"/>
              <w:rPr>
                <w:rFonts w:ascii="Times New Roman" w:hAnsi="Times New Roman"/>
                <w:sz w:val="24"/>
                <w:szCs w:val="24"/>
              </w:rPr>
            </w:pPr>
            <w:r w:rsidRPr="000410DD">
              <w:rPr>
                <w:rFonts w:ascii="Times New Roman" w:hAnsi="Times New Roman"/>
                <w:sz w:val="24"/>
                <w:szCs w:val="24"/>
              </w:rPr>
              <w:t>Техника изготовления подсвечников.</w:t>
            </w:r>
          </w:p>
          <w:p w:rsidR="00663593" w:rsidRPr="000410DD" w:rsidRDefault="00663593" w:rsidP="00D30B54">
            <w:pPr>
              <w:widowControl w:val="0"/>
              <w:autoSpaceDE w:val="0"/>
              <w:autoSpaceDN w:val="0"/>
              <w:adjustRightInd w:val="0"/>
              <w:spacing w:after="0" w:line="240" w:lineRule="auto"/>
              <w:ind w:left="200"/>
              <w:rPr>
                <w:rFonts w:ascii="Times New Roman" w:hAnsi="Times New Roman"/>
                <w:sz w:val="24"/>
                <w:szCs w:val="24"/>
              </w:rPr>
            </w:pPr>
            <w:r w:rsidRPr="000410DD">
              <w:rPr>
                <w:rFonts w:ascii="Times New Roman" w:hAnsi="Times New Roman"/>
                <w:sz w:val="24"/>
                <w:szCs w:val="24"/>
              </w:rPr>
              <w:t>Презентация. Изготовление  подсвечников новогодней тематики.</w:t>
            </w:r>
          </w:p>
        </w:tc>
        <w:tc>
          <w:tcPr>
            <w:tcW w:w="106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1" w:lineRule="exact"/>
              <w:ind w:right="243"/>
              <w:jc w:val="right"/>
              <w:rPr>
                <w:rFonts w:ascii="Times New Roman" w:hAnsi="Times New Roman"/>
                <w:sz w:val="24"/>
                <w:szCs w:val="24"/>
              </w:rPr>
            </w:pPr>
            <w:r w:rsidRPr="000410DD">
              <w:rPr>
                <w:rFonts w:ascii="Times New Roman" w:hAnsi="Times New Roman"/>
                <w:sz w:val="24"/>
                <w:szCs w:val="24"/>
              </w:rPr>
              <w:t>30</w:t>
            </w:r>
          </w:p>
        </w:tc>
        <w:tc>
          <w:tcPr>
            <w:tcW w:w="12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1" w:lineRule="exact"/>
              <w:jc w:val="center"/>
              <w:rPr>
                <w:rFonts w:ascii="Times New Roman" w:hAnsi="Times New Roman"/>
                <w:sz w:val="24"/>
                <w:szCs w:val="24"/>
              </w:rPr>
            </w:pPr>
            <w:r w:rsidRPr="000410DD">
              <w:rPr>
                <w:rFonts w:ascii="Times New Roman" w:hAnsi="Times New Roman"/>
                <w:sz w:val="24"/>
                <w:szCs w:val="24"/>
              </w:rPr>
              <w:t>105</w:t>
            </w:r>
          </w:p>
        </w:tc>
        <w:tc>
          <w:tcPr>
            <w:tcW w:w="88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1" w:lineRule="exact"/>
              <w:ind w:right="223"/>
              <w:jc w:val="right"/>
              <w:rPr>
                <w:rFonts w:ascii="Times New Roman" w:hAnsi="Times New Roman"/>
                <w:sz w:val="24"/>
                <w:szCs w:val="24"/>
              </w:rPr>
            </w:pPr>
            <w:r w:rsidRPr="000410DD">
              <w:rPr>
                <w:rFonts w:ascii="Times New Roman" w:hAnsi="Times New Roman"/>
                <w:sz w:val="24"/>
                <w:szCs w:val="24"/>
              </w:rPr>
              <w:t>3</w:t>
            </w:r>
          </w:p>
        </w:tc>
        <w:tc>
          <w:tcPr>
            <w:tcW w:w="14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69"/>
        </w:trPr>
        <w:tc>
          <w:tcPr>
            <w:tcW w:w="740" w:type="dxa"/>
            <w:vMerge/>
            <w:tcBorders>
              <w:left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200"/>
              <w:rPr>
                <w:rFonts w:ascii="Times New Roman" w:hAnsi="Times New Roman"/>
                <w:sz w:val="24"/>
                <w:szCs w:val="24"/>
              </w:rPr>
            </w:pPr>
          </w:p>
        </w:tc>
        <w:tc>
          <w:tcPr>
            <w:tcW w:w="1060" w:type="dxa"/>
            <w:vMerge/>
            <w:tcBorders>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tcBorders>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tcBorders>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vMerge/>
            <w:tcBorders>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4"/>
        </w:trPr>
        <w:tc>
          <w:tcPr>
            <w:tcW w:w="740" w:type="dxa"/>
            <w:vMerge/>
            <w:tcBorders>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2"/>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31" w:lineRule="exact"/>
              <w:ind w:left="3"/>
              <w:jc w:val="center"/>
              <w:rPr>
                <w:rFonts w:ascii="Times New Roman" w:hAnsi="Times New Roman"/>
                <w:sz w:val="24"/>
                <w:szCs w:val="24"/>
              </w:rPr>
            </w:pPr>
            <w:r w:rsidRPr="000410DD">
              <w:rPr>
                <w:rFonts w:ascii="Times New Roman" w:hAnsi="Times New Roman"/>
                <w:b/>
                <w:bCs/>
                <w:sz w:val="24"/>
                <w:szCs w:val="24"/>
              </w:rPr>
              <w:t>8.</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1" w:lineRule="exact"/>
              <w:ind w:left="200"/>
              <w:rPr>
                <w:rFonts w:ascii="Times New Roman" w:hAnsi="Times New Roman"/>
                <w:sz w:val="24"/>
                <w:szCs w:val="24"/>
              </w:rPr>
            </w:pPr>
            <w:r w:rsidRPr="000410DD">
              <w:rPr>
                <w:rFonts w:ascii="Times New Roman" w:hAnsi="Times New Roman"/>
                <w:sz w:val="24"/>
                <w:szCs w:val="24"/>
              </w:rPr>
              <w:t xml:space="preserve">Использование природных материалов </w:t>
            </w:r>
            <w:proofErr w:type="gramStart"/>
            <w:r w:rsidRPr="000410DD">
              <w:rPr>
                <w:rFonts w:ascii="Times New Roman" w:hAnsi="Times New Roman"/>
                <w:sz w:val="24"/>
                <w:szCs w:val="24"/>
              </w:rPr>
              <w:t>в</w:t>
            </w:r>
            <w:proofErr w:type="gramEnd"/>
          </w:p>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roofErr w:type="gramStart"/>
            <w:r w:rsidRPr="000410DD">
              <w:rPr>
                <w:rFonts w:ascii="Times New Roman" w:hAnsi="Times New Roman"/>
                <w:sz w:val="24"/>
                <w:szCs w:val="24"/>
              </w:rPr>
              <w:t>оформлении</w:t>
            </w:r>
            <w:proofErr w:type="gramEnd"/>
            <w:r w:rsidRPr="000410DD">
              <w:rPr>
                <w:rFonts w:ascii="Times New Roman" w:hAnsi="Times New Roman"/>
                <w:sz w:val="24"/>
                <w:szCs w:val="24"/>
              </w:rPr>
              <w:t xml:space="preserve"> подсвечников.</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1" w:lineRule="exact"/>
              <w:ind w:right="243"/>
              <w:jc w:val="right"/>
              <w:rPr>
                <w:rFonts w:ascii="Times New Roman" w:hAnsi="Times New Roman"/>
                <w:sz w:val="24"/>
                <w:szCs w:val="24"/>
              </w:rPr>
            </w:pPr>
            <w:r w:rsidRPr="000410DD">
              <w:rPr>
                <w:rFonts w:ascii="Times New Roman" w:hAnsi="Times New Roman"/>
                <w:sz w:val="24"/>
                <w:szCs w:val="24"/>
              </w:rPr>
              <w:t>10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1" w:lineRule="exact"/>
              <w:jc w:val="center"/>
              <w:rPr>
                <w:rFonts w:ascii="Times New Roman" w:hAnsi="Times New Roman"/>
                <w:sz w:val="24"/>
                <w:szCs w:val="24"/>
              </w:rPr>
            </w:pPr>
            <w:r w:rsidRPr="000410DD">
              <w:rPr>
                <w:rFonts w:ascii="Times New Roman" w:hAnsi="Times New Roman"/>
                <w:sz w:val="24"/>
                <w:szCs w:val="24"/>
              </w:rPr>
              <w:t>35</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1" w:lineRule="exact"/>
              <w:ind w:right="223"/>
              <w:jc w:val="right"/>
              <w:rPr>
                <w:rFonts w:ascii="Times New Roman" w:hAnsi="Times New Roman"/>
                <w:sz w:val="24"/>
                <w:szCs w:val="24"/>
              </w:rPr>
            </w:pPr>
            <w:r w:rsidRPr="000410DD">
              <w:rPr>
                <w:rFonts w:ascii="Times New Roman" w:hAnsi="Times New Roman"/>
                <w:sz w:val="24"/>
                <w:szCs w:val="24"/>
              </w:rPr>
              <w:t>1</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4"/>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10"/>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b/>
                <w:bCs/>
                <w:sz w:val="24"/>
                <w:szCs w:val="24"/>
              </w:rPr>
              <w:t>9.</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200"/>
              <w:rPr>
                <w:rFonts w:ascii="Times New Roman" w:hAnsi="Times New Roman"/>
                <w:sz w:val="24"/>
                <w:szCs w:val="24"/>
              </w:rPr>
            </w:pPr>
            <w:r w:rsidRPr="000410DD">
              <w:rPr>
                <w:rFonts w:ascii="Times New Roman" w:hAnsi="Times New Roman"/>
                <w:w w:val="97"/>
                <w:sz w:val="24"/>
                <w:szCs w:val="24"/>
              </w:rPr>
              <w:t>Техника изготовления рамок для фотографий.</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43"/>
              <w:jc w:val="right"/>
              <w:rPr>
                <w:rFonts w:ascii="Times New Roman" w:hAnsi="Times New Roman"/>
                <w:sz w:val="24"/>
                <w:szCs w:val="24"/>
              </w:rPr>
            </w:pPr>
            <w:r w:rsidRPr="000410DD">
              <w:rPr>
                <w:rFonts w:ascii="Times New Roman" w:hAnsi="Times New Roman"/>
                <w:sz w:val="24"/>
                <w:szCs w:val="24"/>
              </w:rPr>
              <w:t>50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175</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23"/>
              <w:jc w:val="right"/>
              <w:rPr>
                <w:rFonts w:ascii="Times New Roman" w:hAnsi="Times New Roman"/>
                <w:sz w:val="24"/>
                <w:szCs w:val="24"/>
              </w:rPr>
            </w:pPr>
            <w:r w:rsidRPr="000410DD">
              <w:rPr>
                <w:rFonts w:ascii="Times New Roman" w:hAnsi="Times New Roman"/>
                <w:sz w:val="24"/>
                <w:szCs w:val="24"/>
              </w:rPr>
              <w:t>5</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87"/>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1"/>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30" w:lineRule="exact"/>
              <w:ind w:left="3"/>
              <w:jc w:val="center"/>
              <w:rPr>
                <w:rFonts w:ascii="Times New Roman" w:hAnsi="Times New Roman"/>
                <w:sz w:val="24"/>
                <w:szCs w:val="24"/>
              </w:rPr>
            </w:pPr>
            <w:r w:rsidRPr="000410DD">
              <w:rPr>
                <w:rFonts w:ascii="Times New Roman" w:hAnsi="Times New Roman"/>
                <w:b/>
                <w:bCs/>
                <w:sz w:val="24"/>
                <w:szCs w:val="24"/>
              </w:rPr>
              <w:t>10.</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200"/>
              <w:rPr>
                <w:rFonts w:ascii="Times New Roman" w:hAnsi="Times New Roman"/>
                <w:sz w:val="24"/>
                <w:szCs w:val="24"/>
              </w:rPr>
            </w:pPr>
            <w:r w:rsidRPr="000410DD">
              <w:rPr>
                <w:rFonts w:ascii="Times New Roman" w:hAnsi="Times New Roman"/>
                <w:w w:val="96"/>
                <w:sz w:val="24"/>
                <w:szCs w:val="24"/>
              </w:rPr>
              <w:t xml:space="preserve">Техника оформления рамок для фотографий и </w:t>
            </w:r>
            <w:r w:rsidRPr="000410DD">
              <w:rPr>
                <w:rFonts w:ascii="Times New Roman" w:hAnsi="Times New Roman"/>
                <w:sz w:val="24"/>
                <w:szCs w:val="24"/>
              </w:rPr>
              <w:t>рисунков.</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0" w:lineRule="exact"/>
              <w:ind w:right="243"/>
              <w:jc w:val="right"/>
              <w:rPr>
                <w:rFonts w:ascii="Times New Roman" w:hAnsi="Times New Roman"/>
                <w:sz w:val="24"/>
                <w:szCs w:val="24"/>
              </w:rPr>
            </w:pPr>
            <w:r w:rsidRPr="000410DD">
              <w:rPr>
                <w:rFonts w:ascii="Times New Roman" w:hAnsi="Times New Roman"/>
                <w:sz w:val="24"/>
                <w:szCs w:val="24"/>
              </w:rPr>
              <w:t>10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0" w:lineRule="exact"/>
              <w:jc w:val="center"/>
              <w:rPr>
                <w:rFonts w:ascii="Times New Roman" w:hAnsi="Times New Roman"/>
                <w:sz w:val="24"/>
                <w:szCs w:val="24"/>
              </w:rPr>
            </w:pPr>
            <w:r w:rsidRPr="000410DD">
              <w:rPr>
                <w:rFonts w:ascii="Times New Roman" w:hAnsi="Times New Roman"/>
                <w:sz w:val="24"/>
                <w:szCs w:val="24"/>
              </w:rPr>
              <w:t>35</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0" w:lineRule="exact"/>
              <w:ind w:right="223"/>
              <w:jc w:val="right"/>
              <w:rPr>
                <w:rFonts w:ascii="Times New Roman" w:hAnsi="Times New Roman"/>
                <w:sz w:val="24"/>
                <w:szCs w:val="24"/>
              </w:rPr>
            </w:pPr>
            <w:r w:rsidRPr="000410DD">
              <w:rPr>
                <w:rFonts w:ascii="Times New Roman" w:hAnsi="Times New Roman"/>
                <w:sz w:val="24"/>
                <w:szCs w:val="24"/>
              </w:rPr>
              <w:t>1</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5"/>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4"/>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b/>
                <w:bCs/>
                <w:sz w:val="24"/>
                <w:szCs w:val="24"/>
              </w:rPr>
              <w:t>11.</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200"/>
              <w:rPr>
                <w:rFonts w:ascii="Times New Roman" w:hAnsi="Times New Roman"/>
                <w:sz w:val="24"/>
                <w:szCs w:val="24"/>
              </w:rPr>
            </w:pPr>
            <w:r w:rsidRPr="000410DD">
              <w:rPr>
                <w:rFonts w:ascii="Times New Roman" w:hAnsi="Times New Roman"/>
                <w:sz w:val="24"/>
                <w:szCs w:val="24"/>
              </w:rPr>
              <w:t>Изготовление объёмных картин.</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43"/>
              <w:jc w:val="right"/>
              <w:rPr>
                <w:rFonts w:ascii="Times New Roman" w:hAnsi="Times New Roman"/>
                <w:sz w:val="24"/>
                <w:szCs w:val="24"/>
              </w:rPr>
            </w:pPr>
            <w:r w:rsidRPr="000410DD">
              <w:rPr>
                <w:rFonts w:ascii="Times New Roman" w:hAnsi="Times New Roman"/>
                <w:sz w:val="24"/>
                <w:szCs w:val="24"/>
              </w:rPr>
              <w:t>40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140</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23"/>
              <w:jc w:val="right"/>
              <w:rPr>
                <w:rFonts w:ascii="Times New Roman" w:hAnsi="Times New Roman"/>
                <w:sz w:val="24"/>
                <w:szCs w:val="24"/>
              </w:rPr>
            </w:pPr>
            <w:r w:rsidRPr="000410DD">
              <w:rPr>
                <w:rFonts w:ascii="Times New Roman" w:hAnsi="Times New Roman"/>
                <w:sz w:val="24"/>
                <w:szCs w:val="24"/>
              </w:rPr>
              <w:t>4</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93"/>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5"/>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b/>
                <w:bCs/>
                <w:sz w:val="24"/>
                <w:szCs w:val="24"/>
              </w:rPr>
              <w:t>12.</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200"/>
              <w:rPr>
                <w:rFonts w:ascii="Times New Roman" w:hAnsi="Times New Roman"/>
                <w:sz w:val="24"/>
                <w:szCs w:val="24"/>
              </w:rPr>
            </w:pPr>
            <w:r w:rsidRPr="000410DD">
              <w:rPr>
                <w:rFonts w:ascii="Times New Roman" w:hAnsi="Times New Roman"/>
                <w:sz w:val="24"/>
                <w:szCs w:val="24"/>
              </w:rPr>
              <w:t>Изготовление картины «Подарок для папы».</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43"/>
              <w:jc w:val="right"/>
              <w:rPr>
                <w:rFonts w:ascii="Times New Roman" w:hAnsi="Times New Roman"/>
                <w:sz w:val="24"/>
                <w:szCs w:val="24"/>
              </w:rPr>
            </w:pPr>
            <w:r w:rsidRPr="000410DD">
              <w:rPr>
                <w:rFonts w:ascii="Times New Roman" w:hAnsi="Times New Roman"/>
                <w:sz w:val="24"/>
                <w:szCs w:val="24"/>
              </w:rPr>
              <w:t>20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70</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23"/>
              <w:jc w:val="right"/>
              <w:rPr>
                <w:rFonts w:ascii="Times New Roman" w:hAnsi="Times New Roman"/>
                <w:sz w:val="24"/>
                <w:szCs w:val="24"/>
              </w:rPr>
            </w:pPr>
            <w:r w:rsidRPr="000410DD">
              <w:rPr>
                <w:rFonts w:ascii="Times New Roman" w:hAnsi="Times New Roman"/>
                <w:sz w:val="24"/>
                <w:szCs w:val="24"/>
              </w:rPr>
              <w:t>2</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91"/>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1"/>
        </w:trPr>
        <w:tc>
          <w:tcPr>
            <w:tcW w:w="740" w:type="dxa"/>
            <w:vMerge w:val="restart"/>
            <w:tcBorders>
              <w:top w:val="nil"/>
              <w:left w:val="single" w:sz="8" w:space="0" w:color="auto"/>
              <w:right w:val="single" w:sz="8" w:space="0" w:color="auto"/>
            </w:tcBorders>
          </w:tcPr>
          <w:p w:rsidR="00663593" w:rsidRPr="000410DD" w:rsidRDefault="00663593" w:rsidP="00D30B54">
            <w:pPr>
              <w:widowControl w:val="0"/>
              <w:autoSpaceDE w:val="0"/>
              <w:autoSpaceDN w:val="0"/>
              <w:adjustRightInd w:val="0"/>
              <w:spacing w:after="0" w:line="230" w:lineRule="exact"/>
              <w:ind w:left="3"/>
              <w:jc w:val="center"/>
              <w:rPr>
                <w:rFonts w:ascii="Times New Roman" w:hAnsi="Times New Roman"/>
                <w:sz w:val="24"/>
                <w:szCs w:val="24"/>
              </w:rPr>
            </w:pPr>
            <w:r w:rsidRPr="000410DD">
              <w:rPr>
                <w:rFonts w:ascii="Times New Roman" w:hAnsi="Times New Roman"/>
                <w:b/>
                <w:bCs/>
                <w:sz w:val="24"/>
                <w:szCs w:val="24"/>
              </w:rPr>
              <w:t>13.</w:t>
            </w:r>
          </w:p>
        </w:tc>
        <w:tc>
          <w:tcPr>
            <w:tcW w:w="5100" w:type="dxa"/>
            <w:gridSpan w:val="3"/>
            <w:vMerge w:val="restart"/>
            <w:tcBorders>
              <w:top w:val="nil"/>
              <w:left w:val="nil"/>
              <w:right w:val="single" w:sz="4" w:space="0" w:color="auto"/>
            </w:tcBorders>
          </w:tcPr>
          <w:p w:rsidR="00663593" w:rsidRPr="000410DD" w:rsidRDefault="00663593" w:rsidP="00D30B54">
            <w:pPr>
              <w:widowControl w:val="0"/>
              <w:autoSpaceDE w:val="0"/>
              <w:autoSpaceDN w:val="0"/>
              <w:adjustRightInd w:val="0"/>
              <w:spacing w:after="0" w:line="230" w:lineRule="exact"/>
              <w:ind w:left="200"/>
              <w:rPr>
                <w:rFonts w:ascii="Times New Roman" w:hAnsi="Times New Roman"/>
                <w:sz w:val="24"/>
                <w:szCs w:val="24"/>
              </w:rPr>
            </w:pPr>
            <w:r w:rsidRPr="000410DD">
              <w:rPr>
                <w:rFonts w:ascii="Times New Roman" w:hAnsi="Times New Roman"/>
                <w:sz w:val="24"/>
                <w:szCs w:val="24"/>
              </w:rPr>
              <w:t>Изготовление поделки «Весенний букет для мамы».</w:t>
            </w:r>
          </w:p>
        </w:tc>
        <w:tc>
          <w:tcPr>
            <w:tcW w:w="1060" w:type="dxa"/>
            <w:vMerge w:val="restart"/>
            <w:tcBorders>
              <w:top w:val="nil"/>
              <w:left w:val="single" w:sz="4" w:space="0" w:color="auto"/>
              <w:right w:val="single" w:sz="8" w:space="0" w:color="auto"/>
            </w:tcBorders>
          </w:tcPr>
          <w:p w:rsidR="00663593" w:rsidRPr="000410DD" w:rsidRDefault="00663593" w:rsidP="00D30B54">
            <w:pPr>
              <w:widowControl w:val="0"/>
              <w:autoSpaceDE w:val="0"/>
              <w:autoSpaceDN w:val="0"/>
              <w:adjustRightInd w:val="0"/>
              <w:spacing w:after="0" w:line="230" w:lineRule="exact"/>
              <w:ind w:right="243"/>
              <w:jc w:val="right"/>
              <w:rPr>
                <w:rFonts w:ascii="Times New Roman" w:hAnsi="Times New Roman"/>
                <w:sz w:val="24"/>
                <w:szCs w:val="24"/>
              </w:rPr>
            </w:pPr>
            <w:r w:rsidRPr="000410DD">
              <w:rPr>
                <w:rFonts w:ascii="Times New Roman" w:hAnsi="Times New Roman"/>
                <w:sz w:val="24"/>
                <w:szCs w:val="24"/>
              </w:rPr>
              <w:t>30</w:t>
            </w:r>
          </w:p>
        </w:tc>
        <w:tc>
          <w:tcPr>
            <w:tcW w:w="12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0" w:lineRule="exact"/>
              <w:jc w:val="center"/>
              <w:rPr>
                <w:rFonts w:ascii="Times New Roman" w:hAnsi="Times New Roman"/>
                <w:sz w:val="24"/>
                <w:szCs w:val="24"/>
              </w:rPr>
            </w:pPr>
            <w:r w:rsidRPr="000410DD">
              <w:rPr>
                <w:rFonts w:ascii="Times New Roman" w:hAnsi="Times New Roman"/>
                <w:sz w:val="24"/>
                <w:szCs w:val="24"/>
              </w:rPr>
              <w:t>105</w:t>
            </w:r>
          </w:p>
        </w:tc>
        <w:tc>
          <w:tcPr>
            <w:tcW w:w="88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0" w:lineRule="exact"/>
              <w:ind w:right="203"/>
              <w:jc w:val="right"/>
              <w:rPr>
                <w:rFonts w:ascii="Times New Roman" w:hAnsi="Times New Roman"/>
                <w:sz w:val="24"/>
                <w:szCs w:val="24"/>
              </w:rPr>
            </w:pPr>
            <w:r w:rsidRPr="000410DD">
              <w:rPr>
                <w:rFonts w:ascii="Times New Roman" w:hAnsi="Times New Roman"/>
                <w:sz w:val="24"/>
                <w:szCs w:val="24"/>
              </w:rPr>
              <w:t>2</w:t>
            </w:r>
          </w:p>
        </w:tc>
        <w:tc>
          <w:tcPr>
            <w:tcW w:w="14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5"/>
        </w:trPr>
        <w:tc>
          <w:tcPr>
            <w:tcW w:w="740" w:type="dxa"/>
            <w:vMerge/>
            <w:tcBorders>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4"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vMerge/>
            <w:tcBorders>
              <w:left w:val="single" w:sz="4"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2"/>
        </w:trPr>
        <w:tc>
          <w:tcPr>
            <w:tcW w:w="740" w:type="dxa"/>
            <w:vMerge w:val="restart"/>
            <w:tcBorders>
              <w:top w:val="nil"/>
              <w:left w:val="single" w:sz="8" w:space="0" w:color="auto"/>
              <w:right w:val="single" w:sz="8" w:space="0" w:color="auto"/>
            </w:tcBorders>
          </w:tcPr>
          <w:p w:rsidR="00663593" w:rsidRPr="000410DD" w:rsidRDefault="00663593" w:rsidP="00D30B54">
            <w:pPr>
              <w:widowControl w:val="0"/>
              <w:autoSpaceDE w:val="0"/>
              <w:autoSpaceDN w:val="0"/>
              <w:adjustRightInd w:val="0"/>
              <w:spacing w:after="0" w:line="231" w:lineRule="exact"/>
              <w:ind w:left="3"/>
              <w:jc w:val="center"/>
              <w:rPr>
                <w:rFonts w:ascii="Times New Roman" w:hAnsi="Times New Roman"/>
                <w:sz w:val="24"/>
                <w:szCs w:val="24"/>
              </w:rPr>
            </w:pPr>
            <w:r w:rsidRPr="000410DD">
              <w:rPr>
                <w:rFonts w:ascii="Times New Roman" w:hAnsi="Times New Roman"/>
                <w:b/>
                <w:bCs/>
                <w:sz w:val="24"/>
                <w:szCs w:val="24"/>
              </w:rPr>
              <w:t>14.</w:t>
            </w:r>
          </w:p>
        </w:tc>
        <w:tc>
          <w:tcPr>
            <w:tcW w:w="5100" w:type="dxa"/>
            <w:gridSpan w:val="3"/>
            <w:vMerge w:val="restart"/>
            <w:tcBorders>
              <w:top w:val="nil"/>
              <w:left w:val="nil"/>
              <w:right w:val="single" w:sz="4" w:space="0" w:color="auto"/>
            </w:tcBorders>
          </w:tcPr>
          <w:p w:rsidR="00663593" w:rsidRPr="000410DD" w:rsidRDefault="00663593" w:rsidP="00D30B54">
            <w:pPr>
              <w:widowControl w:val="0"/>
              <w:autoSpaceDE w:val="0"/>
              <w:autoSpaceDN w:val="0"/>
              <w:adjustRightInd w:val="0"/>
              <w:spacing w:after="0" w:line="240" w:lineRule="auto"/>
              <w:ind w:left="200"/>
              <w:rPr>
                <w:rFonts w:ascii="Times New Roman" w:hAnsi="Times New Roman"/>
                <w:sz w:val="24"/>
                <w:szCs w:val="24"/>
              </w:rPr>
            </w:pPr>
            <w:r w:rsidRPr="000410DD">
              <w:rPr>
                <w:rFonts w:ascii="Times New Roman" w:hAnsi="Times New Roman"/>
                <w:sz w:val="24"/>
                <w:szCs w:val="24"/>
              </w:rPr>
              <w:t>Экскурсия в ВЫСТОВОЧНЫЙ ЗАЛ «РАДУГА»</w:t>
            </w:r>
          </w:p>
          <w:p w:rsidR="00663593" w:rsidRPr="000410DD" w:rsidRDefault="00663593" w:rsidP="00D30B54">
            <w:pPr>
              <w:widowControl w:val="0"/>
              <w:autoSpaceDE w:val="0"/>
              <w:autoSpaceDN w:val="0"/>
              <w:adjustRightInd w:val="0"/>
              <w:spacing w:after="0" w:line="231" w:lineRule="exact"/>
              <w:ind w:right="243"/>
              <w:jc w:val="right"/>
              <w:rPr>
                <w:rFonts w:ascii="Times New Roman" w:hAnsi="Times New Roman"/>
                <w:sz w:val="24"/>
                <w:szCs w:val="24"/>
              </w:rPr>
            </w:pPr>
          </w:p>
        </w:tc>
        <w:tc>
          <w:tcPr>
            <w:tcW w:w="1060" w:type="dxa"/>
            <w:vMerge w:val="restart"/>
            <w:tcBorders>
              <w:top w:val="nil"/>
              <w:left w:val="single" w:sz="4" w:space="0" w:color="auto"/>
              <w:right w:val="single" w:sz="8" w:space="0" w:color="auto"/>
            </w:tcBorders>
          </w:tcPr>
          <w:p w:rsidR="00663593" w:rsidRPr="000410DD" w:rsidRDefault="00663593" w:rsidP="00D30B54">
            <w:pPr>
              <w:widowControl w:val="0"/>
              <w:autoSpaceDE w:val="0"/>
              <w:autoSpaceDN w:val="0"/>
              <w:adjustRightInd w:val="0"/>
              <w:spacing w:after="0" w:line="231" w:lineRule="exact"/>
              <w:ind w:right="243"/>
              <w:jc w:val="right"/>
              <w:rPr>
                <w:rFonts w:ascii="Times New Roman" w:hAnsi="Times New Roman"/>
                <w:sz w:val="24"/>
                <w:szCs w:val="24"/>
              </w:rPr>
            </w:pPr>
            <w:r w:rsidRPr="000410DD">
              <w:rPr>
                <w:rFonts w:ascii="Times New Roman" w:hAnsi="Times New Roman"/>
                <w:sz w:val="24"/>
                <w:szCs w:val="24"/>
              </w:rPr>
              <w:t>45</w:t>
            </w:r>
          </w:p>
        </w:tc>
        <w:tc>
          <w:tcPr>
            <w:tcW w:w="12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1" w:lineRule="exact"/>
              <w:ind w:right="223"/>
              <w:jc w:val="right"/>
              <w:rPr>
                <w:rFonts w:ascii="Times New Roman" w:hAnsi="Times New Roman"/>
                <w:sz w:val="24"/>
                <w:szCs w:val="24"/>
              </w:rPr>
            </w:pPr>
            <w:r w:rsidRPr="000410DD">
              <w:rPr>
                <w:rFonts w:ascii="Times New Roman" w:hAnsi="Times New Roman"/>
                <w:sz w:val="24"/>
                <w:szCs w:val="24"/>
              </w:rPr>
              <w:t>1</w:t>
            </w:r>
          </w:p>
        </w:tc>
        <w:tc>
          <w:tcPr>
            <w:tcW w:w="14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4"/>
        </w:trPr>
        <w:tc>
          <w:tcPr>
            <w:tcW w:w="740" w:type="dxa"/>
            <w:vMerge/>
            <w:tcBorders>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4"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vMerge/>
            <w:tcBorders>
              <w:left w:val="single" w:sz="4"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12"/>
        </w:trPr>
        <w:tc>
          <w:tcPr>
            <w:tcW w:w="740" w:type="dxa"/>
            <w:vMerge w:val="restart"/>
            <w:tcBorders>
              <w:top w:val="nil"/>
              <w:left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b/>
                <w:bCs/>
                <w:sz w:val="24"/>
                <w:szCs w:val="24"/>
              </w:rPr>
              <w:t>15.</w:t>
            </w:r>
          </w:p>
        </w:tc>
        <w:tc>
          <w:tcPr>
            <w:tcW w:w="5100" w:type="dxa"/>
            <w:gridSpan w:val="3"/>
            <w:vMerge w:val="restart"/>
            <w:tcBorders>
              <w:top w:val="nil"/>
              <w:left w:val="nil"/>
              <w:right w:val="single" w:sz="4" w:space="0" w:color="auto"/>
            </w:tcBorders>
          </w:tcPr>
          <w:p w:rsidR="00663593" w:rsidRPr="000410DD" w:rsidRDefault="00663593" w:rsidP="00D30B54">
            <w:pPr>
              <w:widowControl w:val="0"/>
              <w:autoSpaceDE w:val="0"/>
              <w:autoSpaceDN w:val="0"/>
              <w:adjustRightInd w:val="0"/>
              <w:spacing w:after="0" w:line="240" w:lineRule="auto"/>
              <w:ind w:left="200"/>
              <w:rPr>
                <w:rFonts w:ascii="Times New Roman" w:hAnsi="Times New Roman"/>
                <w:sz w:val="24"/>
                <w:szCs w:val="24"/>
              </w:rPr>
            </w:pPr>
            <w:r w:rsidRPr="000410DD">
              <w:rPr>
                <w:rFonts w:ascii="Times New Roman" w:hAnsi="Times New Roman"/>
                <w:w w:val="98"/>
                <w:sz w:val="24"/>
                <w:szCs w:val="24"/>
              </w:rPr>
              <w:t>Подготовка изделий к выставке. Оформление</w:t>
            </w:r>
            <w:r w:rsidRPr="000410DD">
              <w:rPr>
                <w:rFonts w:ascii="Times New Roman" w:hAnsi="Times New Roman"/>
                <w:sz w:val="24"/>
                <w:szCs w:val="24"/>
              </w:rPr>
              <w:t xml:space="preserve"> выставки</w:t>
            </w:r>
          </w:p>
        </w:tc>
        <w:tc>
          <w:tcPr>
            <w:tcW w:w="1060" w:type="dxa"/>
            <w:vMerge w:val="restart"/>
            <w:tcBorders>
              <w:top w:val="nil"/>
              <w:left w:val="single" w:sz="4" w:space="0" w:color="auto"/>
              <w:right w:val="single" w:sz="8" w:space="0" w:color="auto"/>
            </w:tcBorders>
          </w:tcPr>
          <w:p w:rsidR="00663593" w:rsidRPr="000410DD" w:rsidRDefault="00663593" w:rsidP="00D30B54">
            <w:pPr>
              <w:widowControl w:val="0"/>
              <w:autoSpaceDE w:val="0"/>
              <w:autoSpaceDN w:val="0"/>
              <w:adjustRightInd w:val="0"/>
              <w:spacing w:after="0" w:line="240" w:lineRule="auto"/>
              <w:ind w:right="243"/>
              <w:jc w:val="right"/>
              <w:rPr>
                <w:rFonts w:ascii="Times New Roman" w:hAnsi="Times New Roman"/>
                <w:sz w:val="24"/>
                <w:szCs w:val="24"/>
              </w:rPr>
            </w:pPr>
            <w:r w:rsidRPr="000410DD">
              <w:rPr>
                <w:rFonts w:ascii="Times New Roman" w:hAnsi="Times New Roman"/>
                <w:sz w:val="24"/>
                <w:szCs w:val="24"/>
              </w:rPr>
              <w:t>10</w:t>
            </w:r>
          </w:p>
        </w:tc>
        <w:tc>
          <w:tcPr>
            <w:tcW w:w="12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80</w:t>
            </w:r>
          </w:p>
        </w:tc>
        <w:tc>
          <w:tcPr>
            <w:tcW w:w="88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right="223"/>
              <w:jc w:val="right"/>
              <w:rPr>
                <w:rFonts w:ascii="Times New Roman" w:hAnsi="Times New Roman"/>
                <w:sz w:val="24"/>
                <w:szCs w:val="24"/>
              </w:rPr>
            </w:pPr>
            <w:r w:rsidRPr="000410DD">
              <w:rPr>
                <w:rFonts w:ascii="Times New Roman" w:hAnsi="Times New Roman"/>
                <w:sz w:val="24"/>
                <w:szCs w:val="24"/>
              </w:rPr>
              <w:t>3</w:t>
            </w:r>
          </w:p>
        </w:tc>
        <w:tc>
          <w:tcPr>
            <w:tcW w:w="14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6"/>
        </w:trPr>
        <w:tc>
          <w:tcPr>
            <w:tcW w:w="740" w:type="dxa"/>
            <w:vMerge/>
            <w:tcBorders>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4"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vMerge/>
            <w:tcBorders>
              <w:left w:val="single" w:sz="4"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bl>
    <w:p w:rsidR="00663593" w:rsidRPr="000410DD" w:rsidRDefault="00663593" w:rsidP="00663593">
      <w:pPr>
        <w:widowControl w:val="0"/>
        <w:autoSpaceDE w:val="0"/>
        <w:autoSpaceDN w:val="0"/>
        <w:adjustRightInd w:val="0"/>
        <w:spacing w:after="0" w:line="253" w:lineRule="exact"/>
        <w:rPr>
          <w:rFonts w:ascii="Times New Roman" w:hAnsi="Times New Roman"/>
          <w:sz w:val="24"/>
          <w:szCs w:val="24"/>
        </w:rPr>
      </w:pPr>
    </w:p>
    <w:p w:rsidR="00663593" w:rsidRPr="000410DD" w:rsidRDefault="00663593" w:rsidP="00663593">
      <w:pPr>
        <w:widowControl w:val="0"/>
        <w:autoSpaceDE w:val="0"/>
        <w:autoSpaceDN w:val="0"/>
        <w:adjustRightInd w:val="0"/>
        <w:spacing w:after="0" w:line="240" w:lineRule="auto"/>
        <w:ind w:left="540"/>
        <w:rPr>
          <w:rFonts w:ascii="Times New Roman" w:hAnsi="Times New Roman"/>
          <w:b/>
          <w:bCs/>
          <w:sz w:val="24"/>
          <w:szCs w:val="24"/>
        </w:rPr>
      </w:pPr>
      <w:r w:rsidRPr="000410DD">
        <w:rPr>
          <w:rFonts w:ascii="Times New Roman" w:hAnsi="Times New Roman"/>
          <w:b/>
          <w:bCs/>
          <w:sz w:val="24"/>
          <w:szCs w:val="24"/>
        </w:rPr>
        <w:t>Итого: 34 заняти</w:t>
      </w:r>
      <w:r>
        <w:rPr>
          <w:rFonts w:ascii="Times New Roman" w:hAnsi="Times New Roman"/>
          <w:b/>
          <w:bCs/>
          <w:sz w:val="24"/>
          <w:szCs w:val="24"/>
        </w:rPr>
        <w:t>я</w:t>
      </w:r>
      <w:r w:rsidRPr="000410DD">
        <w:rPr>
          <w:rFonts w:ascii="Times New Roman" w:hAnsi="Times New Roman"/>
          <w:b/>
          <w:bCs/>
          <w:sz w:val="24"/>
          <w:szCs w:val="24"/>
        </w:rPr>
        <w:t>.</w:t>
      </w:r>
    </w:p>
    <w:p w:rsidR="00663593" w:rsidRDefault="00663593" w:rsidP="00663593">
      <w:pPr>
        <w:widowControl w:val="0"/>
        <w:overflowPunct w:val="0"/>
        <w:autoSpaceDE w:val="0"/>
        <w:autoSpaceDN w:val="0"/>
        <w:adjustRightInd w:val="0"/>
        <w:spacing w:after="0" w:line="338" w:lineRule="auto"/>
        <w:ind w:right="403"/>
        <w:jc w:val="center"/>
        <w:rPr>
          <w:rFonts w:ascii="Times New Roman" w:hAnsi="Times New Roman"/>
          <w:b/>
          <w:bCs/>
          <w:sz w:val="24"/>
          <w:szCs w:val="24"/>
        </w:rPr>
      </w:pPr>
    </w:p>
    <w:p w:rsidR="00663593" w:rsidRPr="000410DD" w:rsidRDefault="00663593" w:rsidP="00663593">
      <w:pPr>
        <w:widowControl w:val="0"/>
        <w:overflowPunct w:val="0"/>
        <w:autoSpaceDE w:val="0"/>
        <w:autoSpaceDN w:val="0"/>
        <w:adjustRightInd w:val="0"/>
        <w:spacing w:after="0" w:line="338" w:lineRule="auto"/>
        <w:ind w:right="403"/>
        <w:jc w:val="center"/>
        <w:rPr>
          <w:rFonts w:ascii="Times New Roman" w:hAnsi="Times New Roman"/>
          <w:sz w:val="24"/>
          <w:szCs w:val="24"/>
        </w:rPr>
      </w:pPr>
      <w:r w:rsidRPr="000410DD">
        <w:rPr>
          <w:rFonts w:ascii="Times New Roman" w:hAnsi="Times New Roman"/>
          <w:b/>
          <w:bCs/>
          <w:sz w:val="24"/>
          <w:szCs w:val="24"/>
        </w:rPr>
        <w:t>Календарно-тематическое   планирование 4-й год обучения</w:t>
      </w:r>
    </w:p>
    <w:p w:rsidR="00663593" w:rsidRPr="000410DD" w:rsidRDefault="00663593" w:rsidP="00663593">
      <w:pPr>
        <w:widowControl w:val="0"/>
        <w:autoSpaceDE w:val="0"/>
        <w:autoSpaceDN w:val="0"/>
        <w:adjustRightInd w:val="0"/>
        <w:spacing w:after="0" w:line="124" w:lineRule="exact"/>
        <w:rPr>
          <w:rFonts w:ascii="Times New Roman" w:hAnsi="Times New Roman"/>
          <w:sz w:val="24"/>
          <w:szCs w:val="24"/>
        </w:rPr>
      </w:pPr>
    </w:p>
    <w:tbl>
      <w:tblPr>
        <w:tblW w:w="10230" w:type="dxa"/>
        <w:jc w:val="center"/>
        <w:tblInd w:w="10" w:type="dxa"/>
        <w:tblLayout w:type="fixed"/>
        <w:tblCellMar>
          <w:left w:w="0" w:type="dxa"/>
          <w:right w:w="0" w:type="dxa"/>
        </w:tblCellMar>
        <w:tblLook w:val="0000"/>
      </w:tblPr>
      <w:tblGrid>
        <w:gridCol w:w="720"/>
        <w:gridCol w:w="4940"/>
        <w:gridCol w:w="1060"/>
        <w:gridCol w:w="1220"/>
        <w:gridCol w:w="880"/>
        <w:gridCol w:w="1380"/>
        <w:gridCol w:w="30"/>
      </w:tblGrid>
      <w:tr w:rsidR="00663593" w:rsidRPr="000410DD" w:rsidTr="00D30B54">
        <w:trPr>
          <w:trHeight w:val="256"/>
          <w:jc w:val="center"/>
        </w:trPr>
        <w:tc>
          <w:tcPr>
            <w:tcW w:w="720" w:type="dxa"/>
            <w:tcBorders>
              <w:top w:val="single" w:sz="8" w:space="0" w:color="auto"/>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55" w:lineRule="exact"/>
              <w:ind w:left="260"/>
              <w:rPr>
                <w:rFonts w:ascii="Times New Roman" w:hAnsi="Times New Roman"/>
                <w:sz w:val="24"/>
                <w:szCs w:val="24"/>
              </w:rPr>
            </w:pPr>
            <w:r w:rsidRPr="000410DD">
              <w:rPr>
                <w:rFonts w:ascii="Times New Roman" w:hAnsi="Times New Roman"/>
                <w:b/>
                <w:bCs/>
                <w:sz w:val="24"/>
                <w:szCs w:val="24"/>
              </w:rPr>
              <w:t>№</w:t>
            </w:r>
          </w:p>
        </w:tc>
        <w:tc>
          <w:tcPr>
            <w:tcW w:w="4940" w:type="dxa"/>
            <w:tcBorders>
              <w:top w:val="single" w:sz="8" w:space="0" w:color="auto"/>
              <w:left w:val="nil"/>
              <w:bottom w:val="nil"/>
              <w:right w:val="single" w:sz="8" w:space="0" w:color="auto"/>
            </w:tcBorders>
          </w:tcPr>
          <w:p w:rsidR="00663593" w:rsidRPr="000410DD" w:rsidRDefault="00663593" w:rsidP="00D30B54">
            <w:pPr>
              <w:widowControl w:val="0"/>
              <w:autoSpaceDE w:val="0"/>
              <w:autoSpaceDN w:val="0"/>
              <w:adjustRightInd w:val="0"/>
              <w:spacing w:after="0" w:line="255" w:lineRule="exact"/>
              <w:ind w:left="1460"/>
              <w:rPr>
                <w:rFonts w:ascii="Times New Roman" w:hAnsi="Times New Roman"/>
                <w:sz w:val="24"/>
                <w:szCs w:val="24"/>
              </w:rPr>
            </w:pPr>
            <w:r w:rsidRPr="000410DD">
              <w:rPr>
                <w:rFonts w:ascii="Times New Roman" w:hAnsi="Times New Roman"/>
                <w:b/>
                <w:bCs/>
                <w:sz w:val="24"/>
                <w:szCs w:val="24"/>
              </w:rPr>
              <w:t>Наименование тем</w:t>
            </w:r>
          </w:p>
        </w:tc>
        <w:tc>
          <w:tcPr>
            <w:tcW w:w="3160" w:type="dxa"/>
            <w:gridSpan w:val="3"/>
            <w:tcBorders>
              <w:top w:val="single" w:sz="8" w:space="0" w:color="auto"/>
              <w:left w:val="nil"/>
              <w:bottom w:val="nil"/>
              <w:right w:val="single" w:sz="8" w:space="0" w:color="auto"/>
            </w:tcBorders>
          </w:tcPr>
          <w:p w:rsidR="00663593" w:rsidRPr="000410DD" w:rsidRDefault="00663593" w:rsidP="00D30B54">
            <w:pPr>
              <w:widowControl w:val="0"/>
              <w:autoSpaceDE w:val="0"/>
              <w:autoSpaceDN w:val="0"/>
              <w:adjustRightInd w:val="0"/>
              <w:spacing w:after="0" w:line="255" w:lineRule="exact"/>
              <w:ind w:right="523"/>
              <w:jc w:val="right"/>
              <w:rPr>
                <w:rFonts w:ascii="Times New Roman" w:hAnsi="Times New Roman"/>
                <w:sz w:val="24"/>
                <w:szCs w:val="24"/>
              </w:rPr>
            </w:pPr>
            <w:r w:rsidRPr="000410DD">
              <w:rPr>
                <w:rFonts w:ascii="Times New Roman" w:hAnsi="Times New Roman"/>
                <w:b/>
                <w:bCs/>
                <w:sz w:val="24"/>
                <w:szCs w:val="24"/>
              </w:rPr>
              <w:t>Количество часов</w:t>
            </w:r>
          </w:p>
        </w:tc>
        <w:tc>
          <w:tcPr>
            <w:tcW w:w="1380" w:type="dxa"/>
            <w:vMerge w:val="restart"/>
            <w:tcBorders>
              <w:top w:val="single" w:sz="8" w:space="0" w:color="auto"/>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b/>
                <w:bCs/>
                <w:sz w:val="24"/>
                <w:szCs w:val="24"/>
              </w:rPr>
              <w:t>Дата</w:t>
            </w: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8"/>
          <w:jc w:val="center"/>
        </w:trPr>
        <w:tc>
          <w:tcPr>
            <w:tcW w:w="720" w:type="dxa"/>
            <w:vMerge w:val="restart"/>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56" w:lineRule="exact"/>
              <w:ind w:left="260"/>
              <w:rPr>
                <w:rFonts w:ascii="Times New Roman" w:hAnsi="Times New Roman"/>
                <w:sz w:val="24"/>
                <w:szCs w:val="24"/>
              </w:rPr>
            </w:pPr>
            <w:proofErr w:type="spellStart"/>
            <w:proofErr w:type="gramStart"/>
            <w:r w:rsidRPr="000410DD">
              <w:rPr>
                <w:rFonts w:ascii="Times New Roman" w:hAnsi="Times New Roman"/>
                <w:b/>
                <w:bCs/>
                <w:sz w:val="24"/>
                <w:szCs w:val="24"/>
              </w:rPr>
              <w:t>п</w:t>
            </w:r>
            <w:proofErr w:type="spellEnd"/>
            <w:proofErr w:type="gramEnd"/>
            <w:r w:rsidRPr="000410DD">
              <w:rPr>
                <w:rFonts w:ascii="Times New Roman" w:hAnsi="Times New Roman"/>
                <w:b/>
                <w:bCs/>
                <w:sz w:val="24"/>
                <w:szCs w:val="24"/>
              </w:rPr>
              <w:t>/</w:t>
            </w:r>
            <w:proofErr w:type="spellStart"/>
            <w:r w:rsidRPr="000410DD">
              <w:rPr>
                <w:rFonts w:ascii="Times New Roman" w:hAnsi="Times New Roman"/>
                <w:b/>
                <w:bCs/>
                <w:sz w:val="24"/>
                <w:szCs w:val="24"/>
              </w:rPr>
              <w:t>п</w:t>
            </w:r>
            <w:proofErr w:type="spellEnd"/>
          </w:p>
        </w:tc>
        <w:tc>
          <w:tcPr>
            <w:tcW w:w="494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vMerge/>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08"/>
          <w:jc w:val="center"/>
        </w:trPr>
        <w:tc>
          <w:tcPr>
            <w:tcW w:w="720" w:type="dxa"/>
            <w:vMerge/>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07" w:lineRule="exact"/>
              <w:jc w:val="center"/>
              <w:rPr>
                <w:rFonts w:ascii="Times New Roman" w:hAnsi="Times New Roman"/>
                <w:sz w:val="24"/>
                <w:szCs w:val="24"/>
              </w:rPr>
            </w:pPr>
            <w:r w:rsidRPr="000410DD">
              <w:rPr>
                <w:rFonts w:ascii="Times New Roman" w:hAnsi="Times New Roman"/>
                <w:b/>
                <w:bCs/>
                <w:w w:val="94"/>
                <w:sz w:val="24"/>
                <w:szCs w:val="24"/>
              </w:rPr>
              <w:t>Теория</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08" w:lineRule="exact"/>
              <w:ind w:left="80"/>
              <w:rPr>
                <w:rFonts w:ascii="Times New Roman" w:hAnsi="Times New Roman"/>
                <w:sz w:val="24"/>
                <w:szCs w:val="24"/>
              </w:rPr>
            </w:pPr>
            <w:proofErr w:type="spellStart"/>
            <w:r w:rsidRPr="000410DD">
              <w:rPr>
                <w:rFonts w:ascii="Times New Roman" w:hAnsi="Times New Roman"/>
                <w:b/>
                <w:bCs/>
                <w:sz w:val="24"/>
                <w:szCs w:val="24"/>
              </w:rPr>
              <w:t>Пр</w:t>
            </w:r>
            <w:proofErr w:type="gramStart"/>
            <w:r w:rsidRPr="000410DD">
              <w:rPr>
                <w:rFonts w:ascii="Times New Roman" w:hAnsi="Times New Roman"/>
                <w:b/>
                <w:bCs/>
                <w:sz w:val="24"/>
                <w:szCs w:val="24"/>
              </w:rPr>
              <w:t>.-</w:t>
            </w:r>
            <w:proofErr w:type="gramEnd"/>
            <w:r w:rsidRPr="000410DD">
              <w:rPr>
                <w:rFonts w:ascii="Times New Roman" w:hAnsi="Times New Roman"/>
                <w:b/>
                <w:bCs/>
                <w:sz w:val="24"/>
                <w:szCs w:val="24"/>
              </w:rPr>
              <w:t>ка</w:t>
            </w:r>
            <w:proofErr w:type="spellEnd"/>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08" w:lineRule="exact"/>
              <w:ind w:left="100"/>
              <w:rPr>
                <w:rFonts w:ascii="Times New Roman" w:hAnsi="Times New Roman"/>
                <w:sz w:val="24"/>
                <w:szCs w:val="24"/>
              </w:rPr>
            </w:pPr>
            <w:r w:rsidRPr="000410DD">
              <w:rPr>
                <w:rFonts w:ascii="Times New Roman" w:hAnsi="Times New Roman"/>
                <w:b/>
                <w:bCs/>
                <w:sz w:val="24"/>
                <w:szCs w:val="24"/>
              </w:rPr>
              <w:t>Кол-</w:t>
            </w:r>
          </w:p>
        </w:tc>
        <w:tc>
          <w:tcPr>
            <w:tcW w:w="1380" w:type="dxa"/>
            <w:vMerge/>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2"/>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b/>
                <w:bCs/>
                <w:w w:val="96"/>
                <w:sz w:val="24"/>
                <w:szCs w:val="24"/>
              </w:rPr>
              <w:t>(мин)</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80"/>
              <w:rPr>
                <w:rFonts w:ascii="Times New Roman" w:hAnsi="Times New Roman"/>
                <w:sz w:val="24"/>
                <w:szCs w:val="24"/>
              </w:rPr>
            </w:pPr>
            <w:r w:rsidRPr="000410DD">
              <w:rPr>
                <w:rFonts w:ascii="Times New Roman" w:hAnsi="Times New Roman"/>
                <w:b/>
                <w:bCs/>
                <w:sz w:val="24"/>
                <w:szCs w:val="24"/>
              </w:rPr>
              <w:t>(мин)</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b/>
                <w:bCs/>
                <w:sz w:val="24"/>
                <w:szCs w:val="24"/>
              </w:rPr>
              <w:t>во</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b/>
                <w:bCs/>
                <w:w w:val="98"/>
                <w:sz w:val="24"/>
                <w:szCs w:val="24"/>
              </w:rPr>
              <w:t>проведения</w:t>
            </w: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6"/>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b/>
                <w:bCs/>
                <w:sz w:val="24"/>
                <w:szCs w:val="24"/>
              </w:rPr>
              <w:t>часов</w:t>
            </w: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7"/>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260"/>
              <w:rPr>
                <w:rFonts w:ascii="Times New Roman" w:hAnsi="Times New Roman"/>
                <w:sz w:val="24"/>
                <w:szCs w:val="24"/>
              </w:rPr>
            </w:pPr>
            <w:r w:rsidRPr="000410DD">
              <w:rPr>
                <w:rFonts w:ascii="Times New Roman" w:hAnsi="Times New Roman"/>
                <w:b/>
                <w:bCs/>
                <w:sz w:val="24"/>
                <w:szCs w:val="24"/>
              </w:rPr>
              <w:t>1.</w:t>
            </w:r>
          </w:p>
        </w:tc>
        <w:tc>
          <w:tcPr>
            <w:tcW w:w="494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sz w:val="24"/>
                <w:szCs w:val="24"/>
              </w:rPr>
              <w:t>Вводное занятие.</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63"/>
              <w:jc w:val="right"/>
              <w:rPr>
                <w:rFonts w:ascii="Times New Roman" w:hAnsi="Times New Roman"/>
                <w:sz w:val="24"/>
                <w:szCs w:val="24"/>
              </w:rPr>
            </w:pPr>
            <w:r w:rsidRPr="000410DD">
              <w:rPr>
                <w:rFonts w:ascii="Times New Roman" w:hAnsi="Times New Roman"/>
                <w:sz w:val="24"/>
                <w:szCs w:val="24"/>
              </w:rPr>
              <w:t>30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60</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sz w:val="24"/>
                <w:szCs w:val="24"/>
              </w:rPr>
              <w:t>2</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88"/>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5"/>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260"/>
              <w:rPr>
                <w:rFonts w:ascii="Times New Roman" w:hAnsi="Times New Roman"/>
                <w:sz w:val="24"/>
                <w:szCs w:val="24"/>
              </w:rPr>
            </w:pPr>
            <w:r w:rsidRPr="000410DD">
              <w:rPr>
                <w:rFonts w:ascii="Times New Roman" w:hAnsi="Times New Roman"/>
                <w:b/>
                <w:bCs/>
                <w:sz w:val="24"/>
                <w:szCs w:val="24"/>
              </w:rPr>
              <w:t>2.</w:t>
            </w:r>
          </w:p>
        </w:tc>
        <w:tc>
          <w:tcPr>
            <w:tcW w:w="494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sz w:val="24"/>
                <w:szCs w:val="24"/>
              </w:rPr>
              <w:t>Знакомство с натюрмортом. Изготовление объёмного натюрморта</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63"/>
              <w:jc w:val="right"/>
              <w:rPr>
                <w:rFonts w:ascii="Times New Roman" w:hAnsi="Times New Roman"/>
                <w:sz w:val="24"/>
                <w:szCs w:val="24"/>
              </w:rPr>
            </w:pPr>
            <w:r w:rsidRPr="000410DD">
              <w:rPr>
                <w:rFonts w:ascii="Times New Roman" w:hAnsi="Times New Roman"/>
                <w:sz w:val="24"/>
                <w:szCs w:val="24"/>
              </w:rPr>
              <w:t>90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90</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sz w:val="24"/>
                <w:szCs w:val="24"/>
              </w:rPr>
              <w:t>4</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93"/>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1"/>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30" w:lineRule="exact"/>
              <w:ind w:left="260"/>
              <w:rPr>
                <w:rFonts w:ascii="Times New Roman" w:hAnsi="Times New Roman"/>
                <w:sz w:val="24"/>
                <w:szCs w:val="24"/>
              </w:rPr>
            </w:pPr>
            <w:r w:rsidRPr="000410DD">
              <w:rPr>
                <w:rFonts w:ascii="Times New Roman" w:hAnsi="Times New Roman"/>
                <w:b/>
                <w:bCs/>
                <w:sz w:val="24"/>
                <w:szCs w:val="24"/>
              </w:rPr>
              <w:t>3.</w:t>
            </w:r>
          </w:p>
        </w:tc>
        <w:tc>
          <w:tcPr>
            <w:tcW w:w="494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0" w:lineRule="exact"/>
              <w:ind w:left="100"/>
              <w:rPr>
                <w:rFonts w:ascii="Times New Roman" w:hAnsi="Times New Roman"/>
                <w:sz w:val="24"/>
                <w:szCs w:val="24"/>
              </w:rPr>
            </w:pPr>
            <w:r w:rsidRPr="000410DD">
              <w:rPr>
                <w:rFonts w:ascii="Times New Roman" w:hAnsi="Times New Roman"/>
                <w:sz w:val="24"/>
                <w:szCs w:val="24"/>
              </w:rPr>
              <w:t>«Всё для кухни». Изготовление и украшение предметов кухонного интерьера.</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0" w:lineRule="exact"/>
              <w:ind w:right="263"/>
              <w:jc w:val="right"/>
              <w:rPr>
                <w:rFonts w:ascii="Times New Roman" w:hAnsi="Times New Roman"/>
                <w:sz w:val="24"/>
                <w:szCs w:val="24"/>
              </w:rPr>
            </w:pPr>
            <w:r w:rsidRPr="000410DD">
              <w:rPr>
                <w:rFonts w:ascii="Times New Roman" w:hAnsi="Times New Roman"/>
                <w:sz w:val="24"/>
                <w:szCs w:val="24"/>
              </w:rPr>
              <w:t>90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0" w:lineRule="exact"/>
              <w:jc w:val="center"/>
              <w:rPr>
                <w:rFonts w:ascii="Times New Roman" w:hAnsi="Times New Roman"/>
                <w:sz w:val="24"/>
                <w:szCs w:val="24"/>
              </w:rPr>
            </w:pPr>
            <w:r w:rsidRPr="000410DD">
              <w:rPr>
                <w:rFonts w:ascii="Times New Roman" w:hAnsi="Times New Roman"/>
                <w:sz w:val="24"/>
                <w:szCs w:val="24"/>
              </w:rPr>
              <w:t>360</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0" w:lineRule="exact"/>
              <w:ind w:left="3"/>
              <w:jc w:val="center"/>
              <w:rPr>
                <w:rFonts w:ascii="Times New Roman" w:hAnsi="Times New Roman"/>
                <w:sz w:val="24"/>
                <w:szCs w:val="24"/>
              </w:rPr>
            </w:pPr>
            <w:r w:rsidRPr="000410DD">
              <w:rPr>
                <w:rFonts w:ascii="Times New Roman" w:hAnsi="Times New Roman"/>
                <w:sz w:val="24"/>
                <w:szCs w:val="24"/>
              </w:rPr>
              <w:t>10</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5"/>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5"/>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260"/>
              <w:rPr>
                <w:rFonts w:ascii="Times New Roman" w:hAnsi="Times New Roman"/>
                <w:sz w:val="24"/>
                <w:szCs w:val="24"/>
              </w:rPr>
            </w:pPr>
            <w:r w:rsidRPr="000410DD">
              <w:rPr>
                <w:rFonts w:ascii="Times New Roman" w:hAnsi="Times New Roman"/>
                <w:b/>
                <w:bCs/>
                <w:sz w:val="24"/>
                <w:szCs w:val="24"/>
              </w:rPr>
              <w:t>4.</w:t>
            </w:r>
          </w:p>
        </w:tc>
        <w:tc>
          <w:tcPr>
            <w:tcW w:w="494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sz w:val="24"/>
                <w:szCs w:val="24"/>
              </w:rPr>
              <w:t>Техника изготовления разных сердечек.</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63"/>
              <w:jc w:val="right"/>
              <w:rPr>
                <w:rFonts w:ascii="Times New Roman" w:hAnsi="Times New Roman"/>
                <w:sz w:val="24"/>
                <w:szCs w:val="24"/>
              </w:rPr>
            </w:pPr>
            <w:r w:rsidRPr="000410DD">
              <w:rPr>
                <w:rFonts w:ascii="Times New Roman" w:hAnsi="Times New Roman"/>
                <w:sz w:val="24"/>
                <w:szCs w:val="24"/>
              </w:rPr>
              <w:t>30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60</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sz w:val="24"/>
                <w:szCs w:val="24"/>
              </w:rPr>
              <w:t>2</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91"/>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1"/>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30" w:lineRule="exact"/>
              <w:ind w:left="260"/>
              <w:rPr>
                <w:rFonts w:ascii="Times New Roman" w:hAnsi="Times New Roman"/>
                <w:sz w:val="24"/>
                <w:szCs w:val="24"/>
              </w:rPr>
            </w:pPr>
            <w:r w:rsidRPr="000410DD">
              <w:rPr>
                <w:rFonts w:ascii="Times New Roman" w:hAnsi="Times New Roman"/>
                <w:b/>
                <w:bCs/>
                <w:sz w:val="24"/>
                <w:szCs w:val="24"/>
              </w:rPr>
              <w:t>5.</w:t>
            </w:r>
          </w:p>
        </w:tc>
        <w:tc>
          <w:tcPr>
            <w:tcW w:w="494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0" w:lineRule="exact"/>
              <w:ind w:left="100"/>
              <w:rPr>
                <w:rFonts w:ascii="Times New Roman" w:hAnsi="Times New Roman"/>
                <w:sz w:val="24"/>
                <w:szCs w:val="24"/>
              </w:rPr>
            </w:pPr>
            <w:r w:rsidRPr="000410DD">
              <w:rPr>
                <w:rFonts w:ascii="Times New Roman" w:hAnsi="Times New Roman"/>
                <w:sz w:val="24"/>
                <w:szCs w:val="24"/>
              </w:rPr>
              <w:t>«Домашние сюрпризы»   -   изготовление  полезных изделий для дома.</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0" w:lineRule="exact"/>
              <w:ind w:right="263"/>
              <w:jc w:val="right"/>
              <w:rPr>
                <w:rFonts w:ascii="Times New Roman" w:hAnsi="Times New Roman"/>
                <w:sz w:val="24"/>
                <w:szCs w:val="24"/>
              </w:rPr>
            </w:pPr>
            <w:r w:rsidRPr="000410DD">
              <w:rPr>
                <w:rFonts w:ascii="Times New Roman" w:hAnsi="Times New Roman"/>
                <w:sz w:val="24"/>
                <w:szCs w:val="24"/>
              </w:rPr>
              <w:t>90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0" w:lineRule="exact"/>
              <w:jc w:val="center"/>
              <w:rPr>
                <w:rFonts w:ascii="Times New Roman" w:hAnsi="Times New Roman"/>
                <w:sz w:val="24"/>
                <w:szCs w:val="24"/>
              </w:rPr>
            </w:pPr>
            <w:r w:rsidRPr="000410DD">
              <w:rPr>
                <w:rFonts w:ascii="Times New Roman" w:hAnsi="Times New Roman"/>
                <w:sz w:val="24"/>
                <w:szCs w:val="24"/>
              </w:rPr>
              <w:t>360</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0" w:lineRule="exact"/>
              <w:ind w:left="3"/>
              <w:jc w:val="center"/>
              <w:rPr>
                <w:rFonts w:ascii="Times New Roman" w:hAnsi="Times New Roman"/>
                <w:sz w:val="24"/>
                <w:szCs w:val="24"/>
              </w:rPr>
            </w:pPr>
            <w:r w:rsidRPr="000410DD">
              <w:rPr>
                <w:rFonts w:ascii="Times New Roman" w:hAnsi="Times New Roman"/>
                <w:sz w:val="24"/>
                <w:szCs w:val="24"/>
              </w:rPr>
              <w:t>10</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5"/>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3"/>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33" w:lineRule="exact"/>
              <w:ind w:left="260"/>
              <w:rPr>
                <w:rFonts w:ascii="Times New Roman" w:hAnsi="Times New Roman"/>
                <w:sz w:val="24"/>
                <w:szCs w:val="24"/>
              </w:rPr>
            </w:pPr>
            <w:r w:rsidRPr="000410DD">
              <w:rPr>
                <w:rFonts w:ascii="Times New Roman" w:hAnsi="Times New Roman"/>
                <w:b/>
                <w:bCs/>
                <w:sz w:val="24"/>
                <w:szCs w:val="24"/>
              </w:rPr>
              <w:t>6.</w:t>
            </w:r>
          </w:p>
        </w:tc>
        <w:tc>
          <w:tcPr>
            <w:tcW w:w="494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3" w:lineRule="exact"/>
              <w:ind w:left="100"/>
              <w:rPr>
                <w:rFonts w:ascii="Times New Roman" w:hAnsi="Times New Roman"/>
                <w:sz w:val="24"/>
                <w:szCs w:val="24"/>
              </w:rPr>
            </w:pPr>
            <w:r w:rsidRPr="000410DD">
              <w:rPr>
                <w:rFonts w:ascii="Times New Roman" w:hAnsi="Times New Roman"/>
                <w:w w:val="97"/>
                <w:sz w:val="24"/>
                <w:szCs w:val="24"/>
              </w:rPr>
              <w:t xml:space="preserve">Знакомство с технологией изготовления ваз и </w:t>
            </w:r>
            <w:r w:rsidRPr="000410DD">
              <w:rPr>
                <w:rFonts w:ascii="Times New Roman" w:hAnsi="Times New Roman"/>
                <w:sz w:val="24"/>
                <w:szCs w:val="24"/>
              </w:rPr>
              <w:t xml:space="preserve">кашпо. </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3" w:lineRule="exact"/>
              <w:ind w:right="263"/>
              <w:jc w:val="right"/>
              <w:rPr>
                <w:rFonts w:ascii="Times New Roman" w:hAnsi="Times New Roman"/>
                <w:sz w:val="24"/>
                <w:szCs w:val="24"/>
              </w:rPr>
            </w:pPr>
            <w:r w:rsidRPr="000410DD">
              <w:rPr>
                <w:rFonts w:ascii="Times New Roman" w:hAnsi="Times New Roman"/>
                <w:sz w:val="24"/>
                <w:szCs w:val="24"/>
              </w:rPr>
              <w:t>30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3" w:lineRule="exact"/>
              <w:jc w:val="center"/>
              <w:rPr>
                <w:rFonts w:ascii="Times New Roman" w:hAnsi="Times New Roman"/>
                <w:sz w:val="24"/>
                <w:szCs w:val="24"/>
              </w:rPr>
            </w:pPr>
            <w:r w:rsidRPr="000410DD">
              <w:rPr>
                <w:rFonts w:ascii="Times New Roman" w:hAnsi="Times New Roman"/>
                <w:sz w:val="24"/>
                <w:szCs w:val="24"/>
              </w:rPr>
              <w:t>105</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3" w:lineRule="exact"/>
              <w:ind w:left="3"/>
              <w:jc w:val="center"/>
              <w:rPr>
                <w:rFonts w:ascii="Times New Roman" w:hAnsi="Times New Roman"/>
                <w:sz w:val="24"/>
                <w:szCs w:val="24"/>
              </w:rPr>
            </w:pPr>
            <w:r w:rsidRPr="000410DD">
              <w:rPr>
                <w:rFonts w:ascii="Times New Roman" w:hAnsi="Times New Roman"/>
                <w:sz w:val="24"/>
                <w:szCs w:val="24"/>
              </w:rPr>
              <w:t>3</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4"/>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5"/>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260"/>
              <w:rPr>
                <w:rFonts w:ascii="Times New Roman" w:hAnsi="Times New Roman"/>
                <w:sz w:val="24"/>
                <w:szCs w:val="24"/>
              </w:rPr>
            </w:pPr>
            <w:r w:rsidRPr="000410DD">
              <w:rPr>
                <w:rFonts w:ascii="Times New Roman" w:hAnsi="Times New Roman"/>
                <w:b/>
                <w:bCs/>
                <w:sz w:val="24"/>
                <w:szCs w:val="24"/>
              </w:rPr>
              <w:t>7.</w:t>
            </w:r>
          </w:p>
        </w:tc>
        <w:tc>
          <w:tcPr>
            <w:tcW w:w="494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220"/>
              <w:rPr>
                <w:rFonts w:ascii="Times New Roman" w:hAnsi="Times New Roman"/>
                <w:sz w:val="24"/>
                <w:szCs w:val="24"/>
              </w:rPr>
            </w:pPr>
            <w:r w:rsidRPr="000410DD">
              <w:rPr>
                <w:rFonts w:ascii="Times New Roman" w:hAnsi="Times New Roman"/>
                <w:sz w:val="24"/>
                <w:szCs w:val="24"/>
              </w:rPr>
              <w:t>Изготовление кашпо «Морское чудо».</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43"/>
              <w:jc w:val="right"/>
              <w:rPr>
                <w:rFonts w:ascii="Times New Roman" w:hAnsi="Times New Roman"/>
                <w:sz w:val="24"/>
                <w:szCs w:val="24"/>
              </w:rPr>
            </w:pPr>
            <w:r w:rsidRPr="000410DD">
              <w:rPr>
                <w:rFonts w:ascii="Times New Roman" w:hAnsi="Times New Roman"/>
                <w:sz w:val="24"/>
                <w:szCs w:val="24"/>
              </w:rPr>
              <w:t>30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105</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23"/>
              <w:jc w:val="right"/>
              <w:rPr>
                <w:rFonts w:ascii="Times New Roman" w:hAnsi="Times New Roman"/>
                <w:sz w:val="24"/>
                <w:szCs w:val="24"/>
              </w:rPr>
            </w:pPr>
            <w:r w:rsidRPr="000410DD">
              <w:rPr>
                <w:rFonts w:ascii="Times New Roman" w:hAnsi="Times New Roman"/>
                <w:sz w:val="24"/>
                <w:szCs w:val="24"/>
              </w:rPr>
              <w:t>3</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90"/>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5"/>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260"/>
              <w:rPr>
                <w:rFonts w:ascii="Times New Roman" w:hAnsi="Times New Roman"/>
                <w:sz w:val="24"/>
                <w:szCs w:val="24"/>
              </w:rPr>
            </w:pPr>
            <w:r w:rsidRPr="000410DD">
              <w:rPr>
                <w:rFonts w:ascii="Times New Roman" w:hAnsi="Times New Roman"/>
                <w:b/>
                <w:bCs/>
                <w:sz w:val="24"/>
                <w:szCs w:val="24"/>
              </w:rPr>
              <w:t>8.</w:t>
            </w:r>
          </w:p>
        </w:tc>
        <w:tc>
          <w:tcPr>
            <w:tcW w:w="494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220"/>
              <w:rPr>
                <w:rFonts w:ascii="Times New Roman" w:hAnsi="Times New Roman"/>
                <w:sz w:val="24"/>
                <w:szCs w:val="24"/>
              </w:rPr>
            </w:pPr>
            <w:r w:rsidRPr="000410DD">
              <w:rPr>
                <w:rFonts w:ascii="Times New Roman" w:hAnsi="Times New Roman"/>
                <w:sz w:val="24"/>
                <w:szCs w:val="24"/>
              </w:rPr>
              <w:t>Украшение кашпо природным материалом.</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43"/>
              <w:jc w:val="right"/>
              <w:rPr>
                <w:rFonts w:ascii="Times New Roman" w:hAnsi="Times New Roman"/>
                <w:sz w:val="24"/>
                <w:szCs w:val="24"/>
              </w:rPr>
            </w:pPr>
            <w:r w:rsidRPr="000410DD">
              <w:rPr>
                <w:rFonts w:ascii="Times New Roman" w:hAnsi="Times New Roman"/>
                <w:sz w:val="24"/>
                <w:szCs w:val="24"/>
              </w:rPr>
              <w:t>10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35</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23"/>
              <w:jc w:val="right"/>
              <w:rPr>
                <w:rFonts w:ascii="Times New Roman" w:hAnsi="Times New Roman"/>
                <w:sz w:val="24"/>
                <w:szCs w:val="24"/>
              </w:rPr>
            </w:pPr>
            <w:r w:rsidRPr="000410DD">
              <w:rPr>
                <w:rFonts w:ascii="Times New Roman" w:hAnsi="Times New Roman"/>
                <w:sz w:val="24"/>
                <w:szCs w:val="24"/>
              </w:rPr>
              <w:t>1</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93"/>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10"/>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260"/>
              <w:rPr>
                <w:rFonts w:ascii="Times New Roman" w:hAnsi="Times New Roman"/>
                <w:sz w:val="24"/>
                <w:szCs w:val="24"/>
              </w:rPr>
            </w:pPr>
            <w:r w:rsidRPr="000410DD">
              <w:rPr>
                <w:rFonts w:ascii="Times New Roman" w:hAnsi="Times New Roman"/>
                <w:b/>
                <w:bCs/>
                <w:sz w:val="24"/>
                <w:szCs w:val="24"/>
              </w:rPr>
              <w:t>9.</w:t>
            </w:r>
          </w:p>
        </w:tc>
        <w:tc>
          <w:tcPr>
            <w:tcW w:w="494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220"/>
              <w:rPr>
                <w:rFonts w:ascii="Times New Roman" w:hAnsi="Times New Roman"/>
                <w:sz w:val="24"/>
                <w:szCs w:val="24"/>
              </w:rPr>
            </w:pPr>
            <w:r w:rsidRPr="000410DD">
              <w:rPr>
                <w:rFonts w:ascii="Times New Roman" w:hAnsi="Times New Roman"/>
                <w:w w:val="94"/>
                <w:sz w:val="24"/>
                <w:szCs w:val="24"/>
              </w:rPr>
              <w:t xml:space="preserve">Подготовка изделий к выставке. Оформление </w:t>
            </w:r>
            <w:r w:rsidRPr="000410DD">
              <w:rPr>
                <w:rFonts w:ascii="Times New Roman" w:hAnsi="Times New Roman"/>
                <w:sz w:val="24"/>
                <w:szCs w:val="24"/>
              </w:rPr>
              <w:t>выставки</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43"/>
              <w:jc w:val="right"/>
              <w:rPr>
                <w:rFonts w:ascii="Times New Roman" w:hAnsi="Times New Roman"/>
                <w:sz w:val="24"/>
                <w:szCs w:val="24"/>
              </w:rPr>
            </w:pPr>
            <w:r w:rsidRPr="000410DD">
              <w:rPr>
                <w:rFonts w:ascii="Times New Roman" w:hAnsi="Times New Roman"/>
                <w:sz w:val="24"/>
                <w:szCs w:val="24"/>
              </w:rPr>
              <w:t>10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35</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23"/>
              <w:jc w:val="right"/>
              <w:rPr>
                <w:rFonts w:ascii="Times New Roman" w:hAnsi="Times New Roman"/>
                <w:sz w:val="24"/>
                <w:szCs w:val="24"/>
              </w:rPr>
            </w:pPr>
            <w:r w:rsidRPr="000410DD">
              <w:rPr>
                <w:rFonts w:ascii="Times New Roman" w:hAnsi="Times New Roman"/>
                <w:sz w:val="24"/>
                <w:szCs w:val="24"/>
              </w:rPr>
              <w:t>1</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7"/>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ind w:left="220"/>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bl>
    <w:p w:rsidR="00663593" w:rsidRPr="000410DD" w:rsidRDefault="00663593" w:rsidP="00663593">
      <w:pPr>
        <w:widowControl w:val="0"/>
        <w:autoSpaceDE w:val="0"/>
        <w:autoSpaceDN w:val="0"/>
        <w:adjustRightInd w:val="0"/>
        <w:spacing w:after="0" w:line="253" w:lineRule="exact"/>
        <w:rPr>
          <w:rFonts w:ascii="Times New Roman" w:hAnsi="Times New Roman"/>
          <w:sz w:val="24"/>
          <w:szCs w:val="24"/>
        </w:rPr>
      </w:pPr>
    </w:p>
    <w:p w:rsidR="00663593" w:rsidRDefault="00663593" w:rsidP="00663593">
      <w:pPr>
        <w:widowControl w:val="0"/>
        <w:autoSpaceDE w:val="0"/>
        <w:autoSpaceDN w:val="0"/>
        <w:adjustRightInd w:val="0"/>
        <w:spacing w:after="0" w:line="240" w:lineRule="auto"/>
        <w:ind w:left="320"/>
        <w:rPr>
          <w:rFonts w:ascii="Times New Roman" w:hAnsi="Times New Roman"/>
          <w:b/>
          <w:bCs/>
          <w:sz w:val="24"/>
          <w:szCs w:val="24"/>
        </w:rPr>
      </w:pPr>
      <w:r w:rsidRPr="000410DD">
        <w:rPr>
          <w:rFonts w:ascii="Times New Roman" w:hAnsi="Times New Roman"/>
          <w:b/>
          <w:bCs/>
          <w:sz w:val="24"/>
          <w:szCs w:val="24"/>
        </w:rPr>
        <w:t>Итого: 34 заняти</w:t>
      </w:r>
      <w:r>
        <w:rPr>
          <w:rFonts w:ascii="Times New Roman" w:hAnsi="Times New Roman"/>
          <w:b/>
          <w:bCs/>
          <w:sz w:val="24"/>
          <w:szCs w:val="24"/>
        </w:rPr>
        <w:t>я</w:t>
      </w:r>
    </w:p>
    <w:p w:rsidR="00663593" w:rsidRPr="000410DD" w:rsidRDefault="00663593" w:rsidP="00663593">
      <w:pPr>
        <w:widowControl w:val="0"/>
        <w:autoSpaceDE w:val="0"/>
        <w:autoSpaceDN w:val="0"/>
        <w:adjustRightInd w:val="0"/>
        <w:spacing w:after="0" w:line="240" w:lineRule="auto"/>
        <w:ind w:left="320"/>
        <w:rPr>
          <w:rFonts w:ascii="Times New Roman" w:hAnsi="Times New Roman"/>
          <w:sz w:val="24"/>
          <w:szCs w:val="24"/>
        </w:rPr>
      </w:pPr>
    </w:p>
    <w:p w:rsidR="00663593" w:rsidRPr="00464D1E" w:rsidRDefault="00663593" w:rsidP="00663593">
      <w:pPr>
        <w:pStyle w:val="a5"/>
        <w:numPr>
          <w:ilvl w:val="1"/>
          <w:numId w:val="9"/>
        </w:numPr>
        <w:ind w:left="0"/>
        <w:jc w:val="both"/>
        <w:rPr>
          <w:b/>
        </w:rPr>
      </w:pPr>
      <w:r w:rsidRPr="00464D1E">
        <w:rPr>
          <w:b/>
        </w:rPr>
        <w:t>Список литературы.</w:t>
      </w:r>
    </w:p>
    <w:p w:rsidR="00663593" w:rsidRPr="00464D1E" w:rsidRDefault="00663593" w:rsidP="00663593">
      <w:pPr>
        <w:spacing w:after="0" w:line="240" w:lineRule="auto"/>
        <w:ind w:firstLine="709"/>
        <w:contextualSpacing/>
        <w:jc w:val="both"/>
        <w:rPr>
          <w:rFonts w:ascii="Times New Roman" w:hAnsi="Times New Roman" w:cs="Times New Roman"/>
          <w:b/>
          <w:sz w:val="24"/>
          <w:szCs w:val="24"/>
        </w:rPr>
      </w:pPr>
    </w:p>
    <w:p w:rsidR="00663593" w:rsidRPr="00464D1E" w:rsidRDefault="00663593" w:rsidP="00663593">
      <w:pPr>
        <w:pStyle w:val="a5"/>
        <w:numPr>
          <w:ilvl w:val="0"/>
          <w:numId w:val="1"/>
        </w:numPr>
        <w:shd w:val="clear" w:color="auto" w:fill="FFFFFF"/>
        <w:tabs>
          <w:tab w:val="clear" w:pos="360"/>
          <w:tab w:val="num" w:pos="720"/>
        </w:tabs>
        <w:ind w:left="0"/>
        <w:jc w:val="both"/>
        <w:rPr>
          <w:color w:val="000000" w:themeColor="text1"/>
        </w:rPr>
      </w:pPr>
      <w:proofErr w:type="spellStart"/>
      <w:r w:rsidRPr="00464D1E">
        <w:t>Бгажнокова</w:t>
      </w:r>
      <w:proofErr w:type="spellEnd"/>
      <w:r w:rsidRPr="00464D1E">
        <w:t xml:space="preserve">, И.М., Бойков, Д.И., </w:t>
      </w:r>
      <w:proofErr w:type="spellStart"/>
      <w:r w:rsidRPr="00464D1E">
        <w:t>Баряева</w:t>
      </w:r>
      <w:proofErr w:type="spellEnd"/>
      <w:r w:rsidRPr="00464D1E">
        <w:t xml:space="preserve">, Л.Б. </w:t>
      </w:r>
      <w:hyperlink r:id="rId6" w:tooltip="Обучение детей с выраженным недоразвитием интеллекта" w:history="1">
        <w:r w:rsidRPr="00464D1E">
          <w:rPr>
            <w:bCs/>
            <w:color w:val="000000" w:themeColor="text1"/>
          </w:rPr>
          <w:t>Обучение детей с выраженным недоразвитием интеллекта</w:t>
        </w:r>
      </w:hyperlink>
      <w:r w:rsidRPr="00464D1E">
        <w:rPr>
          <w:color w:val="000000" w:themeColor="text1"/>
        </w:rPr>
        <w:t>. –М.: Просвещение,2007. – 265с.</w:t>
      </w:r>
    </w:p>
    <w:p w:rsidR="00663593" w:rsidRPr="00464D1E" w:rsidRDefault="00663593" w:rsidP="00663593">
      <w:pPr>
        <w:pStyle w:val="a5"/>
        <w:numPr>
          <w:ilvl w:val="0"/>
          <w:numId w:val="1"/>
        </w:numPr>
        <w:tabs>
          <w:tab w:val="clear" w:pos="360"/>
          <w:tab w:val="num" w:pos="720"/>
        </w:tabs>
        <w:ind w:left="0"/>
        <w:jc w:val="both"/>
      </w:pPr>
      <w:proofErr w:type="spellStart"/>
      <w:r w:rsidRPr="00464D1E">
        <w:t>Выготский</w:t>
      </w:r>
      <w:proofErr w:type="spellEnd"/>
      <w:r w:rsidRPr="00464D1E">
        <w:t xml:space="preserve">, Л.С. Воображение и творчество в детском возрасте / </w:t>
      </w:r>
      <w:proofErr w:type="spellStart"/>
      <w:r w:rsidRPr="00464D1E">
        <w:t>Л.С.Выготский</w:t>
      </w:r>
      <w:proofErr w:type="spellEnd"/>
      <w:r w:rsidRPr="00464D1E">
        <w:t>. – М.: Просвещение, 1991. - 275с.</w:t>
      </w:r>
    </w:p>
    <w:p w:rsidR="00663593" w:rsidRPr="00464D1E" w:rsidRDefault="00663593" w:rsidP="00663593">
      <w:pPr>
        <w:pStyle w:val="a5"/>
        <w:numPr>
          <w:ilvl w:val="0"/>
          <w:numId w:val="1"/>
        </w:numPr>
        <w:tabs>
          <w:tab w:val="clear" w:pos="360"/>
          <w:tab w:val="num" w:pos="720"/>
        </w:tabs>
        <w:ind w:left="0"/>
        <w:jc w:val="both"/>
      </w:pPr>
      <w:r w:rsidRPr="00464D1E">
        <w:t xml:space="preserve">Концепция Специального Федерального государственного образовательного стандарта для детей с ограниченными возможностями здоровья/Н.Н. </w:t>
      </w:r>
      <w:proofErr w:type="spellStart"/>
      <w:r w:rsidRPr="00464D1E">
        <w:t>Малофеев</w:t>
      </w:r>
      <w:proofErr w:type="spellEnd"/>
      <w:r w:rsidRPr="00464D1E">
        <w:t xml:space="preserve">, О.И. Кукушкина, О.С. Никольская, Е.Л. Гончарова. </w:t>
      </w:r>
      <w:proofErr w:type="gramStart"/>
      <w:r w:rsidRPr="00464D1E">
        <w:t>–М</w:t>
      </w:r>
      <w:proofErr w:type="gramEnd"/>
      <w:r w:rsidRPr="00464D1E">
        <w:t>.: Просвещение, 2013.- 42с.</w:t>
      </w:r>
    </w:p>
    <w:p w:rsidR="00663593" w:rsidRPr="00464D1E" w:rsidRDefault="00663593" w:rsidP="00663593">
      <w:pPr>
        <w:pStyle w:val="a5"/>
        <w:numPr>
          <w:ilvl w:val="0"/>
          <w:numId w:val="1"/>
        </w:numPr>
        <w:tabs>
          <w:tab w:val="clear" w:pos="360"/>
          <w:tab w:val="num" w:pos="720"/>
        </w:tabs>
        <w:ind w:left="0"/>
        <w:jc w:val="both"/>
      </w:pPr>
      <w:proofErr w:type="spellStart"/>
      <w:r w:rsidRPr="00464D1E">
        <w:t>Косинова</w:t>
      </w:r>
      <w:proofErr w:type="spellEnd"/>
      <w:r w:rsidRPr="00464D1E">
        <w:t>, Е.М. Пальчиковая гимнастика/</w:t>
      </w:r>
      <w:proofErr w:type="spellStart"/>
      <w:r w:rsidRPr="00464D1E">
        <w:t>Е.М.Косинова</w:t>
      </w:r>
      <w:proofErr w:type="spellEnd"/>
      <w:r w:rsidRPr="00464D1E">
        <w:t>.- М.: Издательство «</w:t>
      </w:r>
      <w:proofErr w:type="spellStart"/>
      <w:r w:rsidRPr="00464D1E">
        <w:t>Эксмо</w:t>
      </w:r>
      <w:proofErr w:type="spellEnd"/>
      <w:r w:rsidRPr="00464D1E">
        <w:t>»,2003г,  - 135с.</w:t>
      </w:r>
    </w:p>
    <w:p w:rsidR="00663593" w:rsidRPr="00464D1E" w:rsidRDefault="00663593" w:rsidP="00663593">
      <w:pPr>
        <w:pStyle w:val="a5"/>
        <w:numPr>
          <w:ilvl w:val="0"/>
          <w:numId w:val="1"/>
        </w:numPr>
        <w:shd w:val="clear" w:color="auto" w:fill="FFFFFF"/>
        <w:tabs>
          <w:tab w:val="clear" w:pos="360"/>
          <w:tab w:val="num" w:pos="720"/>
        </w:tabs>
        <w:ind w:left="0"/>
        <w:jc w:val="both"/>
      </w:pPr>
      <w:proofErr w:type="spellStart"/>
      <w:r w:rsidRPr="00464D1E">
        <w:t>Рузина</w:t>
      </w:r>
      <w:proofErr w:type="gramStart"/>
      <w:r w:rsidRPr="00464D1E">
        <w:t>,М</w:t>
      </w:r>
      <w:proofErr w:type="gramEnd"/>
      <w:r w:rsidRPr="00464D1E">
        <w:t>.С</w:t>
      </w:r>
      <w:proofErr w:type="spellEnd"/>
      <w:r w:rsidRPr="00464D1E">
        <w:t xml:space="preserve">. Пальчиковый </w:t>
      </w:r>
      <w:proofErr w:type="spellStart"/>
      <w:r w:rsidRPr="00464D1E">
        <w:t>игротренинг</w:t>
      </w:r>
      <w:proofErr w:type="spellEnd"/>
      <w:r w:rsidRPr="00464D1E">
        <w:t xml:space="preserve"> /</w:t>
      </w:r>
      <w:proofErr w:type="spellStart"/>
      <w:r w:rsidRPr="00464D1E">
        <w:t>М.С.Рузина</w:t>
      </w:r>
      <w:proofErr w:type="spellEnd"/>
      <w:r w:rsidRPr="00464D1E">
        <w:t>. – СПб</w:t>
      </w:r>
      <w:proofErr w:type="gramStart"/>
      <w:r w:rsidRPr="00464D1E">
        <w:t xml:space="preserve">.: </w:t>
      </w:r>
      <w:proofErr w:type="gramEnd"/>
      <w:r w:rsidRPr="00464D1E">
        <w:t>Кристалл, 2000 – 165с.</w:t>
      </w:r>
    </w:p>
    <w:p w:rsidR="00663593" w:rsidRPr="00464D1E" w:rsidRDefault="00663593" w:rsidP="00663593">
      <w:pPr>
        <w:numPr>
          <w:ilvl w:val="0"/>
          <w:numId w:val="1"/>
        </w:numPr>
        <w:shd w:val="clear" w:color="auto" w:fill="FFFFFF"/>
        <w:tabs>
          <w:tab w:val="clear" w:pos="360"/>
          <w:tab w:val="num" w:pos="720"/>
        </w:tabs>
        <w:spacing w:after="0" w:line="240" w:lineRule="auto"/>
        <w:ind w:left="0"/>
        <w:contextualSpacing/>
        <w:jc w:val="both"/>
        <w:rPr>
          <w:rFonts w:ascii="Times New Roman" w:hAnsi="Times New Roman" w:cs="Times New Roman"/>
          <w:sz w:val="24"/>
          <w:szCs w:val="24"/>
        </w:rPr>
      </w:pPr>
      <w:r w:rsidRPr="00464D1E">
        <w:rPr>
          <w:rFonts w:ascii="Times New Roman" w:hAnsi="Times New Roman" w:cs="Times New Roman"/>
          <w:sz w:val="24"/>
          <w:szCs w:val="24"/>
        </w:rPr>
        <w:t>Указ Президента РФ от 01.06.2012 № 761 "О Национальной стратегии действий в интересах детей на 2012-2017 годы".</w:t>
      </w:r>
    </w:p>
    <w:p w:rsidR="00663593" w:rsidRPr="00464D1E" w:rsidRDefault="00663593" w:rsidP="00663593">
      <w:pPr>
        <w:numPr>
          <w:ilvl w:val="0"/>
          <w:numId w:val="1"/>
        </w:numPr>
        <w:shd w:val="clear" w:color="auto" w:fill="FFFFFF"/>
        <w:tabs>
          <w:tab w:val="clear" w:pos="360"/>
          <w:tab w:val="num" w:pos="720"/>
        </w:tabs>
        <w:spacing w:after="0" w:line="240" w:lineRule="auto"/>
        <w:ind w:left="0"/>
        <w:contextualSpacing/>
        <w:jc w:val="both"/>
        <w:rPr>
          <w:rFonts w:ascii="Times New Roman" w:hAnsi="Times New Roman" w:cs="Times New Roman"/>
          <w:sz w:val="24"/>
          <w:szCs w:val="24"/>
        </w:rPr>
      </w:pPr>
      <w:proofErr w:type="spellStart"/>
      <w:r w:rsidRPr="00464D1E">
        <w:rPr>
          <w:rFonts w:ascii="Times New Roman" w:hAnsi="Times New Roman" w:cs="Times New Roman"/>
          <w:sz w:val="24"/>
          <w:szCs w:val="24"/>
        </w:rPr>
        <w:t>Цвынтарный</w:t>
      </w:r>
      <w:proofErr w:type="spellEnd"/>
      <w:r w:rsidRPr="00464D1E">
        <w:rPr>
          <w:rFonts w:ascii="Times New Roman" w:hAnsi="Times New Roman" w:cs="Times New Roman"/>
          <w:sz w:val="24"/>
          <w:szCs w:val="24"/>
        </w:rPr>
        <w:t xml:space="preserve">, В.В. Играем пальчиками и развиваем речь / В.В. </w:t>
      </w:r>
      <w:proofErr w:type="spellStart"/>
      <w:r w:rsidRPr="00464D1E">
        <w:rPr>
          <w:rFonts w:ascii="Times New Roman" w:hAnsi="Times New Roman" w:cs="Times New Roman"/>
          <w:sz w:val="24"/>
          <w:szCs w:val="24"/>
        </w:rPr>
        <w:t>Цвынтарный</w:t>
      </w:r>
      <w:proofErr w:type="spellEnd"/>
      <w:r w:rsidRPr="00464D1E">
        <w:rPr>
          <w:rFonts w:ascii="Times New Roman" w:hAnsi="Times New Roman" w:cs="Times New Roman"/>
          <w:sz w:val="24"/>
          <w:szCs w:val="24"/>
        </w:rPr>
        <w:t>. - СПб</w:t>
      </w:r>
      <w:proofErr w:type="gramStart"/>
      <w:r w:rsidRPr="00464D1E">
        <w:rPr>
          <w:rFonts w:ascii="Times New Roman" w:hAnsi="Times New Roman" w:cs="Times New Roman"/>
          <w:sz w:val="24"/>
          <w:szCs w:val="24"/>
        </w:rPr>
        <w:t xml:space="preserve">.: </w:t>
      </w:r>
      <w:proofErr w:type="gramEnd"/>
      <w:r w:rsidRPr="00464D1E">
        <w:rPr>
          <w:rFonts w:ascii="Times New Roman" w:hAnsi="Times New Roman" w:cs="Times New Roman"/>
          <w:sz w:val="24"/>
          <w:szCs w:val="24"/>
        </w:rPr>
        <w:t xml:space="preserve">Лань, 1996. – 32с. </w:t>
      </w:r>
    </w:p>
    <w:p w:rsidR="00663593" w:rsidRPr="00464D1E" w:rsidRDefault="00663593" w:rsidP="00663593">
      <w:pPr>
        <w:numPr>
          <w:ilvl w:val="0"/>
          <w:numId w:val="1"/>
        </w:numPr>
        <w:shd w:val="clear" w:color="auto" w:fill="FFFFFF"/>
        <w:tabs>
          <w:tab w:val="clear" w:pos="360"/>
          <w:tab w:val="num" w:pos="720"/>
        </w:tabs>
        <w:spacing w:after="0" w:line="240" w:lineRule="auto"/>
        <w:ind w:left="0"/>
        <w:contextualSpacing/>
        <w:jc w:val="both"/>
        <w:rPr>
          <w:rFonts w:ascii="Times New Roman" w:hAnsi="Times New Roman" w:cs="Times New Roman"/>
          <w:sz w:val="24"/>
          <w:szCs w:val="24"/>
        </w:rPr>
      </w:pPr>
      <w:proofErr w:type="spellStart"/>
      <w:r w:rsidRPr="00464D1E">
        <w:rPr>
          <w:rFonts w:ascii="Times New Roman" w:hAnsi="Times New Roman" w:cs="Times New Roman"/>
          <w:sz w:val="24"/>
          <w:szCs w:val="24"/>
        </w:rPr>
        <w:t>Хананова</w:t>
      </w:r>
      <w:proofErr w:type="spellEnd"/>
      <w:r w:rsidRPr="00464D1E">
        <w:rPr>
          <w:rFonts w:ascii="Times New Roman" w:hAnsi="Times New Roman" w:cs="Times New Roman"/>
          <w:sz w:val="24"/>
          <w:szCs w:val="24"/>
        </w:rPr>
        <w:t xml:space="preserve"> И. Н. Солёное тесто. – М.: АСТ – ПРЕСС КНИГА, 2006</w:t>
      </w:r>
    </w:p>
    <w:p w:rsidR="00663593" w:rsidRPr="00464D1E" w:rsidRDefault="00663593" w:rsidP="00663593">
      <w:pPr>
        <w:numPr>
          <w:ilvl w:val="0"/>
          <w:numId w:val="1"/>
        </w:numPr>
        <w:shd w:val="clear" w:color="auto" w:fill="FFFFFF"/>
        <w:tabs>
          <w:tab w:val="clear" w:pos="360"/>
          <w:tab w:val="num" w:pos="720"/>
        </w:tabs>
        <w:spacing w:after="0" w:line="240" w:lineRule="auto"/>
        <w:ind w:left="0"/>
        <w:contextualSpacing/>
        <w:jc w:val="both"/>
        <w:rPr>
          <w:rFonts w:ascii="Times New Roman" w:hAnsi="Times New Roman" w:cs="Times New Roman"/>
          <w:sz w:val="24"/>
          <w:szCs w:val="24"/>
        </w:rPr>
      </w:pPr>
      <w:r w:rsidRPr="00464D1E">
        <w:rPr>
          <w:rFonts w:ascii="Times New Roman" w:hAnsi="Times New Roman" w:cs="Times New Roman"/>
          <w:sz w:val="24"/>
          <w:szCs w:val="24"/>
        </w:rPr>
        <w:t>И.Лыкова</w:t>
      </w:r>
      <w:proofErr w:type="gramStart"/>
      <w:r w:rsidRPr="00464D1E">
        <w:rPr>
          <w:rFonts w:ascii="Times New Roman" w:hAnsi="Times New Roman" w:cs="Times New Roman"/>
          <w:sz w:val="24"/>
          <w:szCs w:val="24"/>
        </w:rPr>
        <w:t xml:space="preserve"> ,</w:t>
      </w:r>
      <w:proofErr w:type="gramEnd"/>
      <w:r w:rsidRPr="00464D1E">
        <w:rPr>
          <w:rFonts w:ascii="Times New Roman" w:hAnsi="Times New Roman" w:cs="Times New Roman"/>
          <w:sz w:val="24"/>
          <w:szCs w:val="24"/>
        </w:rPr>
        <w:t xml:space="preserve"> Л.Грушина. Пир на весь мир. Соленое тесто. Изд. Карапуз</w:t>
      </w:r>
      <w:proofErr w:type="gramStart"/>
      <w:r w:rsidRPr="00464D1E">
        <w:rPr>
          <w:rFonts w:ascii="Times New Roman" w:hAnsi="Times New Roman" w:cs="Times New Roman"/>
          <w:sz w:val="24"/>
          <w:szCs w:val="24"/>
        </w:rPr>
        <w:t xml:space="preserve"> .</w:t>
      </w:r>
      <w:proofErr w:type="gramEnd"/>
    </w:p>
    <w:p w:rsidR="00663593" w:rsidRPr="00464D1E" w:rsidRDefault="00663593" w:rsidP="00663593">
      <w:pPr>
        <w:numPr>
          <w:ilvl w:val="0"/>
          <w:numId w:val="1"/>
        </w:numPr>
        <w:shd w:val="clear" w:color="auto" w:fill="FFFFFF"/>
        <w:tabs>
          <w:tab w:val="clear" w:pos="360"/>
          <w:tab w:val="num" w:pos="720"/>
        </w:tabs>
        <w:spacing w:after="0" w:line="240" w:lineRule="auto"/>
        <w:ind w:left="0"/>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Е.Рубцова. Фантазия из соленого теста. </w:t>
      </w:r>
    </w:p>
    <w:p w:rsidR="00663593" w:rsidRPr="00464D1E" w:rsidRDefault="00663593" w:rsidP="00663593">
      <w:pPr>
        <w:numPr>
          <w:ilvl w:val="0"/>
          <w:numId w:val="1"/>
        </w:numPr>
        <w:shd w:val="clear" w:color="auto" w:fill="FFFFFF"/>
        <w:tabs>
          <w:tab w:val="clear" w:pos="360"/>
          <w:tab w:val="num" w:pos="720"/>
        </w:tabs>
        <w:spacing w:after="0" w:line="240" w:lineRule="auto"/>
        <w:ind w:left="0"/>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Е. Бычкова Поделки своими руками. Лепим из соленого теста. Изд. </w:t>
      </w:r>
      <w:proofErr w:type="spellStart"/>
      <w:r w:rsidRPr="00464D1E">
        <w:rPr>
          <w:rFonts w:ascii="Times New Roman" w:hAnsi="Times New Roman" w:cs="Times New Roman"/>
          <w:sz w:val="24"/>
          <w:szCs w:val="24"/>
        </w:rPr>
        <w:t>Полиграфиздат</w:t>
      </w:r>
      <w:proofErr w:type="spellEnd"/>
      <w:r w:rsidRPr="00464D1E">
        <w:rPr>
          <w:rFonts w:ascii="Times New Roman" w:hAnsi="Times New Roman" w:cs="Times New Roman"/>
          <w:sz w:val="24"/>
          <w:szCs w:val="24"/>
        </w:rPr>
        <w:t>. Москва 2002 г.</w:t>
      </w:r>
    </w:p>
    <w:p w:rsidR="00663593" w:rsidRPr="00464D1E" w:rsidRDefault="00663593" w:rsidP="00663593">
      <w:pPr>
        <w:numPr>
          <w:ilvl w:val="0"/>
          <w:numId w:val="1"/>
        </w:numPr>
        <w:shd w:val="clear" w:color="auto" w:fill="FFFFFF"/>
        <w:tabs>
          <w:tab w:val="clear" w:pos="360"/>
          <w:tab w:val="num" w:pos="720"/>
        </w:tabs>
        <w:spacing w:after="0" w:line="240" w:lineRule="auto"/>
        <w:ind w:left="0"/>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А.Фирсова. Чудеса из соленого теста. Изд. </w:t>
      </w:r>
      <w:proofErr w:type="spellStart"/>
      <w:r w:rsidRPr="00464D1E">
        <w:rPr>
          <w:rFonts w:ascii="Times New Roman" w:hAnsi="Times New Roman" w:cs="Times New Roman"/>
          <w:sz w:val="24"/>
          <w:szCs w:val="24"/>
        </w:rPr>
        <w:t>Аирис</w:t>
      </w:r>
      <w:proofErr w:type="spellEnd"/>
      <w:r w:rsidRPr="00464D1E">
        <w:rPr>
          <w:rFonts w:ascii="Times New Roman" w:hAnsi="Times New Roman" w:cs="Times New Roman"/>
          <w:sz w:val="24"/>
          <w:szCs w:val="24"/>
        </w:rPr>
        <w:t xml:space="preserve"> пресс, Москва 2008 г.</w:t>
      </w:r>
    </w:p>
    <w:p w:rsidR="00663593" w:rsidRPr="00464D1E" w:rsidRDefault="00663593" w:rsidP="00663593">
      <w:pPr>
        <w:numPr>
          <w:ilvl w:val="0"/>
          <w:numId w:val="1"/>
        </w:numPr>
        <w:shd w:val="clear" w:color="auto" w:fill="FFFFFF"/>
        <w:tabs>
          <w:tab w:val="clear" w:pos="360"/>
          <w:tab w:val="num" w:pos="720"/>
        </w:tabs>
        <w:spacing w:after="0" w:line="240" w:lineRule="auto"/>
        <w:ind w:left="0"/>
        <w:contextualSpacing/>
        <w:jc w:val="both"/>
        <w:rPr>
          <w:rFonts w:ascii="Times New Roman" w:hAnsi="Times New Roman" w:cs="Times New Roman"/>
          <w:sz w:val="24"/>
          <w:szCs w:val="24"/>
        </w:rPr>
      </w:pPr>
      <w:r w:rsidRPr="00464D1E">
        <w:rPr>
          <w:rFonts w:ascii="Times New Roman" w:hAnsi="Times New Roman" w:cs="Times New Roman"/>
          <w:sz w:val="24"/>
          <w:szCs w:val="24"/>
        </w:rPr>
        <w:t>Н.В. Савина. Оригинальные поделки из соленого теста. Серия «Поделк</w:t>
      </w:r>
      <w:proofErr w:type="gramStart"/>
      <w:r w:rsidRPr="00464D1E">
        <w:rPr>
          <w:rFonts w:ascii="Times New Roman" w:hAnsi="Times New Roman" w:cs="Times New Roman"/>
          <w:sz w:val="24"/>
          <w:szCs w:val="24"/>
        </w:rPr>
        <w:t>и-</w:t>
      </w:r>
      <w:proofErr w:type="gramEnd"/>
      <w:r w:rsidRPr="00464D1E">
        <w:rPr>
          <w:rFonts w:ascii="Times New Roman" w:hAnsi="Times New Roman" w:cs="Times New Roman"/>
          <w:sz w:val="24"/>
          <w:szCs w:val="24"/>
        </w:rPr>
        <w:t xml:space="preserve"> самоделки» РИПОЛ классик. Москва 2014 г.</w:t>
      </w:r>
    </w:p>
    <w:p w:rsidR="00663593" w:rsidRPr="00464D1E" w:rsidRDefault="00663593" w:rsidP="00663593">
      <w:pPr>
        <w:numPr>
          <w:ilvl w:val="0"/>
          <w:numId w:val="1"/>
        </w:numPr>
        <w:shd w:val="clear" w:color="auto" w:fill="FFFFFF"/>
        <w:tabs>
          <w:tab w:val="clear" w:pos="360"/>
          <w:tab w:val="num" w:pos="720"/>
        </w:tabs>
        <w:spacing w:after="0" w:line="240" w:lineRule="auto"/>
        <w:ind w:left="0"/>
        <w:contextualSpacing/>
        <w:jc w:val="both"/>
        <w:rPr>
          <w:rFonts w:ascii="Times New Roman" w:hAnsi="Times New Roman" w:cs="Times New Roman"/>
          <w:sz w:val="24"/>
          <w:szCs w:val="24"/>
        </w:rPr>
      </w:pPr>
      <w:proofErr w:type="spellStart"/>
      <w:r w:rsidRPr="00464D1E">
        <w:rPr>
          <w:rFonts w:ascii="Times New Roman" w:hAnsi="Times New Roman" w:cs="Times New Roman"/>
          <w:sz w:val="24"/>
          <w:szCs w:val="24"/>
        </w:rPr>
        <w:t>Брижит</w:t>
      </w:r>
      <w:proofErr w:type="spellEnd"/>
      <w:r w:rsidRPr="00464D1E">
        <w:rPr>
          <w:rFonts w:ascii="Times New Roman" w:hAnsi="Times New Roman" w:cs="Times New Roman"/>
          <w:sz w:val="24"/>
          <w:szCs w:val="24"/>
        </w:rPr>
        <w:t xml:space="preserve"> </w:t>
      </w:r>
      <w:proofErr w:type="spellStart"/>
      <w:r w:rsidRPr="00464D1E">
        <w:rPr>
          <w:rFonts w:ascii="Times New Roman" w:hAnsi="Times New Roman" w:cs="Times New Roman"/>
          <w:sz w:val="24"/>
          <w:szCs w:val="24"/>
        </w:rPr>
        <w:t>Казагранда</w:t>
      </w:r>
      <w:proofErr w:type="spellEnd"/>
      <w:r w:rsidRPr="00464D1E">
        <w:rPr>
          <w:rFonts w:ascii="Times New Roman" w:hAnsi="Times New Roman" w:cs="Times New Roman"/>
          <w:sz w:val="24"/>
          <w:szCs w:val="24"/>
        </w:rPr>
        <w:t xml:space="preserve">. Поделки из соленого теста. </w:t>
      </w:r>
      <w:proofErr w:type="gramStart"/>
      <w:r w:rsidRPr="00464D1E">
        <w:rPr>
          <w:rFonts w:ascii="Times New Roman" w:hAnsi="Times New Roman" w:cs="Times New Roman"/>
          <w:sz w:val="24"/>
          <w:szCs w:val="24"/>
        </w:rPr>
        <w:t>АРТ</w:t>
      </w:r>
      <w:proofErr w:type="gramEnd"/>
      <w:r w:rsidRPr="00464D1E">
        <w:rPr>
          <w:rFonts w:ascii="Times New Roman" w:hAnsi="Times New Roman" w:cs="Times New Roman"/>
          <w:sz w:val="24"/>
          <w:szCs w:val="24"/>
        </w:rPr>
        <w:t xml:space="preserve"> Родник. Практическое пособие. Москва 2007г.</w:t>
      </w:r>
    </w:p>
    <w:p w:rsidR="00663593" w:rsidRPr="00464D1E" w:rsidRDefault="00663593" w:rsidP="00663593">
      <w:pPr>
        <w:pStyle w:val="a5"/>
        <w:ind w:left="0"/>
        <w:jc w:val="both"/>
        <w:rPr>
          <w:b/>
        </w:rPr>
      </w:pPr>
    </w:p>
    <w:p w:rsidR="00663593" w:rsidRPr="00464D1E" w:rsidRDefault="00663593" w:rsidP="00663593">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sz w:val="24"/>
          <w:szCs w:val="24"/>
        </w:rPr>
        <w:t>Информационные ресурсы:</w:t>
      </w:r>
    </w:p>
    <w:p w:rsidR="00663593" w:rsidRPr="000410DD" w:rsidRDefault="00663593" w:rsidP="00663593">
      <w:pPr>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1.</w:t>
      </w:r>
      <w:r w:rsidRPr="000410DD">
        <w:rPr>
          <w:rFonts w:ascii="Times New Roman" w:hAnsi="Times New Roman" w:cs="Times New Roman"/>
          <w:sz w:val="24"/>
          <w:szCs w:val="24"/>
        </w:rPr>
        <w:t>https://yandex.ru/images/</w:t>
      </w:r>
      <w:r>
        <w:rPr>
          <w:rFonts w:ascii="Times New Roman" w:hAnsi="Times New Roman" w:cs="Times New Roman"/>
          <w:sz w:val="24"/>
          <w:szCs w:val="24"/>
        </w:rPr>
        <w:t xml:space="preserve">search </w:t>
      </w:r>
    </w:p>
    <w:p w:rsidR="00663593" w:rsidRPr="00464D1E" w:rsidRDefault="00663593" w:rsidP="00663593">
      <w:pPr>
        <w:pStyle w:val="a5"/>
        <w:ind w:left="0"/>
        <w:jc w:val="both"/>
        <w:rPr>
          <w:lang w:val="uk-UA"/>
        </w:rPr>
      </w:pPr>
      <w:r w:rsidRPr="00464D1E">
        <w:t>2.</w:t>
      </w:r>
      <w:hyperlink r:id="rId7" w:history="1">
        <w:r w:rsidRPr="00464D1E">
          <w:rPr>
            <w:rStyle w:val="a9"/>
          </w:rPr>
          <w:t>http</w:t>
        </w:r>
        <w:r w:rsidRPr="00464D1E">
          <w:rPr>
            <w:rStyle w:val="a9"/>
            <w:lang w:val="uk-UA"/>
          </w:rPr>
          <w:t>://</w:t>
        </w:r>
        <w:proofErr w:type="spellStart"/>
        <w:r w:rsidRPr="00464D1E">
          <w:rPr>
            <w:rStyle w:val="a9"/>
          </w:rPr>
          <w:t>festival</w:t>
        </w:r>
        <w:proofErr w:type="spellEnd"/>
        <w:r w:rsidRPr="00464D1E">
          <w:rPr>
            <w:rStyle w:val="a9"/>
            <w:lang w:val="uk-UA"/>
          </w:rPr>
          <w:t>.1</w:t>
        </w:r>
        <w:proofErr w:type="spellStart"/>
        <w:r w:rsidRPr="00464D1E">
          <w:rPr>
            <w:rStyle w:val="a9"/>
          </w:rPr>
          <w:t>september</w:t>
        </w:r>
        <w:proofErr w:type="spellEnd"/>
        <w:r w:rsidRPr="00464D1E">
          <w:rPr>
            <w:rStyle w:val="a9"/>
            <w:lang w:val="uk-UA"/>
          </w:rPr>
          <w:t>.</w:t>
        </w:r>
        <w:proofErr w:type="spellStart"/>
        <w:r w:rsidRPr="00464D1E">
          <w:rPr>
            <w:rStyle w:val="a9"/>
          </w:rPr>
          <w:t>ru</w:t>
        </w:r>
        <w:proofErr w:type="spellEnd"/>
        <w:r w:rsidRPr="00464D1E">
          <w:rPr>
            <w:rStyle w:val="a9"/>
            <w:lang w:val="uk-UA"/>
          </w:rPr>
          <w:t>/</w:t>
        </w:r>
      </w:hyperlink>
    </w:p>
    <w:p w:rsidR="00663593" w:rsidRPr="00464D1E" w:rsidRDefault="00663593" w:rsidP="00663593">
      <w:pPr>
        <w:pStyle w:val="a5"/>
        <w:ind w:left="0"/>
        <w:jc w:val="both"/>
      </w:pPr>
      <w:r w:rsidRPr="00464D1E">
        <w:t>3.</w:t>
      </w:r>
      <w:hyperlink r:id="rId8" w:history="1">
        <w:r w:rsidRPr="00464D1E">
          <w:rPr>
            <w:rStyle w:val="a9"/>
          </w:rPr>
          <w:t>http://nsportal.ru/</w:t>
        </w:r>
      </w:hyperlink>
    </w:p>
    <w:p w:rsidR="00663593" w:rsidRPr="00464D1E" w:rsidRDefault="00663593" w:rsidP="00663593">
      <w:pPr>
        <w:pStyle w:val="a5"/>
        <w:ind w:left="0"/>
        <w:jc w:val="both"/>
      </w:pPr>
      <w:r w:rsidRPr="00464D1E">
        <w:t>4.</w:t>
      </w:r>
      <w:hyperlink r:id="rId9" w:history="1">
        <w:r w:rsidRPr="00464D1E">
          <w:rPr>
            <w:rStyle w:val="a9"/>
          </w:rPr>
          <w:t>http://www.shkola.net.ua/</w:t>
        </w:r>
      </w:hyperlink>
    </w:p>
    <w:p w:rsidR="00663593" w:rsidRPr="00464D1E" w:rsidRDefault="00663593" w:rsidP="00663593">
      <w:pPr>
        <w:pStyle w:val="a5"/>
        <w:ind w:left="0"/>
        <w:jc w:val="both"/>
      </w:pPr>
      <w:r w:rsidRPr="00464D1E">
        <w:t>5.</w:t>
      </w:r>
      <w:hyperlink r:id="rId10" w:history="1">
        <w:r w:rsidRPr="00464D1E">
          <w:rPr>
            <w:rStyle w:val="a9"/>
          </w:rPr>
          <w:t>http://testoplastica.ru/</w:t>
        </w:r>
      </w:hyperlink>
    </w:p>
    <w:p w:rsidR="00663593" w:rsidRPr="00464D1E" w:rsidRDefault="00663593" w:rsidP="00663593">
      <w:pPr>
        <w:pStyle w:val="a5"/>
        <w:ind w:left="0"/>
        <w:jc w:val="both"/>
      </w:pPr>
      <w:r w:rsidRPr="00464D1E">
        <w:t>6.</w:t>
      </w:r>
      <w:hyperlink r:id="rId11" w:history="1">
        <w:r w:rsidRPr="00464D1E">
          <w:rPr>
            <w:rStyle w:val="a9"/>
          </w:rPr>
          <w:t>http://stranamasterov.ru/</w:t>
        </w:r>
      </w:hyperlink>
    </w:p>
    <w:p w:rsidR="00663593" w:rsidRPr="00464D1E" w:rsidRDefault="00663593" w:rsidP="00663593">
      <w:pPr>
        <w:pStyle w:val="a5"/>
        <w:ind w:left="0"/>
        <w:jc w:val="both"/>
        <w:rPr>
          <w:b/>
        </w:rPr>
      </w:pPr>
      <w:r w:rsidRPr="00464D1E">
        <w:t>7.</w:t>
      </w:r>
      <w:hyperlink r:id="rId12" w:history="1">
        <w:r w:rsidRPr="00464D1E">
          <w:rPr>
            <w:rStyle w:val="a9"/>
          </w:rPr>
          <w:t>http://www.detskiepodelki.ru/</w:t>
        </w:r>
      </w:hyperlink>
    </w:p>
    <w:p w:rsidR="00663593" w:rsidRPr="00464D1E" w:rsidRDefault="00663593" w:rsidP="00663593">
      <w:pPr>
        <w:spacing w:after="0" w:line="240" w:lineRule="auto"/>
        <w:jc w:val="both"/>
        <w:rPr>
          <w:rFonts w:ascii="Times New Roman" w:hAnsi="Times New Roman" w:cs="Times New Roman"/>
          <w:sz w:val="24"/>
          <w:szCs w:val="24"/>
        </w:rPr>
      </w:pPr>
    </w:p>
    <w:p w:rsidR="00663593" w:rsidRPr="000410DD" w:rsidRDefault="00663593" w:rsidP="00663593">
      <w:pPr>
        <w:widowControl w:val="0"/>
        <w:autoSpaceDE w:val="0"/>
        <w:autoSpaceDN w:val="0"/>
        <w:adjustRightInd w:val="0"/>
        <w:spacing w:after="0" w:line="308" w:lineRule="exact"/>
        <w:rPr>
          <w:rFonts w:ascii="Times New Roman" w:hAnsi="Times New Roman"/>
          <w:sz w:val="24"/>
          <w:szCs w:val="24"/>
        </w:rPr>
        <w:sectPr w:rsidR="00663593" w:rsidRPr="000410DD" w:rsidSect="009152C1">
          <w:footerReference w:type="default" r:id="rId13"/>
          <w:pgSz w:w="11904" w:h="16840"/>
          <w:pgMar w:top="1440" w:right="847" w:bottom="908" w:left="1160" w:header="720" w:footer="720" w:gutter="0"/>
          <w:cols w:space="720" w:equalWidth="0">
            <w:col w:w="9897"/>
          </w:cols>
          <w:noEndnote/>
        </w:sectPr>
      </w:pPr>
    </w:p>
    <w:p w:rsidR="00663593" w:rsidRPr="000410DD" w:rsidRDefault="00663593" w:rsidP="00663593">
      <w:pPr>
        <w:spacing w:after="0" w:line="240" w:lineRule="auto"/>
        <w:contextualSpacing/>
        <w:jc w:val="both"/>
        <w:rPr>
          <w:rFonts w:ascii="Times New Roman" w:hAnsi="Times New Roman" w:cs="Times New Roman"/>
          <w:sz w:val="24"/>
          <w:szCs w:val="24"/>
        </w:rPr>
      </w:pPr>
      <w:bookmarkStart w:id="3" w:name="page23"/>
      <w:bookmarkEnd w:id="3"/>
    </w:p>
    <w:p w:rsidR="00663593" w:rsidRPr="00464D1E" w:rsidRDefault="00663593" w:rsidP="00663593">
      <w:pPr>
        <w:spacing w:after="0" w:line="240" w:lineRule="auto"/>
        <w:jc w:val="both"/>
        <w:rPr>
          <w:rFonts w:ascii="Times New Roman" w:hAnsi="Times New Roman" w:cs="Times New Roman"/>
          <w:sz w:val="24"/>
          <w:szCs w:val="24"/>
        </w:rPr>
      </w:pPr>
    </w:p>
    <w:p w:rsidR="0019519D" w:rsidRDefault="0019519D"/>
    <w:sectPr w:rsidR="0019519D" w:rsidSect="005D337D">
      <w:footerReference w:type="default" r:id="rId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7589"/>
      <w:docPartObj>
        <w:docPartGallery w:val="Page Numbers (Bottom of Page)"/>
        <w:docPartUnique/>
      </w:docPartObj>
    </w:sdtPr>
    <w:sdtEndPr/>
    <w:sdtContent>
      <w:p w:rsidR="00DF793C" w:rsidRDefault="00663593">
        <w:pPr>
          <w:pStyle w:val="af"/>
          <w:jc w:val="right"/>
        </w:pPr>
        <w:r>
          <w:fldChar w:fldCharType="begin"/>
        </w:r>
        <w:r>
          <w:instrText xml:space="preserve"> PAGE   \* MERGEFORMAT </w:instrText>
        </w:r>
        <w:r>
          <w:fldChar w:fldCharType="separate"/>
        </w:r>
        <w:r>
          <w:rPr>
            <w:noProof/>
          </w:rPr>
          <w:t>2</w:t>
        </w:r>
        <w:r>
          <w:fldChar w:fldCharType="end"/>
        </w:r>
      </w:p>
    </w:sdtContent>
  </w:sdt>
  <w:p w:rsidR="00DF793C" w:rsidRDefault="0066359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2118"/>
      <w:docPartObj>
        <w:docPartGallery w:val="Page Numbers (Bottom of Page)"/>
        <w:docPartUnique/>
      </w:docPartObj>
    </w:sdtPr>
    <w:sdtEndPr/>
    <w:sdtContent>
      <w:p w:rsidR="009152C1" w:rsidRDefault="00663593">
        <w:pPr>
          <w:pStyle w:val="af"/>
          <w:jc w:val="center"/>
        </w:pPr>
        <w:r>
          <w:fldChar w:fldCharType="begin"/>
        </w:r>
        <w:r>
          <w:instrText xml:space="preserve"> PAGE   \* MERGEFORMAT </w:instrText>
        </w:r>
        <w:r>
          <w:fldChar w:fldCharType="separate"/>
        </w:r>
        <w:r>
          <w:rPr>
            <w:noProof/>
          </w:rPr>
          <w:t>22</w:t>
        </w:r>
        <w:r>
          <w:fldChar w:fldCharType="end"/>
        </w:r>
      </w:p>
    </w:sdtContent>
  </w:sdt>
  <w:p w:rsidR="009152C1" w:rsidRDefault="00663593">
    <w:pPr>
      <w:pStyle w:val="af"/>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B91"/>
    <w:multiLevelType w:val="multilevel"/>
    <w:tmpl w:val="A06483A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7320D1"/>
    <w:multiLevelType w:val="hybridMultilevel"/>
    <w:tmpl w:val="30EC3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263435"/>
    <w:multiLevelType w:val="hybridMultilevel"/>
    <w:tmpl w:val="186C6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F963E7"/>
    <w:multiLevelType w:val="multilevel"/>
    <w:tmpl w:val="D0EA56F0"/>
    <w:lvl w:ilvl="0">
      <w:start w:val="1"/>
      <w:numFmt w:val="decimal"/>
      <w:lvlText w:val="%1."/>
      <w:lvlJc w:val="left"/>
      <w:pPr>
        <w:ind w:left="1069" w:hanging="360"/>
      </w:pPr>
      <w:rPr>
        <w:rFonts w:hint="default"/>
        <w:b/>
      </w:rPr>
    </w:lvl>
    <w:lvl w:ilvl="1">
      <w:start w:val="4"/>
      <w:numFmt w:val="decimal"/>
      <w:isLgl/>
      <w:lvlText w:val="%1.%2."/>
      <w:lvlJc w:val="left"/>
      <w:pPr>
        <w:ind w:left="1440" w:hanging="720"/>
      </w:pPr>
      <w:rPr>
        <w:rFonts w:hint="default"/>
        <w:b/>
        <w:u w:val="single"/>
      </w:rPr>
    </w:lvl>
    <w:lvl w:ilvl="2">
      <w:start w:val="1"/>
      <w:numFmt w:val="decimal"/>
      <w:isLgl/>
      <w:lvlText w:val="%1.%2.%3."/>
      <w:lvlJc w:val="left"/>
      <w:pPr>
        <w:ind w:left="1451" w:hanging="720"/>
      </w:pPr>
      <w:rPr>
        <w:rFonts w:hint="default"/>
        <w:b/>
        <w:u w:val="single"/>
      </w:rPr>
    </w:lvl>
    <w:lvl w:ilvl="3">
      <w:start w:val="1"/>
      <w:numFmt w:val="decimal"/>
      <w:isLgl/>
      <w:lvlText w:val="%1.%2.%3.%4."/>
      <w:lvlJc w:val="left"/>
      <w:pPr>
        <w:ind w:left="1822" w:hanging="1080"/>
      </w:pPr>
      <w:rPr>
        <w:rFonts w:hint="default"/>
        <w:b/>
        <w:u w:val="single"/>
      </w:rPr>
    </w:lvl>
    <w:lvl w:ilvl="4">
      <w:start w:val="1"/>
      <w:numFmt w:val="decimal"/>
      <w:isLgl/>
      <w:lvlText w:val="%1.%2.%3.%4.%5."/>
      <w:lvlJc w:val="left"/>
      <w:pPr>
        <w:ind w:left="1833" w:hanging="1080"/>
      </w:pPr>
      <w:rPr>
        <w:rFonts w:hint="default"/>
        <w:b/>
        <w:u w:val="single"/>
      </w:rPr>
    </w:lvl>
    <w:lvl w:ilvl="5">
      <w:start w:val="1"/>
      <w:numFmt w:val="decimal"/>
      <w:isLgl/>
      <w:lvlText w:val="%1.%2.%3.%4.%5.%6."/>
      <w:lvlJc w:val="left"/>
      <w:pPr>
        <w:ind w:left="2204" w:hanging="1440"/>
      </w:pPr>
      <w:rPr>
        <w:rFonts w:hint="default"/>
        <w:b/>
        <w:u w:val="single"/>
      </w:rPr>
    </w:lvl>
    <w:lvl w:ilvl="6">
      <w:start w:val="1"/>
      <w:numFmt w:val="decimal"/>
      <w:isLgl/>
      <w:lvlText w:val="%1.%2.%3.%4.%5.%6.%7."/>
      <w:lvlJc w:val="left"/>
      <w:pPr>
        <w:ind w:left="2575" w:hanging="1800"/>
      </w:pPr>
      <w:rPr>
        <w:rFonts w:hint="default"/>
        <w:b/>
        <w:u w:val="single"/>
      </w:rPr>
    </w:lvl>
    <w:lvl w:ilvl="7">
      <w:start w:val="1"/>
      <w:numFmt w:val="decimal"/>
      <w:isLgl/>
      <w:lvlText w:val="%1.%2.%3.%4.%5.%6.%7.%8."/>
      <w:lvlJc w:val="left"/>
      <w:pPr>
        <w:ind w:left="2586" w:hanging="1800"/>
      </w:pPr>
      <w:rPr>
        <w:rFonts w:hint="default"/>
        <w:b/>
        <w:u w:val="single"/>
      </w:rPr>
    </w:lvl>
    <w:lvl w:ilvl="8">
      <w:start w:val="1"/>
      <w:numFmt w:val="decimal"/>
      <w:isLgl/>
      <w:lvlText w:val="%1.%2.%3.%4.%5.%6.%7.%8.%9."/>
      <w:lvlJc w:val="left"/>
      <w:pPr>
        <w:ind w:left="2957" w:hanging="2160"/>
      </w:pPr>
      <w:rPr>
        <w:rFonts w:hint="default"/>
        <w:b/>
        <w:u w:val="single"/>
      </w:rPr>
    </w:lvl>
  </w:abstractNum>
  <w:abstractNum w:abstractNumId="4">
    <w:nsid w:val="283357CC"/>
    <w:multiLevelType w:val="multilevel"/>
    <w:tmpl w:val="24DEC3F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C2893"/>
    <w:multiLevelType w:val="hybridMultilevel"/>
    <w:tmpl w:val="2BBC59A6"/>
    <w:lvl w:ilvl="0" w:tplc="A2F05594">
      <w:start w:val="1"/>
      <w:numFmt w:val="decimal"/>
      <w:lvlText w:val="%1."/>
      <w:lvlJc w:val="left"/>
      <w:pPr>
        <w:tabs>
          <w:tab w:val="num" w:pos="360"/>
        </w:tabs>
        <w:ind w:left="360" w:hanging="360"/>
      </w:pPr>
      <w:rPr>
        <w:b w:val="0"/>
        <w:sz w:val="28"/>
        <w:szCs w:val="28"/>
      </w:rPr>
    </w:lvl>
    <w:lvl w:ilvl="1" w:tplc="D3700FB8">
      <w:start w:val="1"/>
      <w:numFmt w:val="decimal"/>
      <w:lvlText w:val="%2."/>
      <w:lvlJc w:val="left"/>
      <w:pPr>
        <w:tabs>
          <w:tab w:val="num" w:pos="644"/>
        </w:tabs>
        <w:ind w:left="644" w:hanging="360"/>
      </w:pPr>
      <w:rPr>
        <w:rFonts w:ascii="Times New Roman" w:eastAsia="Times New Roman" w:hAnsi="Times New Roman" w:cs="Times New Roman"/>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32A824BE"/>
    <w:multiLevelType w:val="hybridMultilevel"/>
    <w:tmpl w:val="AA6A15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AC175C"/>
    <w:multiLevelType w:val="hybridMultilevel"/>
    <w:tmpl w:val="D73A6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6B0158"/>
    <w:multiLevelType w:val="hybridMultilevel"/>
    <w:tmpl w:val="6E702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7C31C3"/>
    <w:multiLevelType w:val="hybridMultilevel"/>
    <w:tmpl w:val="A53C8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32971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7355432E"/>
    <w:multiLevelType w:val="multilevel"/>
    <w:tmpl w:val="317CE042"/>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794C31B4"/>
    <w:multiLevelType w:val="hybridMultilevel"/>
    <w:tmpl w:val="D110DA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0"/>
  </w:num>
  <w:num w:numId="5">
    <w:abstractNumId w:val="7"/>
  </w:num>
  <w:num w:numId="6">
    <w:abstractNumId w:val="9"/>
  </w:num>
  <w:num w:numId="7">
    <w:abstractNumId w:val="6"/>
  </w:num>
  <w:num w:numId="8">
    <w:abstractNumId w:val="11"/>
  </w:num>
  <w:num w:numId="9">
    <w:abstractNumId w:val="4"/>
  </w:num>
  <w:num w:numId="10">
    <w:abstractNumId w:val="12"/>
  </w:num>
  <w:num w:numId="11">
    <w:abstractNumId w:val="1"/>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63593"/>
    <w:rsid w:val="00000669"/>
    <w:rsid w:val="00001161"/>
    <w:rsid w:val="0000256C"/>
    <w:rsid w:val="0000438B"/>
    <w:rsid w:val="00005BC3"/>
    <w:rsid w:val="00005EC0"/>
    <w:rsid w:val="00006002"/>
    <w:rsid w:val="00006719"/>
    <w:rsid w:val="00006E2C"/>
    <w:rsid w:val="00006FA9"/>
    <w:rsid w:val="000105D1"/>
    <w:rsid w:val="00012565"/>
    <w:rsid w:val="00013708"/>
    <w:rsid w:val="00014A10"/>
    <w:rsid w:val="00014E93"/>
    <w:rsid w:val="000155D6"/>
    <w:rsid w:val="00015E43"/>
    <w:rsid w:val="0001612B"/>
    <w:rsid w:val="00017C38"/>
    <w:rsid w:val="00017CEA"/>
    <w:rsid w:val="00021BD5"/>
    <w:rsid w:val="0002228D"/>
    <w:rsid w:val="000225F8"/>
    <w:rsid w:val="00022E9B"/>
    <w:rsid w:val="000247BA"/>
    <w:rsid w:val="00024CE5"/>
    <w:rsid w:val="00025A69"/>
    <w:rsid w:val="00025A93"/>
    <w:rsid w:val="00025AF6"/>
    <w:rsid w:val="000270A5"/>
    <w:rsid w:val="00027BDA"/>
    <w:rsid w:val="0003075B"/>
    <w:rsid w:val="00030B8A"/>
    <w:rsid w:val="0003177A"/>
    <w:rsid w:val="00032FE9"/>
    <w:rsid w:val="0003510B"/>
    <w:rsid w:val="00035276"/>
    <w:rsid w:val="000353C4"/>
    <w:rsid w:val="000355D9"/>
    <w:rsid w:val="00035B27"/>
    <w:rsid w:val="00040135"/>
    <w:rsid w:val="00045001"/>
    <w:rsid w:val="00045778"/>
    <w:rsid w:val="00046780"/>
    <w:rsid w:val="00046A48"/>
    <w:rsid w:val="00050DB3"/>
    <w:rsid w:val="00050E74"/>
    <w:rsid w:val="00051B1B"/>
    <w:rsid w:val="00051D3E"/>
    <w:rsid w:val="00051DFD"/>
    <w:rsid w:val="0005295B"/>
    <w:rsid w:val="00052B0C"/>
    <w:rsid w:val="00055090"/>
    <w:rsid w:val="00056502"/>
    <w:rsid w:val="00060991"/>
    <w:rsid w:val="00061864"/>
    <w:rsid w:val="00066CC3"/>
    <w:rsid w:val="000676AF"/>
    <w:rsid w:val="0007019D"/>
    <w:rsid w:val="000709B0"/>
    <w:rsid w:val="00071CFC"/>
    <w:rsid w:val="00074207"/>
    <w:rsid w:val="00074C27"/>
    <w:rsid w:val="00076411"/>
    <w:rsid w:val="00076518"/>
    <w:rsid w:val="00077306"/>
    <w:rsid w:val="00077E91"/>
    <w:rsid w:val="00077F28"/>
    <w:rsid w:val="00082DBD"/>
    <w:rsid w:val="0008307C"/>
    <w:rsid w:val="0008537E"/>
    <w:rsid w:val="0008560E"/>
    <w:rsid w:val="00085786"/>
    <w:rsid w:val="000858AB"/>
    <w:rsid w:val="00085F61"/>
    <w:rsid w:val="00087212"/>
    <w:rsid w:val="00087B0F"/>
    <w:rsid w:val="00090373"/>
    <w:rsid w:val="00091BFE"/>
    <w:rsid w:val="00093329"/>
    <w:rsid w:val="00093C8E"/>
    <w:rsid w:val="000A0042"/>
    <w:rsid w:val="000A32F4"/>
    <w:rsid w:val="000A558E"/>
    <w:rsid w:val="000A6F49"/>
    <w:rsid w:val="000A7703"/>
    <w:rsid w:val="000B1F88"/>
    <w:rsid w:val="000B256B"/>
    <w:rsid w:val="000B2EC9"/>
    <w:rsid w:val="000B3952"/>
    <w:rsid w:val="000B42A8"/>
    <w:rsid w:val="000B4BDE"/>
    <w:rsid w:val="000B549B"/>
    <w:rsid w:val="000B7EEF"/>
    <w:rsid w:val="000C042F"/>
    <w:rsid w:val="000C064D"/>
    <w:rsid w:val="000C0AD6"/>
    <w:rsid w:val="000C0E38"/>
    <w:rsid w:val="000C1541"/>
    <w:rsid w:val="000C17AB"/>
    <w:rsid w:val="000C2645"/>
    <w:rsid w:val="000C365E"/>
    <w:rsid w:val="000C3682"/>
    <w:rsid w:val="000C464A"/>
    <w:rsid w:val="000C771C"/>
    <w:rsid w:val="000C7AB1"/>
    <w:rsid w:val="000D06B2"/>
    <w:rsid w:val="000D1C8A"/>
    <w:rsid w:val="000D26F5"/>
    <w:rsid w:val="000D33AE"/>
    <w:rsid w:val="000D33CE"/>
    <w:rsid w:val="000D3514"/>
    <w:rsid w:val="000D379E"/>
    <w:rsid w:val="000D3A14"/>
    <w:rsid w:val="000D4B9A"/>
    <w:rsid w:val="000D62DF"/>
    <w:rsid w:val="000D6C4F"/>
    <w:rsid w:val="000D7049"/>
    <w:rsid w:val="000D7443"/>
    <w:rsid w:val="000E021A"/>
    <w:rsid w:val="000E2250"/>
    <w:rsid w:val="000E226D"/>
    <w:rsid w:val="000E2D61"/>
    <w:rsid w:val="000E3CBA"/>
    <w:rsid w:val="000E44B9"/>
    <w:rsid w:val="000E6D4C"/>
    <w:rsid w:val="000E7A6A"/>
    <w:rsid w:val="000E7BF3"/>
    <w:rsid w:val="000F1A6E"/>
    <w:rsid w:val="000F1D6B"/>
    <w:rsid w:val="000F3524"/>
    <w:rsid w:val="000F3F12"/>
    <w:rsid w:val="000F47F3"/>
    <w:rsid w:val="000F6EE0"/>
    <w:rsid w:val="000F7B08"/>
    <w:rsid w:val="00100AC4"/>
    <w:rsid w:val="00101ABC"/>
    <w:rsid w:val="00102BC4"/>
    <w:rsid w:val="00104E31"/>
    <w:rsid w:val="00105195"/>
    <w:rsid w:val="00111696"/>
    <w:rsid w:val="00112867"/>
    <w:rsid w:val="001132A0"/>
    <w:rsid w:val="001132D2"/>
    <w:rsid w:val="001144F3"/>
    <w:rsid w:val="00116426"/>
    <w:rsid w:val="00117315"/>
    <w:rsid w:val="001175FA"/>
    <w:rsid w:val="0012042A"/>
    <w:rsid w:val="001211F5"/>
    <w:rsid w:val="00121C21"/>
    <w:rsid w:val="00121C4E"/>
    <w:rsid w:val="00122525"/>
    <w:rsid w:val="0012356C"/>
    <w:rsid w:val="00124D30"/>
    <w:rsid w:val="001250D2"/>
    <w:rsid w:val="00127D07"/>
    <w:rsid w:val="00133512"/>
    <w:rsid w:val="00133FF2"/>
    <w:rsid w:val="001344BA"/>
    <w:rsid w:val="00137B41"/>
    <w:rsid w:val="00137FCD"/>
    <w:rsid w:val="001411F4"/>
    <w:rsid w:val="00141E76"/>
    <w:rsid w:val="00144500"/>
    <w:rsid w:val="00144D53"/>
    <w:rsid w:val="00145FEA"/>
    <w:rsid w:val="00147491"/>
    <w:rsid w:val="00147E94"/>
    <w:rsid w:val="001506CD"/>
    <w:rsid w:val="0015296E"/>
    <w:rsid w:val="00152DF2"/>
    <w:rsid w:val="00152F47"/>
    <w:rsid w:val="00153536"/>
    <w:rsid w:val="00154E33"/>
    <w:rsid w:val="00156CD1"/>
    <w:rsid w:val="00156DA9"/>
    <w:rsid w:val="00157288"/>
    <w:rsid w:val="00160246"/>
    <w:rsid w:val="00162ED9"/>
    <w:rsid w:val="001635DA"/>
    <w:rsid w:val="00163DB1"/>
    <w:rsid w:val="001645F8"/>
    <w:rsid w:val="0016462D"/>
    <w:rsid w:val="001663D8"/>
    <w:rsid w:val="00167706"/>
    <w:rsid w:val="00170254"/>
    <w:rsid w:val="001704BB"/>
    <w:rsid w:val="00171B0D"/>
    <w:rsid w:val="00171B48"/>
    <w:rsid w:val="00172854"/>
    <w:rsid w:val="00172B28"/>
    <w:rsid w:val="00172EE7"/>
    <w:rsid w:val="00175A7A"/>
    <w:rsid w:val="00177C73"/>
    <w:rsid w:val="00177EC1"/>
    <w:rsid w:val="00183E62"/>
    <w:rsid w:val="00184748"/>
    <w:rsid w:val="00184E9E"/>
    <w:rsid w:val="0018583F"/>
    <w:rsid w:val="00185E23"/>
    <w:rsid w:val="0018675D"/>
    <w:rsid w:val="001904E5"/>
    <w:rsid w:val="00191752"/>
    <w:rsid w:val="0019213F"/>
    <w:rsid w:val="00192C6B"/>
    <w:rsid w:val="001941A4"/>
    <w:rsid w:val="0019519D"/>
    <w:rsid w:val="00195247"/>
    <w:rsid w:val="0019530F"/>
    <w:rsid w:val="00197801"/>
    <w:rsid w:val="001978B8"/>
    <w:rsid w:val="001A0670"/>
    <w:rsid w:val="001A4185"/>
    <w:rsid w:val="001A5526"/>
    <w:rsid w:val="001A6104"/>
    <w:rsid w:val="001A67AC"/>
    <w:rsid w:val="001A717D"/>
    <w:rsid w:val="001A7F56"/>
    <w:rsid w:val="001B0A5F"/>
    <w:rsid w:val="001B0B32"/>
    <w:rsid w:val="001B1DD0"/>
    <w:rsid w:val="001B2057"/>
    <w:rsid w:val="001B32DE"/>
    <w:rsid w:val="001B5E31"/>
    <w:rsid w:val="001C0B19"/>
    <w:rsid w:val="001C1159"/>
    <w:rsid w:val="001C12D0"/>
    <w:rsid w:val="001C160D"/>
    <w:rsid w:val="001C18C1"/>
    <w:rsid w:val="001C3ED2"/>
    <w:rsid w:val="001C4499"/>
    <w:rsid w:val="001C4C61"/>
    <w:rsid w:val="001C5143"/>
    <w:rsid w:val="001C522A"/>
    <w:rsid w:val="001C5890"/>
    <w:rsid w:val="001C7129"/>
    <w:rsid w:val="001D1839"/>
    <w:rsid w:val="001D2376"/>
    <w:rsid w:val="001D2C96"/>
    <w:rsid w:val="001D5819"/>
    <w:rsid w:val="001D62F3"/>
    <w:rsid w:val="001D63D6"/>
    <w:rsid w:val="001D6C7D"/>
    <w:rsid w:val="001D6D45"/>
    <w:rsid w:val="001D7944"/>
    <w:rsid w:val="001E042F"/>
    <w:rsid w:val="001E1D0B"/>
    <w:rsid w:val="001E2CE4"/>
    <w:rsid w:val="001E45D6"/>
    <w:rsid w:val="001E49C1"/>
    <w:rsid w:val="001F04D4"/>
    <w:rsid w:val="001F10DC"/>
    <w:rsid w:val="001F118D"/>
    <w:rsid w:val="001F2501"/>
    <w:rsid w:val="001F34FF"/>
    <w:rsid w:val="001F3DCB"/>
    <w:rsid w:val="001F4375"/>
    <w:rsid w:val="001F4976"/>
    <w:rsid w:val="001F4C40"/>
    <w:rsid w:val="001F6105"/>
    <w:rsid w:val="001F6AFC"/>
    <w:rsid w:val="002030B6"/>
    <w:rsid w:val="00203850"/>
    <w:rsid w:val="002040BD"/>
    <w:rsid w:val="0020428D"/>
    <w:rsid w:val="00204496"/>
    <w:rsid w:val="002050C5"/>
    <w:rsid w:val="002058E0"/>
    <w:rsid w:val="00205E65"/>
    <w:rsid w:val="00206796"/>
    <w:rsid w:val="00207764"/>
    <w:rsid w:val="0021094C"/>
    <w:rsid w:val="00210B75"/>
    <w:rsid w:val="0021359F"/>
    <w:rsid w:val="00215D45"/>
    <w:rsid w:val="00216AD2"/>
    <w:rsid w:val="0022003A"/>
    <w:rsid w:val="00220788"/>
    <w:rsid w:val="00220803"/>
    <w:rsid w:val="002257E2"/>
    <w:rsid w:val="00225901"/>
    <w:rsid w:val="00227440"/>
    <w:rsid w:val="00232369"/>
    <w:rsid w:val="0023344C"/>
    <w:rsid w:val="00233AC9"/>
    <w:rsid w:val="00234CD8"/>
    <w:rsid w:val="002365A1"/>
    <w:rsid w:val="002375BC"/>
    <w:rsid w:val="00240CC9"/>
    <w:rsid w:val="00240DBE"/>
    <w:rsid w:val="00242BD3"/>
    <w:rsid w:val="00242F57"/>
    <w:rsid w:val="00243192"/>
    <w:rsid w:val="00243398"/>
    <w:rsid w:val="00243C33"/>
    <w:rsid w:val="00243DF7"/>
    <w:rsid w:val="002450D4"/>
    <w:rsid w:val="0025029F"/>
    <w:rsid w:val="002507B9"/>
    <w:rsid w:val="0025098E"/>
    <w:rsid w:val="00250EF1"/>
    <w:rsid w:val="00252265"/>
    <w:rsid w:val="00252A01"/>
    <w:rsid w:val="00254DAA"/>
    <w:rsid w:val="00260221"/>
    <w:rsid w:val="002606CC"/>
    <w:rsid w:val="00261367"/>
    <w:rsid w:val="0026192C"/>
    <w:rsid w:val="00261D76"/>
    <w:rsid w:val="00263954"/>
    <w:rsid w:val="00263CBA"/>
    <w:rsid w:val="00264773"/>
    <w:rsid w:val="0026508A"/>
    <w:rsid w:val="00266F81"/>
    <w:rsid w:val="00271DDC"/>
    <w:rsid w:val="00272505"/>
    <w:rsid w:val="00273CA8"/>
    <w:rsid w:val="00273E19"/>
    <w:rsid w:val="0027447C"/>
    <w:rsid w:val="00274F02"/>
    <w:rsid w:val="002765B1"/>
    <w:rsid w:val="002777C5"/>
    <w:rsid w:val="00277EE0"/>
    <w:rsid w:val="00280A68"/>
    <w:rsid w:val="00281DFD"/>
    <w:rsid w:val="002827A8"/>
    <w:rsid w:val="0028491B"/>
    <w:rsid w:val="00284CEC"/>
    <w:rsid w:val="00285020"/>
    <w:rsid w:val="00285414"/>
    <w:rsid w:val="00286BF2"/>
    <w:rsid w:val="0029296D"/>
    <w:rsid w:val="00293AD9"/>
    <w:rsid w:val="002965FE"/>
    <w:rsid w:val="00297096"/>
    <w:rsid w:val="00297425"/>
    <w:rsid w:val="00297C17"/>
    <w:rsid w:val="002A00DA"/>
    <w:rsid w:val="002A1F32"/>
    <w:rsid w:val="002A35D9"/>
    <w:rsid w:val="002A3E69"/>
    <w:rsid w:val="002A5020"/>
    <w:rsid w:val="002A780C"/>
    <w:rsid w:val="002B07D7"/>
    <w:rsid w:val="002B0843"/>
    <w:rsid w:val="002B08A7"/>
    <w:rsid w:val="002B0AA9"/>
    <w:rsid w:val="002B0D24"/>
    <w:rsid w:val="002B4570"/>
    <w:rsid w:val="002B642A"/>
    <w:rsid w:val="002B6859"/>
    <w:rsid w:val="002B6916"/>
    <w:rsid w:val="002B7607"/>
    <w:rsid w:val="002C0FD2"/>
    <w:rsid w:val="002C358A"/>
    <w:rsid w:val="002C4A2B"/>
    <w:rsid w:val="002C61C9"/>
    <w:rsid w:val="002C7502"/>
    <w:rsid w:val="002D29DA"/>
    <w:rsid w:val="002D2D62"/>
    <w:rsid w:val="002D44AA"/>
    <w:rsid w:val="002D5010"/>
    <w:rsid w:val="002D5204"/>
    <w:rsid w:val="002D5248"/>
    <w:rsid w:val="002D7900"/>
    <w:rsid w:val="002E14FF"/>
    <w:rsid w:val="002E2271"/>
    <w:rsid w:val="002E3FF2"/>
    <w:rsid w:val="002E4E5F"/>
    <w:rsid w:val="002E738C"/>
    <w:rsid w:val="002F0448"/>
    <w:rsid w:val="002F1409"/>
    <w:rsid w:val="002F49B1"/>
    <w:rsid w:val="002F6426"/>
    <w:rsid w:val="002F6BA9"/>
    <w:rsid w:val="002F6D6C"/>
    <w:rsid w:val="003006C7"/>
    <w:rsid w:val="00300BBE"/>
    <w:rsid w:val="00300D13"/>
    <w:rsid w:val="00300F5A"/>
    <w:rsid w:val="00301F23"/>
    <w:rsid w:val="003027FF"/>
    <w:rsid w:val="00302F98"/>
    <w:rsid w:val="003035AB"/>
    <w:rsid w:val="00303A60"/>
    <w:rsid w:val="00304355"/>
    <w:rsid w:val="00305032"/>
    <w:rsid w:val="00305F10"/>
    <w:rsid w:val="00306000"/>
    <w:rsid w:val="003064C6"/>
    <w:rsid w:val="003068DB"/>
    <w:rsid w:val="00306DE9"/>
    <w:rsid w:val="0030786A"/>
    <w:rsid w:val="003107A2"/>
    <w:rsid w:val="00311141"/>
    <w:rsid w:val="00311653"/>
    <w:rsid w:val="00312BA7"/>
    <w:rsid w:val="003156C7"/>
    <w:rsid w:val="00316107"/>
    <w:rsid w:val="00316D27"/>
    <w:rsid w:val="00316F30"/>
    <w:rsid w:val="00321D90"/>
    <w:rsid w:val="0032269B"/>
    <w:rsid w:val="0032779F"/>
    <w:rsid w:val="00327957"/>
    <w:rsid w:val="00327AA2"/>
    <w:rsid w:val="003305A6"/>
    <w:rsid w:val="0033063A"/>
    <w:rsid w:val="00332A16"/>
    <w:rsid w:val="00333CDA"/>
    <w:rsid w:val="003354ED"/>
    <w:rsid w:val="00336D84"/>
    <w:rsid w:val="003411E2"/>
    <w:rsid w:val="003415D8"/>
    <w:rsid w:val="00342A48"/>
    <w:rsid w:val="00343559"/>
    <w:rsid w:val="0034564F"/>
    <w:rsid w:val="00345A9C"/>
    <w:rsid w:val="00347D14"/>
    <w:rsid w:val="00347DD5"/>
    <w:rsid w:val="00351B4D"/>
    <w:rsid w:val="00353142"/>
    <w:rsid w:val="0035343A"/>
    <w:rsid w:val="003538AE"/>
    <w:rsid w:val="00353E76"/>
    <w:rsid w:val="0035490D"/>
    <w:rsid w:val="00354D06"/>
    <w:rsid w:val="0035716F"/>
    <w:rsid w:val="00360B60"/>
    <w:rsid w:val="00360EAD"/>
    <w:rsid w:val="003610AD"/>
    <w:rsid w:val="00362075"/>
    <w:rsid w:val="00363243"/>
    <w:rsid w:val="00363DCD"/>
    <w:rsid w:val="003645E6"/>
    <w:rsid w:val="00364AA9"/>
    <w:rsid w:val="003672E6"/>
    <w:rsid w:val="00367D59"/>
    <w:rsid w:val="00370C6F"/>
    <w:rsid w:val="00371020"/>
    <w:rsid w:val="00372D0C"/>
    <w:rsid w:val="00372ECA"/>
    <w:rsid w:val="00373672"/>
    <w:rsid w:val="0037388D"/>
    <w:rsid w:val="00375184"/>
    <w:rsid w:val="003752AA"/>
    <w:rsid w:val="00376CA9"/>
    <w:rsid w:val="003771AB"/>
    <w:rsid w:val="00377396"/>
    <w:rsid w:val="00377BE2"/>
    <w:rsid w:val="0038189D"/>
    <w:rsid w:val="003820F5"/>
    <w:rsid w:val="003844AD"/>
    <w:rsid w:val="00384927"/>
    <w:rsid w:val="00384957"/>
    <w:rsid w:val="00386167"/>
    <w:rsid w:val="00386B4A"/>
    <w:rsid w:val="00390097"/>
    <w:rsid w:val="003901DF"/>
    <w:rsid w:val="0039107C"/>
    <w:rsid w:val="00391732"/>
    <w:rsid w:val="00391E20"/>
    <w:rsid w:val="00392954"/>
    <w:rsid w:val="00393DF4"/>
    <w:rsid w:val="0039418C"/>
    <w:rsid w:val="003951AD"/>
    <w:rsid w:val="00396984"/>
    <w:rsid w:val="003A1DC7"/>
    <w:rsid w:val="003A43E6"/>
    <w:rsid w:val="003A5CDF"/>
    <w:rsid w:val="003A5EEA"/>
    <w:rsid w:val="003A6A35"/>
    <w:rsid w:val="003B01B1"/>
    <w:rsid w:val="003B04F5"/>
    <w:rsid w:val="003B06B8"/>
    <w:rsid w:val="003B076E"/>
    <w:rsid w:val="003B0B24"/>
    <w:rsid w:val="003B2A32"/>
    <w:rsid w:val="003B34D6"/>
    <w:rsid w:val="003B4899"/>
    <w:rsid w:val="003B4C8C"/>
    <w:rsid w:val="003B675C"/>
    <w:rsid w:val="003B74EE"/>
    <w:rsid w:val="003C38E1"/>
    <w:rsid w:val="003C52B5"/>
    <w:rsid w:val="003C5B41"/>
    <w:rsid w:val="003C617D"/>
    <w:rsid w:val="003C67F6"/>
    <w:rsid w:val="003C7269"/>
    <w:rsid w:val="003D05D3"/>
    <w:rsid w:val="003D165C"/>
    <w:rsid w:val="003D1789"/>
    <w:rsid w:val="003D3826"/>
    <w:rsid w:val="003D4064"/>
    <w:rsid w:val="003D7DE4"/>
    <w:rsid w:val="003E059F"/>
    <w:rsid w:val="003E3F5E"/>
    <w:rsid w:val="003E64CE"/>
    <w:rsid w:val="003E68F3"/>
    <w:rsid w:val="003E789D"/>
    <w:rsid w:val="003E7F44"/>
    <w:rsid w:val="003F005C"/>
    <w:rsid w:val="003F1E68"/>
    <w:rsid w:val="003F336A"/>
    <w:rsid w:val="003F3DE5"/>
    <w:rsid w:val="003F44FD"/>
    <w:rsid w:val="003F61C2"/>
    <w:rsid w:val="003F6250"/>
    <w:rsid w:val="00400D3F"/>
    <w:rsid w:val="00402348"/>
    <w:rsid w:val="00402414"/>
    <w:rsid w:val="00403E95"/>
    <w:rsid w:val="004044F5"/>
    <w:rsid w:val="00405742"/>
    <w:rsid w:val="00406172"/>
    <w:rsid w:val="004076C0"/>
    <w:rsid w:val="00407C57"/>
    <w:rsid w:val="00407E83"/>
    <w:rsid w:val="0041129E"/>
    <w:rsid w:val="00412EBC"/>
    <w:rsid w:val="004138AA"/>
    <w:rsid w:val="00414A19"/>
    <w:rsid w:val="004151D1"/>
    <w:rsid w:val="00420360"/>
    <w:rsid w:val="00421C73"/>
    <w:rsid w:val="004221BF"/>
    <w:rsid w:val="004221C0"/>
    <w:rsid w:val="004222BE"/>
    <w:rsid w:val="00423130"/>
    <w:rsid w:val="0042324A"/>
    <w:rsid w:val="00424775"/>
    <w:rsid w:val="0042532C"/>
    <w:rsid w:val="00425F1D"/>
    <w:rsid w:val="0042600A"/>
    <w:rsid w:val="00427675"/>
    <w:rsid w:val="004277FB"/>
    <w:rsid w:val="004279BA"/>
    <w:rsid w:val="00427FD4"/>
    <w:rsid w:val="0043070E"/>
    <w:rsid w:val="00430D04"/>
    <w:rsid w:val="0043107E"/>
    <w:rsid w:val="0043137A"/>
    <w:rsid w:val="00432A12"/>
    <w:rsid w:val="00432B17"/>
    <w:rsid w:val="00432B41"/>
    <w:rsid w:val="00432C3A"/>
    <w:rsid w:val="00432F47"/>
    <w:rsid w:val="0043350B"/>
    <w:rsid w:val="004355BA"/>
    <w:rsid w:val="00435B13"/>
    <w:rsid w:val="00435ED8"/>
    <w:rsid w:val="00436B29"/>
    <w:rsid w:val="004376D0"/>
    <w:rsid w:val="00441F89"/>
    <w:rsid w:val="00441F9B"/>
    <w:rsid w:val="004422E6"/>
    <w:rsid w:val="00446439"/>
    <w:rsid w:val="0044731E"/>
    <w:rsid w:val="00447773"/>
    <w:rsid w:val="00447DC3"/>
    <w:rsid w:val="00447ED3"/>
    <w:rsid w:val="004503E9"/>
    <w:rsid w:val="00452259"/>
    <w:rsid w:val="0045276D"/>
    <w:rsid w:val="00453492"/>
    <w:rsid w:val="00453B0B"/>
    <w:rsid w:val="004550A2"/>
    <w:rsid w:val="00456333"/>
    <w:rsid w:val="00456781"/>
    <w:rsid w:val="004576AB"/>
    <w:rsid w:val="00460C18"/>
    <w:rsid w:val="004619FE"/>
    <w:rsid w:val="00464BAF"/>
    <w:rsid w:val="00465B43"/>
    <w:rsid w:val="004661C6"/>
    <w:rsid w:val="00466A17"/>
    <w:rsid w:val="0046750B"/>
    <w:rsid w:val="00470145"/>
    <w:rsid w:val="00471AAF"/>
    <w:rsid w:val="00472707"/>
    <w:rsid w:val="00474158"/>
    <w:rsid w:val="0047487B"/>
    <w:rsid w:val="00474B78"/>
    <w:rsid w:val="00475DF5"/>
    <w:rsid w:val="00475F5D"/>
    <w:rsid w:val="004804E4"/>
    <w:rsid w:val="00480A02"/>
    <w:rsid w:val="00481366"/>
    <w:rsid w:val="004822B6"/>
    <w:rsid w:val="004824E0"/>
    <w:rsid w:val="00484BB1"/>
    <w:rsid w:val="004850EB"/>
    <w:rsid w:val="00486159"/>
    <w:rsid w:val="00486866"/>
    <w:rsid w:val="00486BFD"/>
    <w:rsid w:val="004878F6"/>
    <w:rsid w:val="0049030C"/>
    <w:rsid w:val="00491497"/>
    <w:rsid w:val="004928D1"/>
    <w:rsid w:val="00493392"/>
    <w:rsid w:val="004942F8"/>
    <w:rsid w:val="0049527D"/>
    <w:rsid w:val="00496033"/>
    <w:rsid w:val="00496D9E"/>
    <w:rsid w:val="004A01A8"/>
    <w:rsid w:val="004A0BBE"/>
    <w:rsid w:val="004A0C0A"/>
    <w:rsid w:val="004A3F82"/>
    <w:rsid w:val="004A44EE"/>
    <w:rsid w:val="004A4A77"/>
    <w:rsid w:val="004A503E"/>
    <w:rsid w:val="004A63A0"/>
    <w:rsid w:val="004A664C"/>
    <w:rsid w:val="004A76C1"/>
    <w:rsid w:val="004B1ACC"/>
    <w:rsid w:val="004B2854"/>
    <w:rsid w:val="004B2BC8"/>
    <w:rsid w:val="004B563B"/>
    <w:rsid w:val="004B58E1"/>
    <w:rsid w:val="004B5DEF"/>
    <w:rsid w:val="004B5F61"/>
    <w:rsid w:val="004C0799"/>
    <w:rsid w:val="004C19EC"/>
    <w:rsid w:val="004C36A2"/>
    <w:rsid w:val="004C5BF6"/>
    <w:rsid w:val="004D235F"/>
    <w:rsid w:val="004D37AB"/>
    <w:rsid w:val="004D3CB1"/>
    <w:rsid w:val="004D43D3"/>
    <w:rsid w:val="004D4874"/>
    <w:rsid w:val="004D604E"/>
    <w:rsid w:val="004D6EF2"/>
    <w:rsid w:val="004D794C"/>
    <w:rsid w:val="004E01F6"/>
    <w:rsid w:val="004E08E8"/>
    <w:rsid w:val="004E231D"/>
    <w:rsid w:val="004E512B"/>
    <w:rsid w:val="004E601C"/>
    <w:rsid w:val="004E6ED9"/>
    <w:rsid w:val="004F03AD"/>
    <w:rsid w:val="004F13E4"/>
    <w:rsid w:val="004F1864"/>
    <w:rsid w:val="004F1F61"/>
    <w:rsid w:val="004F2347"/>
    <w:rsid w:val="004F2C31"/>
    <w:rsid w:val="004F545B"/>
    <w:rsid w:val="004F5E4A"/>
    <w:rsid w:val="004F6C26"/>
    <w:rsid w:val="004F6FC2"/>
    <w:rsid w:val="00502C48"/>
    <w:rsid w:val="00502EB1"/>
    <w:rsid w:val="00504678"/>
    <w:rsid w:val="0050648F"/>
    <w:rsid w:val="00506F00"/>
    <w:rsid w:val="00510CC0"/>
    <w:rsid w:val="00511047"/>
    <w:rsid w:val="00513830"/>
    <w:rsid w:val="00513A13"/>
    <w:rsid w:val="005143C7"/>
    <w:rsid w:val="0051519C"/>
    <w:rsid w:val="00515B34"/>
    <w:rsid w:val="0051624B"/>
    <w:rsid w:val="005173BD"/>
    <w:rsid w:val="00517DAC"/>
    <w:rsid w:val="005215EF"/>
    <w:rsid w:val="005221BC"/>
    <w:rsid w:val="00522C36"/>
    <w:rsid w:val="005236CC"/>
    <w:rsid w:val="00524457"/>
    <w:rsid w:val="00524C70"/>
    <w:rsid w:val="0053041D"/>
    <w:rsid w:val="005323E0"/>
    <w:rsid w:val="00534F19"/>
    <w:rsid w:val="00534FBC"/>
    <w:rsid w:val="005350AB"/>
    <w:rsid w:val="00535641"/>
    <w:rsid w:val="00535BC8"/>
    <w:rsid w:val="00536B25"/>
    <w:rsid w:val="005371BD"/>
    <w:rsid w:val="005408E1"/>
    <w:rsid w:val="005416D0"/>
    <w:rsid w:val="005420F1"/>
    <w:rsid w:val="0054260C"/>
    <w:rsid w:val="00542FDD"/>
    <w:rsid w:val="00543BE4"/>
    <w:rsid w:val="00543F37"/>
    <w:rsid w:val="005446E0"/>
    <w:rsid w:val="00544EBE"/>
    <w:rsid w:val="00546929"/>
    <w:rsid w:val="00546CB9"/>
    <w:rsid w:val="00546F04"/>
    <w:rsid w:val="005476D4"/>
    <w:rsid w:val="00554A1B"/>
    <w:rsid w:val="005551D6"/>
    <w:rsid w:val="00557AD9"/>
    <w:rsid w:val="005621B0"/>
    <w:rsid w:val="00563566"/>
    <w:rsid w:val="00563AAB"/>
    <w:rsid w:val="0056417D"/>
    <w:rsid w:val="0056448A"/>
    <w:rsid w:val="005654C9"/>
    <w:rsid w:val="00566A76"/>
    <w:rsid w:val="00567316"/>
    <w:rsid w:val="0057089B"/>
    <w:rsid w:val="0057132D"/>
    <w:rsid w:val="00573AB7"/>
    <w:rsid w:val="005746A9"/>
    <w:rsid w:val="005747EF"/>
    <w:rsid w:val="005820D9"/>
    <w:rsid w:val="005849B5"/>
    <w:rsid w:val="0058683C"/>
    <w:rsid w:val="00590816"/>
    <w:rsid w:val="00591859"/>
    <w:rsid w:val="00593040"/>
    <w:rsid w:val="005932F1"/>
    <w:rsid w:val="00595DD8"/>
    <w:rsid w:val="00596824"/>
    <w:rsid w:val="00596AE7"/>
    <w:rsid w:val="00596B03"/>
    <w:rsid w:val="005A080A"/>
    <w:rsid w:val="005A1B07"/>
    <w:rsid w:val="005A1BA3"/>
    <w:rsid w:val="005A1FD8"/>
    <w:rsid w:val="005A207A"/>
    <w:rsid w:val="005A3070"/>
    <w:rsid w:val="005A5674"/>
    <w:rsid w:val="005A619D"/>
    <w:rsid w:val="005A66B7"/>
    <w:rsid w:val="005A7351"/>
    <w:rsid w:val="005B15AC"/>
    <w:rsid w:val="005B24B4"/>
    <w:rsid w:val="005B2628"/>
    <w:rsid w:val="005B48C4"/>
    <w:rsid w:val="005B5538"/>
    <w:rsid w:val="005B5EB8"/>
    <w:rsid w:val="005B70C6"/>
    <w:rsid w:val="005B7D89"/>
    <w:rsid w:val="005C1464"/>
    <w:rsid w:val="005C160F"/>
    <w:rsid w:val="005C2EE5"/>
    <w:rsid w:val="005C31B1"/>
    <w:rsid w:val="005C344D"/>
    <w:rsid w:val="005C3A89"/>
    <w:rsid w:val="005C3C58"/>
    <w:rsid w:val="005C3DD3"/>
    <w:rsid w:val="005C45E0"/>
    <w:rsid w:val="005C557A"/>
    <w:rsid w:val="005D02AC"/>
    <w:rsid w:val="005D65F3"/>
    <w:rsid w:val="005D7A86"/>
    <w:rsid w:val="005D7C3E"/>
    <w:rsid w:val="005E1BC9"/>
    <w:rsid w:val="005E27EC"/>
    <w:rsid w:val="005E3A9A"/>
    <w:rsid w:val="005E5251"/>
    <w:rsid w:val="005E5276"/>
    <w:rsid w:val="005E5A8E"/>
    <w:rsid w:val="005E705A"/>
    <w:rsid w:val="005F1651"/>
    <w:rsid w:val="005F245B"/>
    <w:rsid w:val="005F2C9E"/>
    <w:rsid w:val="005F51DC"/>
    <w:rsid w:val="005F7389"/>
    <w:rsid w:val="005F7397"/>
    <w:rsid w:val="005F7571"/>
    <w:rsid w:val="00600051"/>
    <w:rsid w:val="006001D6"/>
    <w:rsid w:val="00600849"/>
    <w:rsid w:val="00601C5E"/>
    <w:rsid w:val="00602E65"/>
    <w:rsid w:val="00603C38"/>
    <w:rsid w:val="00603DF0"/>
    <w:rsid w:val="006057CC"/>
    <w:rsid w:val="00605C53"/>
    <w:rsid w:val="00605D2B"/>
    <w:rsid w:val="006061FB"/>
    <w:rsid w:val="006068A3"/>
    <w:rsid w:val="00607424"/>
    <w:rsid w:val="006104B5"/>
    <w:rsid w:val="0061366C"/>
    <w:rsid w:val="00615009"/>
    <w:rsid w:val="00616626"/>
    <w:rsid w:val="00617871"/>
    <w:rsid w:val="00617D32"/>
    <w:rsid w:val="00621E3D"/>
    <w:rsid w:val="0062268E"/>
    <w:rsid w:val="00622D5E"/>
    <w:rsid w:val="006250AF"/>
    <w:rsid w:val="0062533B"/>
    <w:rsid w:val="00625969"/>
    <w:rsid w:val="00625FD7"/>
    <w:rsid w:val="0063430B"/>
    <w:rsid w:val="00635EA1"/>
    <w:rsid w:val="00640983"/>
    <w:rsid w:val="00642F9D"/>
    <w:rsid w:val="0064398A"/>
    <w:rsid w:val="00644485"/>
    <w:rsid w:val="00644891"/>
    <w:rsid w:val="00645998"/>
    <w:rsid w:val="006461E8"/>
    <w:rsid w:val="00646C15"/>
    <w:rsid w:val="00647B0B"/>
    <w:rsid w:val="006535E3"/>
    <w:rsid w:val="00653CB1"/>
    <w:rsid w:val="00654E40"/>
    <w:rsid w:val="00657747"/>
    <w:rsid w:val="00661BB5"/>
    <w:rsid w:val="00662D32"/>
    <w:rsid w:val="006631BD"/>
    <w:rsid w:val="00663593"/>
    <w:rsid w:val="006640EA"/>
    <w:rsid w:val="00664993"/>
    <w:rsid w:val="00664D37"/>
    <w:rsid w:val="0066523A"/>
    <w:rsid w:val="006665FE"/>
    <w:rsid w:val="00667006"/>
    <w:rsid w:val="0066742D"/>
    <w:rsid w:val="00667D31"/>
    <w:rsid w:val="006706B7"/>
    <w:rsid w:val="00671A92"/>
    <w:rsid w:val="00677846"/>
    <w:rsid w:val="00677B2D"/>
    <w:rsid w:val="00680086"/>
    <w:rsid w:val="00680295"/>
    <w:rsid w:val="00681452"/>
    <w:rsid w:val="00682FCF"/>
    <w:rsid w:val="00683E82"/>
    <w:rsid w:val="006843E1"/>
    <w:rsid w:val="00684609"/>
    <w:rsid w:val="0068536E"/>
    <w:rsid w:val="00686FBB"/>
    <w:rsid w:val="0069060E"/>
    <w:rsid w:val="00691802"/>
    <w:rsid w:val="00691EA5"/>
    <w:rsid w:val="006924EA"/>
    <w:rsid w:val="006951F1"/>
    <w:rsid w:val="00695544"/>
    <w:rsid w:val="00695CAD"/>
    <w:rsid w:val="00696E05"/>
    <w:rsid w:val="00696F39"/>
    <w:rsid w:val="006A0052"/>
    <w:rsid w:val="006A0223"/>
    <w:rsid w:val="006A09AD"/>
    <w:rsid w:val="006A0D5A"/>
    <w:rsid w:val="006A1308"/>
    <w:rsid w:val="006A263E"/>
    <w:rsid w:val="006A38C3"/>
    <w:rsid w:val="006A3CB6"/>
    <w:rsid w:val="006A4849"/>
    <w:rsid w:val="006B057B"/>
    <w:rsid w:val="006B404B"/>
    <w:rsid w:val="006B4E5B"/>
    <w:rsid w:val="006B5376"/>
    <w:rsid w:val="006B7757"/>
    <w:rsid w:val="006B7F6B"/>
    <w:rsid w:val="006C05C6"/>
    <w:rsid w:val="006C1F00"/>
    <w:rsid w:val="006C3AEA"/>
    <w:rsid w:val="006C436A"/>
    <w:rsid w:val="006C43A7"/>
    <w:rsid w:val="006C4E50"/>
    <w:rsid w:val="006C4F3D"/>
    <w:rsid w:val="006C7F02"/>
    <w:rsid w:val="006D1B1C"/>
    <w:rsid w:val="006D4A0C"/>
    <w:rsid w:val="006D6CFB"/>
    <w:rsid w:val="006E3046"/>
    <w:rsid w:val="006E39CF"/>
    <w:rsid w:val="006E41AC"/>
    <w:rsid w:val="006E60C9"/>
    <w:rsid w:val="006F18A1"/>
    <w:rsid w:val="006F1FC8"/>
    <w:rsid w:val="006F32D8"/>
    <w:rsid w:val="006F51EA"/>
    <w:rsid w:val="006F65AC"/>
    <w:rsid w:val="00700774"/>
    <w:rsid w:val="00701CC5"/>
    <w:rsid w:val="007025A6"/>
    <w:rsid w:val="0070402B"/>
    <w:rsid w:val="007047B9"/>
    <w:rsid w:val="00704A67"/>
    <w:rsid w:val="00705F9A"/>
    <w:rsid w:val="007131AF"/>
    <w:rsid w:val="00713F10"/>
    <w:rsid w:val="0071569C"/>
    <w:rsid w:val="00721F81"/>
    <w:rsid w:val="00722742"/>
    <w:rsid w:val="00724710"/>
    <w:rsid w:val="00724E80"/>
    <w:rsid w:val="00725163"/>
    <w:rsid w:val="007266E8"/>
    <w:rsid w:val="007316FA"/>
    <w:rsid w:val="00732504"/>
    <w:rsid w:val="00733554"/>
    <w:rsid w:val="00733DF2"/>
    <w:rsid w:val="00734094"/>
    <w:rsid w:val="00735135"/>
    <w:rsid w:val="0073568F"/>
    <w:rsid w:val="00735722"/>
    <w:rsid w:val="0073628A"/>
    <w:rsid w:val="007362EF"/>
    <w:rsid w:val="00737246"/>
    <w:rsid w:val="00741A56"/>
    <w:rsid w:val="00741BF9"/>
    <w:rsid w:val="00743EE6"/>
    <w:rsid w:val="00744D0E"/>
    <w:rsid w:val="0074519A"/>
    <w:rsid w:val="007459FF"/>
    <w:rsid w:val="00750A8B"/>
    <w:rsid w:val="00752596"/>
    <w:rsid w:val="00753163"/>
    <w:rsid w:val="0075402B"/>
    <w:rsid w:val="0075474B"/>
    <w:rsid w:val="007553E1"/>
    <w:rsid w:val="0075685E"/>
    <w:rsid w:val="007573B0"/>
    <w:rsid w:val="00757E58"/>
    <w:rsid w:val="00762C8C"/>
    <w:rsid w:val="00763E19"/>
    <w:rsid w:val="007641A5"/>
    <w:rsid w:val="00764360"/>
    <w:rsid w:val="007646A7"/>
    <w:rsid w:val="00765B2E"/>
    <w:rsid w:val="0076623F"/>
    <w:rsid w:val="00766284"/>
    <w:rsid w:val="00770457"/>
    <w:rsid w:val="00770C67"/>
    <w:rsid w:val="00770D0E"/>
    <w:rsid w:val="00771105"/>
    <w:rsid w:val="0077273D"/>
    <w:rsid w:val="00772A52"/>
    <w:rsid w:val="00774C39"/>
    <w:rsid w:val="00775C5A"/>
    <w:rsid w:val="00776408"/>
    <w:rsid w:val="00776E64"/>
    <w:rsid w:val="00777252"/>
    <w:rsid w:val="00777F5D"/>
    <w:rsid w:val="00781E34"/>
    <w:rsid w:val="00783A98"/>
    <w:rsid w:val="0079082B"/>
    <w:rsid w:val="0079103E"/>
    <w:rsid w:val="00791761"/>
    <w:rsid w:val="00791895"/>
    <w:rsid w:val="00792D61"/>
    <w:rsid w:val="00793B49"/>
    <w:rsid w:val="00794FD0"/>
    <w:rsid w:val="007966E0"/>
    <w:rsid w:val="007A00B0"/>
    <w:rsid w:val="007A07C9"/>
    <w:rsid w:val="007A0B53"/>
    <w:rsid w:val="007A10B8"/>
    <w:rsid w:val="007A2BC6"/>
    <w:rsid w:val="007A2C7F"/>
    <w:rsid w:val="007A3CA1"/>
    <w:rsid w:val="007A5BAA"/>
    <w:rsid w:val="007A6528"/>
    <w:rsid w:val="007A710B"/>
    <w:rsid w:val="007B018E"/>
    <w:rsid w:val="007B2E7A"/>
    <w:rsid w:val="007B4E82"/>
    <w:rsid w:val="007B5D4D"/>
    <w:rsid w:val="007B64CB"/>
    <w:rsid w:val="007C1023"/>
    <w:rsid w:val="007C31C5"/>
    <w:rsid w:val="007C4248"/>
    <w:rsid w:val="007C614A"/>
    <w:rsid w:val="007D0148"/>
    <w:rsid w:val="007D086B"/>
    <w:rsid w:val="007D172B"/>
    <w:rsid w:val="007D2F29"/>
    <w:rsid w:val="007D38FB"/>
    <w:rsid w:val="007D4FFC"/>
    <w:rsid w:val="007D6161"/>
    <w:rsid w:val="007E0BDB"/>
    <w:rsid w:val="007E20A1"/>
    <w:rsid w:val="007E277B"/>
    <w:rsid w:val="007E3954"/>
    <w:rsid w:val="007E39D1"/>
    <w:rsid w:val="007E469B"/>
    <w:rsid w:val="007E535E"/>
    <w:rsid w:val="007E5465"/>
    <w:rsid w:val="007E56C1"/>
    <w:rsid w:val="007E6FDE"/>
    <w:rsid w:val="007F1BA0"/>
    <w:rsid w:val="007F1F82"/>
    <w:rsid w:val="007F299D"/>
    <w:rsid w:val="007F31A9"/>
    <w:rsid w:val="007F3AFA"/>
    <w:rsid w:val="007F4013"/>
    <w:rsid w:val="007F4683"/>
    <w:rsid w:val="007F49F8"/>
    <w:rsid w:val="007F49FD"/>
    <w:rsid w:val="007F5455"/>
    <w:rsid w:val="007F7E1D"/>
    <w:rsid w:val="00800976"/>
    <w:rsid w:val="00803AC7"/>
    <w:rsid w:val="00804DB6"/>
    <w:rsid w:val="00805223"/>
    <w:rsid w:val="00805B00"/>
    <w:rsid w:val="00805BFF"/>
    <w:rsid w:val="0080710A"/>
    <w:rsid w:val="00811B91"/>
    <w:rsid w:val="008124C9"/>
    <w:rsid w:val="00812B67"/>
    <w:rsid w:val="00813684"/>
    <w:rsid w:val="00814C7F"/>
    <w:rsid w:val="00814F90"/>
    <w:rsid w:val="0081575E"/>
    <w:rsid w:val="008179B8"/>
    <w:rsid w:val="00821875"/>
    <w:rsid w:val="00821D7A"/>
    <w:rsid w:val="0082344C"/>
    <w:rsid w:val="00824A6A"/>
    <w:rsid w:val="00825483"/>
    <w:rsid w:val="00826655"/>
    <w:rsid w:val="00826907"/>
    <w:rsid w:val="00830E31"/>
    <w:rsid w:val="008318C3"/>
    <w:rsid w:val="00831919"/>
    <w:rsid w:val="00832F69"/>
    <w:rsid w:val="008339AD"/>
    <w:rsid w:val="008375A8"/>
    <w:rsid w:val="00840B34"/>
    <w:rsid w:val="00840BBC"/>
    <w:rsid w:val="00841147"/>
    <w:rsid w:val="00841370"/>
    <w:rsid w:val="00841850"/>
    <w:rsid w:val="008427C5"/>
    <w:rsid w:val="00844E90"/>
    <w:rsid w:val="008466A1"/>
    <w:rsid w:val="0084673F"/>
    <w:rsid w:val="00847991"/>
    <w:rsid w:val="008516D0"/>
    <w:rsid w:val="00851B5A"/>
    <w:rsid w:val="00852CAB"/>
    <w:rsid w:val="00853EE4"/>
    <w:rsid w:val="00855049"/>
    <w:rsid w:val="008558F1"/>
    <w:rsid w:val="00855D4F"/>
    <w:rsid w:val="00856D5A"/>
    <w:rsid w:val="0085712C"/>
    <w:rsid w:val="008571C5"/>
    <w:rsid w:val="008611D4"/>
    <w:rsid w:val="00862638"/>
    <w:rsid w:val="008648FF"/>
    <w:rsid w:val="00864FC2"/>
    <w:rsid w:val="00865D7F"/>
    <w:rsid w:val="00866663"/>
    <w:rsid w:val="00867678"/>
    <w:rsid w:val="00870436"/>
    <w:rsid w:val="008713AB"/>
    <w:rsid w:val="008759E6"/>
    <w:rsid w:val="00876522"/>
    <w:rsid w:val="00881339"/>
    <w:rsid w:val="00881C1A"/>
    <w:rsid w:val="00882B48"/>
    <w:rsid w:val="00882EE8"/>
    <w:rsid w:val="008837EE"/>
    <w:rsid w:val="00883A44"/>
    <w:rsid w:val="00883BAD"/>
    <w:rsid w:val="00884E04"/>
    <w:rsid w:val="00886197"/>
    <w:rsid w:val="0088675E"/>
    <w:rsid w:val="008918B3"/>
    <w:rsid w:val="00891E18"/>
    <w:rsid w:val="00892588"/>
    <w:rsid w:val="0089283C"/>
    <w:rsid w:val="008941EC"/>
    <w:rsid w:val="008948BF"/>
    <w:rsid w:val="00894B1A"/>
    <w:rsid w:val="008952CB"/>
    <w:rsid w:val="008957C7"/>
    <w:rsid w:val="00895C32"/>
    <w:rsid w:val="008A04CC"/>
    <w:rsid w:val="008A1630"/>
    <w:rsid w:val="008A202F"/>
    <w:rsid w:val="008A23C7"/>
    <w:rsid w:val="008A3400"/>
    <w:rsid w:val="008A3E02"/>
    <w:rsid w:val="008A3EA3"/>
    <w:rsid w:val="008A4AFA"/>
    <w:rsid w:val="008A5F06"/>
    <w:rsid w:val="008A66AF"/>
    <w:rsid w:val="008B36BF"/>
    <w:rsid w:val="008B5127"/>
    <w:rsid w:val="008B5149"/>
    <w:rsid w:val="008B549D"/>
    <w:rsid w:val="008B6AA6"/>
    <w:rsid w:val="008B6B45"/>
    <w:rsid w:val="008B6F95"/>
    <w:rsid w:val="008C0187"/>
    <w:rsid w:val="008C2156"/>
    <w:rsid w:val="008C274D"/>
    <w:rsid w:val="008C5E16"/>
    <w:rsid w:val="008D00B9"/>
    <w:rsid w:val="008D0866"/>
    <w:rsid w:val="008D1E51"/>
    <w:rsid w:val="008D3A38"/>
    <w:rsid w:val="008D4C6E"/>
    <w:rsid w:val="008D680F"/>
    <w:rsid w:val="008D6A04"/>
    <w:rsid w:val="008E021E"/>
    <w:rsid w:val="008E253D"/>
    <w:rsid w:val="008E3A76"/>
    <w:rsid w:val="008E4DF5"/>
    <w:rsid w:val="008E5DCC"/>
    <w:rsid w:val="008F07F7"/>
    <w:rsid w:val="008F2C2B"/>
    <w:rsid w:val="008F2CDA"/>
    <w:rsid w:val="008F4718"/>
    <w:rsid w:val="008F4D04"/>
    <w:rsid w:val="008F79E8"/>
    <w:rsid w:val="008F7A6C"/>
    <w:rsid w:val="00903738"/>
    <w:rsid w:val="0090451D"/>
    <w:rsid w:val="0090478D"/>
    <w:rsid w:val="009053F3"/>
    <w:rsid w:val="0090586F"/>
    <w:rsid w:val="00905EB4"/>
    <w:rsid w:val="00906564"/>
    <w:rsid w:val="0090738E"/>
    <w:rsid w:val="00907E15"/>
    <w:rsid w:val="009111A7"/>
    <w:rsid w:val="0091407A"/>
    <w:rsid w:val="0091465D"/>
    <w:rsid w:val="009149FB"/>
    <w:rsid w:val="009169F1"/>
    <w:rsid w:val="00916A22"/>
    <w:rsid w:val="009176A0"/>
    <w:rsid w:val="00917A03"/>
    <w:rsid w:val="0092184F"/>
    <w:rsid w:val="00921C58"/>
    <w:rsid w:val="00923F92"/>
    <w:rsid w:val="0092414B"/>
    <w:rsid w:val="00926108"/>
    <w:rsid w:val="0092634B"/>
    <w:rsid w:val="009275CF"/>
    <w:rsid w:val="00927B3B"/>
    <w:rsid w:val="00930B5C"/>
    <w:rsid w:val="0093134E"/>
    <w:rsid w:val="009317BD"/>
    <w:rsid w:val="00931CBD"/>
    <w:rsid w:val="00933413"/>
    <w:rsid w:val="009338FE"/>
    <w:rsid w:val="00934981"/>
    <w:rsid w:val="00934D86"/>
    <w:rsid w:val="00937F11"/>
    <w:rsid w:val="00940168"/>
    <w:rsid w:val="0094151B"/>
    <w:rsid w:val="00941F3F"/>
    <w:rsid w:val="00941FD5"/>
    <w:rsid w:val="009432BD"/>
    <w:rsid w:val="009451D8"/>
    <w:rsid w:val="00945B01"/>
    <w:rsid w:val="00946782"/>
    <w:rsid w:val="00950D8F"/>
    <w:rsid w:val="009511D2"/>
    <w:rsid w:val="0095264D"/>
    <w:rsid w:val="009544DA"/>
    <w:rsid w:val="00955DE4"/>
    <w:rsid w:val="00956E95"/>
    <w:rsid w:val="0095784D"/>
    <w:rsid w:val="0096008C"/>
    <w:rsid w:val="00961BF9"/>
    <w:rsid w:val="00963AFD"/>
    <w:rsid w:val="00964EE4"/>
    <w:rsid w:val="00965A63"/>
    <w:rsid w:val="00965CBA"/>
    <w:rsid w:val="009679C6"/>
    <w:rsid w:val="00972E1B"/>
    <w:rsid w:val="00972F34"/>
    <w:rsid w:val="00974B3B"/>
    <w:rsid w:val="0097579D"/>
    <w:rsid w:val="00976EEF"/>
    <w:rsid w:val="00977E8B"/>
    <w:rsid w:val="009809F8"/>
    <w:rsid w:val="0098121A"/>
    <w:rsid w:val="00981B38"/>
    <w:rsid w:val="00983EAB"/>
    <w:rsid w:val="00983FA7"/>
    <w:rsid w:val="0098672A"/>
    <w:rsid w:val="00990DDD"/>
    <w:rsid w:val="00992214"/>
    <w:rsid w:val="00992B02"/>
    <w:rsid w:val="00993A05"/>
    <w:rsid w:val="00994494"/>
    <w:rsid w:val="009A0CE9"/>
    <w:rsid w:val="009A1659"/>
    <w:rsid w:val="009A2A27"/>
    <w:rsid w:val="009A2BC1"/>
    <w:rsid w:val="009A57C8"/>
    <w:rsid w:val="009A6111"/>
    <w:rsid w:val="009B0D34"/>
    <w:rsid w:val="009B13AF"/>
    <w:rsid w:val="009B1DD3"/>
    <w:rsid w:val="009B28B7"/>
    <w:rsid w:val="009B332B"/>
    <w:rsid w:val="009B3801"/>
    <w:rsid w:val="009B744B"/>
    <w:rsid w:val="009B7588"/>
    <w:rsid w:val="009C11EE"/>
    <w:rsid w:val="009C1917"/>
    <w:rsid w:val="009C1C9D"/>
    <w:rsid w:val="009C2E2D"/>
    <w:rsid w:val="009C2EFE"/>
    <w:rsid w:val="009C3BC0"/>
    <w:rsid w:val="009C3D6D"/>
    <w:rsid w:val="009C4472"/>
    <w:rsid w:val="009C5FDE"/>
    <w:rsid w:val="009C6E62"/>
    <w:rsid w:val="009C743B"/>
    <w:rsid w:val="009C7B0C"/>
    <w:rsid w:val="009C7BEE"/>
    <w:rsid w:val="009D017E"/>
    <w:rsid w:val="009D09E3"/>
    <w:rsid w:val="009D24B7"/>
    <w:rsid w:val="009D2D8C"/>
    <w:rsid w:val="009D33B7"/>
    <w:rsid w:val="009D66D7"/>
    <w:rsid w:val="009D7657"/>
    <w:rsid w:val="009E0238"/>
    <w:rsid w:val="009E0598"/>
    <w:rsid w:val="009E0D6D"/>
    <w:rsid w:val="009E1691"/>
    <w:rsid w:val="009E1DFF"/>
    <w:rsid w:val="009E2AED"/>
    <w:rsid w:val="009E422B"/>
    <w:rsid w:val="009E45FF"/>
    <w:rsid w:val="009E49BF"/>
    <w:rsid w:val="009E5342"/>
    <w:rsid w:val="009E5437"/>
    <w:rsid w:val="009E566D"/>
    <w:rsid w:val="009E6689"/>
    <w:rsid w:val="009F1F29"/>
    <w:rsid w:val="009F4665"/>
    <w:rsid w:val="009F4D29"/>
    <w:rsid w:val="009F5E95"/>
    <w:rsid w:val="009F6C95"/>
    <w:rsid w:val="009F6FB1"/>
    <w:rsid w:val="009F7B0D"/>
    <w:rsid w:val="009F7C3C"/>
    <w:rsid w:val="009F7DAF"/>
    <w:rsid w:val="00A0069C"/>
    <w:rsid w:val="00A02A57"/>
    <w:rsid w:val="00A031BB"/>
    <w:rsid w:val="00A03B60"/>
    <w:rsid w:val="00A0417F"/>
    <w:rsid w:val="00A04C20"/>
    <w:rsid w:val="00A04C75"/>
    <w:rsid w:val="00A05871"/>
    <w:rsid w:val="00A05C2C"/>
    <w:rsid w:val="00A05DC9"/>
    <w:rsid w:val="00A06EB8"/>
    <w:rsid w:val="00A107E3"/>
    <w:rsid w:val="00A1173D"/>
    <w:rsid w:val="00A11C22"/>
    <w:rsid w:val="00A11F03"/>
    <w:rsid w:val="00A12AF2"/>
    <w:rsid w:val="00A13367"/>
    <w:rsid w:val="00A1338B"/>
    <w:rsid w:val="00A15D31"/>
    <w:rsid w:val="00A16DFC"/>
    <w:rsid w:val="00A20D63"/>
    <w:rsid w:val="00A2234C"/>
    <w:rsid w:val="00A22360"/>
    <w:rsid w:val="00A22C15"/>
    <w:rsid w:val="00A23F83"/>
    <w:rsid w:val="00A24211"/>
    <w:rsid w:val="00A27B15"/>
    <w:rsid w:val="00A306D0"/>
    <w:rsid w:val="00A30830"/>
    <w:rsid w:val="00A30BD3"/>
    <w:rsid w:val="00A30CC0"/>
    <w:rsid w:val="00A315D7"/>
    <w:rsid w:val="00A31E26"/>
    <w:rsid w:val="00A31EC5"/>
    <w:rsid w:val="00A349B4"/>
    <w:rsid w:val="00A34F32"/>
    <w:rsid w:val="00A3755B"/>
    <w:rsid w:val="00A37E1A"/>
    <w:rsid w:val="00A4067E"/>
    <w:rsid w:val="00A40696"/>
    <w:rsid w:val="00A406A7"/>
    <w:rsid w:val="00A4296C"/>
    <w:rsid w:val="00A44684"/>
    <w:rsid w:val="00A44A62"/>
    <w:rsid w:val="00A44A83"/>
    <w:rsid w:val="00A466A7"/>
    <w:rsid w:val="00A4749C"/>
    <w:rsid w:val="00A505B6"/>
    <w:rsid w:val="00A50B2B"/>
    <w:rsid w:val="00A526DE"/>
    <w:rsid w:val="00A530A3"/>
    <w:rsid w:val="00A54566"/>
    <w:rsid w:val="00A56559"/>
    <w:rsid w:val="00A57343"/>
    <w:rsid w:val="00A60CCA"/>
    <w:rsid w:val="00A6168E"/>
    <w:rsid w:val="00A61AE2"/>
    <w:rsid w:val="00A715B8"/>
    <w:rsid w:val="00A72BD0"/>
    <w:rsid w:val="00A72F22"/>
    <w:rsid w:val="00A74534"/>
    <w:rsid w:val="00A7465B"/>
    <w:rsid w:val="00A75031"/>
    <w:rsid w:val="00A75E57"/>
    <w:rsid w:val="00A76851"/>
    <w:rsid w:val="00A8148A"/>
    <w:rsid w:val="00A82323"/>
    <w:rsid w:val="00A82531"/>
    <w:rsid w:val="00A8507B"/>
    <w:rsid w:val="00A85102"/>
    <w:rsid w:val="00A90E2E"/>
    <w:rsid w:val="00A92410"/>
    <w:rsid w:val="00A924DF"/>
    <w:rsid w:val="00A928DE"/>
    <w:rsid w:val="00A9368B"/>
    <w:rsid w:val="00A938D2"/>
    <w:rsid w:val="00A93905"/>
    <w:rsid w:val="00A9416C"/>
    <w:rsid w:val="00A945FB"/>
    <w:rsid w:val="00A94789"/>
    <w:rsid w:val="00A9520B"/>
    <w:rsid w:val="00A964B6"/>
    <w:rsid w:val="00A972DB"/>
    <w:rsid w:val="00A97BCE"/>
    <w:rsid w:val="00AA0478"/>
    <w:rsid w:val="00AA1215"/>
    <w:rsid w:val="00AA2F46"/>
    <w:rsid w:val="00AA34B8"/>
    <w:rsid w:val="00AA59E4"/>
    <w:rsid w:val="00AA5A92"/>
    <w:rsid w:val="00AA663B"/>
    <w:rsid w:val="00AA767F"/>
    <w:rsid w:val="00AB0107"/>
    <w:rsid w:val="00AB0463"/>
    <w:rsid w:val="00AB2487"/>
    <w:rsid w:val="00AB3BE6"/>
    <w:rsid w:val="00AB40CE"/>
    <w:rsid w:val="00AB4B14"/>
    <w:rsid w:val="00AB5D24"/>
    <w:rsid w:val="00AB702E"/>
    <w:rsid w:val="00AB7C70"/>
    <w:rsid w:val="00AC03AA"/>
    <w:rsid w:val="00AC0B57"/>
    <w:rsid w:val="00AC1E5E"/>
    <w:rsid w:val="00AC4D41"/>
    <w:rsid w:val="00AC4FC4"/>
    <w:rsid w:val="00AC4FCE"/>
    <w:rsid w:val="00AC5B3E"/>
    <w:rsid w:val="00AC5C13"/>
    <w:rsid w:val="00AC6751"/>
    <w:rsid w:val="00AC6E7E"/>
    <w:rsid w:val="00AC7FAA"/>
    <w:rsid w:val="00AD1EC4"/>
    <w:rsid w:val="00AD575E"/>
    <w:rsid w:val="00AD73EF"/>
    <w:rsid w:val="00AD745A"/>
    <w:rsid w:val="00AE1E31"/>
    <w:rsid w:val="00AE3152"/>
    <w:rsid w:val="00AE3998"/>
    <w:rsid w:val="00AE4708"/>
    <w:rsid w:val="00AE5C53"/>
    <w:rsid w:val="00AE638B"/>
    <w:rsid w:val="00AF00CE"/>
    <w:rsid w:val="00AF019D"/>
    <w:rsid w:val="00AF14F0"/>
    <w:rsid w:val="00AF2A49"/>
    <w:rsid w:val="00AF4315"/>
    <w:rsid w:val="00AF6425"/>
    <w:rsid w:val="00AF6438"/>
    <w:rsid w:val="00AF68AB"/>
    <w:rsid w:val="00AF7172"/>
    <w:rsid w:val="00B00145"/>
    <w:rsid w:val="00B00E7C"/>
    <w:rsid w:val="00B027A2"/>
    <w:rsid w:val="00B02D39"/>
    <w:rsid w:val="00B0302D"/>
    <w:rsid w:val="00B05ADC"/>
    <w:rsid w:val="00B05D0E"/>
    <w:rsid w:val="00B06F85"/>
    <w:rsid w:val="00B073D3"/>
    <w:rsid w:val="00B11979"/>
    <w:rsid w:val="00B11ADD"/>
    <w:rsid w:val="00B12F7F"/>
    <w:rsid w:val="00B13181"/>
    <w:rsid w:val="00B134B5"/>
    <w:rsid w:val="00B1489C"/>
    <w:rsid w:val="00B160A8"/>
    <w:rsid w:val="00B172B8"/>
    <w:rsid w:val="00B20EEE"/>
    <w:rsid w:val="00B2221C"/>
    <w:rsid w:val="00B230A3"/>
    <w:rsid w:val="00B264FA"/>
    <w:rsid w:val="00B26514"/>
    <w:rsid w:val="00B2796D"/>
    <w:rsid w:val="00B27A6F"/>
    <w:rsid w:val="00B32D17"/>
    <w:rsid w:val="00B33CE0"/>
    <w:rsid w:val="00B340C1"/>
    <w:rsid w:val="00B34C97"/>
    <w:rsid w:val="00B35CAB"/>
    <w:rsid w:val="00B41006"/>
    <w:rsid w:val="00B41AFC"/>
    <w:rsid w:val="00B4284D"/>
    <w:rsid w:val="00B4453B"/>
    <w:rsid w:val="00B46B70"/>
    <w:rsid w:val="00B47725"/>
    <w:rsid w:val="00B5070C"/>
    <w:rsid w:val="00B518CE"/>
    <w:rsid w:val="00B518E8"/>
    <w:rsid w:val="00B52040"/>
    <w:rsid w:val="00B53346"/>
    <w:rsid w:val="00B5403A"/>
    <w:rsid w:val="00B5668A"/>
    <w:rsid w:val="00B61D7D"/>
    <w:rsid w:val="00B649E2"/>
    <w:rsid w:val="00B652BA"/>
    <w:rsid w:val="00B67556"/>
    <w:rsid w:val="00B735A0"/>
    <w:rsid w:val="00B7373A"/>
    <w:rsid w:val="00B73C7C"/>
    <w:rsid w:val="00B74527"/>
    <w:rsid w:val="00B754BF"/>
    <w:rsid w:val="00B765BF"/>
    <w:rsid w:val="00B7664C"/>
    <w:rsid w:val="00B801DF"/>
    <w:rsid w:val="00B82505"/>
    <w:rsid w:val="00B82E8A"/>
    <w:rsid w:val="00B83928"/>
    <w:rsid w:val="00B85686"/>
    <w:rsid w:val="00B85747"/>
    <w:rsid w:val="00B87CD8"/>
    <w:rsid w:val="00B90473"/>
    <w:rsid w:val="00B914E4"/>
    <w:rsid w:val="00B93F72"/>
    <w:rsid w:val="00B9474C"/>
    <w:rsid w:val="00B952D3"/>
    <w:rsid w:val="00B952E6"/>
    <w:rsid w:val="00B96297"/>
    <w:rsid w:val="00BA2F06"/>
    <w:rsid w:val="00BA3191"/>
    <w:rsid w:val="00BA3501"/>
    <w:rsid w:val="00BA40B5"/>
    <w:rsid w:val="00BA4558"/>
    <w:rsid w:val="00BA4EA6"/>
    <w:rsid w:val="00BA6882"/>
    <w:rsid w:val="00BA6D13"/>
    <w:rsid w:val="00BA75AA"/>
    <w:rsid w:val="00BA7B33"/>
    <w:rsid w:val="00BB0ED6"/>
    <w:rsid w:val="00BB1817"/>
    <w:rsid w:val="00BB1A6D"/>
    <w:rsid w:val="00BB2FF3"/>
    <w:rsid w:val="00BB356B"/>
    <w:rsid w:val="00BB3924"/>
    <w:rsid w:val="00BB44CB"/>
    <w:rsid w:val="00BC001E"/>
    <w:rsid w:val="00BC081B"/>
    <w:rsid w:val="00BC2216"/>
    <w:rsid w:val="00BC31CD"/>
    <w:rsid w:val="00BC543D"/>
    <w:rsid w:val="00BD33C8"/>
    <w:rsid w:val="00BD4FCD"/>
    <w:rsid w:val="00BD6867"/>
    <w:rsid w:val="00BE20E6"/>
    <w:rsid w:val="00BE4103"/>
    <w:rsid w:val="00BE6B46"/>
    <w:rsid w:val="00BE6BFD"/>
    <w:rsid w:val="00BF1A93"/>
    <w:rsid w:val="00BF4301"/>
    <w:rsid w:val="00BF44C2"/>
    <w:rsid w:val="00BF4F15"/>
    <w:rsid w:val="00BF50D8"/>
    <w:rsid w:val="00BF640C"/>
    <w:rsid w:val="00BF6F45"/>
    <w:rsid w:val="00BF7341"/>
    <w:rsid w:val="00BF7ECB"/>
    <w:rsid w:val="00C00944"/>
    <w:rsid w:val="00C009E9"/>
    <w:rsid w:val="00C00C4C"/>
    <w:rsid w:val="00C01890"/>
    <w:rsid w:val="00C037BC"/>
    <w:rsid w:val="00C039F3"/>
    <w:rsid w:val="00C05258"/>
    <w:rsid w:val="00C05EF6"/>
    <w:rsid w:val="00C10A38"/>
    <w:rsid w:val="00C12471"/>
    <w:rsid w:val="00C12584"/>
    <w:rsid w:val="00C12F6B"/>
    <w:rsid w:val="00C14F69"/>
    <w:rsid w:val="00C17D29"/>
    <w:rsid w:val="00C20156"/>
    <w:rsid w:val="00C214CB"/>
    <w:rsid w:val="00C21833"/>
    <w:rsid w:val="00C22C2F"/>
    <w:rsid w:val="00C23D59"/>
    <w:rsid w:val="00C2454B"/>
    <w:rsid w:val="00C24FE1"/>
    <w:rsid w:val="00C25DAA"/>
    <w:rsid w:val="00C263E4"/>
    <w:rsid w:val="00C267D0"/>
    <w:rsid w:val="00C26A20"/>
    <w:rsid w:val="00C27E2F"/>
    <w:rsid w:val="00C3243C"/>
    <w:rsid w:val="00C32CF0"/>
    <w:rsid w:val="00C337C3"/>
    <w:rsid w:val="00C35171"/>
    <w:rsid w:val="00C35809"/>
    <w:rsid w:val="00C36897"/>
    <w:rsid w:val="00C374B4"/>
    <w:rsid w:val="00C40F48"/>
    <w:rsid w:val="00C4178E"/>
    <w:rsid w:val="00C42492"/>
    <w:rsid w:val="00C4282B"/>
    <w:rsid w:val="00C430B6"/>
    <w:rsid w:val="00C44949"/>
    <w:rsid w:val="00C44A69"/>
    <w:rsid w:val="00C44D3C"/>
    <w:rsid w:val="00C5266E"/>
    <w:rsid w:val="00C5308A"/>
    <w:rsid w:val="00C55BF5"/>
    <w:rsid w:val="00C609AD"/>
    <w:rsid w:val="00C61F2C"/>
    <w:rsid w:val="00C63256"/>
    <w:rsid w:val="00C65BAC"/>
    <w:rsid w:val="00C6604E"/>
    <w:rsid w:val="00C6679A"/>
    <w:rsid w:val="00C66910"/>
    <w:rsid w:val="00C66B3A"/>
    <w:rsid w:val="00C735E5"/>
    <w:rsid w:val="00C73AC7"/>
    <w:rsid w:val="00C73E1E"/>
    <w:rsid w:val="00C74079"/>
    <w:rsid w:val="00C74CAB"/>
    <w:rsid w:val="00C816E5"/>
    <w:rsid w:val="00C82628"/>
    <w:rsid w:val="00C907D4"/>
    <w:rsid w:val="00C90963"/>
    <w:rsid w:val="00C93472"/>
    <w:rsid w:val="00C96396"/>
    <w:rsid w:val="00C9674D"/>
    <w:rsid w:val="00C9765C"/>
    <w:rsid w:val="00CA13BD"/>
    <w:rsid w:val="00CA1873"/>
    <w:rsid w:val="00CA37FD"/>
    <w:rsid w:val="00CA39EB"/>
    <w:rsid w:val="00CA4866"/>
    <w:rsid w:val="00CA5F41"/>
    <w:rsid w:val="00CA75A9"/>
    <w:rsid w:val="00CB0753"/>
    <w:rsid w:val="00CB087F"/>
    <w:rsid w:val="00CB1C29"/>
    <w:rsid w:val="00CB4FBE"/>
    <w:rsid w:val="00CB502A"/>
    <w:rsid w:val="00CC0077"/>
    <w:rsid w:val="00CC076B"/>
    <w:rsid w:val="00CC33A3"/>
    <w:rsid w:val="00CC3BC2"/>
    <w:rsid w:val="00CC4237"/>
    <w:rsid w:val="00CC4D62"/>
    <w:rsid w:val="00CC5161"/>
    <w:rsid w:val="00CC5366"/>
    <w:rsid w:val="00CC5D7B"/>
    <w:rsid w:val="00CC5F76"/>
    <w:rsid w:val="00CC6E07"/>
    <w:rsid w:val="00CD0240"/>
    <w:rsid w:val="00CD1413"/>
    <w:rsid w:val="00CD22AD"/>
    <w:rsid w:val="00CD2778"/>
    <w:rsid w:val="00CD3D3D"/>
    <w:rsid w:val="00CD7EB1"/>
    <w:rsid w:val="00CE0D5B"/>
    <w:rsid w:val="00CE2054"/>
    <w:rsid w:val="00CE4C3E"/>
    <w:rsid w:val="00CE58A4"/>
    <w:rsid w:val="00CE5BD1"/>
    <w:rsid w:val="00CE6D6C"/>
    <w:rsid w:val="00CF016D"/>
    <w:rsid w:val="00CF1524"/>
    <w:rsid w:val="00CF161F"/>
    <w:rsid w:val="00CF2C27"/>
    <w:rsid w:val="00CF2CD7"/>
    <w:rsid w:val="00CF382A"/>
    <w:rsid w:val="00CF4682"/>
    <w:rsid w:val="00D001E0"/>
    <w:rsid w:val="00D00330"/>
    <w:rsid w:val="00D00651"/>
    <w:rsid w:val="00D02F45"/>
    <w:rsid w:val="00D03959"/>
    <w:rsid w:val="00D04CB2"/>
    <w:rsid w:val="00D056B0"/>
    <w:rsid w:val="00D059CE"/>
    <w:rsid w:val="00D10326"/>
    <w:rsid w:val="00D10C5E"/>
    <w:rsid w:val="00D11A15"/>
    <w:rsid w:val="00D12FE1"/>
    <w:rsid w:val="00D13318"/>
    <w:rsid w:val="00D13EEE"/>
    <w:rsid w:val="00D14F44"/>
    <w:rsid w:val="00D15742"/>
    <w:rsid w:val="00D164BA"/>
    <w:rsid w:val="00D1758C"/>
    <w:rsid w:val="00D204AF"/>
    <w:rsid w:val="00D21C1C"/>
    <w:rsid w:val="00D21F0C"/>
    <w:rsid w:val="00D23D99"/>
    <w:rsid w:val="00D23E30"/>
    <w:rsid w:val="00D249AE"/>
    <w:rsid w:val="00D2501E"/>
    <w:rsid w:val="00D255AB"/>
    <w:rsid w:val="00D25B63"/>
    <w:rsid w:val="00D269AC"/>
    <w:rsid w:val="00D31593"/>
    <w:rsid w:val="00D31DAA"/>
    <w:rsid w:val="00D33E5D"/>
    <w:rsid w:val="00D3612D"/>
    <w:rsid w:val="00D374AA"/>
    <w:rsid w:val="00D37905"/>
    <w:rsid w:val="00D4061D"/>
    <w:rsid w:val="00D41B8B"/>
    <w:rsid w:val="00D41ECF"/>
    <w:rsid w:val="00D42692"/>
    <w:rsid w:val="00D42B44"/>
    <w:rsid w:val="00D445FE"/>
    <w:rsid w:val="00D44EC4"/>
    <w:rsid w:val="00D45417"/>
    <w:rsid w:val="00D46794"/>
    <w:rsid w:val="00D53096"/>
    <w:rsid w:val="00D53BF0"/>
    <w:rsid w:val="00D55BAC"/>
    <w:rsid w:val="00D56187"/>
    <w:rsid w:val="00D56B85"/>
    <w:rsid w:val="00D579AD"/>
    <w:rsid w:val="00D606A8"/>
    <w:rsid w:val="00D60F67"/>
    <w:rsid w:val="00D6103A"/>
    <w:rsid w:val="00D6208D"/>
    <w:rsid w:val="00D63730"/>
    <w:rsid w:val="00D64039"/>
    <w:rsid w:val="00D65408"/>
    <w:rsid w:val="00D67541"/>
    <w:rsid w:val="00D6758F"/>
    <w:rsid w:val="00D701AD"/>
    <w:rsid w:val="00D7038F"/>
    <w:rsid w:val="00D715E5"/>
    <w:rsid w:val="00D71D57"/>
    <w:rsid w:val="00D72E30"/>
    <w:rsid w:val="00D72F80"/>
    <w:rsid w:val="00D748E9"/>
    <w:rsid w:val="00D75401"/>
    <w:rsid w:val="00D759E5"/>
    <w:rsid w:val="00D772B9"/>
    <w:rsid w:val="00D77EFA"/>
    <w:rsid w:val="00D80272"/>
    <w:rsid w:val="00D802DC"/>
    <w:rsid w:val="00D80637"/>
    <w:rsid w:val="00D80927"/>
    <w:rsid w:val="00D81216"/>
    <w:rsid w:val="00D81E21"/>
    <w:rsid w:val="00D82B8E"/>
    <w:rsid w:val="00D833C5"/>
    <w:rsid w:val="00D86A8E"/>
    <w:rsid w:val="00D87554"/>
    <w:rsid w:val="00D901C9"/>
    <w:rsid w:val="00D90FE4"/>
    <w:rsid w:val="00D90FF9"/>
    <w:rsid w:val="00D914D0"/>
    <w:rsid w:val="00D92217"/>
    <w:rsid w:val="00D92E19"/>
    <w:rsid w:val="00D9383F"/>
    <w:rsid w:val="00D94E9E"/>
    <w:rsid w:val="00D97D1E"/>
    <w:rsid w:val="00DA09C7"/>
    <w:rsid w:val="00DA1697"/>
    <w:rsid w:val="00DA1B04"/>
    <w:rsid w:val="00DA261E"/>
    <w:rsid w:val="00DA283A"/>
    <w:rsid w:val="00DA4746"/>
    <w:rsid w:val="00DA50DD"/>
    <w:rsid w:val="00DB0315"/>
    <w:rsid w:val="00DB085A"/>
    <w:rsid w:val="00DB3321"/>
    <w:rsid w:val="00DB4E37"/>
    <w:rsid w:val="00DB53A7"/>
    <w:rsid w:val="00DB5549"/>
    <w:rsid w:val="00DB72EE"/>
    <w:rsid w:val="00DC06CC"/>
    <w:rsid w:val="00DC0AC5"/>
    <w:rsid w:val="00DC10F0"/>
    <w:rsid w:val="00DC30D9"/>
    <w:rsid w:val="00DC3A31"/>
    <w:rsid w:val="00DC511B"/>
    <w:rsid w:val="00DC5941"/>
    <w:rsid w:val="00DC5B4B"/>
    <w:rsid w:val="00DC73B8"/>
    <w:rsid w:val="00DD0186"/>
    <w:rsid w:val="00DD174D"/>
    <w:rsid w:val="00DD3E97"/>
    <w:rsid w:val="00DD5D42"/>
    <w:rsid w:val="00DD66C7"/>
    <w:rsid w:val="00DD78B6"/>
    <w:rsid w:val="00DE0DC3"/>
    <w:rsid w:val="00DE1116"/>
    <w:rsid w:val="00DE1556"/>
    <w:rsid w:val="00DE2398"/>
    <w:rsid w:val="00DE5216"/>
    <w:rsid w:val="00DE60E4"/>
    <w:rsid w:val="00DF023D"/>
    <w:rsid w:val="00DF1E16"/>
    <w:rsid w:val="00DF2F4E"/>
    <w:rsid w:val="00DF38C1"/>
    <w:rsid w:val="00DF5E51"/>
    <w:rsid w:val="00DF5FE6"/>
    <w:rsid w:val="00DF626D"/>
    <w:rsid w:val="00DF660F"/>
    <w:rsid w:val="00E0399A"/>
    <w:rsid w:val="00E049A0"/>
    <w:rsid w:val="00E04FF9"/>
    <w:rsid w:val="00E066D8"/>
    <w:rsid w:val="00E0673F"/>
    <w:rsid w:val="00E06CFE"/>
    <w:rsid w:val="00E14E87"/>
    <w:rsid w:val="00E16146"/>
    <w:rsid w:val="00E169BE"/>
    <w:rsid w:val="00E16C1C"/>
    <w:rsid w:val="00E207D2"/>
    <w:rsid w:val="00E21557"/>
    <w:rsid w:val="00E254D5"/>
    <w:rsid w:val="00E25A14"/>
    <w:rsid w:val="00E266BC"/>
    <w:rsid w:val="00E306E0"/>
    <w:rsid w:val="00E30B3D"/>
    <w:rsid w:val="00E31269"/>
    <w:rsid w:val="00E31472"/>
    <w:rsid w:val="00E33C5D"/>
    <w:rsid w:val="00E35771"/>
    <w:rsid w:val="00E36755"/>
    <w:rsid w:val="00E36935"/>
    <w:rsid w:val="00E37B28"/>
    <w:rsid w:val="00E41F6F"/>
    <w:rsid w:val="00E42066"/>
    <w:rsid w:val="00E4482C"/>
    <w:rsid w:val="00E45238"/>
    <w:rsid w:val="00E461C0"/>
    <w:rsid w:val="00E46BDD"/>
    <w:rsid w:val="00E46E05"/>
    <w:rsid w:val="00E50C76"/>
    <w:rsid w:val="00E515F8"/>
    <w:rsid w:val="00E53A9F"/>
    <w:rsid w:val="00E5488E"/>
    <w:rsid w:val="00E5489F"/>
    <w:rsid w:val="00E54C33"/>
    <w:rsid w:val="00E557C3"/>
    <w:rsid w:val="00E55A5E"/>
    <w:rsid w:val="00E56DCB"/>
    <w:rsid w:val="00E56ED3"/>
    <w:rsid w:val="00E602E1"/>
    <w:rsid w:val="00E6049B"/>
    <w:rsid w:val="00E60DB3"/>
    <w:rsid w:val="00E61717"/>
    <w:rsid w:val="00E623D0"/>
    <w:rsid w:val="00E64FE6"/>
    <w:rsid w:val="00E66FB2"/>
    <w:rsid w:val="00E6707E"/>
    <w:rsid w:val="00E67676"/>
    <w:rsid w:val="00E700A6"/>
    <w:rsid w:val="00E705F7"/>
    <w:rsid w:val="00E732A2"/>
    <w:rsid w:val="00E75563"/>
    <w:rsid w:val="00E75667"/>
    <w:rsid w:val="00E75BE6"/>
    <w:rsid w:val="00E76F38"/>
    <w:rsid w:val="00E80A1A"/>
    <w:rsid w:val="00E8290A"/>
    <w:rsid w:val="00E84CC2"/>
    <w:rsid w:val="00E84DF4"/>
    <w:rsid w:val="00E84F7A"/>
    <w:rsid w:val="00E85F11"/>
    <w:rsid w:val="00E8650D"/>
    <w:rsid w:val="00E8776E"/>
    <w:rsid w:val="00E90B8F"/>
    <w:rsid w:val="00E916D9"/>
    <w:rsid w:val="00E94641"/>
    <w:rsid w:val="00E9544C"/>
    <w:rsid w:val="00E95475"/>
    <w:rsid w:val="00E968DB"/>
    <w:rsid w:val="00E96F76"/>
    <w:rsid w:val="00E97414"/>
    <w:rsid w:val="00E97B47"/>
    <w:rsid w:val="00EA28F2"/>
    <w:rsid w:val="00EA2D57"/>
    <w:rsid w:val="00EA2F5F"/>
    <w:rsid w:val="00EA3D3A"/>
    <w:rsid w:val="00EA408F"/>
    <w:rsid w:val="00EA4E30"/>
    <w:rsid w:val="00EA5F96"/>
    <w:rsid w:val="00EA7FB1"/>
    <w:rsid w:val="00EB02D3"/>
    <w:rsid w:val="00EB052B"/>
    <w:rsid w:val="00EB290F"/>
    <w:rsid w:val="00EB321C"/>
    <w:rsid w:val="00EB4394"/>
    <w:rsid w:val="00EB439C"/>
    <w:rsid w:val="00EB43EA"/>
    <w:rsid w:val="00EB50DB"/>
    <w:rsid w:val="00EB51BB"/>
    <w:rsid w:val="00EB57C6"/>
    <w:rsid w:val="00EB6A48"/>
    <w:rsid w:val="00EC279D"/>
    <w:rsid w:val="00EC2FB2"/>
    <w:rsid w:val="00EC30BF"/>
    <w:rsid w:val="00EC38AA"/>
    <w:rsid w:val="00EC3987"/>
    <w:rsid w:val="00EC481E"/>
    <w:rsid w:val="00EC73D1"/>
    <w:rsid w:val="00ED0C7A"/>
    <w:rsid w:val="00ED16B6"/>
    <w:rsid w:val="00ED27FD"/>
    <w:rsid w:val="00ED31C8"/>
    <w:rsid w:val="00ED429E"/>
    <w:rsid w:val="00ED5157"/>
    <w:rsid w:val="00ED5922"/>
    <w:rsid w:val="00ED5B88"/>
    <w:rsid w:val="00ED67B4"/>
    <w:rsid w:val="00ED6A03"/>
    <w:rsid w:val="00EE0A77"/>
    <w:rsid w:val="00EE0EA6"/>
    <w:rsid w:val="00EE2CB9"/>
    <w:rsid w:val="00EE337F"/>
    <w:rsid w:val="00EE4A00"/>
    <w:rsid w:val="00EF0630"/>
    <w:rsid w:val="00EF12EB"/>
    <w:rsid w:val="00EF18A0"/>
    <w:rsid w:val="00EF1D31"/>
    <w:rsid w:val="00EF1FB0"/>
    <w:rsid w:val="00EF2397"/>
    <w:rsid w:val="00EF6D1F"/>
    <w:rsid w:val="00EF6E85"/>
    <w:rsid w:val="00EF7CF6"/>
    <w:rsid w:val="00F00E27"/>
    <w:rsid w:val="00F04D42"/>
    <w:rsid w:val="00F0512C"/>
    <w:rsid w:val="00F0563D"/>
    <w:rsid w:val="00F141AF"/>
    <w:rsid w:val="00F162E0"/>
    <w:rsid w:val="00F16770"/>
    <w:rsid w:val="00F16F2C"/>
    <w:rsid w:val="00F21C85"/>
    <w:rsid w:val="00F2229F"/>
    <w:rsid w:val="00F22900"/>
    <w:rsid w:val="00F2408E"/>
    <w:rsid w:val="00F24325"/>
    <w:rsid w:val="00F300C9"/>
    <w:rsid w:val="00F3035B"/>
    <w:rsid w:val="00F3637B"/>
    <w:rsid w:val="00F378AD"/>
    <w:rsid w:val="00F4235F"/>
    <w:rsid w:val="00F43579"/>
    <w:rsid w:val="00F453A1"/>
    <w:rsid w:val="00F46C98"/>
    <w:rsid w:val="00F46E29"/>
    <w:rsid w:val="00F47DC5"/>
    <w:rsid w:val="00F5065C"/>
    <w:rsid w:val="00F532A4"/>
    <w:rsid w:val="00F540C3"/>
    <w:rsid w:val="00F543E6"/>
    <w:rsid w:val="00F54503"/>
    <w:rsid w:val="00F557EF"/>
    <w:rsid w:val="00F55849"/>
    <w:rsid w:val="00F55AA4"/>
    <w:rsid w:val="00F56ABC"/>
    <w:rsid w:val="00F57564"/>
    <w:rsid w:val="00F61131"/>
    <w:rsid w:val="00F61C13"/>
    <w:rsid w:val="00F62172"/>
    <w:rsid w:val="00F6225E"/>
    <w:rsid w:val="00F64AF3"/>
    <w:rsid w:val="00F70D8C"/>
    <w:rsid w:val="00F70F93"/>
    <w:rsid w:val="00F71155"/>
    <w:rsid w:val="00F71360"/>
    <w:rsid w:val="00F728E0"/>
    <w:rsid w:val="00F72DF4"/>
    <w:rsid w:val="00F733D7"/>
    <w:rsid w:val="00F74EDF"/>
    <w:rsid w:val="00F75861"/>
    <w:rsid w:val="00F758EE"/>
    <w:rsid w:val="00F760D5"/>
    <w:rsid w:val="00F7677A"/>
    <w:rsid w:val="00F77B81"/>
    <w:rsid w:val="00F80579"/>
    <w:rsid w:val="00F857A4"/>
    <w:rsid w:val="00F85CD6"/>
    <w:rsid w:val="00F8649B"/>
    <w:rsid w:val="00F871EF"/>
    <w:rsid w:val="00F9022B"/>
    <w:rsid w:val="00F9038A"/>
    <w:rsid w:val="00F93221"/>
    <w:rsid w:val="00F951E0"/>
    <w:rsid w:val="00F95F77"/>
    <w:rsid w:val="00F96215"/>
    <w:rsid w:val="00F9786B"/>
    <w:rsid w:val="00F9789B"/>
    <w:rsid w:val="00FA0F59"/>
    <w:rsid w:val="00FA25F9"/>
    <w:rsid w:val="00FA28B8"/>
    <w:rsid w:val="00FA2BCB"/>
    <w:rsid w:val="00FA4371"/>
    <w:rsid w:val="00FA6732"/>
    <w:rsid w:val="00FA6FFE"/>
    <w:rsid w:val="00FA7957"/>
    <w:rsid w:val="00FB2281"/>
    <w:rsid w:val="00FB287D"/>
    <w:rsid w:val="00FB3284"/>
    <w:rsid w:val="00FB425C"/>
    <w:rsid w:val="00FB6398"/>
    <w:rsid w:val="00FB6A06"/>
    <w:rsid w:val="00FC038F"/>
    <w:rsid w:val="00FC0A03"/>
    <w:rsid w:val="00FC0DEE"/>
    <w:rsid w:val="00FC1422"/>
    <w:rsid w:val="00FC2950"/>
    <w:rsid w:val="00FC2992"/>
    <w:rsid w:val="00FC397E"/>
    <w:rsid w:val="00FC63FD"/>
    <w:rsid w:val="00FD190D"/>
    <w:rsid w:val="00FD1FAB"/>
    <w:rsid w:val="00FD3C4A"/>
    <w:rsid w:val="00FD3E69"/>
    <w:rsid w:val="00FD4C0A"/>
    <w:rsid w:val="00FD4CA9"/>
    <w:rsid w:val="00FD527B"/>
    <w:rsid w:val="00FD5BBC"/>
    <w:rsid w:val="00FE078E"/>
    <w:rsid w:val="00FE0831"/>
    <w:rsid w:val="00FE52E7"/>
    <w:rsid w:val="00FE5CF4"/>
    <w:rsid w:val="00FF1084"/>
    <w:rsid w:val="00FF3910"/>
    <w:rsid w:val="00FF4B31"/>
    <w:rsid w:val="00FF5482"/>
    <w:rsid w:val="00FF5AAD"/>
    <w:rsid w:val="00FF5CE5"/>
    <w:rsid w:val="00FF5D77"/>
    <w:rsid w:val="00FF60C4"/>
    <w:rsid w:val="00FF757E"/>
    <w:rsid w:val="00FF7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93"/>
    <w:rPr>
      <w:rFonts w:eastAsiaTheme="minorEastAsia"/>
      <w:lang w:eastAsia="ru-RU"/>
    </w:rPr>
  </w:style>
  <w:style w:type="paragraph" w:styleId="1">
    <w:name w:val="heading 1"/>
    <w:basedOn w:val="a"/>
    <w:link w:val="10"/>
    <w:qFormat/>
    <w:rsid w:val="006635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6635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3593"/>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663593"/>
    <w:rPr>
      <w:rFonts w:asciiTheme="majorHAnsi" w:eastAsiaTheme="majorEastAsia" w:hAnsiTheme="majorHAnsi" w:cstheme="majorBidi"/>
      <w:color w:val="243F60" w:themeColor="accent1" w:themeShade="7F"/>
      <w:lang w:eastAsia="ru-RU"/>
    </w:rPr>
  </w:style>
  <w:style w:type="paragraph" w:styleId="a3">
    <w:name w:val="No Spacing"/>
    <w:basedOn w:val="a"/>
    <w:link w:val="a4"/>
    <w:uiPriority w:val="99"/>
    <w:qFormat/>
    <w:rsid w:val="00663593"/>
    <w:pPr>
      <w:spacing w:after="0" w:line="240" w:lineRule="auto"/>
    </w:pPr>
    <w:rPr>
      <w:rFonts w:ascii="Calibri" w:eastAsia="Times New Roman" w:hAnsi="Calibri" w:cs="Calibri"/>
      <w:sz w:val="24"/>
      <w:szCs w:val="24"/>
      <w:lang w:val="en-US" w:eastAsia="en-US"/>
    </w:rPr>
  </w:style>
  <w:style w:type="paragraph" w:styleId="a5">
    <w:name w:val="List Paragraph"/>
    <w:basedOn w:val="a"/>
    <w:link w:val="a6"/>
    <w:qFormat/>
    <w:rsid w:val="00663593"/>
    <w:pPr>
      <w:spacing w:after="0" w:line="240" w:lineRule="auto"/>
      <w:ind w:left="720"/>
      <w:contextualSpacing/>
    </w:pPr>
    <w:rPr>
      <w:rFonts w:ascii="Times New Roman" w:eastAsia="Times New Roman" w:hAnsi="Times New Roman" w:cs="Times New Roman"/>
      <w:sz w:val="24"/>
      <w:szCs w:val="24"/>
    </w:rPr>
  </w:style>
  <w:style w:type="paragraph" w:styleId="a7">
    <w:name w:val="Body Text"/>
    <w:basedOn w:val="a"/>
    <w:link w:val="a8"/>
    <w:unhideWhenUsed/>
    <w:rsid w:val="00663593"/>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663593"/>
    <w:rPr>
      <w:rFonts w:ascii="Times New Roman" w:eastAsia="Times New Roman" w:hAnsi="Times New Roman" w:cs="Times New Roman"/>
      <w:sz w:val="24"/>
      <w:szCs w:val="24"/>
      <w:lang w:eastAsia="ru-RU"/>
    </w:rPr>
  </w:style>
  <w:style w:type="character" w:styleId="a9">
    <w:name w:val="Hyperlink"/>
    <w:uiPriority w:val="99"/>
    <w:unhideWhenUsed/>
    <w:rsid w:val="00663593"/>
    <w:rPr>
      <w:color w:val="1270B8"/>
      <w:u w:val="single"/>
    </w:rPr>
  </w:style>
  <w:style w:type="paragraph" w:styleId="aa">
    <w:name w:val="Normal (Web)"/>
    <w:basedOn w:val="a"/>
    <w:uiPriority w:val="99"/>
    <w:rsid w:val="00663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Нормальный (таблица)"/>
    <w:basedOn w:val="a"/>
    <w:next w:val="a"/>
    <w:uiPriority w:val="99"/>
    <w:rsid w:val="00663593"/>
    <w:pPr>
      <w:widowControl w:val="0"/>
      <w:autoSpaceDE w:val="0"/>
      <w:autoSpaceDN w:val="0"/>
      <w:adjustRightInd w:val="0"/>
      <w:spacing w:after="0" w:line="240" w:lineRule="auto"/>
      <w:jc w:val="both"/>
    </w:pPr>
    <w:rPr>
      <w:rFonts w:ascii="Arial" w:hAnsi="Arial" w:cs="Arial"/>
      <w:sz w:val="26"/>
      <w:szCs w:val="26"/>
    </w:rPr>
  </w:style>
  <w:style w:type="paragraph" w:customStyle="1" w:styleId="ac">
    <w:name w:val="Прижатый влево"/>
    <w:basedOn w:val="a"/>
    <w:next w:val="a"/>
    <w:uiPriority w:val="99"/>
    <w:rsid w:val="00663593"/>
    <w:pPr>
      <w:widowControl w:val="0"/>
      <w:autoSpaceDE w:val="0"/>
      <w:autoSpaceDN w:val="0"/>
      <w:adjustRightInd w:val="0"/>
      <w:spacing w:after="0" w:line="240" w:lineRule="auto"/>
    </w:pPr>
    <w:rPr>
      <w:rFonts w:ascii="Arial" w:hAnsi="Arial" w:cs="Arial"/>
      <w:sz w:val="26"/>
      <w:szCs w:val="26"/>
    </w:rPr>
  </w:style>
  <w:style w:type="character" w:customStyle="1" w:styleId="a6">
    <w:name w:val="Абзац списка Знак"/>
    <w:basedOn w:val="a0"/>
    <w:link w:val="a5"/>
    <w:rsid w:val="0066359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99"/>
    <w:locked/>
    <w:rsid w:val="00663593"/>
    <w:rPr>
      <w:rFonts w:ascii="Calibri" w:eastAsia="Times New Roman" w:hAnsi="Calibri" w:cs="Calibri"/>
      <w:sz w:val="24"/>
      <w:szCs w:val="24"/>
      <w:lang w:val="en-US"/>
    </w:rPr>
  </w:style>
  <w:style w:type="paragraph" w:customStyle="1" w:styleId="ConsPlusNormal">
    <w:name w:val="ConsPlusNormal"/>
    <w:uiPriority w:val="99"/>
    <w:rsid w:val="006635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header"/>
    <w:basedOn w:val="a"/>
    <w:link w:val="ae"/>
    <w:uiPriority w:val="99"/>
    <w:semiHidden/>
    <w:unhideWhenUsed/>
    <w:rsid w:val="0066359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63593"/>
    <w:rPr>
      <w:rFonts w:eastAsiaTheme="minorEastAsia"/>
      <w:lang w:eastAsia="ru-RU"/>
    </w:rPr>
  </w:style>
  <w:style w:type="paragraph" w:styleId="af">
    <w:name w:val="footer"/>
    <w:basedOn w:val="a"/>
    <w:link w:val="af0"/>
    <w:uiPriority w:val="99"/>
    <w:unhideWhenUsed/>
    <w:rsid w:val="0066359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63593"/>
    <w:rPr>
      <w:rFonts w:eastAsiaTheme="minorEastAsia"/>
      <w:lang w:eastAsia="ru-RU"/>
    </w:rPr>
  </w:style>
  <w:style w:type="table" w:styleId="af1">
    <w:name w:val="Table Grid"/>
    <w:basedOn w:val="a1"/>
    <w:rsid w:val="006635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66359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6359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estival.1september.ru/" TargetMode="External"/><Relationship Id="rId12" Type="http://schemas.openxmlformats.org/officeDocument/2006/relationships/hyperlink" Target="http://www.detskiepodelk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oks.ru/books/obuchenie-detei-s-vyrazhennym-nedorazvitiem-intellekta-661812/" TargetMode="External"/><Relationship Id="rId11" Type="http://schemas.openxmlformats.org/officeDocument/2006/relationships/hyperlink" Target="http://stranamasterov.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testoplastica.ru/" TargetMode="External"/><Relationship Id="rId4" Type="http://schemas.openxmlformats.org/officeDocument/2006/relationships/webSettings" Target="webSettings.xml"/><Relationship Id="rId9" Type="http://schemas.openxmlformats.org/officeDocument/2006/relationships/hyperlink" Target="http://www.shkola.net.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6930</Words>
  <Characters>39503</Characters>
  <Application>Microsoft Office Word</Application>
  <DocSecurity>0</DocSecurity>
  <Lines>329</Lines>
  <Paragraphs>92</Paragraphs>
  <ScaleCrop>false</ScaleCrop>
  <Company>Microsoft</Company>
  <LinksUpToDate>false</LinksUpToDate>
  <CharactersWithSpaces>46341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2022-07-12T09:25:00Z</dcterms:created>
  <dcterms:modified xsi:type="dcterms:W3CDTF">2022-07-12T09:26:00Z</dcterms:modified>
</cp:coreProperties>
</file>