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5AD" w:rsidRDefault="001D1FF0" w:rsidP="00B655AD">
      <w:pPr>
        <w:pStyle w:val="Standard"/>
        <w:spacing w:line="276" w:lineRule="auto"/>
        <w:ind w:firstLine="709"/>
        <w:jc w:val="center"/>
        <w:rPr>
          <w:rFonts w:eastAsia="Calibri" w:cs="Calibri"/>
          <w:color w:val="auto"/>
          <w:sz w:val="22"/>
          <w:lang w:val="ru-RU"/>
        </w:rPr>
      </w:pPr>
      <w:bookmarkStart w:id="0" w:name="_GoBack"/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1919DE7" wp14:editId="4A634F61">
            <wp:simplePos x="0" y="0"/>
            <wp:positionH relativeFrom="column">
              <wp:posOffset>-922479</wp:posOffset>
            </wp:positionH>
            <wp:positionV relativeFrom="paragraph">
              <wp:posOffset>-672793</wp:posOffset>
            </wp:positionV>
            <wp:extent cx="7315200" cy="10345825"/>
            <wp:effectExtent l="0" t="0" r="0" b="0"/>
            <wp:wrapNone/>
            <wp:docPr id="1" name="Рисунок 1" descr="C:\Users\1\Pictures\2022-12-19\Сканировать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1\Pictures\2022-12-19\Сканировать1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4601" cy="10344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655AD">
        <w:rPr>
          <w:rFonts w:ascii="Times New Roman" w:eastAsia="Calibri" w:hAnsi="Times New Roman" w:cs="Calibri"/>
          <w:color w:val="auto"/>
          <w:sz w:val="28"/>
          <w:szCs w:val="28"/>
          <w:lang w:val="ru-RU"/>
        </w:rPr>
        <w:t>Муниципальное автономное общеобразовательное учреждение «Основная общеобразовательная школа № 14» г.Сысерть</w:t>
      </w:r>
    </w:p>
    <w:p w:rsidR="00B655AD" w:rsidRDefault="00B655AD" w:rsidP="00B655A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655AD" w:rsidRDefault="00B655AD" w:rsidP="00B655AD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655AD" w:rsidRDefault="00B655AD" w:rsidP="00B655AD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8"/>
        <w:tblW w:w="10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786"/>
      </w:tblGrid>
      <w:tr w:rsidR="00B655AD" w:rsidTr="00B655AD">
        <w:tc>
          <w:tcPr>
            <w:tcW w:w="5495" w:type="dxa"/>
          </w:tcPr>
          <w:p w:rsidR="00B655AD" w:rsidRDefault="00B655AD" w:rsidP="00B655AD">
            <w:pPr>
              <w:tabs>
                <w:tab w:val="center" w:pos="467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РАССМОТРЕНО: </w:t>
            </w:r>
          </w:p>
          <w:p w:rsidR="00B655AD" w:rsidRDefault="00B655AD" w:rsidP="00B655AD">
            <w:pPr>
              <w:tabs>
                <w:tab w:val="center" w:pos="467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педагогическим советом</w:t>
            </w:r>
          </w:p>
          <w:p w:rsidR="00B655AD" w:rsidRDefault="00B655AD" w:rsidP="00B655AD">
            <w:pPr>
              <w:tabs>
                <w:tab w:val="center" w:pos="467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№ ______ от «____»__________2022г</w:t>
            </w:r>
          </w:p>
        </w:tc>
        <w:tc>
          <w:tcPr>
            <w:tcW w:w="4786" w:type="dxa"/>
          </w:tcPr>
          <w:p w:rsidR="00B655AD" w:rsidRDefault="00B655AD" w:rsidP="00B655AD">
            <w:pPr>
              <w:tabs>
                <w:tab w:val="center" w:pos="467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УТВЕРЖДАЮ:</w:t>
            </w:r>
          </w:p>
          <w:p w:rsidR="00B655AD" w:rsidRDefault="00B655AD" w:rsidP="00B655AD">
            <w:pPr>
              <w:tabs>
                <w:tab w:val="center" w:pos="467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 директора МАОУ ООШ № 14</w:t>
            </w:r>
          </w:p>
          <w:p w:rsidR="00B655AD" w:rsidRDefault="00B655AD" w:rsidP="00B655AD">
            <w:pPr>
              <w:tabs>
                <w:tab w:val="center" w:pos="467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 Е.В. Функ</w:t>
            </w:r>
          </w:p>
          <w:p w:rsidR="00B655AD" w:rsidRDefault="00B655AD" w:rsidP="00B655AD">
            <w:pPr>
              <w:tabs>
                <w:tab w:val="center" w:pos="467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№ _____ от «__»_____ 2022 г</w:t>
            </w:r>
          </w:p>
        </w:tc>
      </w:tr>
    </w:tbl>
    <w:p w:rsidR="00B655AD" w:rsidRDefault="00B655AD" w:rsidP="00B655AD">
      <w:pPr>
        <w:tabs>
          <w:tab w:val="center" w:pos="4677"/>
        </w:tabs>
        <w:spacing w:after="0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p w:rsidR="00B655AD" w:rsidRDefault="00B655AD" w:rsidP="00B655AD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655AD" w:rsidRDefault="00B655AD" w:rsidP="00B655AD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655AD" w:rsidRDefault="00B655AD" w:rsidP="00B655AD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655AD" w:rsidRDefault="00B655AD" w:rsidP="00B655AD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655AD" w:rsidRDefault="00B655AD" w:rsidP="00B655AD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655AD" w:rsidRDefault="00B655AD" w:rsidP="00B655AD">
      <w:pPr>
        <w:spacing w:after="0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B655AD" w:rsidRDefault="00B655AD" w:rsidP="00B655AD">
      <w:pPr>
        <w:spacing w:after="0"/>
        <w:ind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ПРОГРАММА ТЕАТРАЛЬНОГО КРУЖКА</w:t>
      </w:r>
    </w:p>
    <w:p w:rsidR="00B655AD" w:rsidRDefault="00B655AD" w:rsidP="00B655AD">
      <w:pPr>
        <w:spacing w:after="0"/>
        <w:ind w:firstLine="709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«Театр и мы»</w:t>
      </w:r>
    </w:p>
    <w:p w:rsidR="00B655AD" w:rsidRPr="00B655AD" w:rsidRDefault="00B655AD" w:rsidP="00B655AD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B655AD">
        <w:rPr>
          <w:rFonts w:ascii="Times New Roman" w:hAnsi="Times New Roman"/>
          <w:sz w:val="28"/>
          <w:szCs w:val="28"/>
        </w:rPr>
        <w:t>направление духовно-нравственное</w:t>
      </w:r>
    </w:p>
    <w:p w:rsidR="00B655AD" w:rsidRDefault="00B655AD" w:rsidP="00B655AD">
      <w:pPr>
        <w:spacing w:after="0"/>
        <w:ind w:firstLine="709"/>
        <w:jc w:val="center"/>
        <w:rPr>
          <w:rFonts w:ascii="Times New Roman" w:hAnsi="Times New Roman"/>
          <w:sz w:val="40"/>
          <w:szCs w:val="40"/>
        </w:rPr>
      </w:pPr>
    </w:p>
    <w:p w:rsidR="00B655AD" w:rsidRDefault="00B655AD" w:rsidP="00B655AD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ВОЗРАСТНОЙ СОСТАВ: 7-11 лет</w:t>
      </w:r>
    </w:p>
    <w:p w:rsidR="00B655AD" w:rsidRDefault="00B655AD" w:rsidP="00B655AD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655AD" w:rsidRDefault="00B655AD" w:rsidP="00B655AD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 – 1 год</w:t>
      </w:r>
    </w:p>
    <w:p w:rsidR="00B655AD" w:rsidRDefault="00B655AD" w:rsidP="00B655AD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655AD" w:rsidRDefault="00B655AD" w:rsidP="00B655AD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655AD" w:rsidRDefault="00B655AD" w:rsidP="00B655AD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655AD" w:rsidRDefault="00B655AD" w:rsidP="00B655AD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655AD" w:rsidRDefault="00B655AD" w:rsidP="00B655AD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C4803" w:rsidRDefault="004C4803" w:rsidP="00B655AD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Организатор-педагог:</w:t>
      </w:r>
    </w:p>
    <w:p w:rsidR="00B655AD" w:rsidRDefault="00B655AD" w:rsidP="00B655AD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Тагарифул</w:t>
      </w:r>
      <w:r w:rsidR="004E2DF6">
        <w:rPr>
          <w:rFonts w:ascii="Times New Roman" w:hAnsi="Times New Roman"/>
          <w:sz w:val="28"/>
          <w:szCs w:val="28"/>
        </w:rPr>
        <w:t>лина И.М.</w:t>
      </w:r>
    </w:p>
    <w:p w:rsidR="00B655AD" w:rsidRDefault="00B655AD" w:rsidP="00B655AD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655AD" w:rsidRDefault="00B655AD" w:rsidP="00B655AD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655AD" w:rsidRDefault="00B655AD" w:rsidP="00B655AD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655AD" w:rsidRDefault="00B655AD" w:rsidP="00B655AD">
      <w:pPr>
        <w:spacing w:after="0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B655AD" w:rsidRDefault="00B655AD" w:rsidP="00B655AD">
      <w:pPr>
        <w:spacing w:after="0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B655AD" w:rsidRDefault="00B655AD" w:rsidP="00B655AD">
      <w:pPr>
        <w:spacing w:after="0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B655AD" w:rsidRPr="00B655AD" w:rsidRDefault="00B655AD" w:rsidP="00B655AD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B655AD">
        <w:rPr>
          <w:rFonts w:ascii="Times New Roman" w:hAnsi="Times New Roman"/>
          <w:sz w:val="24"/>
          <w:szCs w:val="24"/>
        </w:rPr>
        <w:t>г.</w:t>
      </w:r>
      <w:r w:rsidR="004C4803">
        <w:rPr>
          <w:rFonts w:ascii="Times New Roman" w:hAnsi="Times New Roman"/>
          <w:sz w:val="24"/>
          <w:szCs w:val="24"/>
        </w:rPr>
        <w:t xml:space="preserve"> </w:t>
      </w:r>
      <w:r w:rsidRPr="00B655AD">
        <w:rPr>
          <w:rFonts w:ascii="Times New Roman" w:hAnsi="Times New Roman"/>
          <w:sz w:val="24"/>
          <w:szCs w:val="24"/>
        </w:rPr>
        <w:t>Сысерть</w:t>
      </w:r>
    </w:p>
    <w:p w:rsidR="00B655AD" w:rsidRPr="00B655AD" w:rsidRDefault="00B655AD" w:rsidP="00B655AD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B655AD">
        <w:rPr>
          <w:rFonts w:ascii="Times New Roman" w:hAnsi="Times New Roman"/>
          <w:sz w:val="24"/>
          <w:szCs w:val="24"/>
        </w:rPr>
        <w:t>2022 г</w:t>
      </w:r>
    </w:p>
    <w:p w:rsidR="00B655AD" w:rsidRDefault="00B655AD" w:rsidP="00B655AD">
      <w:pPr>
        <w:spacing w:after="0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B655AD" w:rsidRDefault="00B655AD" w:rsidP="00B655AD">
      <w:pPr>
        <w:pStyle w:val="a7"/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lastRenderedPageBreak/>
        <w:t>Оглавление</w:t>
      </w:r>
    </w:p>
    <w:p w:rsidR="00B655AD" w:rsidRDefault="00B655AD" w:rsidP="00B655AD">
      <w:pPr>
        <w:spacing w:after="0"/>
        <w:ind w:firstLine="709"/>
        <w:jc w:val="both"/>
        <w:rPr>
          <w:lang w:eastAsia="en-US"/>
        </w:rPr>
      </w:pPr>
    </w:p>
    <w:p w:rsidR="00B655AD" w:rsidRDefault="00B655AD" w:rsidP="00B655AD">
      <w:pPr>
        <w:spacing w:after="0"/>
        <w:ind w:firstLine="709"/>
        <w:jc w:val="both"/>
      </w:pPr>
    </w:p>
    <w:p w:rsidR="00B655AD" w:rsidRDefault="00B655AD" w:rsidP="00B655A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B655AD" w:rsidRDefault="00B655AD" w:rsidP="00B655A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программы.</w:t>
      </w:r>
    </w:p>
    <w:p w:rsidR="00B655AD" w:rsidRDefault="00B655AD" w:rsidP="00B655A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</w:t>
      </w:r>
    </w:p>
    <w:p w:rsidR="00B655AD" w:rsidRDefault="00B655AD" w:rsidP="00B655A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Учебно-тематический план </w:t>
      </w:r>
    </w:p>
    <w:p w:rsidR="00B655AD" w:rsidRDefault="00B655AD" w:rsidP="00B655A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Учебно-методическое и материально-техническое обеспечение</w:t>
      </w:r>
    </w:p>
    <w:p w:rsidR="00B655AD" w:rsidRDefault="00B655AD" w:rsidP="00B655A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B655AD" w:rsidRDefault="001D1FF0" w:rsidP="00B655AD">
      <w:pPr>
        <w:pStyle w:val="1"/>
        <w:spacing w:after="0"/>
        <w:ind w:firstLine="709"/>
        <w:jc w:val="both"/>
      </w:pPr>
      <w:r w:rsidRPr="001D1FF0">
        <w:rPr>
          <w:rFonts w:ascii="Times New Roman" w:hAnsi="Times New Roman"/>
          <w:b w:val="0"/>
          <w:sz w:val="28"/>
          <w:szCs w:val="28"/>
        </w:rPr>
        <w:object w:dxaOrig="1701" w:dyaOrig="17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65pt;height:85.65pt" o:ole="">
            <v:imagedata r:id="rId7" o:title=""/>
          </v:shape>
          <o:OLEObject Type="Embed" ProgID="FoxitPhantom.Document" ShapeID="_x0000_i1025" DrawAspect="Content" ObjectID="_1732959903" r:id="rId8"/>
        </w:object>
      </w:r>
      <w:r w:rsidR="00B655AD">
        <w:rPr>
          <w:rFonts w:ascii="Times New Roman" w:hAnsi="Times New Roman"/>
          <w:b w:val="0"/>
          <w:sz w:val="28"/>
          <w:szCs w:val="28"/>
        </w:rPr>
        <w:br w:type="page"/>
      </w:r>
      <w:bookmarkStart w:id="1" w:name="_Toc466627873"/>
      <w:r w:rsidR="00B655AD">
        <w:lastRenderedPageBreak/>
        <w:t>Пояснительная записка</w:t>
      </w:r>
      <w:bookmarkEnd w:id="1"/>
    </w:p>
    <w:p w:rsidR="00B655AD" w:rsidRDefault="00B655AD" w:rsidP="00B655A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Творчество – это естественное состояние ребенка, через которое он познает себя и окружающий мир. Оно является неотъемлемой частью развития ребенка как личности. Поэтому главная задача педагога дополнительного образования – развивать творческие способности детей, сохраняя их непосредственность и индивидуальность. При этом очень важно дать ребенку свободу для импровизации, чтобы развить его самостоятельность и укрепить веру в собственные силы.</w:t>
      </w:r>
    </w:p>
    <w:p w:rsidR="004E7457" w:rsidRPr="004E7457" w:rsidRDefault="004E7457" w:rsidP="004E7457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4"/>
        </w:rPr>
      </w:pPr>
      <w:r w:rsidRPr="004E7457">
        <w:rPr>
          <w:rFonts w:ascii="Times New Roman" w:hAnsi="Times New Roman"/>
          <w:sz w:val="28"/>
          <w:szCs w:val="24"/>
        </w:rPr>
        <w:t>Младший школьный возраст  - важнейший период формирования жизненного ресурса  ребенка, этап становления его социальности, освоения общественных отношений, обогащения мировосприятия и развития личностных качеств. Особенно  значим этот период жизни для детей ОВЗ. В создаваемых новых условиях возможным стало решать проблемы, связанные с воспитанием, обучением и профилизацией детей с особенностями развития. Одним из важных элементов помощи детям с ограниченными возможностями, в качестве вспомогательного метода, может стать арттерапия. Метод арттерапии направлен:</w:t>
      </w:r>
    </w:p>
    <w:p w:rsidR="004E7457" w:rsidRPr="004E7457" w:rsidRDefault="004E7457" w:rsidP="004E7457">
      <w:pPr>
        <w:numPr>
          <w:ilvl w:val="0"/>
          <w:numId w:val="11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4"/>
        </w:rPr>
      </w:pPr>
      <w:r w:rsidRPr="004E7457">
        <w:rPr>
          <w:rFonts w:ascii="Times New Roman" w:hAnsi="Times New Roman"/>
          <w:sz w:val="28"/>
          <w:szCs w:val="24"/>
        </w:rPr>
        <w:t>на положительный эмоциональный настрой</w:t>
      </w:r>
    </w:p>
    <w:p w:rsidR="004E7457" w:rsidRPr="004E7457" w:rsidRDefault="004E7457" w:rsidP="004E7457">
      <w:pPr>
        <w:numPr>
          <w:ilvl w:val="0"/>
          <w:numId w:val="11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4"/>
        </w:rPr>
      </w:pPr>
      <w:r w:rsidRPr="004E7457">
        <w:rPr>
          <w:rFonts w:ascii="Times New Roman" w:hAnsi="Times New Roman"/>
          <w:sz w:val="28"/>
          <w:szCs w:val="24"/>
        </w:rPr>
        <w:t>способствует развитию коммуникативных навыков</w:t>
      </w:r>
    </w:p>
    <w:p w:rsidR="004E7457" w:rsidRPr="004E7457" w:rsidRDefault="004E7457" w:rsidP="004E7457">
      <w:pPr>
        <w:numPr>
          <w:ilvl w:val="0"/>
          <w:numId w:val="11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4"/>
        </w:rPr>
      </w:pPr>
      <w:r w:rsidRPr="004E7457">
        <w:rPr>
          <w:rFonts w:ascii="Times New Roman" w:hAnsi="Times New Roman"/>
          <w:sz w:val="28"/>
          <w:szCs w:val="24"/>
        </w:rPr>
        <w:t>дает возможность воспитаннику выражать свои чувства в социально приемлемой форме</w:t>
      </w:r>
    </w:p>
    <w:p w:rsidR="004E7457" w:rsidRPr="004E7457" w:rsidRDefault="004E7457" w:rsidP="004E7457">
      <w:pPr>
        <w:numPr>
          <w:ilvl w:val="0"/>
          <w:numId w:val="11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4"/>
        </w:rPr>
      </w:pPr>
      <w:r w:rsidRPr="004E7457">
        <w:rPr>
          <w:rFonts w:ascii="Times New Roman" w:hAnsi="Times New Roman"/>
          <w:sz w:val="28"/>
          <w:szCs w:val="24"/>
        </w:rPr>
        <w:t>способствует творческому самовыражению, развитию воображения, практических навыков</w:t>
      </w:r>
    </w:p>
    <w:p w:rsidR="004E7457" w:rsidRPr="004E7457" w:rsidRDefault="004E7457" w:rsidP="004E7457">
      <w:pPr>
        <w:numPr>
          <w:ilvl w:val="0"/>
          <w:numId w:val="11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4"/>
        </w:rPr>
      </w:pPr>
      <w:r w:rsidRPr="004E7457">
        <w:rPr>
          <w:rFonts w:ascii="Times New Roman" w:hAnsi="Times New Roman"/>
          <w:sz w:val="28"/>
          <w:szCs w:val="24"/>
        </w:rPr>
        <w:t>повышает адаптацию способности воспитанника</w:t>
      </w:r>
    </w:p>
    <w:p w:rsidR="004E7457" w:rsidRPr="004E7457" w:rsidRDefault="004E7457" w:rsidP="004E7457">
      <w:pPr>
        <w:numPr>
          <w:ilvl w:val="0"/>
          <w:numId w:val="11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4"/>
        </w:rPr>
      </w:pPr>
      <w:r w:rsidRPr="004E7457">
        <w:rPr>
          <w:rFonts w:ascii="Times New Roman" w:hAnsi="Times New Roman"/>
          <w:sz w:val="28"/>
          <w:szCs w:val="24"/>
        </w:rPr>
        <w:t>снижает негативные эмоциональные состояния и их проявления.</w:t>
      </w:r>
    </w:p>
    <w:p w:rsidR="00B655AD" w:rsidRDefault="00B655AD" w:rsidP="00B655A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Отличием данной программы от уже существующих является то, что она рассчитана на детей с ОВЗ. Дети с ограниченными возможностями - это дети, имеющие различные отклонения психического или физического плана, которые обусловливают нарушения общего развития, не позволяющие детям вести полноценную жизнь.</w:t>
      </w:r>
      <w:r>
        <w:t xml:space="preserve"> </w:t>
      </w:r>
      <w:r>
        <w:rPr>
          <w:rFonts w:ascii="Times New Roman" w:hAnsi="Times New Roman"/>
          <w:sz w:val="28"/>
          <w:szCs w:val="24"/>
        </w:rPr>
        <w:t>У таких детей очень часто наблюдаются нарушения всех сторон психической деятельности: внимания, памяти, мышления, речи,</w:t>
      </w:r>
      <w:bookmarkStart w:id="2" w:name="_Toc466627880"/>
      <w:r>
        <w:rPr>
          <w:rFonts w:ascii="Times New Roman" w:hAnsi="Times New Roman"/>
          <w:sz w:val="28"/>
          <w:szCs w:val="24"/>
        </w:rPr>
        <w:t xml:space="preserve"> моторики, эмоциональной сферы.</w:t>
      </w:r>
    </w:p>
    <w:p w:rsidR="004E7457" w:rsidRPr="004E7457" w:rsidRDefault="004E7457" w:rsidP="004E7457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4"/>
        </w:rPr>
      </w:pPr>
      <w:r w:rsidRPr="004E7457">
        <w:rPr>
          <w:rFonts w:ascii="Times New Roman" w:hAnsi="Times New Roman"/>
          <w:sz w:val="28"/>
          <w:szCs w:val="24"/>
        </w:rPr>
        <w:t>Вся работа кукольного театра в целом направлена на комплексное развитие ребенка, которое включает:</w:t>
      </w:r>
    </w:p>
    <w:p w:rsidR="004E7457" w:rsidRPr="004E7457" w:rsidRDefault="004E7457" w:rsidP="004E7457">
      <w:pPr>
        <w:numPr>
          <w:ilvl w:val="0"/>
          <w:numId w:val="12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4"/>
        </w:rPr>
      </w:pPr>
      <w:r w:rsidRPr="004E7457">
        <w:rPr>
          <w:rFonts w:ascii="Times New Roman" w:hAnsi="Times New Roman"/>
          <w:sz w:val="28"/>
          <w:szCs w:val="24"/>
        </w:rPr>
        <w:t>развитие крупной  и мелкой моторики рук и выработку правильной осанки;</w:t>
      </w:r>
    </w:p>
    <w:p w:rsidR="004E7457" w:rsidRPr="004E7457" w:rsidRDefault="004E7457" w:rsidP="004E7457">
      <w:pPr>
        <w:numPr>
          <w:ilvl w:val="0"/>
          <w:numId w:val="12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4"/>
        </w:rPr>
      </w:pPr>
      <w:r w:rsidRPr="004E7457">
        <w:rPr>
          <w:rFonts w:ascii="Times New Roman" w:hAnsi="Times New Roman"/>
          <w:sz w:val="28"/>
          <w:szCs w:val="24"/>
        </w:rPr>
        <w:t>развитие пространственно-временной координации;</w:t>
      </w:r>
    </w:p>
    <w:p w:rsidR="004E7457" w:rsidRPr="004E7457" w:rsidRDefault="004E7457" w:rsidP="004E7457">
      <w:pPr>
        <w:numPr>
          <w:ilvl w:val="0"/>
          <w:numId w:val="12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4"/>
        </w:rPr>
      </w:pPr>
      <w:r w:rsidRPr="004E7457">
        <w:rPr>
          <w:rFonts w:ascii="Times New Roman" w:hAnsi="Times New Roman"/>
          <w:sz w:val="28"/>
          <w:szCs w:val="24"/>
        </w:rPr>
        <w:t>развитие артикулярного аппарата;</w:t>
      </w:r>
    </w:p>
    <w:p w:rsidR="004E7457" w:rsidRPr="004E7457" w:rsidRDefault="004E7457" w:rsidP="004E7457">
      <w:pPr>
        <w:numPr>
          <w:ilvl w:val="0"/>
          <w:numId w:val="12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4"/>
        </w:rPr>
      </w:pPr>
      <w:r w:rsidRPr="004E7457">
        <w:rPr>
          <w:rFonts w:ascii="Times New Roman" w:hAnsi="Times New Roman"/>
          <w:sz w:val="28"/>
          <w:szCs w:val="24"/>
        </w:rPr>
        <w:lastRenderedPageBreak/>
        <w:t>развитие слухо-моторной координации (согласованное соединение движения и речи);</w:t>
      </w:r>
    </w:p>
    <w:p w:rsidR="004E7457" w:rsidRPr="004E7457" w:rsidRDefault="004E7457" w:rsidP="004E7457">
      <w:pPr>
        <w:numPr>
          <w:ilvl w:val="0"/>
          <w:numId w:val="12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4"/>
        </w:rPr>
      </w:pPr>
      <w:r w:rsidRPr="004E7457">
        <w:rPr>
          <w:rFonts w:ascii="Times New Roman" w:hAnsi="Times New Roman"/>
          <w:sz w:val="28"/>
          <w:szCs w:val="24"/>
        </w:rPr>
        <w:t>эмоциональное развитие;</w:t>
      </w:r>
    </w:p>
    <w:p w:rsidR="004E7457" w:rsidRPr="004E7457" w:rsidRDefault="004E7457" w:rsidP="004E7457">
      <w:pPr>
        <w:numPr>
          <w:ilvl w:val="0"/>
          <w:numId w:val="12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4"/>
        </w:rPr>
      </w:pPr>
      <w:r w:rsidRPr="004E7457">
        <w:rPr>
          <w:rFonts w:ascii="Times New Roman" w:hAnsi="Times New Roman"/>
          <w:sz w:val="28"/>
          <w:szCs w:val="24"/>
        </w:rPr>
        <w:t>развитие вербальной, зрительной, слуховой и мышечной памяти;</w:t>
      </w:r>
    </w:p>
    <w:p w:rsidR="004E7457" w:rsidRPr="004E7457" w:rsidRDefault="004E7457" w:rsidP="004E7457">
      <w:pPr>
        <w:numPr>
          <w:ilvl w:val="0"/>
          <w:numId w:val="12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4"/>
        </w:rPr>
      </w:pPr>
      <w:r w:rsidRPr="004E7457">
        <w:rPr>
          <w:rFonts w:ascii="Times New Roman" w:hAnsi="Times New Roman"/>
          <w:sz w:val="28"/>
          <w:szCs w:val="24"/>
        </w:rPr>
        <w:t>развитие коммуникативной сферы.</w:t>
      </w:r>
    </w:p>
    <w:p w:rsidR="004E7457" w:rsidRDefault="004E7457" w:rsidP="00B655A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</w:p>
    <w:p w:rsidR="00B655AD" w:rsidRPr="004E7457" w:rsidRDefault="00B655AD" w:rsidP="00B655AD">
      <w:pPr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4"/>
        </w:rPr>
      </w:pPr>
      <w:r w:rsidRPr="004E7457">
        <w:rPr>
          <w:rFonts w:ascii="Times New Roman" w:hAnsi="Times New Roman"/>
          <w:b/>
          <w:sz w:val="28"/>
          <w:szCs w:val="24"/>
        </w:rPr>
        <w:t>Направленность программы</w:t>
      </w:r>
    </w:p>
    <w:p w:rsidR="00B655AD" w:rsidRPr="004E7457" w:rsidRDefault="00B655AD" w:rsidP="00B655AD">
      <w:pPr>
        <w:pStyle w:val="a5"/>
        <w:spacing w:line="276" w:lineRule="auto"/>
        <w:ind w:firstLine="709"/>
        <w:jc w:val="both"/>
        <w:rPr>
          <w:rFonts w:ascii="Times New Roman" w:hAnsi="Times New Roman" w:cs="Calibri"/>
          <w:sz w:val="28"/>
          <w:szCs w:val="24"/>
          <w:lang w:eastAsia="ar-SA"/>
        </w:rPr>
      </w:pPr>
      <w:r w:rsidRPr="004E7457">
        <w:rPr>
          <w:rFonts w:ascii="Times New Roman" w:hAnsi="Times New Roman" w:cs="Calibri"/>
          <w:sz w:val="28"/>
          <w:szCs w:val="24"/>
          <w:lang w:eastAsia="ar-SA"/>
        </w:rPr>
        <w:t xml:space="preserve">Рабочая программа дополнительного образования реализуется по </w:t>
      </w:r>
      <w:r w:rsidR="004E7457">
        <w:rPr>
          <w:rFonts w:ascii="Times New Roman" w:hAnsi="Times New Roman" w:cs="Calibri"/>
          <w:sz w:val="28"/>
          <w:szCs w:val="24"/>
          <w:lang w:eastAsia="ar-SA"/>
        </w:rPr>
        <w:t>духовно-нравственному направлению.</w:t>
      </w:r>
    </w:p>
    <w:p w:rsidR="00B655AD" w:rsidRPr="004E7457" w:rsidRDefault="00B655AD" w:rsidP="00B655AD">
      <w:pPr>
        <w:pStyle w:val="a5"/>
        <w:spacing w:line="276" w:lineRule="auto"/>
        <w:ind w:firstLine="709"/>
        <w:jc w:val="both"/>
        <w:rPr>
          <w:rFonts w:ascii="Times New Roman" w:hAnsi="Times New Roman" w:cs="Calibri"/>
          <w:sz w:val="28"/>
          <w:szCs w:val="24"/>
          <w:lang w:eastAsia="ar-SA"/>
        </w:rPr>
      </w:pPr>
    </w:p>
    <w:p w:rsidR="00B655AD" w:rsidRPr="004E7457" w:rsidRDefault="00B655AD" w:rsidP="00B655AD">
      <w:pPr>
        <w:pStyle w:val="a5"/>
        <w:spacing w:line="276" w:lineRule="auto"/>
        <w:ind w:firstLine="709"/>
        <w:jc w:val="both"/>
        <w:rPr>
          <w:rFonts w:ascii="Times New Roman" w:hAnsi="Times New Roman" w:cs="Calibri"/>
          <w:b/>
          <w:sz w:val="28"/>
          <w:szCs w:val="24"/>
          <w:lang w:eastAsia="ar-SA"/>
        </w:rPr>
      </w:pPr>
      <w:r w:rsidRPr="004E7457">
        <w:rPr>
          <w:rFonts w:ascii="Times New Roman" w:hAnsi="Times New Roman" w:cs="Calibri"/>
          <w:b/>
          <w:sz w:val="28"/>
          <w:szCs w:val="24"/>
          <w:lang w:eastAsia="ar-SA"/>
        </w:rPr>
        <w:t>Новизна программы</w:t>
      </w:r>
    </w:p>
    <w:p w:rsidR="00B655AD" w:rsidRPr="004E7457" w:rsidRDefault="00B655AD" w:rsidP="00B655AD">
      <w:pPr>
        <w:pStyle w:val="a5"/>
        <w:spacing w:line="276" w:lineRule="auto"/>
        <w:ind w:firstLine="709"/>
        <w:jc w:val="both"/>
        <w:rPr>
          <w:rFonts w:ascii="Times New Roman" w:hAnsi="Times New Roman" w:cs="Calibri"/>
          <w:sz w:val="28"/>
          <w:szCs w:val="24"/>
          <w:lang w:eastAsia="ar-SA"/>
        </w:rPr>
      </w:pPr>
      <w:r w:rsidRPr="004E7457">
        <w:rPr>
          <w:rFonts w:ascii="Times New Roman" w:hAnsi="Times New Roman" w:cs="Calibri"/>
          <w:sz w:val="28"/>
          <w:szCs w:val="24"/>
          <w:lang w:eastAsia="ar-SA"/>
        </w:rPr>
        <w:t xml:space="preserve">Новизной программы </w:t>
      </w:r>
      <w:r w:rsidR="004C4803">
        <w:rPr>
          <w:rFonts w:ascii="Times New Roman" w:hAnsi="Times New Roman" w:cs="Calibri"/>
          <w:sz w:val="28"/>
          <w:szCs w:val="24"/>
          <w:lang w:eastAsia="ar-SA"/>
        </w:rPr>
        <w:t xml:space="preserve"> </w:t>
      </w:r>
      <w:r w:rsidRPr="004E7457">
        <w:rPr>
          <w:rFonts w:ascii="Times New Roman" w:hAnsi="Times New Roman" w:cs="Calibri"/>
          <w:sz w:val="28"/>
          <w:szCs w:val="24"/>
          <w:lang w:eastAsia="ar-SA"/>
        </w:rPr>
        <w:t>является деятельностный подход к воспитанию и развитию подростка средствами театра, где школьник выступает в роли художника, исполнителя, режиссера, композитора спектакля; принцип креативности - предполагает максимальную ориентацию на творчество ребенка, на развитие его психофизических ощущений, раскрепощение личности.</w:t>
      </w:r>
    </w:p>
    <w:p w:rsidR="00B655AD" w:rsidRDefault="00B655AD" w:rsidP="00B655AD">
      <w:pPr>
        <w:pStyle w:val="a5"/>
        <w:spacing w:line="276" w:lineRule="auto"/>
        <w:ind w:firstLine="709"/>
        <w:jc w:val="both"/>
        <w:rPr>
          <w:rFonts w:ascii="Times New Roman" w:hAnsi="Times New Roman"/>
          <w:spacing w:val="3"/>
          <w:sz w:val="28"/>
          <w:szCs w:val="28"/>
        </w:rPr>
      </w:pPr>
      <w:r>
        <w:rPr>
          <w:rFonts w:ascii="Times New Roman" w:hAnsi="Times New Roman"/>
          <w:b/>
          <w:spacing w:val="3"/>
          <w:sz w:val="28"/>
          <w:szCs w:val="28"/>
        </w:rPr>
        <w:t>Педагогическая целесообразность</w:t>
      </w:r>
      <w:r>
        <w:rPr>
          <w:rFonts w:ascii="Times New Roman" w:hAnsi="Times New Roman"/>
          <w:spacing w:val="3"/>
          <w:sz w:val="28"/>
          <w:szCs w:val="28"/>
        </w:rPr>
        <w:t>.</w:t>
      </w:r>
    </w:p>
    <w:p w:rsidR="00B655AD" w:rsidRDefault="00B655AD" w:rsidP="00B655AD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pacing w:val="3"/>
          <w:sz w:val="28"/>
          <w:szCs w:val="28"/>
        </w:rPr>
        <w:t>Данная программа рассчитана для школьников 7 - 11 лет и обуслов</w:t>
      </w:r>
      <w:r>
        <w:rPr>
          <w:rFonts w:ascii="Times New Roman" w:hAnsi="Times New Roman"/>
          <w:sz w:val="28"/>
          <w:szCs w:val="28"/>
        </w:rPr>
        <w:t>лена их возрастными особенностями: разносторонними интересами,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pacing w:val="-1"/>
          <w:sz w:val="28"/>
          <w:szCs w:val="28"/>
        </w:rPr>
        <w:t xml:space="preserve">любознательностью, увлеченностью, инициативностью. Данная программа, призвана </w:t>
      </w:r>
      <w:r>
        <w:rPr>
          <w:rFonts w:ascii="Times New Roman" w:hAnsi="Times New Roman"/>
          <w:spacing w:val="-2"/>
          <w:sz w:val="28"/>
          <w:szCs w:val="28"/>
        </w:rPr>
        <w:t xml:space="preserve">расширить  творческий потенциал ребенка, обогатить словарный: запас, сформировать </w:t>
      </w:r>
      <w:r>
        <w:rPr>
          <w:rFonts w:ascii="Times New Roman" w:hAnsi="Times New Roman"/>
          <w:spacing w:val="-1"/>
          <w:sz w:val="28"/>
          <w:szCs w:val="28"/>
        </w:rPr>
        <w:t>нравственно - эстетические чувства.</w:t>
      </w:r>
      <w:r>
        <w:rPr>
          <w:rFonts w:ascii="Times New Roman" w:hAnsi="Times New Roman"/>
          <w:sz w:val="28"/>
          <w:szCs w:val="24"/>
        </w:rPr>
        <w:t xml:space="preserve"> </w:t>
      </w:r>
      <w:r w:rsidR="004E7457">
        <w:rPr>
          <w:rFonts w:ascii="Times New Roman" w:hAnsi="Times New Roman"/>
          <w:sz w:val="28"/>
          <w:szCs w:val="24"/>
        </w:rPr>
        <w:t xml:space="preserve">Планируемое количество учеников </w:t>
      </w:r>
      <w:r w:rsidR="004E2DF6">
        <w:rPr>
          <w:rFonts w:ascii="Times New Roman" w:hAnsi="Times New Roman"/>
          <w:sz w:val="28"/>
          <w:szCs w:val="24"/>
        </w:rPr>
        <w:t>12 человек. Программа расч</w:t>
      </w:r>
      <w:r w:rsidR="004E7457">
        <w:rPr>
          <w:rFonts w:ascii="Times New Roman" w:hAnsi="Times New Roman"/>
          <w:sz w:val="28"/>
          <w:szCs w:val="24"/>
        </w:rPr>
        <w:t xml:space="preserve">итана на </w:t>
      </w:r>
      <w:r w:rsidR="004E2DF6">
        <w:rPr>
          <w:rFonts w:ascii="Times New Roman" w:hAnsi="Times New Roman"/>
          <w:sz w:val="28"/>
          <w:szCs w:val="24"/>
        </w:rPr>
        <w:t xml:space="preserve">68 часов, </w:t>
      </w:r>
      <w:r w:rsidR="004E7457">
        <w:rPr>
          <w:rFonts w:ascii="Times New Roman" w:hAnsi="Times New Roman"/>
          <w:sz w:val="28"/>
          <w:szCs w:val="24"/>
        </w:rPr>
        <w:t>34</w:t>
      </w:r>
      <w:r w:rsidR="004E2DF6">
        <w:rPr>
          <w:rFonts w:ascii="Times New Roman" w:hAnsi="Times New Roman"/>
          <w:sz w:val="28"/>
          <w:szCs w:val="24"/>
        </w:rPr>
        <w:t xml:space="preserve"> учебные недели, 2</w:t>
      </w:r>
      <w:r w:rsidR="004E7457">
        <w:rPr>
          <w:rFonts w:ascii="Times New Roman" w:hAnsi="Times New Roman"/>
          <w:sz w:val="28"/>
          <w:szCs w:val="24"/>
        </w:rPr>
        <w:t xml:space="preserve"> час</w:t>
      </w:r>
      <w:r w:rsidR="004E2DF6">
        <w:rPr>
          <w:rFonts w:ascii="Times New Roman" w:hAnsi="Times New Roman"/>
          <w:sz w:val="28"/>
          <w:szCs w:val="24"/>
        </w:rPr>
        <w:t>а</w:t>
      </w:r>
      <w:r w:rsidR="004E7457">
        <w:rPr>
          <w:rFonts w:ascii="Times New Roman" w:hAnsi="Times New Roman"/>
          <w:sz w:val="28"/>
          <w:szCs w:val="24"/>
        </w:rPr>
        <w:t xml:space="preserve"> в неделю.</w:t>
      </w:r>
    </w:p>
    <w:p w:rsidR="00B655AD" w:rsidRDefault="00B655AD" w:rsidP="00B655AD">
      <w:pPr>
        <w:pStyle w:val="a5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программы.</w:t>
      </w:r>
    </w:p>
    <w:p w:rsidR="00B655AD" w:rsidRDefault="004E7457" w:rsidP="00B655AD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Коррекция недостатков психического и физического развития детей с ограниченными возможностями здоровья средствами игровой деятельности</w:t>
      </w:r>
      <w:r w:rsidR="00B655AD">
        <w:rPr>
          <w:rFonts w:ascii="Times New Roman" w:hAnsi="Times New Roman"/>
          <w:spacing w:val="-1"/>
          <w:sz w:val="28"/>
          <w:szCs w:val="28"/>
        </w:rPr>
        <w:t>.</w:t>
      </w:r>
    </w:p>
    <w:p w:rsidR="004E7457" w:rsidRPr="004E7457" w:rsidRDefault="004E7457" w:rsidP="004E7457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4"/>
        </w:rPr>
      </w:pPr>
      <w:bookmarkStart w:id="3" w:name="_Toc466627881"/>
      <w:r w:rsidRPr="004E7457">
        <w:rPr>
          <w:rFonts w:ascii="Times New Roman" w:hAnsi="Times New Roman"/>
          <w:b/>
          <w:sz w:val="28"/>
          <w:szCs w:val="24"/>
        </w:rPr>
        <w:t>Задачи</w:t>
      </w:r>
      <w:r w:rsidRPr="004E7457">
        <w:rPr>
          <w:rFonts w:ascii="Times New Roman" w:hAnsi="Times New Roman"/>
          <w:sz w:val="28"/>
          <w:szCs w:val="24"/>
        </w:rPr>
        <w:t>:</w:t>
      </w:r>
    </w:p>
    <w:p w:rsidR="004E7457" w:rsidRPr="004E7457" w:rsidRDefault="004E7457" w:rsidP="004E7457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4"/>
        </w:rPr>
      </w:pPr>
      <w:r w:rsidRPr="004E7457">
        <w:rPr>
          <w:rFonts w:ascii="Times New Roman" w:hAnsi="Times New Roman"/>
          <w:sz w:val="28"/>
          <w:szCs w:val="24"/>
        </w:rPr>
        <w:t>Образовательные:</w:t>
      </w:r>
    </w:p>
    <w:p w:rsidR="004E7457" w:rsidRPr="004E7457" w:rsidRDefault="004E7457" w:rsidP="004E7457">
      <w:pPr>
        <w:numPr>
          <w:ilvl w:val="0"/>
          <w:numId w:val="13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4"/>
        </w:rPr>
      </w:pPr>
      <w:r w:rsidRPr="004E7457">
        <w:rPr>
          <w:rFonts w:ascii="Times New Roman" w:hAnsi="Times New Roman"/>
          <w:sz w:val="28"/>
          <w:szCs w:val="24"/>
        </w:rPr>
        <w:t>Способствовать формированию познавательных и творческих интересов.</w:t>
      </w:r>
    </w:p>
    <w:p w:rsidR="004E7457" w:rsidRPr="004E7457" w:rsidRDefault="004E7457" w:rsidP="004E7457">
      <w:pPr>
        <w:numPr>
          <w:ilvl w:val="0"/>
          <w:numId w:val="13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4"/>
        </w:rPr>
      </w:pPr>
      <w:r w:rsidRPr="004E7457">
        <w:rPr>
          <w:rFonts w:ascii="Times New Roman" w:hAnsi="Times New Roman"/>
          <w:sz w:val="28"/>
          <w:szCs w:val="24"/>
        </w:rPr>
        <w:t>Активизировать посредствам искусства потенциальные возможности учащихся, их творческих проявлений.</w:t>
      </w:r>
    </w:p>
    <w:p w:rsidR="004E7457" w:rsidRPr="004E7457" w:rsidRDefault="004E7457" w:rsidP="004E7457">
      <w:pPr>
        <w:numPr>
          <w:ilvl w:val="0"/>
          <w:numId w:val="13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4"/>
        </w:rPr>
      </w:pPr>
      <w:r w:rsidRPr="004E7457">
        <w:rPr>
          <w:rFonts w:ascii="Times New Roman" w:hAnsi="Times New Roman"/>
          <w:sz w:val="28"/>
          <w:szCs w:val="24"/>
        </w:rPr>
        <w:t>Учить диалоговому чтению.</w:t>
      </w:r>
    </w:p>
    <w:p w:rsidR="004E7457" w:rsidRPr="004E7457" w:rsidRDefault="004E7457" w:rsidP="004E7457">
      <w:pPr>
        <w:numPr>
          <w:ilvl w:val="0"/>
          <w:numId w:val="13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4"/>
        </w:rPr>
      </w:pPr>
      <w:r w:rsidRPr="004E7457">
        <w:rPr>
          <w:rFonts w:ascii="Times New Roman" w:hAnsi="Times New Roman"/>
          <w:sz w:val="28"/>
          <w:szCs w:val="24"/>
        </w:rPr>
        <w:t>Учить выделять главных действующих лиц, выражая к ним свое отношение.</w:t>
      </w:r>
    </w:p>
    <w:p w:rsidR="004E7457" w:rsidRPr="004E7457" w:rsidRDefault="004E7457" w:rsidP="004E7457">
      <w:pPr>
        <w:numPr>
          <w:ilvl w:val="0"/>
          <w:numId w:val="13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4"/>
        </w:rPr>
      </w:pPr>
      <w:r w:rsidRPr="004E7457">
        <w:rPr>
          <w:rFonts w:ascii="Times New Roman" w:hAnsi="Times New Roman"/>
          <w:sz w:val="28"/>
          <w:szCs w:val="24"/>
        </w:rPr>
        <w:t>Учить работать организованно, в коллективе</w:t>
      </w:r>
    </w:p>
    <w:p w:rsidR="004E7457" w:rsidRPr="004E7457" w:rsidRDefault="004E7457" w:rsidP="004E7457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4"/>
        </w:rPr>
      </w:pPr>
      <w:r w:rsidRPr="004E7457">
        <w:rPr>
          <w:rFonts w:ascii="Times New Roman" w:hAnsi="Times New Roman"/>
          <w:sz w:val="28"/>
          <w:szCs w:val="24"/>
        </w:rPr>
        <w:lastRenderedPageBreak/>
        <w:t>Коррекционно-развивающие:</w:t>
      </w:r>
    </w:p>
    <w:p w:rsidR="004E7457" w:rsidRPr="004E7457" w:rsidRDefault="004E7457" w:rsidP="004E7457">
      <w:pPr>
        <w:numPr>
          <w:ilvl w:val="0"/>
          <w:numId w:val="14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4"/>
        </w:rPr>
      </w:pPr>
      <w:r w:rsidRPr="004E7457">
        <w:rPr>
          <w:rFonts w:ascii="Times New Roman" w:hAnsi="Times New Roman"/>
          <w:sz w:val="28"/>
          <w:szCs w:val="24"/>
        </w:rPr>
        <w:t>Способствовать развитию психических процессов</w:t>
      </w:r>
      <w:r w:rsidR="004E2DF6">
        <w:rPr>
          <w:rFonts w:ascii="Times New Roman" w:hAnsi="Times New Roman"/>
          <w:sz w:val="28"/>
          <w:szCs w:val="24"/>
        </w:rPr>
        <w:t xml:space="preserve"> </w:t>
      </w:r>
      <w:r w:rsidRPr="004E7457">
        <w:rPr>
          <w:rFonts w:ascii="Times New Roman" w:hAnsi="Times New Roman"/>
          <w:sz w:val="28"/>
          <w:szCs w:val="24"/>
        </w:rPr>
        <w:t>(наблюдательности, внимания, восприятия, памяти, речи, мышления, воображения).</w:t>
      </w:r>
    </w:p>
    <w:p w:rsidR="004E7457" w:rsidRPr="004E7457" w:rsidRDefault="004E7457" w:rsidP="004E7457">
      <w:pPr>
        <w:numPr>
          <w:ilvl w:val="0"/>
          <w:numId w:val="14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4"/>
        </w:rPr>
      </w:pPr>
      <w:r w:rsidRPr="004E7457">
        <w:rPr>
          <w:rFonts w:ascii="Times New Roman" w:hAnsi="Times New Roman"/>
          <w:sz w:val="28"/>
          <w:szCs w:val="24"/>
        </w:rPr>
        <w:t>Способствовать восстановлению эмоционально-волевого равновесия.</w:t>
      </w:r>
    </w:p>
    <w:p w:rsidR="004E7457" w:rsidRPr="004E7457" w:rsidRDefault="004E7457" w:rsidP="004E7457">
      <w:pPr>
        <w:numPr>
          <w:ilvl w:val="0"/>
          <w:numId w:val="14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4"/>
        </w:rPr>
      </w:pPr>
      <w:r w:rsidRPr="004E7457">
        <w:rPr>
          <w:rFonts w:ascii="Times New Roman" w:hAnsi="Times New Roman"/>
          <w:sz w:val="28"/>
          <w:szCs w:val="24"/>
        </w:rPr>
        <w:t>Способствовать коррекции коммуникативных процессов.</w:t>
      </w:r>
    </w:p>
    <w:p w:rsidR="004E7457" w:rsidRPr="004E7457" w:rsidRDefault="004E7457" w:rsidP="004E7457">
      <w:pPr>
        <w:numPr>
          <w:ilvl w:val="0"/>
          <w:numId w:val="14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4"/>
        </w:rPr>
      </w:pPr>
      <w:r w:rsidRPr="004E7457">
        <w:rPr>
          <w:rFonts w:ascii="Times New Roman" w:hAnsi="Times New Roman"/>
          <w:sz w:val="28"/>
          <w:szCs w:val="24"/>
        </w:rPr>
        <w:t>Развивать общую и мелкую моторику, пространственную ориентировку.</w:t>
      </w:r>
    </w:p>
    <w:p w:rsidR="004E7457" w:rsidRPr="004E7457" w:rsidRDefault="004E7457" w:rsidP="004E7457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4"/>
        </w:rPr>
      </w:pPr>
      <w:r w:rsidRPr="004E7457">
        <w:rPr>
          <w:rFonts w:ascii="Times New Roman" w:hAnsi="Times New Roman"/>
          <w:sz w:val="28"/>
          <w:szCs w:val="24"/>
        </w:rPr>
        <w:t>Воспитательные:</w:t>
      </w:r>
    </w:p>
    <w:p w:rsidR="004E7457" w:rsidRPr="004E7457" w:rsidRDefault="004E7457" w:rsidP="004E7457">
      <w:pPr>
        <w:numPr>
          <w:ilvl w:val="0"/>
          <w:numId w:val="15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4"/>
        </w:rPr>
      </w:pPr>
      <w:r w:rsidRPr="004E7457">
        <w:rPr>
          <w:rFonts w:ascii="Times New Roman" w:hAnsi="Times New Roman"/>
          <w:sz w:val="28"/>
          <w:szCs w:val="24"/>
        </w:rPr>
        <w:t>Воспитывать интерес к обучению.</w:t>
      </w:r>
    </w:p>
    <w:p w:rsidR="004E7457" w:rsidRPr="004E7457" w:rsidRDefault="004E7457" w:rsidP="004E7457">
      <w:pPr>
        <w:numPr>
          <w:ilvl w:val="0"/>
          <w:numId w:val="15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4"/>
        </w:rPr>
      </w:pPr>
      <w:r w:rsidRPr="004E7457">
        <w:rPr>
          <w:rFonts w:ascii="Times New Roman" w:hAnsi="Times New Roman"/>
          <w:sz w:val="28"/>
          <w:szCs w:val="24"/>
        </w:rPr>
        <w:t>Воспитывать эстетические и художественные чувства.</w:t>
      </w:r>
    </w:p>
    <w:p w:rsidR="004E7457" w:rsidRPr="004E7457" w:rsidRDefault="004E7457" w:rsidP="004E7457">
      <w:pPr>
        <w:numPr>
          <w:ilvl w:val="0"/>
          <w:numId w:val="15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4"/>
        </w:rPr>
      </w:pPr>
      <w:r w:rsidRPr="004E7457">
        <w:rPr>
          <w:rFonts w:ascii="Times New Roman" w:hAnsi="Times New Roman"/>
          <w:sz w:val="28"/>
          <w:szCs w:val="24"/>
        </w:rPr>
        <w:t>Воспитывать аккуратность, самостоятельность, целеустремленность.</w:t>
      </w:r>
    </w:p>
    <w:p w:rsidR="004E7457" w:rsidRPr="004E7457" w:rsidRDefault="004E7457" w:rsidP="004E7457">
      <w:pPr>
        <w:numPr>
          <w:ilvl w:val="0"/>
          <w:numId w:val="15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4E7457">
        <w:rPr>
          <w:rFonts w:ascii="Times New Roman" w:hAnsi="Times New Roman"/>
          <w:sz w:val="28"/>
          <w:szCs w:val="24"/>
        </w:rPr>
        <w:t>Воспитывать положительные черты характера: доброту, честность, трудолюбие, вежливость,</w:t>
      </w:r>
      <w:r w:rsidRPr="004E7457"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  <w:t xml:space="preserve"> </w:t>
      </w:r>
      <w:r w:rsidRPr="004E2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</w:t>
      </w:r>
      <w:r w:rsidRPr="004E2DF6">
        <w:rPr>
          <w:rFonts w:ascii="Verdana" w:eastAsia="Times New Roman" w:hAnsi="Verdana" w:cs="Times New Roman"/>
          <w:sz w:val="16"/>
          <w:szCs w:val="16"/>
          <w:lang w:eastAsia="ru-RU"/>
        </w:rPr>
        <w:t>.</w:t>
      </w:r>
    </w:p>
    <w:bookmarkEnd w:id="3"/>
    <w:p w:rsidR="00B655AD" w:rsidRDefault="00B655AD" w:rsidP="00B655AD">
      <w:pPr>
        <w:pStyle w:val="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программы</w:t>
      </w:r>
    </w:p>
    <w:p w:rsidR="00B655AD" w:rsidRDefault="00B655AD" w:rsidP="00B655AD">
      <w:pPr>
        <w:shd w:val="clear" w:color="auto" w:fill="FFFFFF"/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Программа состоит из четырёх разделов, работа над которыми продолжается параллельно в течение учебного года.</w:t>
      </w:r>
    </w:p>
    <w:p w:rsidR="00B655AD" w:rsidRDefault="00B655AD" w:rsidP="00B655AD">
      <w:pPr>
        <w:shd w:val="clear" w:color="auto" w:fill="FFFFFF"/>
        <w:suppressAutoHyphens w:val="0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655AD" w:rsidRDefault="00B655AD" w:rsidP="00B655AD">
      <w:pPr>
        <w:shd w:val="clear" w:color="auto" w:fill="FFFFFF"/>
        <w:suppressAutoHyphens w:val="0"/>
        <w:spacing w:after="0"/>
        <w:ind w:left="34" w:firstLine="709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1 раздел.</w:t>
      </w:r>
    </w:p>
    <w:p w:rsidR="00B655AD" w:rsidRDefault="00B655AD" w:rsidP="00B655AD">
      <w:pPr>
        <w:widowControl w:val="0"/>
        <w:shd w:val="clear" w:color="auto" w:fill="FFFFFF"/>
        <w:tabs>
          <w:tab w:val="left" w:pos="1349"/>
        </w:tabs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   «Основы театральной культуры».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Данный раздел призван познакомить учащихся с театром, как видом искусства: дать понятие, узнать, что даёт театральное искусство в формировании личности.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включает в себя беседы, видео просмотры и аудио прослушивание.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</w:p>
    <w:p w:rsidR="00B655AD" w:rsidRDefault="00B655AD" w:rsidP="00B655AD">
      <w:pPr>
        <w:shd w:val="clear" w:color="auto" w:fill="FFFFFF"/>
        <w:suppressAutoHyphens w:val="0"/>
        <w:spacing w:after="0"/>
        <w:ind w:left="34"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B655AD" w:rsidRDefault="00B655AD" w:rsidP="00B655AD">
      <w:pPr>
        <w:shd w:val="clear" w:color="auto" w:fill="FFFFFF"/>
        <w:suppressAutoHyphens w:val="0"/>
        <w:spacing w:after="0"/>
        <w:ind w:left="34" w:firstLine="709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2 раздел.</w:t>
      </w:r>
    </w:p>
    <w:p w:rsidR="00B655AD" w:rsidRDefault="00B655AD" w:rsidP="00B655AD">
      <w:pPr>
        <w:shd w:val="clear" w:color="auto" w:fill="FFFFFF"/>
        <w:suppressAutoHyphens w:val="0"/>
        <w:spacing w:after="0"/>
        <w:ind w:left="34"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Ритмопластика»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 Раздел включает в себя ритмические, музыкальные, пластические игры и упражнения, призванные обеспечить развитие естественных психомоторных способностей учащихся, развитие свободы и выразительности телодвижений.</w:t>
      </w:r>
    </w:p>
    <w:p w:rsidR="00B655AD" w:rsidRDefault="00B655AD" w:rsidP="00B655AD">
      <w:pPr>
        <w:shd w:val="clear" w:color="auto" w:fill="FFFFFF"/>
        <w:suppressAutoHyphens w:val="0"/>
        <w:spacing w:after="0"/>
        <w:ind w:left="34" w:firstLine="709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B655AD" w:rsidRDefault="00B655AD" w:rsidP="00B655AD">
      <w:pPr>
        <w:shd w:val="clear" w:color="auto" w:fill="FFFFFF"/>
        <w:suppressAutoHyphens w:val="0"/>
        <w:spacing w:after="0"/>
        <w:ind w:left="34" w:firstLine="70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3 раздел.</w:t>
      </w:r>
    </w:p>
    <w:p w:rsidR="00B655AD" w:rsidRDefault="00B655AD" w:rsidP="00B655AD">
      <w:pPr>
        <w:shd w:val="clear" w:color="auto" w:fill="FFFFFF"/>
        <w:suppressAutoHyphens w:val="0"/>
        <w:spacing w:after="0"/>
        <w:ind w:left="3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eastAsia="ru-RU"/>
        </w:rPr>
        <w:t xml:space="preserve">«Культура 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eastAsia="ru-RU"/>
        </w:rPr>
        <w:t>техника речи, мимики, эмоций, жестов»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- объединяет игры и упражнения, направленные на развитие дыхания и свободы речевого аппарата, умение владеть мелкой мускулатурой лица, правильной артикуляцией, чёткой дикцией, разнообразной интонацией. Сюда включены игры со словами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развивающие связную образную речь, творческую фантазию, умение сочинять небольшие рассказы и сказки, подбирать простейшие рифмы.</w:t>
      </w:r>
    </w:p>
    <w:p w:rsidR="00B655AD" w:rsidRDefault="00B655AD" w:rsidP="00B655AD">
      <w:pPr>
        <w:shd w:val="clear" w:color="auto" w:fill="FFFFFF"/>
        <w:suppressAutoHyphens w:val="0"/>
        <w:spacing w:after="0"/>
        <w:ind w:left="3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55AD" w:rsidRDefault="00B655AD" w:rsidP="00B655AD">
      <w:pPr>
        <w:shd w:val="clear" w:color="auto" w:fill="FFFFFF"/>
        <w:suppressAutoHyphens w:val="0"/>
        <w:spacing w:after="0"/>
        <w:ind w:left="34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4 раздел.</w:t>
      </w:r>
    </w:p>
    <w:p w:rsidR="00B655AD" w:rsidRDefault="00B655AD" w:rsidP="00B655AD">
      <w:pPr>
        <w:spacing w:after="0"/>
        <w:ind w:firstLine="709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-18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«Подготовка спектакля»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>
        <w:rPr>
          <w:rFonts w:ascii="Times New Roman" w:hAnsi="Times New Roman"/>
          <w:sz w:val="28"/>
          <w:szCs w:val="24"/>
        </w:rPr>
        <w:t xml:space="preserve">Развитие актерских умений и навыков </w:t>
      </w:r>
      <w:r>
        <w:rPr>
          <w:rFonts w:ascii="Times New Roman" w:hAnsi="Times New Roman"/>
          <w:b/>
          <w:sz w:val="28"/>
          <w:szCs w:val="24"/>
        </w:rPr>
        <w:t xml:space="preserve">         </w:t>
      </w:r>
      <w:r>
        <w:rPr>
          <w:rFonts w:ascii="Times New Roman" w:hAnsi="Times New Roman"/>
          <w:sz w:val="28"/>
          <w:szCs w:val="24"/>
        </w:rPr>
        <w:t>воображения, сценического внимания, предлагаемых  обстоятельствах, и перевоплощения. Развитие игрового поведения, эстетического чувства, находчивости, способности творчески относиться к любому делу, умений общения со сверстниками и взрослыми в различных  жизненных ситуациях, формирование навыков действия с воображаемыми предметами. Рздел</w:t>
      </w:r>
      <w:r>
        <w:rPr>
          <w:rFonts w:ascii="Times New Roman" w:hAnsi="Times New Roman"/>
          <w:b/>
          <w:sz w:val="28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вспомогательным, базируется на авторских сценариях и включает в себя работу с этюдами, постановку спектакля, подготовку номеров к различным праздникам.</w:t>
      </w:r>
      <w:r>
        <w:rPr>
          <w:rFonts w:ascii="Times New Roman" w:hAnsi="Times New Roman"/>
          <w:sz w:val="28"/>
          <w:szCs w:val="24"/>
        </w:rPr>
        <w:t xml:space="preserve"> </w:t>
      </w:r>
    </w:p>
    <w:p w:rsidR="00B655AD" w:rsidRDefault="00B655AD" w:rsidP="00B655AD">
      <w:pPr>
        <w:shd w:val="clear" w:color="auto" w:fill="FFFFFF"/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55AD" w:rsidRDefault="00B655AD" w:rsidP="00B655AD">
      <w:pPr>
        <w:pStyle w:val="a3"/>
        <w:spacing w:after="0"/>
        <w:ind w:firstLine="709"/>
        <w:jc w:val="both"/>
        <w:rPr>
          <w:b/>
          <w:sz w:val="28"/>
        </w:rPr>
      </w:pPr>
      <w:r>
        <w:rPr>
          <w:b/>
          <w:sz w:val="28"/>
        </w:rPr>
        <w:t>Форма проведения работы</w:t>
      </w:r>
      <w:bookmarkEnd w:id="2"/>
    </w:p>
    <w:p w:rsidR="00B655AD" w:rsidRDefault="00B655AD" w:rsidP="00B655A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Занятия проходят в форме бесед, игр и репетиций индивидуально и группами по 6-1</w:t>
      </w:r>
      <w:r w:rsidR="006C0CD4">
        <w:rPr>
          <w:rFonts w:ascii="Times New Roman" w:hAnsi="Times New Roman"/>
          <w:sz w:val="28"/>
          <w:szCs w:val="24"/>
        </w:rPr>
        <w:t>2</w:t>
      </w:r>
      <w:r>
        <w:rPr>
          <w:rFonts w:ascii="Times New Roman" w:hAnsi="Times New Roman"/>
          <w:sz w:val="28"/>
          <w:szCs w:val="24"/>
        </w:rPr>
        <w:t xml:space="preserve"> человек. Место проведения – актовый зал. Продолжительность занятия 40 минут, в зависимости от возраста детей и их психологических особенностей. </w:t>
      </w:r>
    </w:p>
    <w:p w:rsidR="00B655AD" w:rsidRDefault="00B655AD" w:rsidP="00B655A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Индивидуально-групповые занятия, система творческих игр и упражнений, тренинги, беседы, спектакли и праздники, создание проблемных ситуаций, требующих от детей и взрослого активных совместных поисков.</w:t>
      </w:r>
    </w:p>
    <w:p w:rsidR="00B655AD" w:rsidRDefault="00B655AD" w:rsidP="00B655AD">
      <w:pPr>
        <w:pStyle w:val="a3"/>
        <w:spacing w:after="0"/>
        <w:ind w:firstLine="709"/>
        <w:jc w:val="both"/>
        <w:rPr>
          <w:b/>
          <w:sz w:val="28"/>
        </w:rPr>
      </w:pPr>
      <w:bookmarkStart w:id="4" w:name="_Toc466627882"/>
      <w:r>
        <w:rPr>
          <w:b/>
          <w:sz w:val="28"/>
        </w:rPr>
        <w:t>Принципы проведения занятий:</w:t>
      </w:r>
      <w:bookmarkEnd w:id="4"/>
    </w:p>
    <w:p w:rsidR="00B655AD" w:rsidRDefault="00B655AD" w:rsidP="00B655AD">
      <w:pPr>
        <w:pStyle w:val="a6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Наглядность в обучении - осуществляется на восприятии наглядного материала.</w:t>
      </w:r>
    </w:p>
    <w:p w:rsidR="00B655AD" w:rsidRDefault="00B655AD" w:rsidP="00B655AD">
      <w:pPr>
        <w:pStyle w:val="a6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Доступность - занятие составлено с учетом возрастных особенностей, построенного по принципу дидактики (от простого к сложному)</w:t>
      </w:r>
    </w:p>
    <w:p w:rsidR="00B655AD" w:rsidRDefault="00B655AD" w:rsidP="00B655AD">
      <w:pPr>
        <w:pStyle w:val="a6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Проблемность - направленные на поиск разрешения проблемных ситуаций.</w:t>
      </w:r>
    </w:p>
    <w:p w:rsidR="00B655AD" w:rsidRDefault="00B655AD" w:rsidP="00B655AD">
      <w:pPr>
        <w:pStyle w:val="a6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Развивающий и воспитательный характер обучения – для расширение кругозора, для развитие патриотических чувств и познавательных процессов.</w:t>
      </w:r>
    </w:p>
    <w:p w:rsidR="00B655AD" w:rsidRDefault="00B655AD" w:rsidP="00B655A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</w:p>
    <w:p w:rsidR="00B655AD" w:rsidRDefault="00B655AD" w:rsidP="00B655AD">
      <w:pPr>
        <w:pStyle w:val="1"/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>
        <w:t>Ожидаемые результаты.</w:t>
      </w:r>
    </w:p>
    <w:p w:rsidR="00B655AD" w:rsidRDefault="00B655AD" w:rsidP="00B655A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</w:p>
    <w:p w:rsidR="00B655AD" w:rsidRDefault="00B655AD" w:rsidP="00B655A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За 1 год реализации программы планируется достижение следующих </w:t>
      </w:r>
      <w:r>
        <w:rPr>
          <w:rFonts w:ascii="Times New Roman" w:hAnsi="Times New Roman"/>
          <w:b/>
          <w:sz w:val="28"/>
          <w:szCs w:val="24"/>
        </w:rPr>
        <w:t>метапредметных результатов</w:t>
      </w:r>
      <w:r>
        <w:rPr>
          <w:rFonts w:ascii="Times New Roman" w:hAnsi="Times New Roman"/>
          <w:sz w:val="28"/>
          <w:szCs w:val="24"/>
        </w:rPr>
        <w:t>, которые  включают освоенные обучающимися универсальные учебные действия (регулятивные, познавательные и коммуникативные):</w:t>
      </w:r>
    </w:p>
    <w:p w:rsidR="00B655AD" w:rsidRDefault="00B655AD" w:rsidP="00B655AD">
      <w:pPr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Регулятивные</w:t>
      </w:r>
    </w:p>
    <w:p w:rsidR="00B655AD" w:rsidRDefault="00B655AD" w:rsidP="00B655A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 xml:space="preserve"> 1. Самостоятельно  формулировать задание: определять его цель, планировать свои действия для реализации задач, прогнозировать результаты, осмысленно выбирать способы и приёмы действий, корректировать работу по ходу выполнения.</w:t>
      </w:r>
    </w:p>
    <w:p w:rsidR="00B655AD" w:rsidRDefault="00B655AD" w:rsidP="00B655A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2. Выбирать для выполнения определённой задачи различные средства: литературу, ИКТ.</w:t>
      </w:r>
    </w:p>
    <w:p w:rsidR="00B655AD" w:rsidRDefault="00B655AD" w:rsidP="00B655A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3.Осуществлять итоговый и пошаговый контроль результатов.</w:t>
      </w:r>
    </w:p>
    <w:p w:rsidR="00B655AD" w:rsidRDefault="00B655AD" w:rsidP="00B655A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4. Оценивать результаты собственной деятельности.</w:t>
      </w:r>
    </w:p>
    <w:p w:rsidR="00B655AD" w:rsidRDefault="00B655AD" w:rsidP="00B655A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5. Адекватно воспринимать аргументированную критику ошибок и учитывать её в работе над ошибками.</w:t>
      </w:r>
    </w:p>
    <w:p w:rsidR="00B655AD" w:rsidRDefault="00B655AD" w:rsidP="00B655A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6. Регулировать своё поведение в соответствии с познанными моральными нормами и этическими требованиями.</w:t>
      </w:r>
    </w:p>
    <w:p w:rsidR="00B655AD" w:rsidRDefault="00B655AD" w:rsidP="00B655AD">
      <w:pPr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Познавательные:</w:t>
      </w:r>
    </w:p>
    <w:p w:rsidR="00B655AD" w:rsidRDefault="00B655AD" w:rsidP="00B655A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1. Сопоставлять  и отбирать информацию, полученную из  различных источников (словари, энциклопедии, справочники, электронные диски, сеть Интернет).</w:t>
      </w:r>
    </w:p>
    <w:p w:rsidR="00B655AD" w:rsidRDefault="00B655AD" w:rsidP="00B655A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2. Анализировать, сравнивать, группировать различные объекты, явления, факты; устанавливать закономерности и использовать их при выполнении заданий, устанавливать причинно-следственные связи, строить логические рассуждения, проводить аналогии, использовать обобщенные способы и осваивать новые приёмы, способы.</w:t>
      </w:r>
    </w:p>
    <w:p w:rsidR="00B655AD" w:rsidRDefault="00B655AD" w:rsidP="00B655A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Коммуникативные</w:t>
      </w:r>
      <w:r>
        <w:rPr>
          <w:rFonts w:ascii="Times New Roman" w:hAnsi="Times New Roman"/>
          <w:sz w:val="28"/>
          <w:szCs w:val="24"/>
        </w:rPr>
        <w:t>:</w:t>
      </w:r>
    </w:p>
    <w:p w:rsidR="00B655AD" w:rsidRDefault="00B655AD" w:rsidP="00B655A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1.Владеть диалоговой формой речи.</w:t>
      </w:r>
    </w:p>
    <w:p w:rsidR="00B655AD" w:rsidRDefault="00B655AD" w:rsidP="00B655A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2.  Оформлять свои мысли в устной речи с учетом своих учебных и жизненных речевых ситуаций. </w:t>
      </w:r>
    </w:p>
    <w:p w:rsidR="00B655AD" w:rsidRDefault="00B655AD" w:rsidP="00B655A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3. Формулировать собственное мнение и позицию; задавать вопросы, уточняя непонятое в высказывании собеседника, отстаивать свою точку зрения, соблюдая правила речевого этикета.</w:t>
      </w:r>
    </w:p>
    <w:p w:rsidR="00B655AD" w:rsidRDefault="00B655AD" w:rsidP="00B655A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4. Критично относиться к своему мнению. Уметь взглянуть на ситуацию с иной позиции. Учитывать разные мнения и стремиться к координации различных позиций при работе в паре. Договариваться и приходить к общему решению. </w:t>
      </w:r>
    </w:p>
    <w:p w:rsidR="00B655AD" w:rsidRDefault="00B655AD" w:rsidP="00B655A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5. Участвовать в работе группы: распределять обязанности, планировать свою часть работы; задавать вопросы, уточняя план действий; выполнять свою часть обязанностей, учитывая общий план действий и конечную цель; осуществлять самоконтроль, взаимоконтроль и взаимопомощь.</w:t>
      </w:r>
    </w:p>
    <w:p w:rsidR="00B655AD" w:rsidRDefault="00B655AD" w:rsidP="00B655A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6. Адекватно использовать речевые средства для решения коммуникативных задач.</w:t>
      </w:r>
      <w:bookmarkStart w:id="5" w:name="_Toc466627878"/>
    </w:p>
    <w:p w:rsidR="00B655AD" w:rsidRDefault="00B655AD" w:rsidP="00B655A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В результате реализации программы планируется достижение следующих личностных результатов.</w:t>
      </w:r>
    </w:p>
    <w:p w:rsidR="00B655AD" w:rsidRDefault="00B655AD" w:rsidP="00B655AD">
      <w:pPr>
        <w:pStyle w:val="a3"/>
        <w:spacing w:after="0"/>
        <w:ind w:firstLine="709"/>
        <w:jc w:val="left"/>
        <w:rPr>
          <w:b/>
          <w:sz w:val="28"/>
        </w:rPr>
      </w:pPr>
      <w:r>
        <w:rPr>
          <w:b/>
          <w:sz w:val="28"/>
        </w:rPr>
        <w:t>Художественно-эстетическое развитие</w:t>
      </w:r>
      <w:bookmarkEnd w:id="5"/>
      <w:r>
        <w:rPr>
          <w:b/>
          <w:sz w:val="28"/>
        </w:rPr>
        <w:t>:</w:t>
      </w:r>
    </w:p>
    <w:p w:rsidR="00B655AD" w:rsidRDefault="00B655AD" w:rsidP="00B655A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• приобщение к высокохудожественной литературе, музыке, фольклору;</w:t>
      </w:r>
    </w:p>
    <w:p w:rsidR="00B655AD" w:rsidRDefault="00B655AD" w:rsidP="00B655A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• развитие воображения;</w:t>
      </w:r>
    </w:p>
    <w:p w:rsidR="00B655AD" w:rsidRDefault="00B655AD" w:rsidP="00B655A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• приобщение к совместной дизайн-деятельности по моделированию элементов костюма, декораций, атрибутов;</w:t>
      </w:r>
    </w:p>
    <w:p w:rsidR="00B655AD" w:rsidRDefault="00B655AD" w:rsidP="00B655A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• создание выразительного художественного образа;</w:t>
      </w:r>
    </w:p>
    <w:p w:rsidR="00B655AD" w:rsidRDefault="00B655AD" w:rsidP="00B655A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• формирование элементарных представлений о видах искусства;</w:t>
      </w:r>
    </w:p>
    <w:p w:rsidR="00B655AD" w:rsidRDefault="00B655AD" w:rsidP="00B655A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• реализация самостоятельной творческой деятельности детей.</w:t>
      </w:r>
    </w:p>
    <w:p w:rsidR="00B655AD" w:rsidRDefault="00B655AD" w:rsidP="00B655AD">
      <w:pPr>
        <w:pStyle w:val="a3"/>
        <w:spacing w:after="0"/>
        <w:ind w:firstLine="709"/>
        <w:jc w:val="left"/>
        <w:rPr>
          <w:b/>
          <w:sz w:val="28"/>
        </w:rPr>
      </w:pPr>
      <w:bookmarkStart w:id="6" w:name="_Toc466627879"/>
      <w:r>
        <w:rPr>
          <w:b/>
          <w:sz w:val="28"/>
        </w:rPr>
        <w:t>Физическое развитие</w:t>
      </w:r>
      <w:bookmarkEnd w:id="6"/>
      <w:r>
        <w:rPr>
          <w:b/>
          <w:sz w:val="28"/>
        </w:rPr>
        <w:t>:</w:t>
      </w:r>
    </w:p>
    <w:p w:rsidR="00B655AD" w:rsidRDefault="00B655AD" w:rsidP="00B655A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• согласование действий и сопровождающей их речи;</w:t>
      </w:r>
    </w:p>
    <w:p w:rsidR="00B655AD" w:rsidRDefault="00B655AD" w:rsidP="00B655A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• умение воплощать в творческом движении настроение, характер и процесс развития образа;</w:t>
      </w:r>
    </w:p>
    <w:p w:rsidR="00B655AD" w:rsidRDefault="00B655AD" w:rsidP="00B655A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• выразительность исполнения основных видов движений;</w:t>
      </w:r>
    </w:p>
    <w:p w:rsidR="00B655AD" w:rsidRDefault="00B655AD" w:rsidP="00B655A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• развитие общей и мелкой моторики: координации движений, мелкой моторики руки, снятие мышечного напряжения, формирование правильной осанки.</w:t>
      </w:r>
    </w:p>
    <w:p w:rsidR="00B655AD" w:rsidRDefault="00B655AD" w:rsidP="00B655AD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Во время прохождения учебной программы у воспитанника сформируются элементарные навыки актерского мастерства, артикуляции, сценической пластики и пантомимы. Дети станут самостоятельнее и увереннее в себе на сцене и в жизни, а так же более эмоционально отзывчивыми. </w:t>
      </w:r>
    </w:p>
    <w:p w:rsidR="00B655AD" w:rsidRDefault="00B655AD" w:rsidP="00B655AD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К концу первого года обучения ученик:</w:t>
      </w:r>
    </w:p>
    <w:p w:rsidR="00B655AD" w:rsidRDefault="00B655AD" w:rsidP="00B655AD">
      <w:pPr>
        <w:spacing w:after="0"/>
        <w:ind w:firstLine="709"/>
        <w:jc w:val="both"/>
        <w:rPr>
          <w:rFonts w:ascii="Times New Roman" w:hAnsi="Times New Roman"/>
          <w:i/>
          <w:sz w:val="28"/>
          <w:szCs w:val="24"/>
        </w:rPr>
      </w:pPr>
      <w:r>
        <w:rPr>
          <w:rFonts w:ascii="Times New Roman" w:hAnsi="Times New Roman"/>
          <w:i/>
          <w:sz w:val="28"/>
          <w:szCs w:val="24"/>
        </w:rPr>
        <w:t>ЗНАЕТ:</w:t>
      </w:r>
    </w:p>
    <w:p w:rsidR="00B655AD" w:rsidRDefault="00B655AD" w:rsidP="00B655AD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1.      Что такое театр</w:t>
      </w:r>
    </w:p>
    <w:p w:rsidR="00B655AD" w:rsidRDefault="00B655AD" w:rsidP="00B655AD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2.      Чем отличается театр от других видов искусств</w:t>
      </w:r>
    </w:p>
    <w:p w:rsidR="00B655AD" w:rsidRDefault="00B655AD" w:rsidP="00B655AD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3.      С чего зародился театр</w:t>
      </w:r>
    </w:p>
    <w:p w:rsidR="00B655AD" w:rsidRDefault="00B655AD" w:rsidP="00B655AD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4.      Какие виды театров существуют</w:t>
      </w:r>
    </w:p>
    <w:p w:rsidR="00B655AD" w:rsidRDefault="00B655AD" w:rsidP="00B655AD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5.      Кто создаёт театральные полотна (спектакли)</w:t>
      </w:r>
    </w:p>
    <w:p w:rsidR="00B655AD" w:rsidRDefault="00B655AD" w:rsidP="00B655AD">
      <w:pPr>
        <w:spacing w:after="0"/>
        <w:ind w:firstLine="709"/>
        <w:jc w:val="both"/>
        <w:rPr>
          <w:rFonts w:ascii="Times New Roman" w:hAnsi="Times New Roman"/>
          <w:i/>
          <w:sz w:val="28"/>
          <w:szCs w:val="24"/>
        </w:rPr>
      </w:pPr>
      <w:r>
        <w:rPr>
          <w:rFonts w:ascii="Times New Roman" w:hAnsi="Times New Roman"/>
          <w:i/>
          <w:sz w:val="28"/>
          <w:szCs w:val="24"/>
        </w:rPr>
        <w:t>ИМЕЕТ ПОНЯТИЯ:</w:t>
      </w:r>
    </w:p>
    <w:p w:rsidR="00B655AD" w:rsidRDefault="00B655AD" w:rsidP="00B655AD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1.      Об элементарных технических средствах сцены</w:t>
      </w:r>
    </w:p>
    <w:p w:rsidR="00B655AD" w:rsidRDefault="00B655AD" w:rsidP="00B655AD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2.      Об оформлении сцены</w:t>
      </w:r>
    </w:p>
    <w:p w:rsidR="00B655AD" w:rsidRDefault="00B655AD" w:rsidP="00B655AD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3.      О нормах поведения на сцене и в зрительном зале</w:t>
      </w:r>
    </w:p>
    <w:p w:rsidR="00B655AD" w:rsidRDefault="00B655AD" w:rsidP="00B655AD">
      <w:pPr>
        <w:spacing w:after="0"/>
        <w:ind w:firstLine="709"/>
        <w:jc w:val="both"/>
        <w:rPr>
          <w:rFonts w:ascii="Times New Roman" w:hAnsi="Times New Roman"/>
          <w:i/>
          <w:sz w:val="28"/>
          <w:szCs w:val="24"/>
        </w:rPr>
      </w:pPr>
      <w:r>
        <w:rPr>
          <w:rFonts w:ascii="Times New Roman" w:hAnsi="Times New Roman"/>
          <w:i/>
          <w:sz w:val="28"/>
          <w:szCs w:val="24"/>
        </w:rPr>
        <w:t>УМЕЕТ:</w:t>
      </w:r>
    </w:p>
    <w:p w:rsidR="00B655AD" w:rsidRDefault="00B655AD" w:rsidP="00B655AD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1.      Направлять свою фантазию по заданному руслу</w:t>
      </w:r>
    </w:p>
    <w:p w:rsidR="00B655AD" w:rsidRDefault="00B655AD" w:rsidP="00B655AD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2.      Образно мыслить</w:t>
      </w:r>
    </w:p>
    <w:p w:rsidR="00B655AD" w:rsidRDefault="00B655AD" w:rsidP="00B655AD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3.      Концентрировать внимание</w:t>
      </w:r>
    </w:p>
    <w:p w:rsidR="00B655AD" w:rsidRDefault="00B655AD" w:rsidP="00B655AD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4.      Ощущать себя в сценическом пространстве</w:t>
      </w:r>
    </w:p>
    <w:p w:rsidR="00B655AD" w:rsidRDefault="00B655AD" w:rsidP="00B655AD">
      <w:pPr>
        <w:spacing w:after="0"/>
        <w:ind w:firstLine="709"/>
        <w:jc w:val="both"/>
        <w:rPr>
          <w:rFonts w:ascii="Times New Roman" w:hAnsi="Times New Roman"/>
          <w:i/>
          <w:sz w:val="28"/>
          <w:szCs w:val="24"/>
        </w:rPr>
      </w:pPr>
      <w:r>
        <w:rPr>
          <w:rFonts w:ascii="Times New Roman" w:hAnsi="Times New Roman"/>
          <w:i/>
          <w:sz w:val="28"/>
          <w:szCs w:val="24"/>
        </w:rPr>
        <w:t>ПРЕОБРЕТАЕТ  НАВЫКИ:</w:t>
      </w:r>
    </w:p>
    <w:p w:rsidR="00B655AD" w:rsidRDefault="00B655AD" w:rsidP="00B655AD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1.      Общения с партнером (одноклассниками)</w:t>
      </w:r>
    </w:p>
    <w:p w:rsidR="00B655AD" w:rsidRDefault="00B655AD" w:rsidP="00B655AD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2.      Элементарного актёрского мастерства</w:t>
      </w:r>
    </w:p>
    <w:p w:rsidR="00B655AD" w:rsidRDefault="00B655AD" w:rsidP="00B655AD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3.      Образного восприятия окружающего мира</w:t>
      </w:r>
    </w:p>
    <w:p w:rsidR="00B655AD" w:rsidRDefault="00B655AD" w:rsidP="00B655AD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4.      Адекватного и образного реагирования на внешние раздражители</w:t>
      </w:r>
    </w:p>
    <w:p w:rsidR="00B655AD" w:rsidRDefault="00B655AD" w:rsidP="00B655AD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5.      Коллективного творчества</w:t>
      </w:r>
    </w:p>
    <w:p w:rsidR="00B655AD" w:rsidRDefault="00B655AD" w:rsidP="00B655AD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А так же избавляется от излишней стеснительности, боязни общества, комплекса "взгляда со стороны", приобретает общительность, открытость, бережное отношение к окружающему миру, ответственность перед коллективом.</w:t>
      </w:r>
    </w:p>
    <w:p w:rsidR="00B655AD" w:rsidRDefault="00B655AD" w:rsidP="00B655AD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t>Форма подведения итогов:</w:t>
      </w:r>
    </w:p>
    <w:p w:rsidR="00B655AD" w:rsidRDefault="00B655AD" w:rsidP="00B655AD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Праздничные мероприятия, театральные постановки.</w:t>
      </w:r>
    </w:p>
    <w:p w:rsidR="00B655AD" w:rsidRDefault="00B655AD" w:rsidP="00B655AD">
      <w:pPr>
        <w:spacing w:after="0"/>
        <w:ind w:firstLine="709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Учебно-тематический план</w:t>
      </w:r>
    </w:p>
    <w:p w:rsidR="00B655AD" w:rsidRDefault="00B655AD" w:rsidP="00B655AD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</w:p>
    <w:tbl>
      <w:tblPr>
        <w:tblW w:w="1016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2"/>
        <w:gridCol w:w="2425"/>
        <w:gridCol w:w="1727"/>
        <w:gridCol w:w="1615"/>
        <w:gridCol w:w="1669"/>
        <w:gridCol w:w="1774"/>
      </w:tblGrid>
      <w:tr w:rsidR="006C0CD4" w:rsidTr="006C0CD4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CD4" w:rsidRDefault="006C0CD4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6C0CD4" w:rsidRDefault="006C0CD4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0CD4" w:rsidRDefault="006C0CD4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0CD4" w:rsidRDefault="006C0CD4" w:rsidP="004E2DF6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часов   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0CD4" w:rsidRDefault="006C0CD4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0CD4" w:rsidRDefault="000024E5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CD4" w:rsidRDefault="006C0CD4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</w:tr>
      <w:tr w:rsidR="006C0CD4" w:rsidTr="006C0CD4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CD4" w:rsidRDefault="006C0CD4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0CD4" w:rsidRDefault="006C0CD4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Театральная игра. Вводное занятие  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0CD4" w:rsidRDefault="006C0CD4" w:rsidP="004E2DF6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0CD4" w:rsidRDefault="00630C47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0CD4" w:rsidRDefault="006C0CD4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CD4" w:rsidRDefault="006C0CD4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C0CD4" w:rsidTr="006C0CD4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CD4" w:rsidRDefault="006C0CD4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0CD4" w:rsidRDefault="006C0CD4" w:rsidP="006C0CD4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Театральная игра" Веселые артисты" 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0CD4" w:rsidRDefault="006C0CD4" w:rsidP="004E2DF6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0CD4" w:rsidRDefault="006C0CD4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0CD4" w:rsidRDefault="00630C47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CD4" w:rsidRDefault="006C0CD4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C0CD4" w:rsidTr="006C0CD4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CD4" w:rsidRDefault="00630C47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0CD4" w:rsidRDefault="006C0CD4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Ритмопластика. Беседа о сценическом движении как о средстве выразительности и его особенностях.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0CD4" w:rsidRDefault="006C0CD4" w:rsidP="004E2DF6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0CD4" w:rsidRDefault="00630C47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0CD4" w:rsidRDefault="006C0CD4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CD4" w:rsidRDefault="006C0CD4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C0CD4" w:rsidTr="006C0CD4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CD4" w:rsidRDefault="00630C47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0CD4" w:rsidRDefault="006C0CD4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Культура и техника речи. Что  значит красиво говорить? Беседа о словах паразитах речи.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0CD4" w:rsidRDefault="006C0CD4" w:rsidP="004E2DF6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0CD4" w:rsidRDefault="00630C47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0CD4" w:rsidRDefault="006C0CD4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CD4" w:rsidRDefault="006C0CD4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C0CD4" w:rsidTr="006C0CD4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CD4" w:rsidRDefault="00630C47" w:rsidP="00630C47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6C0CD4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0CD4" w:rsidRDefault="006C0CD4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Интонация, динамика речи, темп речи. Практикум.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0CD4" w:rsidRDefault="006C0CD4" w:rsidP="004E2DF6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ч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0CD4" w:rsidRDefault="00630C47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0CD4" w:rsidRDefault="00630C47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CD4" w:rsidRDefault="006C0CD4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C0CD4" w:rsidTr="006C0CD4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CD4" w:rsidRDefault="00630C47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7-8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0CD4" w:rsidRDefault="006C0CD4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Сценическая речь во взаимодействии со сценическим движением, фонограмма.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0CD4" w:rsidRDefault="006C0CD4" w:rsidP="004E2DF6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ч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0CD4" w:rsidRDefault="00630C47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0CD4" w:rsidRDefault="00630C47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CD4" w:rsidRDefault="006C0CD4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C0CD4" w:rsidTr="006C0CD4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CD4" w:rsidRDefault="00630C47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9-10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0CD4" w:rsidRDefault="006C0CD4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Театрализация, репетиционная деятельность. Сценарий и правила работы с ним.  </w:t>
            </w:r>
          </w:p>
          <w:p w:rsidR="006C0CD4" w:rsidRDefault="006C0CD4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0CD4" w:rsidRDefault="006C0CD4" w:rsidP="004E2DF6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2ч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0CD4" w:rsidRDefault="00630C47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0CD4" w:rsidRDefault="00630C47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CD4" w:rsidRDefault="006C0CD4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C0CD4" w:rsidTr="006C0CD4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CD4" w:rsidRDefault="006C0CD4" w:rsidP="00630C47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30C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0CD4" w:rsidRDefault="006C0CD4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Игровое занятие  "Кого бы я хотел сыграть".</w:t>
            </w:r>
          </w:p>
          <w:p w:rsidR="006C0CD4" w:rsidRDefault="006C0CD4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C0CD4" w:rsidRDefault="006C0CD4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0CD4" w:rsidRDefault="006C0CD4" w:rsidP="004E2DF6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0CD4" w:rsidRDefault="006C0CD4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0CD4" w:rsidRDefault="00630C47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CD4" w:rsidRDefault="006C0CD4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C0CD4" w:rsidTr="006C0CD4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CD4" w:rsidRDefault="00630C47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12-13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0CD4" w:rsidRDefault="006C0CD4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Чтение  по ролям.</w:t>
            </w:r>
          </w:p>
          <w:p w:rsidR="006C0CD4" w:rsidRDefault="006C0CD4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над дикцией.</w:t>
            </w:r>
          </w:p>
          <w:p w:rsidR="006C0CD4" w:rsidRDefault="006C0CD4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0CD4" w:rsidRDefault="00630C47" w:rsidP="004E2DF6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C0CD4">
              <w:rPr>
                <w:rFonts w:ascii="Times New Roman" w:hAnsi="Times New Roman"/>
                <w:sz w:val="28"/>
                <w:szCs w:val="28"/>
              </w:rPr>
              <w:t>ч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0CD4" w:rsidRDefault="006C0CD4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0CD4" w:rsidRDefault="00630C47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CD4" w:rsidRDefault="006C0CD4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C0CD4" w:rsidTr="006C0CD4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CD4" w:rsidRDefault="00630C47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0CD4" w:rsidRDefault="006C0CD4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зала, сцены, подбор костюмов.</w:t>
            </w:r>
          </w:p>
          <w:p w:rsidR="006C0CD4" w:rsidRDefault="006C0CD4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0CD4" w:rsidRDefault="00630C47" w:rsidP="004E2DF6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C0CD4">
              <w:rPr>
                <w:rFonts w:ascii="Times New Roman" w:hAnsi="Times New Roman"/>
                <w:sz w:val="28"/>
                <w:szCs w:val="28"/>
              </w:rPr>
              <w:t xml:space="preserve"> ч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0CD4" w:rsidRDefault="006C0CD4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0CD4" w:rsidRDefault="00630C47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CD4" w:rsidRDefault="006C0CD4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C0CD4" w:rsidTr="006C0CD4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CD4" w:rsidRDefault="00630C47" w:rsidP="002B6812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2B6812">
              <w:rPr>
                <w:rFonts w:ascii="Times New Roman" w:hAnsi="Times New Roman"/>
                <w:sz w:val="28"/>
                <w:szCs w:val="28"/>
              </w:rPr>
              <w:t>-18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0CD4" w:rsidRDefault="006C0CD4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Генеральная репетиция.</w:t>
            </w:r>
          </w:p>
          <w:p w:rsidR="006C0CD4" w:rsidRDefault="006C0CD4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0CD4" w:rsidRDefault="002B6812" w:rsidP="004E2DF6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6C0CD4">
              <w:rPr>
                <w:rFonts w:ascii="Times New Roman" w:hAnsi="Times New Roman"/>
                <w:sz w:val="28"/>
                <w:szCs w:val="28"/>
              </w:rPr>
              <w:t xml:space="preserve"> ч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0CD4" w:rsidRDefault="006C0CD4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0CD4" w:rsidRDefault="002B6812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CD4" w:rsidRDefault="006C0CD4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C0CD4" w:rsidTr="006C0CD4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CD4" w:rsidRDefault="00630C47" w:rsidP="002B6812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B681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0CD4" w:rsidRDefault="006C0CD4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Прочтение сценария сказки "Новогоднее чудо". Обсуждение  сценария. Распределение ролей сказки.</w:t>
            </w:r>
          </w:p>
          <w:p w:rsidR="006C0CD4" w:rsidRDefault="006C0CD4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0CD4" w:rsidRDefault="006C0CD4" w:rsidP="004E2DF6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0CD4" w:rsidRDefault="00630C47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0CD4" w:rsidRDefault="006C0CD4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CD4" w:rsidRDefault="006C0CD4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C0CD4" w:rsidTr="006C0CD4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CD4" w:rsidRDefault="002B6812" w:rsidP="002B6812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20-23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0CD4" w:rsidRDefault="006C0CD4" w:rsidP="006812A8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Репетиционная деятельность.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0CD4" w:rsidRDefault="002B6812" w:rsidP="004E2DF6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6C0CD4">
              <w:rPr>
                <w:rFonts w:ascii="Times New Roman" w:hAnsi="Times New Roman"/>
                <w:sz w:val="28"/>
                <w:szCs w:val="28"/>
              </w:rPr>
              <w:t xml:space="preserve"> ч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0CD4" w:rsidRDefault="006C0CD4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0CD4" w:rsidRDefault="002B6812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CD4" w:rsidRDefault="006C0CD4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30C47" w:rsidTr="006C0CD4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47" w:rsidRDefault="002B6812" w:rsidP="002B6812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0C47" w:rsidRDefault="00630C47" w:rsidP="006812A8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Подбор костюмов,  реквизита.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C47" w:rsidRDefault="00630C47" w:rsidP="002B6812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30C47" w:rsidRDefault="00630C47" w:rsidP="002B6812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C47" w:rsidRDefault="00630C47" w:rsidP="002B6812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C47" w:rsidRDefault="00630C47" w:rsidP="002B6812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47" w:rsidRDefault="00630C47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30C47" w:rsidTr="00630C47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47" w:rsidRDefault="002B6812" w:rsidP="002B6812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0C47" w:rsidRDefault="00630C47" w:rsidP="006812A8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Премьера спектакля.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C47" w:rsidRDefault="00630C47" w:rsidP="004E2DF6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30C47" w:rsidRDefault="00630C47" w:rsidP="004E2DF6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C47" w:rsidRDefault="00630C47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C47" w:rsidRDefault="00630C47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47" w:rsidRDefault="00630C47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30C47" w:rsidTr="00630C47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47" w:rsidRDefault="002B6812" w:rsidP="002B6812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0C47" w:rsidRDefault="00630C47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 в районный  Дом Культуры.</w:t>
            </w:r>
          </w:p>
          <w:p w:rsidR="00630C47" w:rsidRDefault="00630C47" w:rsidP="006812A8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Просмотр спектакля. 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C47" w:rsidRDefault="00630C47" w:rsidP="004E2DF6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30C47" w:rsidRDefault="00630C47" w:rsidP="004E2DF6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ч </w:t>
            </w:r>
          </w:p>
          <w:p w:rsidR="00630C47" w:rsidRDefault="00630C47" w:rsidP="004E2DF6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30C47" w:rsidRDefault="00630C47" w:rsidP="004E2DF6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C47" w:rsidRDefault="00630C47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C47" w:rsidRDefault="00630C47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47" w:rsidRDefault="00630C47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30C47" w:rsidTr="006C0CD4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47" w:rsidRDefault="002B6812" w:rsidP="002B6812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0C47" w:rsidRDefault="00630C47" w:rsidP="006812A8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Прочтение сценария сказки "Репка". Обсуждение  сценария. Распределение ролей сказки.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C47" w:rsidRDefault="00630C47" w:rsidP="004E2DF6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1ч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C47" w:rsidRDefault="00630C47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C47" w:rsidRDefault="00630C47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47" w:rsidRDefault="00630C47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30C47" w:rsidTr="006C0CD4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47" w:rsidRDefault="002B6812" w:rsidP="002B6812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0C47" w:rsidRDefault="00630C47" w:rsidP="00630C47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сказки по ролям.</w:t>
            </w:r>
          </w:p>
          <w:p w:rsidR="00630C47" w:rsidRDefault="00630C47" w:rsidP="006812A8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над дикцией.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C47" w:rsidRDefault="00630C47" w:rsidP="004E2DF6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1ч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C47" w:rsidRDefault="00630C47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C47" w:rsidRDefault="00630C47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47" w:rsidRDefault="00630C47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30C47" w:rsidTr="006C0CD4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47" w:rsidRDefault="002B6812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29-32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0C47" w:rsidRDefault="00630C47" w:rsidP="00630C47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Репетиционная деятельность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C47" w:rsidRDefault="002B6812" w:rsidP="002B6812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630C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C47" w:rsidRDefault="00630C47" w:rsidP="002B6812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C47" w:rsidRDefault="002B6812" w:rsidP="002B6812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47" w:rsidRDefault="00630C47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30C47" w:rsidTr="006C0CD4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47" w:rsidRDefault="002B6812" w:rsidP="002B6812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0C47" w:rsidRDefault="00630C47" w:rsidP="00630C47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Подбор костюмов,  реквизита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C47" w:rsidRDefault="00630C47" w:rsidP="002B6812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1ч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C47" w:rsidRDefault="00630C47" w:rsidP="002B6812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C47" w:rsidRDefault="00630C47" w:rsidP="002B6812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47" w:rsidRDefault="00630C47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30C47" w:rsidTr="006C0CD4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47" w:rsidRDefault="002B6812" w:rsidP="002B6812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0C47" w:rsidRDefault="00630C47" w:rsidP="002B6812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Премьера спектакля.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C47" w:rsidRDefault="00630C47" w:rsidP="002B6812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1ч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C47" w:rsidRDefault="00630C47" w:rsidP="002B6812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C47" w:rsidRDefault="00630C47" w:rsidP="002B6812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47" w:rsidRDefault="00630C47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B6812" w:rsidTr="006C0CD4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812" w:rsidRDefault="002B6812" w:rsidP="002B6812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812" w:rsidRDefault="002B6812" w:rsidP="002B6812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Сценическая речь во взаимодействии со сценическим движением, </w:t>
            </w:r>
          </w:p>
          <w:p w:rsidR="002B6812" w:rsidRDefault="002B6812" w:rsidP="002B6812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фонограмма.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6812" w:rsidRDefault="002B6812" w:rsidP="002B6812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1ч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6812" w:rsidRDefault="002B6812" w:rsidP="002B6812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6812" w:rsidRDefault="002B6812" w:rsidP="002B6812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812" w:rsidRDefault="002B6812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B6812" w:rsidTr="006C0CD4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812" w:rsidRDefault="002B6812" w:rsidP="002B6812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812" w:rsidRDefault="002B6812" w:rsidP="002B6812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Культура и техника речи. Что  значит красиво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говорить? Беседа о словах паразитах речи.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6812" w:rsidRDefault="002B6812" w:rsidP="002B6812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1ч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6812" w:rsidRDefault="002B6812" w:rsidP="002B6812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6812" w:rsidRDefault="002B6812" w:rsidP="002B6812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812" w:rsidRDefault="002B6812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B6812" w:rsidTr="006C0CD4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812" w:rsidRDefault="002B6812" w:rsidP="002B6812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812" w:rsidRDefault="002B6812" w:rsidP="002B6812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"Театральный костюм"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6812" w:rsidRDefault="002B6812" w:rsidP="002B6812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1ч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6812" w:rsidRDefault="002B6812" w:rsidP="002B6812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6812" w:rsidRDefault="002B6812" w:rsidP="002B6812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812" w:rsidRDefault="002B6812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B6812" w:rsidTr="006C0CD4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812" w:rsidRDefault="002B6812" w:rsidP="002B6812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812" w:rsidRDefault="002B6812" w:rsidP="002B6812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Практическое занятие "Костюм любимого героя".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6812" w:rsidRDefault="002B6812" w:rsidP="002B6812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1ч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6812" w:rsidRDefault="002B6812" w:rsidP="002B6812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6812" w:rsidRDefault="002B6812" w:rsidP="002B6812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812" w:rsidRDefault="002B6812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B6812" w:rsidTr="006C0CD4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812" w:rsidRDefault="002B6812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39-42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812" w:rsidRDefault="002B6812" w:rsidP="006812A8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Театрализация, репетиционная деятельность по теме "Рождество".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6812" w:rsidRDefault="002B6812" w:rsidP="002B6812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4ч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6812" w:rsidRDefault="002B6812" w:rsidP="002B6812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6812" w:rsidRDefault="002B6812" w:rsidP="002B6812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812" w:rsidRDefault="002B6812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B6812" w:rsidTr="006C0CD4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812" w:rsidRDefault="002B6812" w:rsidP="002B6812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43-46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812" w:rsidRDefault="002B6812" w:rsidP="002B6812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Театрализация, репетиционная деятельность по теме " Старый Новый год"  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6812" w:rsidRDefault="002B6812" w:rsidP="002B6812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4ч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6812" w:rsidRDefault="002B6812" w:rsidP="002B6812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6812" w:rsidRDefault="002B6812" w:rsidP="002B6812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812" w:rsidRDefault="002B6812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B6812" w:rsidTr="006C0CD4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812" w:rsidRDefault="002B6812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812" w:rsidRDefault="002B6812" w:rsidP="002B6812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Ритмопластика массовых сцен и образов. Практическое занятие.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6812" w:rsidRDefault="002B6812" w:rsidP="002B6812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1ч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6812" w:rsidRDefault="002B6812" w:rsidP="002B6812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6812" w:rsidRDefault="002B6812" w:rsidP="002B6812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812" w:rsidRDefault="002B6812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B6812" w:rsidTr="006C0CD4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812" w:rsidRDefault="002B6812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48-52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812" w:rsidRDefault="002B6812" w:rsidP="002B6812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Ролевые игры. Импровизация.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6812" w:rsidRDefault="002B6812" w:rsidP="002B6812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5ч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6812" w:rsidRDefault="002B6812" w:rsidP="002B6812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6812" w:rsidRDefault="002B6812" w:rsidP="002B6812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812" w:rsidRDefault="002B6812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B6812" w:rsidTr="006C0CD4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812" w:rsidRDefault="002B6812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812" w:rsidRDefault="002B6812" w:rsidP="002B6812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Сказка  - спектакль "Мамочка" </w:t>
            </w:r>
          </w:p>
          <w:p w:rsidR="002B6812" w:rsidRDefault="002B6812" w:rsidP="002B6812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сценария  сказки.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6812" w:rsidRDefault="002B6812" w:rsidP="002B6812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1ч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6812" w:rsidRDefault="002B6812" w:rsidP="002B6812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6812" w:rsidRDefault="002B6812" w:rsidP="002B6812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812" w:rsidRDefault="002B6812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B6812" w:rsidTr="006C0CD4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812" w:rsidRDefault="002B6812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812" w:rsidRDefault="002B6812" w:rsidP="002B6812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Прочтение сценария сказки. Обсуждение  сценария. Распределение ролей сказки.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6812" w:rsidRDefault="002B6812" w:rsidP="002B6812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1ч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6812" w:rsidRDefault="002B6812" w:rsidP="002B6812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6812" w:rsidRDefault="002B6812" w:rsidP="002B6812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812" w:rsidRDefault="002B6812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B6812" w:rsidTr="006C0CD4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812" w:rsidRDefault="002B6812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812" w:rsidRDefault="002B6812" w:rsidP="002B6812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сказки по ролям.</w:t>
            </w:r>
          </w:p>
          <w:p w:rsidR="002B6812" w:rsidRDefault="002B6812" w:rsidP="002B6812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Работа над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дикцией.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6812" w:rsidRDefault="002B6812" w:rsidP="002B6812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1ч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6812" w:rsidRDefault="002B6812" w:rsidP="002B6812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6812" w:rsidRDefault="002B6812" w:rsidP="002B6812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812" w:rsidRDefault="002B6812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B6812" w:rsidTr="006C0CD4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812" w:rsidRDefault="002B6812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54-57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812" w:rsidRDefault="002B6812" w:rsidP="002B6812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Репетиционная деятельность.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6812" w:rsidRDefault="002B6812" w:rsidP="002B6812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4ч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6812" w:rsidRDefault="002B6812" w:rsidP="002B6812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6812" w:rsidRDefault="002B6812" w:rsidP="002B6812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812" w:rsidRDefault="002B6812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B6812" w:rsidTr="006C0CD4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812" w:rsidRDefault="002B6812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812" w:rsidRDefault="002B6812" w:rsidP="002B6812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Подбор костюмов,  реквизита.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6812" w:rsidRDefault="006812A8" w:rsidP="002B6812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1ч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6812" w:rsidRDefault="002B6812" w:rsidP="002B6812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6812" w:rsidRDefault="006812A8" w:rsidP="002B6812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812" w:rsidRDefault="002B6812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B6812" w:rsidTr="006C0CD4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812" w:rsidRDefault="006812A8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812" w:rsidRDefault="006812A8" w:rsidP="006812A8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зала, сцены.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6812" w:rsidRDefault="006812A8" w:rsidP="002B6812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1ч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6812" w:rsidRDefault="002B6812" w:rsidP="002B6812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6812" w:rsidRDefault="006812A8" w:rsidP="002B6812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812" w:rsidRDefault="002B6812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812A8" w:rsidTr="006C0CD4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8" w:rsidRDefault="006812A8" w:rsidP="006812A8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60-61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12A8" w:rsidRDefault="006812A8" w:rsidP="006812A8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Генеральная репетиция.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12A8" w:rsidRDefault="006812A8" w:rsidP="002B6812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2ч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12A8" w:rsidRDefault="006812A8" w:rsidP="002B6812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12A8" w:rsidRDefault="006812A8" w:rsidP="002B6812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8" w:rsidRDefault="006812A8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812A8" w:rsidTr="006C0CD4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8" w:rsidRDefault="006812A8" w:rsidP="006812A8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12A8" w:rsidRDefault="006812A8" w:rsidP="006812A8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Премьера спектакля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12A8" w:rsidRDefault="006812A8" w:rsidP="002B6812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1ч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12A8" w:rsidRDefault="006812A8" w:rsidP="002B6812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12A8" w:rsidRDefault="006812A8" w:rsidP="002B6812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8" w:rsidRDefault="006812A8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812A8" w:rsidTr="006C0CD4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8" w:rsidRDefault="006812A8" w:rsidP="006812A8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12A8" w:rsidRDefault="006812A8" w:rsidP="006812A8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сценария  сказки "Золотая рыбка", по мотивам сказок А.С. Пушкина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12A8" w:rsidRDefault="006812A8" w:rsidP="002B6812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1ч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12A8" w:rsidRDefault="006812A8" w:rsidP="002B6812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12A8" w:rsidRDefault="006812A8" w:rsidP="002B6812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8" w:rsidRDefault="006812A8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812A8" w:rsidTr="006C0CD4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8" w:rsidRDefault="006812A8" w:rsidP="006812A8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12A8" w:rsidRDefault="006812A8" w:rsidP="00371B88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сказки по ролям.</w:t>
            </w:r>
          </w:p>
          <w:p w:rsidR="006812A8" w:rsidRDefault="006812A8" w:rsidP="00371B88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над дикцией.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12A8" w:rsidRDefault="006812A8" w:rsidP="002B6812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1ч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12A8" w:rsidRDefault="006812A8" w:rsidP="002B6812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12A8" w:rsidRDefault="006812A8" w:rsidP="002B6812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8" w:rsidRDefault="006812A8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812A8" w:rsidTr="006C0CD4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8" w:rsidRDefault="006812A8" w:rsidP="006812A8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12A8" w:rsidRDefault="006812A8" w:rsidP="00371B88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Репетиционная деятельность.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12A8" w:rsidRDefault="006812A8" w:rsidP="002B6812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1ч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12A8" w:rsidRDefault="006812A8" w:rsidP="002B6812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12A8" w:rsidRDefault="006812A8" w:rsidP="002B6812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8" w:rsidRDefault="006812A8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812A8" w:rsidTr="006C0CD4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8" w:rsidRDefault="006812A8" w:rsidP="006812A8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12A8" w:rsidRDefault="006812A8" w:rsidP="00371B88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Подбор костюмов,  реквизита. Оформление зала, сцены.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12A8" w:rsidRDefault="006812A8" w:rsidP="002B6812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1ч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12A8" w:rsidRDefault="006812A8" w:rsidP="002B6812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12A8" w:rsidRDefault="006812A8" w:rsidP="002B6812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8" w:rsidRDefault="006812A8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812A8" w:rsidTr="006C0CD4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8" w:rsidRDefault="006812A8" w:rsidP="006812A8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12A8" w:rsidRDefault="006812A8" w:rsidP="00371B88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Премьера спектакля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12A8" w:rsidRDefault="006812A8" w:rsidP="002B6812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1ч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12A8" w:rsidRDefault="006812A8" w:rsidP="002B6812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12A8" w:rsidRDefault="006812A8" w:rsidP="002B6812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8" w:rsidRDefault="006812A8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812A8" w:rsidTr="006C0CD4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8" w:rsidRDefault="006812A8" w:rsidP="006812A8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12A8" w:rsidRDefault="006812A8" w:rsidP="00371B88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12A8" w:rsidRDefault="006812A8" w:rsidP="002B6812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1ч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12A8" w:rsidRDefault="006812A8" w:rsidP="002B6812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12A8" w:rsidRDefault="006812A8" w:rsidP="002B6812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8" w:rsidRDefault="006812A8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B655AD" w:rsidRDefault="00B655AD" w:rsidP="00B655AD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6812A8" w:rsidRDefault="006812A8" w:rsidP="00B655AD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B655AD" w:rsidRDefault="00B655AD" w:rsidP="00B655AD">
      <w:pPr>
        <w:pStyle w:val="1"/>
        <w:spacing w:after="0"/>
        <w:ind w:firstLine="709"/>
        <w:jc w:val="both"/>
      </w:pPr>
      <w:bookmarkStart w:id="7" w:name="_Toc466627889"/>
    </w:p>
    <w:p w:rsidR="00B655AD" w:rsidRDefault="00B655AD" w:rsidP="00B655AD"/>
    <w:p w:rsidR="00B655AD" w:rsidRDefault="00B655AD" w:rsidP="00B655AD">
      <w:pPr>
        <w:pStyle w:val="a6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Учебно-методическое и материально-техническое обеспечение</w:t>
      </w:r>
    </w:p>
    <w:p w:rsidR="00B655AD" w:rsidRDefault="00B655AD" w:rsidP="00B655AD">
      <w:pPr>
        <w:suppressAutoHyphens w:val="0"/>
        <w:spacing w:after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1. Учебно-методический комплекс</w:t>
      </w:r>
    </w:p>
    <w:p w:rsidR="00B655AD" w:rsidRDefault="00B655AD" w:rsidP="00B655AD">
      <w:pPr>
        <w:suppressAutoHyphens w:val="0"/>
        <w:spacing w:after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4"/>
          <w:lang w:eastAsia="ru-RU"/>
        </w:rPr>
        <w:t>Учебные и методические пособия: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• Научная, специальная, методическая литература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(См. список литературы).</w:t>
      </w:r>
    </w:p>
    <w:p w:rsidR="00B655AD" w:rsidRDefault="00B655AD" w:rsidP="00B655AD">
      <w:pPr>
        <w:suppressAutoHyphens w:val="0"/>
        <w:spacing w:after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B655AD" w:rsidRDefault="00B655AD" w:rsidP="00B655AD">
      <w:pPr>
        <w:suppressAutoHyphens w:val="0"/>
        <w:spacing w:after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2. Материально-техническое оснащение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B655AD" w:rsidTr="00B655AD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AD" w:rsidRDefault="00B655AD">
            <w:pPr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Книги с произведениями, используемыми в ходе составления сценариев.</w:t>
            </w:r>
          </w:p>
        </w:tc>
      </w:tr>
      <w:tr w:rsidR="00B655AD" w:rsidTr="00B655AD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AD" w:rsidRDefault="00B655AD">
            <w:pPr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Телевизор</w:t>
            </w:r>
          </w:p>
        </w:tc>
      </w:tr>
      <w:tr w:rsidR="00B655AD" w:rsidTr="00B655AD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AD" w:rsidRDefault="00B655AD">
            <w:pPr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Доступ в сеть интернет</w:t>
            </w:r>
          </w:p>
        </w:tc>
      </w:tr>
      <w:tr w:rsidR="00B655AD" w:rsidTr="00B655AD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AD" w:rsidRDefault="00B655AD">
            <w:pPr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Видеомагнитофон</w:t>
            </w:r>
          </w:p>
        </w:tc>
      </w:tr>
      <w:tr w:rsidR="00B655AD" w:rsidTr="00B655AD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AD" w:rsidRDefault="00B655AD">
            <w:pPr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Мультимедийный проектор </w:t>
            </w:r>
          </w:p>
        </w:tc>
      </w:tr>
      <w:tr w:rsidR="00B655AD" w:rsidTr="00B655AD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AD" w:rsidRDefault="00B655AD">
            <w:pPr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Компьютер</w:t>
            </w:r>
          </w:p>
        </w:tc>
      </w:tr>
      <w:tr w:rsidR="00B655AD" w:rsidTr="00B655AD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AD" w:rsidRDefault="00B655AD">
            <w:pPr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Принтер струйный цветной </w:t>
            </w:r>
          </w:p>
        </w:tc>
      </w:tr>
      <w:tr w:rsidR="00B655AD" w:rsidTr="00B655AD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AD" w:rsidRDefault="00B655AD">
            <w:pPr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Фотокамера цифровая </w:t>
            </w:r>
          </w:p>
        </w:tc>
      </w:tr>
      <w:tr w:rsidR="00B655AD" w:rsidTr="00B655AD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AD" w:rsidRDefault="00B655AD">
            <w:pPr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Видеофильмы,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 w:eastAsia="ru-RU"/>
              </w:rPr>
              <w:t>DVD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диски, соответствующие содержанию произведений, используемых для постановки спектаклей.</w:t>
            </w:r>
          </w:p>
        </w:tc>
      </w:tr>
    </w:tbl>
    <w:p w:rsidR="00B655AD" w:rsidRDefault="00B655AD" w:rsidP="00B655AD">
      <w:pPr>
        <w:pStyle w:val="1"/>
        <w:spacing w:after="0"/>
        <w:ind w:firstLine="709"/>
        <w:jc w:val="both"/>
      </w:pPr>
      <w:r>
        <w:t>Список используемой литературы</w:t>
      </w:r>
      <w:bookmarkEnd w:id="7"/>
    </w:p>
    <w:p w:rsidR="00B655AD" w:rsidRDefault="00B655AD" w:rsidP="00B655AD">
      <w:pPr>
        <w:pStyle w:val="a6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Доронова Т. Н. «Театрализованная деятельность как средство развития детей 4-6 лет» / М.: «Обруч», 2014</w:t>
      </w:r>
    </w:p>
    <w:p w:rsidR="00B655AD" w:rsidRDefault="00B655AD" w:rsidP="00B655AD">
      <w:pPr>
        <w:pStyle w:val="a6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Минина Т. А., Заботина О. П.  «Музыкальный театр в детском саду: Конспекты НОД» / М.: УЦ «Перспектива», 2015</w:t>
      </w:r>
    </w:p>
    <w:p w:rsidR="00B655AD" w:rsidRDefault="00B655AD" w:rsidP="00B655AD">
      <w:pPr>
        <w:pStyle w:val="a6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Каргина З.А. «Практическое пособие для педагога дополнительного образования» / М.: «Школьная пресса», 2008</w:t>
      </w:r>
    </w:p>
    <w:p w:rsidR="00B655AD" w:rsidRDefault="00B655AD" w:rsidP="00B655AD">
      <w:pPr>
        <w:pStyle w:val="a6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Дж. Кэмерон «Художник есть в каждом. Как воспитать творчество в детях» /М.: «Манн, Иванов и Фербер» 2015</w:t>
      </w:r>
    </w:p>
    <w:p w:rsidR="00B655AD" w:rsidRDefault="00B655AD" w:rsidP="00B655AD">
      <w:pPr>
        <w:pStyle w:val="a6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Медведева И.Я., Шишова Т.Л..»Улыбка судьбы. Роли и характеры» М.: «ЛИНКА-ПРЕСС», 2002</w:t>
      </w:r>
    </w:p>
    <w:p w:rsidR="00B655AD" w:rsidRDefault="00B655AD" w:rsidP="00B655AD">
      <w:pPr>
        <w:pStyle w:val="a6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Генов Г.В. «Театр для малышей» М., «Просвещение», 1968</w:t>
      </w:r>
    </w:p>
    <w:p w:rsidR="00B655AD" w:rsidRDefault="00B655AD" w:rsidP="00B655AD">
      <w:pPr>
        <w:numPr>
          <w:ilvl w:val="0"/>
          <w:numId w:val="10"/>
        </w:numPr>
        <w:suppressAutoHyphens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Выготский Л.С. «Концепция о соотношении первичных и вторичных нарушений»</w:t>
      </w:r>
    </w:p>
    <w:p w:rsidR="00B655AD" w:rsidRDefault="00B655AD" w:rsidP="00B655AD">
      <w:pPr>
        <w:numPr>
          <w:ilvl w:val="0"/>
          <w:numId w:val="10"/>
        </w:numPr>
        <w:tabs>
          <w:tab w:val="left" w:pos="284"/>
        </w:tabs>
        <w:suppressAutoHyphens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Выготский Л.С., Малофеев Н.Н. «Учение об общих и специфических закономерностях развития аномальных детей»</w:t>
      </w:r>
    </w:p>
    <w:p w:rsidR="00344D11" w:rsidRDefault="00B655AD" w:rsidP="006812A8">
      <w:pPr>
        <w:numPr>
          <w:ilvl w:val="0"/>
          <w:numId w:val="10"/>
        </w:numPr>
        <w:spacing w:after="0"/>
        <w:ind w:left="709" w:firstLine="709"/>
        <w:jc w:val="both"/>
      </w:pPr>
      <w:r w:rsidRPr="006812A8">
        <w:rPr>
          <w:rFonts w:ascii="Times New Roman" w:hAnsi="Times New Roman"/>
          <w:sz w:val="28"/>
          <w:szCs w:val="24"/>
        </w:rPr>
        <w:t>Нормативно-правовые документы Минобразования РФ.</w:t>
      </w:r>
    </w:p>
    <w:sectPr w:rsidR="00344D11" w:rsidSect="00283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-1778"/>
        </w:tabs>
        <w:ind w:left="360" w:hanging="360"/>
      </w:pPr>
    </w:lvl>
  </w:abstractNum>
  <w:abstractNum w:abstractNumId="1">
    <w:nsid w:val="00000021"/>
    <w:multiLevelType w:val="singleLevel"/>
    <w:tmpl w:val="00000021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2">
    <w:nsid w:val="06ED4FA8"/>
    <w:multiLevelType w:val="multilevel"/>
    <w:tmpl w:val="54B41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03639C"/>
    <w:multiLevelType w:val="hybridMultilevel"/>
    <w:tmpl w:val="699AD5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73A47AD"/>
    <w:multiLevelType w:val="multilevel"/>
    <w:tmpl w:val="099AA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75702C"/>
    <w:multiLevelType w:val="hybridMultilevel"/>
    <w:tmpl w:val="186C55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707351"/>
    <w:multiLevelType w:val="hybridMultilevel"/>
    <w:tmpl w:val="7D500A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123E48"/>
    <w:multiLevelType w:val="hybridMultilevel"/>
    <w:tmpl w:val="E2405674"/>
    <w:lvl w:ilvl="0" w:tplc="912CDF8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EE47DA"/>
    <w:multiLevelType w:val="hybridMultilevel"/>
    <w:tmpl w:val="92544D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A87D00"/>
    <w:multiLevelType w:val="hybridMultilevel"/>
    <w:tmpl w:val="64766860"/>
    <w:lvl w:ilvl="0" w:tplc="912CDF8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2E1380"/>
    <w:multiLevelType w:val="multilevel"/>
    <w:tmpl w:val="97F07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65123C"/>
    <w:multiLevelType w:val="hybridMultilevel"/>
    <w:tmpl w:val="79566A10"/>
    <w:lvl w:ilvl="0" w:tplc="912CDF8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892A60"/>
    <w:multiLevelType w:val="multilevel"/>
    <w:tmpl w:val="A2A2A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B21CFA"/>
    <w:multiLevelType w:val="multilevel"/>
    <w:tmpl w:val="C98EE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5F6F18"/>
    <w:multiLevelType w:val="hybridMultilevel"/>
    <w:tmpl w:val="9814C5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14"/>
  </w:num>
  <w:num w:numId="5">
    <w:abstractNumId w:val="5"/>
  </w:num>
  <w:num w:numId="6">
    <w:abstractNumId w:val="9"/>
  </w:num>
  <w:num w:numId="7">
    <w:abstractNumId w:val="11"/>
  </w:num>
  <w:num w:numId="8">
    <w:abstractNumId w:val="7"/>
  </w:num>
  <w:num w:numId="9">
    <w:abstractNumId w:val="0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3"/>
  </w:num>
  <w:num w:numId="12">
    <w:abstractNumId w:val="10"/>
  </w:num>
  <w:num w:numId="13">
    <w:abstractNumId w:val="12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5AD"/>
    <w:rsid w:val="000024E5"/>
    <w:rsid w:val="001D1FF0"/>
    <w:rsid w:val="00253402"/>
    <w:rsid w:val="002833E8"/>
    <w:rsid w:val="002B6812"/>
    <w:rsid w:val="00344D11"/>
    <w:rsid w:val="004C4803"/>
    <w:rsid w:val="004E2DF6"/>
    <w:rsid w:val="004E7457"/>
    <w:rsid w:val="00507A3F"/>
    <w:rsid w:val="00552DA5"/>
    <w:rsid w:val="00630C47"/>
    <w:rsid w:val="006812A8"/>
    <w:rsid w:val="006C0CD4"/>
    <w:rsid w:val="00836DA7"/>
    <w:rsid w:val="00875FB6"/>
    <w:rsid w:val="00997D74"/>
    <w:rsid w:val="00AE6954"/>
    <w:rsid w:val="00B53179"/>
    <w:rsid w:val="00B655AD"/>
    <w:rsid w:val="00E01EA8"/>
    <w:rsid w:val="00ED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5AD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B655A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55A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3">
    <w:name w:val="Subtitle"/>
    <w:basedOn w:val="a"/>
    <w:next w:val="a"/>
    <w:link w:val="a4"/>
    <w:qFormat/>
    <w:rsid w:val="00B655AD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4">
    <w:name w:val="Подзаголовок Знак"/>
    <w:basedOn w:val="a0"/>
    <w:link w:val="a3"/>
    <w:rsid w:val="00B655AD"/>
    <w:rPr>
      <w:rFonts w:ascii="Cambria" w:eastAsia="Times New Roman" w:hAnsi="Cambria" w:cs="Times New Roman"/>
      <w:sz w:val="24"/>
      <w:szCs w:val="24"/>
      <w:lang w:eastAsia="ar-SA"/>
    </w:rPr>
  </w:style>
  <w:style w:type="paragraph" w:styleId="a5">
    <w:name w:val="No Spacing"/>
    <w:qFormat/>
    <w:rsid w:val="00B655A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B655AD"/>
    <w:pPr>
      <w:ind w:left="720"/>
    </w:pPr>
  </w:style>
  <w:style w:type="paragraph" w:styleId="a7">
    <w:name w:val="TOC Heading"/>
    <w:basedOn w:val="1"/>
    <w:next w:val="a"/>
    <w:uiPriority w:val="39"/>
    <w:semiHidden/>
    <w:unhideWhenUsed/>
    <w:qFormat/>
    <w:rsid w:val="00B655AD"/>
    <w:pPr>
      <w:keepLines/>
      <w:suppressAutoHyphens w:val="0"/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paragraph" w:customStyle="1" w:styleId="Standard">
    <w:name w:val="Standard"/>
    <w:rsid w:val="00B655AD"/>
    <w:pPr>
      <w:widowControl w:val="0"/>
      <w:suppressAutoHyphens/>
      <w:autoSpaceDN w:val="0"/>
      <w:spacing w:after="0" w:line="240" w:lineRule="auto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table" w:styleId="a8">
    <w:name w:val="Table Grid"/>
    <w:basedOn w:val="a1"/>
    <w:uiPriority w:val="59"/>
    <w:rsid w:val="00B65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4E745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4E7457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1D1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D1FF0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5AD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B655A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55A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3">
    <w:name w:val="Subtitle"/>
    <w:basedOn w:val="a"/>
    <w:next w:val="a"/>
    <w:link w:val="a4"/>
    <w:qFormat/>
    <w:rsid w:val="00B655AD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4">
    <w:name w:val="Подзаголовок Знак"/>
    <w:basedOn w:val="a0"/>
    <w:link w:val="a3"/>
    <w:rsid w:val="00B655AD"/>
    <w:rPr>
      <w:rFonts w:ascii="Cambria" w:eastAsia="Times New Roman" w:hAnsi="Cambria" w:cs="Times New Roman"/>
      <w:sz w:val="24"/>
      <w:szCs w:val="24"/>
      <w:lang w:eastAsia="ar-SA"/>
    </w:rPr>
  </w:style>
  <w:style w:type="paragraph" w:styleId="a5">
    <w:name w:val="No Spacing"/>
    <w:qFormat/>
    <w:rsid w:val="00B655A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B655AD"/>
    <w:pPr>
      <w:ind w:left="720"/>
    </w:pPr>
  </w:style>
  <w:style w:type="paragraph" w:styleId="a7">
    <w:name w:val="TOC Heading"/>
    <w:basedOn w:val="1"/>
    <w:next w:val="a"/>
    <w:uiPriority w:val="39"/>
    <w:semiHidden/>
    <w:unhideWhenUsed/>
    <w:qFormat/>
    <w:rsid w:val="00B655AD"/>
    <w:pPr>
      <w:keepLines/>
      <w:suppressAutoHyphens w:val="0"/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paragraph" w:customStyle="1" w:styleId="Standard">
    <w:name w:val="Standard"/>
    <w:rsid w:val="00B655AD"/>
    <w:pPr>
      <w:widowControl w:val="0"/>
      <w:suppressAutoHyphens/>
      <w:autoSpaceDN w:val="0"/>
      <w:spacing w:after="0" w:line="240" w:lineRule="auto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table" w:styleId="a8">
    <w:name w:val="Table Grid"/>
    <w:basedOn w:val="a1"/>
    <w:uiPriority w:val="59"/>
    <w:rsid w:val="00B65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4E745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4E7457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1D1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D1FF0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2396</Words>
  <Characters>13659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2022-12-19T07:54:00Z</cp:lastPrinted>
  <dcterms:created xsi:type="dcterms:W3CDTF">2022-12-19T07:53:00Z</dcterms:created>
  <dcterms:modified xsi:type="dcterms:W3CDTF">2022-12-19T07:59:00Z</dcterms:modified>
</cp:coreProperties>
</file>