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20" w:rsidRPr="00A0155F" w:rsidRDefault="00F16722" w:rsidP="000F3218">
      <w:pPr>
        <w:spacing w:after="0" w:line="240" w:lineRule="auto"/>
        <w:jc w:val="center"/>
        <w:rPr>
          <w:rFonts w:ascii="Times New Roman" w:hAnsi="Times New Roman" w:cs="Times New Roman"/>
          <w:b/>
          <w:sz w:val="28"/>
          <w:szCs w:val="28"/>
          <w:shd w:val="clear" w:color="auto" w:fill="FFFFFF"/>
        </w:rPr>
      </w:pPr>
      <w:bookmarkStart w:id="0" w:name="_GoBack"/>
      <w:bookmarkEnd w:id="0"/>
      <w:r w:rsidRPr="00A0155F">
        <w:rPr>
          <w:rFonts w:ascii="Times New Roman" w:hAnsi="Times New Roman" w:cs="Times New Roman"/>
          <w:b/>
          <w:sz w:val="28"/>
          <w:szCs w:val="28"/>
          <w:shd w:val="clear" w:color="auto" w:fill="FFFFFF"/>
        </w:rPr>
        <w:t xml:space="preserve">ДИАГНОСТИКА </w:t>
      </w:r>
      <w:r w:rsidR="00156920" w:rsidRPr="00A0155F">
        <w:rPr>
          <w:rFonts w:ascii="Times New Roman" w:hAnsi="Times New Roman" w:cs="Times New Roman"/>
          <w:b/>
          <w:sz w:val="28"/>
          <w:szCs w:val="28"/>
          <w:shd w:val="clear" w:color="auto" w:fill="FFFFFF"/>
        </w:rPr>
        <w:t>НАРУШЕНИ</w:t>
      </w:r>
      <w:r w:rsidRPr="00A0155F">
        <w:rPr>
          <w:rFonts w:ascii="Times New Roman" w:hAnsi="Times New Roman" w:cs="Times New Roman"/>
          <w:b/>
          <w:sz w:val="28"/>
          <w:szCs w:val="28"/>
          <w:shd w:val="clear" w:color="auto" w:fill="FFFFFF"/>
        </w:rPr>
        <w:t>Й</w:t>
      </w:r>
      <w:r w:rsidR="00156920" w:rsidRPr="00A0155F">
        <w:rPr>
          <w:rFonts w:ascii="Times New Roman" w:hAnsi="Times New Roman" w:cs="Times New Roman"/>
          <w:b/>
          <w:sz w:val="28"/>
          <w:szCs w:val="28"/>
          <w:shd w:val="clear" w:color="auto" w:fill="FFFFFF"/>
        </w:rPr>
        <w:t xml:space="preserve"> ЧТЕНИЯ У ОБУЧАЮЩИХСЯ С ЛЕГКОЙ УМСТВЕННОЙ ОТСТАЛОСТЬЮ</w:t>
      </w:r>
      <w:r w:rsidRPr="00A0155F">
        <w:rPr>
          <w:rFonts w:ascii="Times New Roman" w:hAnsi="Times New Roman" w:cs="Times New Roman"/>
          <w:b/>
          <w:sz w:val="28"/>
          <w:szCs w:val="28"/>
          <w:shd w:val="clear" w:color="auto" w:fill="FFFFFF"/>
        </w:rPr>
        <w:t xml:space="preserve"> </w:t>
      </w:r>
      <w:r w:rsidR="00156920" w:rsidRPr="00A0155F">
        <w:rPr>
          <w:rFonts w:ascii="Times New Roman" w:hAnsi="Times New Roman" w:cs="Times New Roman"/>
          <w:b/>
          <w:sz w:val="28"/>
          <w:szCs w:val="28"/>
          <w:shd w:val="clear" w:color="auto" w:fill="FFFFFF"/>
        </w:rPr>
        <w:t>КАК ОДНА ИЗ ТЕХНОЛОГИЙ ПЕДАГОГИЧЕСКОГО СОПРОВОЖДЕНИЯ ИХ ОБРАЗОВАНИЯ: ТЕОРЕТИКО-ПРАКТИЧЕСКИЕ АСПЕКТЫ</w:t>
      </w:r>
    </w:p>
    <w:p w:rsidR="00156920" w:rsidRPr="00230EAA" w:rsidRDefault="00156920" w:rsidP="000F3218">
      <w:pPr>
        <w:spacing w:after="0" w:line="240" w:lineRule="auto"/>
        <w:rPr>
          <w:rFonts w:ascii="Times New Roman" w:hAnsi="Times New Roman" w:cs="Times New Roman"/>
          <w:sz w:val="28"/>
          <w:szCs w:val="28"/>
        </w:rPr>
      </w:pPr>
    </w:p>
    <w:p w:rsidR="00156920" w:rsidRPr="001C624C" w:rsidRDefault="00156920" w:rsidP="000F3218">
      <w:pPr>
        <w:spacing w:line="240" w:lineRule="auto"/>
        <w:jc w:val="both"/>
        <w:rPr>
          <w:rFonts w:ascii="Times New Roman" w:hAnsi="Times New Roman" w:cs="Times New Roman"/>
          <w:iCs/>
          <w:sz w:val="28"/>
          <w:szCs w:val="28"/>
        </w:rPr>
      </w:pPr>
      <w:r w:rsidRPr="001C624C">
        <w:rPr>
          <w:rFonts w:ascii="Times New Roman" w:hAnsi="Times New Roman" w:cs="Times New Roman"/>
          <w:b/>
          <w:sz w:val="28"/>
          <w:szCs w:val="28"/>
        </w:rPr>
        <w:t>Балина Виктория Михайловна</w:t>
      </w:r>
      <w:r w:rsidRPr="001C624C">
        <w:rPr>
          <w:rFonts w:ascii="Times New Roman" w:hAnsi="Times New Roman" w:cs="Times New Roman"/>
          <w:sz w:val="28"/>
          <w:szCs w:val="28"/>
        </w:rPr>
        <w:t>, с</w:t>
      </w:r>
      <w:r w:rsidRPr="001C624C">
        <w:rPr>
          <w:rFonts w:ascii="Times New Roman" w:hAnsi="Times New Roman" w:cs="Times New Roman"/>
          <w:iCs/>
          <w:sz w:val="28"/>
          <w:szCs w:val="28"/>
        </w:rPr>
        <w:t xml:space="preserve">тудентка </w:t>
      </w:r>
      <w:r w:rsidR="00F16722">
        <w:rPr>
          <w:rFonts w:ascii="Times New Roman" w:hAnsi="Times New Roman" w:cs="Times New Roman"/>
          <w:iCs/>
          <w:sz w:val="28"/>
          <w:szCs w:val="28"/>
        </w:rPr>
        <w:t>2</w:t>
      </w:r>
      <w:r w:rsidRPr="001C624C">
        <w:rPr>
          <w:rFonts w:ascii="Times New Roman" w:hAnsi="Times New Roman" w:cs="Times New Roman"/>
          <w:iCs/>
          <w:sz w:val="28"/>
          <w:szCs w:val="28"/>
        </w:rPr>
        <w:t xml:space="preserve"> курса  магистратуры, заоч</w:t>
      </w:r>
      <w:r w:rsidR="00A0155F">
        <w:rPr>
          <w:rFonts w:ascii="Times New Roman" w:hAnsi="Times New Roman" w:cs="Times New Roman"/>
          <w:iCs/>
          <w:sz w:val="28"/>
          <w:szCs w:val="28"/>
        </w:rPr>
        <w:t>ное</w:t>
      </w:r>
      <w:r w:rsidRPr="001C624C">
        <w:rPr>
          <w:rFonts w:ascii="Times New Roman" w:hAnsi="Times New Roman" w:cs="Times New Roman"/>
          <w:iCs/>
          <w:sz w:val="28"/>
          <w:szCs w:val="28"/>
        </w:rPr>
        <w:t xml:space="preserve"> отд</w:t>
      </w:r>
      <w:r w:rsidR="00A0155F">
        <w:rPr>
          <w:rFonts w:ascii="Times New Roman" w:hAnsi="Times New Roman" w:cs="Times New Roman"/>
          <w:iCs/>
          <w:sz w:val="28"/>
          <w:szCs w:val="28"/>
        </w:rPr>
        <w:t>еление</w:t>
      </w:r>
      <w:r w:rsidRPr="001C624C">
        <w:rPr>
          <w:rFonts w:ascii="Times New Roman" w:hAnsi="Times New Roman" w:cs="Times New Roman"/>
          <w:iCs/>
          <w:sz w:val="28"/>
          <w:szCs w:val="28"/>
        </w:rPr>
        <w:t xml:space="preserve">, </w:t>
      </w:r>
      <w:r w:rsidR="00A0155F">
        <w:rPr>
          <w:rFonts w:ascii="Times New Roman" w:hAnsi="Times New Roman" w:cs="Times New Roman"/>
          <w:iCs/>
          <w:sz w:val="28"/>
          <w:szCs w:val="28"/>
        </w:rPr>
        <w:t>ФГБОУ ВО «</w:t>
      </w:r>
      <w:r w:rsidRPr="001C624C">
        <w:rPr>
          <w:rFonts w:ascii="Times New Roman" w:hAnsi="Times New Roman" w:cs="Times New Roman"/>
          <w:iCs/>
          <w:sz w:val="28"/>
          <w:szCs w:val="28"/>
        </w:rPr>
        <w:t>Уральский государственный педагогический университет</w:t>
      </w:r>
      <w:r w:rsidR="00A0155F">
        <w:rPr>
          <w:rFonts w:ascii="Times New Roman" w:hAnsi="Times New Roman" w:cs="Times New Roman"/>
          <w:iCs/>
          <w:sz w:val="28"/>
          <w:szCs w:val="28"/>
        </w:rPr>
        <w:t>»,</w:t>
      </w:r>
      <w:r w:rsidRPr="001C624C">
        <w:rPr>
          <w:rFonts w:ascii="Times New Roman" w:hAnsi="Times New Roman" w:cs="Times New Roman"/>
          <w:iCs/>
          <w:sz w:val="28"/>
          <w:szCs w:val="28"/>
        </w:rPr>
        <w:t xml:space="preserve"> г. Екатеринбург, e-mail:</w:t>
      </w:r>
      <w:r w:rsidR="00A0155F">
        <w:rPr>
          <w:rFonts w:ascii="Times New Roman" w:hAnsi="Times New Roman" w:cs="Times New Roman"/>
          <w:iCs/>
          <w:sz w:val="28"/>
          <w:szCs w:val="28"/>
        </w:rPr>
        <w:t xml:space="preserve"> </w:t>
      </w:r>
      <w:r w:rsidR="00A0155F" w:rsidRPr="00A0155F">
        <w:rPr>
          <w:rFonts w:ascii="Times New Roman" w:hAnsi="Times New Roman" w:cs="Times New Roman"/>
          <w:iCs/>
          <w:sz w:val="28"/>
          <w:szCs w:val="28"/>
        </w:rPr>
        <w:t>balinavika1978@gmail.com</w:t>
      </w:r>
      <w:r w:rsidRPr="001C624C">
        <w:rPr>
          <w:rFonts w:ascii="Times New Roman" w:hAnsi="Times New Roman" w:cs="Times New Roman"/>
          <w:iCs/>
          <w:sz w:val="28"/>
          <w:szCs w:val="28"/>
        </w:rPr>
        <w:t xml:space="preserve">. </w:t>
      </w:r>
    </w:p>
    <w:p w:rsidR="00156920" w:rsidRPr="00D70FEC" w:rsidRDefault="00A0155F" w:rsidP="000F3218">
      <w:pPr>
        <w:spacing w:line="240" w:lineRule="auto"/>
        <w:jc w:val="both"/>
        <w:rPr>
          <w:rFonts w:ascii="Times New Roman" w:hAnsi="Times New Roman" w:cs="Times New Roman"/>
          <w:iCs/>
          <w:sz w:val="28"/>
          <w:szCs w:val="28"/>
        </w:rPr>
      </w:pPr>
      <w:r>
        <w:rPr>
          <w:rFonts w:ascii="Times New Roman" w:hAnsi="Times New Roman" w:cs="Times New Roman"/>
          <w:b/>
          <w:iCs/>
          <w:sz w:val="28"/>
          <w:szCs w:val="28"/>
        </w:rPr>
        <w:t xml:space="preserve">Научный руководитель: </w:t>
      </w:r>
      <w:r w:rsidR="00156920" w:rsidRPr="00D70FEC">
        <w:rPr>
          <w:rFonts w:ascii="Times New Roman" w:hAnsi="Times New Roman" w:cs="Times New Roman"/>
          <w:b/>
          <w:iCs/>
          <w:sz w:val="28"/>
          <w:szCs w:val="28"/>
        </w:rPr>
        <w:t>Зак Галина Георгиевна</w:t>
      </w:r>
      <w:r w:rsidR="00156920">
        <w:rPr>
          <w:rFonts w:ascii="Times New Roman" w:hAnsi="Times New Roman" w:cs="Times New Roman"/>
          <w:iCs/>
          <w:sz w:val="28"/>
          <w:szCs w:val="28"/>
        </w:rPr>
        <w:t xml:space="preserve">, </w:t>
      </w:r>
      <w:r w:rsidR="00156920" w:rsidRPr="001C624C">
        <w:rPr>
          <w:rFonts w:ascii="Times New Roman" w:hAnsi="Times New Roman" w:cs="Times New Roman"/>
          <w:iCs/>
          <w:sz w:val="28"/>
          <w:szCs w:val="28"/>
        </w:rPr>
        <w:t>канд</w:t>
      </w:r>
      <w:r>
        <w:rPr>
          <w:rFonts w:ascii="Times New Roman" w:hAnsi="Times New Roman" w:cs="Times New Roman"/>
          <w:iCs/>
          <w:sz w:val="28"/>
          <w:szCs w:val="28"/>
        </w:rPr>
        <w:t>идат</w:t>
      </w:r>
      <w:r w:rsidR="00156920" w:rsidRPr="001C624C">
        <w:rPr>
          <w:rFonts w:ascii="Times New Roman" w:hAnsi="Times New Roman" w:cs="Times New Roman"/>
          <w:iCs/>
          <w:sz w:val="28"/>
          <w:szCs w:val="28"/>
        </w:rPr>
        <w:t xml:space="preserve"> педагог</w:t>
      </w:r>
      <w:r>
        <w:rPr>
          <w:rFonts w:ascii="Times New Roman" w:hAnsi="Times New Roman" w:cs="Times New Roman"/>
          <w:iCs/>
          <w:sz w:val="28"/>
          <w:szCs w:val="28"/>
        </w:rPr>
        <w:t>ических</w:t>
      </w:r>
      <w:r w:rsidR="00156920" w:rsidRPr="001C624C">
        <w:rPr>
          <w:rFonts w:ascii="Times New Roman" w:hAnsi="Times New Roman" w:cs="Times New Roman"/>
          <w:iCs/>
          <w:sz w:val="28"/>
          <w:szCs w:val="28"/>
        </w:rPr>
        <w:t xml:space="preserve"> наук, доц</w:t>
      </w:r>
      <w:r>
        <w:rPr>
          <w:rFonts w:ascii="Times New Roman" w:hAnsi="Times New Roman" w:cs="Times New Roman"/>
          <w:iCs/>
          <w:sz w:val="28"/>
          <w:szCs w:val="28"/>
        </w:rPr>
        <w:t>ент</w:t>
      </w:r>
      <w:r w:rsidR="00156920" w:rsidRPr="001C624C">
        <w:rPr>
          <w:rFonts w:ascii="Times New Roman" w:hAnsi="Times New Roman" w:cs="Times New Roman"/>
          <w:iCs/>
          <w:sz w:val="28"/>
          <w:szCs w:val="28"/>
        </w:rPr>
        <w:t xml:space="preserve">, </w:t>
      </w:r>
      <w:r w:rsidRPr="00A0155F">
        <w:rPr>
          <w:rFonts w:ascii="Times New Roman" w:hAnsi="Times New Roman" w:cs="Times New Roman"/>
          <w:iCs/>
          <w:sz w:val="28"/>
          <w:szCs w:val="28"/>
        </w:rPr>
        <w:t>ФГБОУ ВО «Уральский государственный педагогический университет», Институт специального образования,</w:t>
      </w:r>
      <w:r w:rsidR="00156920" w:rsidRPr="001C624C">
        <w:rPr>
          <w:rFonts w:ascii="Times New Roman" w:hAnsi="Times New Roman" w:cs="Times New Roman"/>
          <w:iCs/>
          <w:sz w:val="28"/>
          <w:szCs w:val="28"/>
        </w:rPr>
        <w:t xml:space="preserve"> г. Екатеринбург, e-mail:</w:t>
      </w:r>
      <w:r w:rsidR="00156920">
        <w:rPr>
          <w:rFonts w:ascii="Times New Roman" w:hAnsi="Times New Roman" w:cs="Times New Roman"/>
          <w:iCs/>
          <w:sz w:val="28"/>
          <w:szCs w:val="28"/>
        </w:rPr>
        <w:t xml:space="preserve"> </w:t>
      </w:r>
      <w:r w:rsidR="00156920">
        <w:rPr>
          <w:rFonts w:ascii="Times New Roman" w:hAnsi="Times New Roman" w:cs="Times New Roman"/>
          <w:iCs/>
          <w:sz w:val="28"/>
          <w:szCs w:val="28"/>
          <w:lang w:val="en-US"/>
        </w:rPr>
        <w:t>galina</w:t>
      </w:r>
      <w:r w:rsidR="00156920" w:rsidRPr="00D70FEC">
        <w:rPr>
          <w:rFonts w:ascii="Times New Roman" w:hAnsi="Times New Roman" w:cs="Times New Roman"/>
          <w:iCs/>
          <w:sz w:val="28"/>
          <w:szCs w:val="28"/>
        </w:rPr>
        <w:t>.</w:t>
      </w:r>
      <w:r w:rsidR="00156920">
        <w:rPr>
          <w:rFonts w:ascii="Times New Roman" w:hAnsi="Times New Roman" w:cs="Times New Roman"/>
          <w:iCs/>
          <w:sz w:val="28"/>
          <w:szCs w:val="28"/>
          <w:lang w:val="en-US"/>
        </w:rPr>
        <w:t>zak</w:t>
      </w:r>
      <w:r w:rsidR="00156920" w:rsidRPr="00D70FEC">
        <w:rPr>
          <w:rFonts w:ascii="Times New Roman" w:hAnsi="Times New Roman" w:cs="Times New Roman"/>
          <w:iCs/>
          <w:sz w:val="28"/>
          <w:szCs w:val="28"/>
        </w:rPr>
        <w:t>@</w:t>
      </w:r>
      <w:r w:rsidR="00156920">
        <w:rPr>
          <w:rFonts w:ascii="Times New Roman" w:hAnsi="Times New Roman" w:cs="Times New Roman"/>
          <w:iCs/>
          <w:sz w:val="28"/>
          <w:szCs w:val="28"/>
          <w:lang w:val="en-US"/>
        </w:rPr>
        <w:t>mail</w:t>
      </w:r>
      <w:r w:rsidR="00156920" w:rsidRPr="00D70FEC">
        <w:rPr>
          <w:rFonts w:ascii="Times New Roman" w:hAnsi="Times New Roman" w:cs="Times New Roman"/>
          <w:iCs/>
          <w:sz w:val="28"/>
          <w:szCs w:val="28"/>
        </w:rPr>
        <w:t>.</w:t>
      </w:r>
      <w:r w:rsidR="00156920">
        <w:rPr>
          <w:rFonts w:ascii="Times New Roman" w:hAnsi="Times New Roman" w:cs="Times New Roman"/>
          <w:iCs/>
          <w:sz w:val="28"/>
          <w:szCs w:val="28"/>
          <w:lang w:val="en-US"/>
        </w:rPr>
        <w:t>ru</w:t>
      </w:r>
      <w:r w:rsidR="00156920">
        <w:rPr>
          <w:rFonts w:ascii="Times New Roman" w:hAnsi="Times New Roman" w:cs="Times New Roman"/>
          <w:iCs/>
          <w:sz w:val="28"/>
          <w:szCs w:val="28"/>
        </w:rPr>
        <w:t>.</w:t>
      </w:r>
    </w:p>
    <w:p w:rsidR="0065046C" w:rsidRDefault="00156920" w:rsidP="000F3218">
      <w:pPr>
        <w:spacing w:after="0" w:line="240" w:lineRule="auto"/>
        <w:ind w:firstLine="709"/>
        <w:jc w:val="both"/>
        <w:rPr>
          <w:rFonts w:ascii="Times New Roman" w:hAnsi="Times New Roman" w:cs="Times New Roman"/>
          <w:i/>
          <w:iCs/>
          <w:sz w:val="24"/>
          <w:szCs w:val="24"/>
        </w:rPr>
      </w:pPr>
      <w:r w:rsidRPr="002E44E8">
        <w:rPr>
          <w:rFonts w:ascii="Times New Roman" w:hAnsi="Times New Roman" w:cs="Times New Roman"/>
          <w:b/>
          <w:sz w:val="28"/>
          <w:szCs w:val="28"/>
        </w:rPr>
        <w:t>Аннотация.</w:t>
      </w:r>
      <w:r w:rsidRPr="002E44E8">
        <w:rPr>
          <w:rFonts w:ascii="Times New Roman" w:hAnsi="Times New Roman" w:cs="Times New Roman"/>
          <w:sz w:val="28"/>
          <w:szCs w:val="28"/>
        </w:rPr>
        <w:t xml:space="preserve"> </w:t>
      </w:r>
      <w:r w:rsidR="0065046C" w:rsidRPr="00702A92">
        <w:rPr>
          <w:rFonts w:ascii="Times New Roman" w:hAnsi="Times New Roman" w:cs="Times New Roman"/>
          <w:sz w:val="28"/>
          <w:szCs w:val="28"/>
        </w:rPr>
        <w:t xml:space="preserve">В статье </w:t>
      </w:r>
      <w:r w:rsidR="0065046C">
        <w:rPr>
          <w:rFonts w:ascii="Times New Roman" w:hAnsi="Times New Roman" w:cs="Times New Roman"/>
          <w:sz w:val="28"/>
          <w:szCs w:val="28"/>
        </w:rPr>
        <w:t>п</w:t>
      </w:r>
      <w:r w:rsidR="0065046C" w:rsidRPr="00702A92">
        <w:rPr>
          <w:rFonts w:ascii="Times New Roman" w:hAnsi="Times New Roman" w:cs="Times New Roman"/>
          <w:sz w:val="28"/>
          <w:szCs w:val="28"/>
        </w:rPr>
        <w:t xml:space="preserve">редставлен обзор источников и литературы по вопросам, связанным с диагностикой нарушений чтения </w:t>
      </w:r>
      <w:r w:rsidR="00FD329F">
        <w:rPr>
          <w:rFonts w:ascii="Times New Roman" w:hAnsi="Times New Roman" w:cs="Times New Roman"/>
          <w:sz w:val="28"/>
          <w:szCs w:val="28"/>
        </w:rPr>
        <w:t xml:space="preserve">у </w:t>
      </w:r>
      <w:r w:rsidR="00FD329F" w:rsidRPr="00702A92">
        <w:rPr>
          <w:rFonts w:ascii="Times New Roman" w:hAnsi="Times New Roman" w:cs="Times New Roman"/>
          <w:sz w:val="28"/>
          <w:szCs w:val="28"/>
        </w:rPr>
        <w:t>обучающихся с умственной отсталостью (интеллектуальными нарушениями)</w:t>
      </w:r>
      <w:r w:rsidR="0065046C" w:rsidRPr="00702A92">
        <w:rPr>
          <w:rFonts w:ascii="Times New Roman" w:hAnsi="Times New Roman" w:cs="Times New Roman"/>
          <w:sz w:val="28"/>
          <w:szCs w:val="28"/>
        </w:rPr>
        <w:t xml:space="preserve">. Актуальность проблемы исследования обусловлена распространенностью нарушений чтения среди обучающихся с интеллектуальными нарушениями. </w:t>
      </w:r>
      <w:r w:rsidR="0065046C">
        <w:rPr>
          <w:rFonts w:ascii="Times New Roman" w:hAnsi="Times New Roman" w:cs="Times New Roman"/>
          <w:sz w:val="28"/>
          <w:szCs w:val="28"/>
        </w:rPr>
        <w:t xml:space="preserve">В статье рассмотрены критерии качественной и количественной оценки сформированности навыка чтения, перечислены диагностики познавательных психических функций, участвующих в процессе овладения чтением (психологического базиса чтения). </w:t>
      </w:r>
      <w:r w:rsidR="00FD329F">
        <w:rPr>
          <w:rFonts w:ascii="Times New Roman" w:hAnsi="Times New Roman" w:cs="Times New Roman"/>
          <w:sz w:val="28"/>
          <w:szCs w:val="28"/>
        </w:rPr>
        <w:t>О</w:t>
      </w:r>
      <w:r w:rsidR="0065046C">
        <w:rPr>
          <w:rFonts w:ascii="Times New Roman" w:hAnsi="Times New Roman" w:cs="Times New Roman"/>
          <w:sz w:val="28"/>
          <w:szCs w:val="28"/>
        </w:rPr>
        <w:t xml:space="preserve">писаны результаты констатирующего этапа педагогического эксперимента по проблеме </w:t>
      </w:r>
      <w:r w:rsidR="00FD329F">
        <w:rPr>
          <w:rFonts w:ascii="Times New Roman" w:hAnsi="Times New Roman" w:cs="Times New Roman"/>
          <w:sz w:val="28"/>
          <w:szCs w:val="28"/>
        </w:rPr>
        <w:t xml:space="preserve">выявления </w:t>
      </w:r>
      <w:r w:rsidR="0065046C">
        <w:rPr>
          <w:rFonts w:ascii="Times New Roman" w:hAnsi="Times New Roman" w:cs="Times New Roman"/>
          <w:sz w:val="28"/>
          <w:szCs w:val="28"/>
        </w:rPr>
        <w:t xml:space="preserve">нарушений чтения у </w:t>
      </w:r>
      <w:r w:rsidR="00FD329F">
        <w:rPr>
          <w:rFonts w:ascii="Times New Roman" w:hAnsi="Times New Roman" w:cs="Times New Roman"/>
          <w:sz w:val="28"/>
          <w:szCs w:val="28"/>
        </w:rPr>
        <w:t xml:space="preserve">обучающихся </w:t>
      </w:r>
      <w:r w:rsidR="0065046C">
        <w:rPr>
          <w:rFonts w:ascii="Times New Roman" w:hAnsi="Times New Roman" w:cs="Times New Roman"/>
          <w:sz w:val="28"/>
          <w:szCs w:val="28"/>
        </w:rPr>
        <w:t>младшего школьного возраста с легкой умственной отсталостью</w:t>
      </w:r>
      <w:r w:rsidR="00FD329F">
        <w:rPr>
          <w:rFonts w:ascii="Times New Roman" w:hAnsi="Times New Roman" w:cs="Times New Roman"/>
          <w:sz w:val="28"/>
          <w:szCs w:val="28"/>
        </w:rPr>
        <w:t xml:space="preserve">. Представлены полученные результаты, которые </w:t>
      </w:r>
      <w:r w:rsidR="0065046C">
        <w:rPr>
          <w:rFonts w:ascii="Times New Roman" w:hAnsi="Times New Roman" w:cs="Times New Roman"/>
          <w:sz w:val="28"/>
          <w:szCs w:val="28"/>
        </w:rPr>
        <w:t xml:space="preserve">показывают </w:t>
      </w:r>
      <w:r w:rsidR="0065046C">
        <w:rPr>
          <w:rFonts w:ascii="Times New Roman" w:hAnsi="Times New Roman"/>
          <w:sz w:val="28"/>
          <w:szCs w:val="28"/>
        </w:rPr>
        <w:t xml:space="preserve">минимальный </w:t>
      </w:r>
      <w:r w:rsidR="00FD329F">
        <w:rPr>
          <w:rFonts w:ascii="Times New Roman" w:hAnsi="Times New Roman"/>
          <w:sz w:val="28"/>
          <w:szCs w:val="28"/>
        </w:rPr>
        <w:t xml:space="preserve">или недостаточный </w:t>
      </w:r>
      <w:r w:rsidR="0065046C">
        <w:rPr>
          <w:rFonts w:ascii="Times New Roman" w:hAnsi="Times New Roman"/>
          <w:sz w:val="28"/>
          <w:szCs w:val="28"/>
        </w:rPr>
        <w:t xml:space="preserve">уровень сформированности навыка чтения </w:t>
      </w:r>
      <w:r w:rsidR="00FD329F">
        <w:rPr>
          <w:rFonts w:ascii="Times New Roman" w:hAnsi="Times New Roman"/>
          <w:sz w:val="28"/>
          <w:szCs w:val="28"/>
        </w:rPr>
        <w:t xml:space="preserve">при </w:t>
      </w:r>
      <w:r w:rsidR="0065046C">
        <w:rPr>
          <w:rFonts w:ascii="Times New Roman" w:hAnsi="Times New Roman"/>
          <w:sz w:val="28"/>
          <w:szCs w:val="28"/>
        </w:rPr>
        <w:t>освоени</w:t>
      </w:r>
      <w:r w:rsidR="00FD329F">
        <w:rPr>
          <w:rFonts w:ascii="Times New Roman" w:hAnsi="Times New Roman"/>
          <w:sz w:val="28"/>
          <w:szCs w:val="28"/>
        </w:rPr>
        <w:t>и</w:t>
      </w:r>
      <w:r w:rsidR="0065046C">
        <w:rPr>
          <w:rFonts w:ascii="Times New Roman" w:hAnsi="Times New Roman"/>
          <w:sz w:val="28"/>
          <w:szCs w:val="28"/>
        </w:rPr>
        <w:t xml:space="preserve"> программы учебного предмета «Чтение».</w:t>
      </w:r>
      <w:r w:rsidR="0065046C">
        <w:rPr>
          <w:rFonts w:ascii="Times New Roman" w:hAnsi="Times New Roman" w:cs="Times New Roman"/>
          <w:sz w:val="28"/>
          <w:szCs w:val="28"/>
        </w:rPr>
        <w:t xml:space="preserve">  </w:t>
      </w:r>
      <w:r w:rsidR="0065046C" w:rsidRPr="00702A92">
        <w:rPr>
          <w:rFonts w:ascii="Times New Roman" w:hAnsi="Times New Roman" w:cs="Times New Roman"/>
          <w:sz w:val="28"/>
          <w:szCs w:val="28"/>
        </w:rPr>
        <w:t>Сформулированы некоторые выводы, позволяющие определить ориентиры для дальнейшего исследования: составление</w:t>
      </w:r>
      <w:r w:rsidR="0065046C">
        <w:rPr>
          <w:rFonts w:ascii="Times New Roman" w:hAnsi="Times New Roman" w:cs="Times New Roman"/>
          <w:sz w:val="28"/>
          <w:szCs w:val="28"/>
        </w:rPr>
        <w:t xml:space="preserve"> </w:t>
      </w:r>
      <w:r w:rsidR="000F3218">
        <w:rPr>
          <w:rFonts w:ascii="Times New Roman" w:hAnsi="Times New Roman" w:cs="Times New Roman"/>
          <w:sz w:val="28"/>
          <w:szCs w:val="28"/>
        </w:rPr>
        <w:t xml:space="preserve">рабочей </w:t>
      </w:r>
      <w:r w:rsidR="0065046C">
        <w:rPr>
          <w:rFonts w:ascii="Times New Roman" w:hAnsi="Times New Roman" w:cs="Times New Roman"/>
          <w:sz w:val="28"/>
          <w:szCs w:val="28"/>
        </w:rPr>
        <w:t>коррекционной программы по преодолению нарушений чтения и</w:t>
      </w:r>
      <w:r w:rsidR="000F3218">
        <w:rPr>
          <w:rFonts w:ascii="Times New Roman" w:hAnsi="Times New Roman" w:cs="Times New Roman"/>
          <w:sz w:val="28"/>
          <w:szCs w:val="28"/>
        </w:rPr>
        <w:t xml:space="preserve"> </w:t>
      </w:r>
      <w:r w:rsidR="0065046C" w:rsidRPr="00702A92">
        <w:rPr>
          <w:rFonts w:ascii="Times New Roman" w:hAnsi="Times New Roman" w:cs="Times New Roman"/>
          <w:sz w:val="28"/>
          <w:szCs w:val="28"/>
        </w:rPr>
        <w:t>методических рекомендаций по диагностике</w:t>
      </w:r>
      <w:r w:rsidR="00FD329F">
        <w:rPr>
          <w:rFonts w:ascii="Times New Roman" w:hAnsi="Times New Roman" w:cs="Times New Roman"/>
          <w:sz w:val="28"/>
          <w:szCs w:val="28"/>
        </w:rPr>
        <w:t xml:space="preserve">, </w:t>
      </w:r>
      <w:r w:rsidR="0065046C" w:rsidRPr="00702A92">
        <w:rPr>
          <w:rFonts w:ascii="Times New Roman" w:hAnsi="Times New Roman" w:cs="Times New Roman"/>
          <w:sz w:val="28"/>
          <w:szCs w:val="28"/>
        </w:rPr>
        <w:t>коррекции нарушений чтения у обучающихся с легкой умственной отсталостью</w:t>
      </w:r>
      <w:r w:rsidR="0065046C">
        <w:rPr>
          <w:rFonts w:ascii="Times New Roman" w:hAnsi="Times New Roman" w:cs="Times New Roman"/>
          <w:sz w:val="28"/>
          <w:szCs w:val="28"/>
        </w:rPr>
        <w:t xml:space="preserve">. </w:t>
      </w:r>
      <w:r w:rsidR="0065046C" w:rsidRPr="00702A92">
        <w:rPr>
          <w:rFonts w:ascii="Times New Roman" w:hAnsi="Times New Roman" w:cs="Times New Roman"/>
          <w:iCs/>
          <w:sz w:val="28"/>
          <w:szCs w:val="28"/>
        </w:rPr>
        <w:t xml:space="preserve">Материалы статьи могут быть полезными для студентов высших учебных заведений при изучении психолого-педагогического сопровождения образования лиц с ОВЗ, а также для педагогов при организации </w:t>
      </w:r>
      <w:r w:rsidR="0065046C">
        <w:rPr>
          <w:rFonts w:ascii="Times New Roman" w:hAnsi="Times New Roman" w:cs="Times New Roman"/>
          <w:iCs/>
          <w:sz w:val="28"/>
          <w:szCs w:val="28"/>
        </w:rPr>
        <w:t xml:space="preserve">диагностики и коррекции нарушений чтения  у </w:t>
      </w:r>
      <w:r w:rsidR="0065046C" w:rsidRPr="00702A92">
        <w:rPr>
          <w:rFonts w:ascii="Times New Roman" w:hAnsi="Times New Roman" w:cs="Times New Roman"/>
          <w:iCs/>
          <w:sz w:val="28"/>
          <w:szCs w:val="28"/>
        </w:rPr>
        <w:t xml:space="preserve"> детей младшего школьного возраста  с умственной отсталостью</w:t>
      </w:r>
      <w:r w:rsidR="0065046C" w:rsidRPr="00702A92">
        <w:rPr>
          <w:rFonts w:ascii="Times New Roman" w:hAnsi="Times New Roman" w:cs="Times New Roman"/>
          <w:i/>
          <w:iCs/>
          <w:sz w:val="24"/>
          <w:szCs w:val="24"/>
        </w:rPr>
        <w:t>.</w:t>
      </w:r>
      <w:r w:rsidR="0065046C" w:rsidRPr="002E44E8">
        <w:rPr>
          <w:rFonts w:ascii="Times New Roman" w:hAnsi="Times New Roman" w:cs="Times New Roman"/>
          <w:i/>
          <w:iCs/>
          <w:sz w:val="24"/>
          <w:szCs w:val="24"/>
        </w:rPr>
        <w:t xml:space="preserve"> </w:t>
      </w:r>
    </w:p>
    <w:p w:rsidR="00156920" w:rsidRDefault="00156920" w:rsidP="000F3218">
      <w:pPr>
        <w:spacing w:after="0" w:line="240" w:lineRule="auto"/>
        <w:ind w:firstLine="709"/>
        <w:jc w:val="both"/>
        <w:rPr>
          <w:rFonts w:ascii="Times New Roman" w:hAnsi="Times New Roman" w:cs="Times New Roman"/>
          <w:i/>
          <w:iCs/>
          <w:sz w:val="24"/>
          <w:szCs w:val="24"/>
        </w:rPr>
      </w:pPr>
    </w:p>
    <w:p w:rsidR="00156920" w:rsidRDefault="00156920" w:rsidP="000F3218">
      <w:pPr>
        <w:spacing w:line="240" w:lineRule="auto"/>
        <w:jc w:val="both"/>
        <w:rPr>
          <w:rFonts w:ascii="Times New Roman" w:hAnsi="Times New Roman" w:cs="Times New Roman"/>
          <w:iCs/>
          <w:sz w:val="28"/>
          <w:szCs w:val="28"/>
        </w:rPr>
      </w:pPr>
      <w:r w:rsidRPr="00230EAA">
        <w:rPr>
          <w:rFonts w:ascii="Times New Roman" w:hAnsi="Times New Roman" w:cs="Times New Roman"/>
          <w:b/>
          <w:iCs/>
          <w:sz w:val="28"/>
          <w:szCs w:val="28"/>
        </w:rPr>
        <w:t xml:space="preserve">Ключевые слова: </w:t>
      </w:r>
      <w:r w:rsidR="00310C22">
        <w:rPr>
          <w:rFonts w:ascii="Times New Roman" w:hAnsi="Times New Roman" w:cs="Times New Roman"/>
          <w:iCs/>
          <w:sz w:val="28"/>
          <w:szCs w:val="28"/>
        </w:rPr>
        <w:t>диагностика</w:t>
      </w:r>
      <w:r w:rsidR="00310C22">
        <w:rPr>
          <w:rFonts w:ascii="Times New Roman" w:hAnsi="Times New Roman" w:cs="Times New Roman"/>
          <w:b/>
          <w:iCs/>
          <w:sz w:val="28"/>
          <w:szCs w:val="28"/>
        </w:rPr>
        <w:t xml:space="preserve"> </w:t>
      </w:r>
      <w:r w:rsidRPr="00230EAA">
        <w:rPr>
          <w:rFonts w:ascii="Times New Roman" w:hAnsi="Times New Roman" w:cs="Times New Roman"/>
          <w:iCs/>
          <w:sz w:val="28"/>
          <w:szCs w:val="28"/>
        </w:rPr>
        <w:t>нарушений чтения;</w:t>
      </w:r>
      <w:r w:rsidRPr="00230EAA">
        <w:rPr>
          <w:rFonts w:ascii="Times New Roman" w:hAnsi="Times New Roman" w:cs="Times New Roman"/>
          <w:b/>
          <w:iCs/>
          <w:sz w:val="28"/>
          <w:szCs w:val="28"/>
        </w:rPr>
        <w:t xml:space="preserve"> </w:t>
      </w:r>
      <w:r w:rsidRPr="00230EAA">
        <w:rPr>
          <w:rFonts w:ascii="Times New Roman" w:hAnsi="Times New Roman" w:cs="Times New Roman"/>
          <w:iCs/>
          <w:sz w:val="28"/>
          <w:szCs w:val="28"/>
        </w:rPr>
        <w:t xml:space="preserve">дети младшего </w:t>
      </w:r>
      <w:r w:rsidRPr="0081527F">
        <w:rPr>
          <w:rFonts w:ascii="Times New Roman" w:hAnsi="Times New Roman" w:cs="Times New Roman"/>
          <w:iCs/>
          <w:sz w:val="28"/>
          <w:szCs w:val="28"/>
        </w:rPr>
        <w:t>школьного возраста; легкая умственная отсталость</w:t>
      </w:r>
      <w:r w:rsidR="000F3218">
        <w:rPr>
          <w:rFonts w:ascii="Times New Roman" w:hAnsi="Times New Roman" w:cs="Times New Roman"/>
          <w:iCs/>
          <w:sz w:val="28"/>
          <w:szCs w:val="28"/>
        </w:rPr>
        <w:t>.</w:t>
      </w:r>
    </w:p>
    <w:p w:rsidR="00A416E9" w:rsidRPr="00B20977" w:rsidRDefault="00A416E9" w:rsidP="000F3218">
      <w:pPr>
        <w:spacing w:line="240" w:lineRule="auto"/>
        <w:jc w:val="both"/>
        <w:rPr>
          <w:rFonts w:ascii="Times New Roman" w:hAnsi="Times New Roman" w:cs="Times New Roman"/>
          <w:b/>
          <w:sz w:val="28"/>
          <w:szCs w:val="28"/>
          <w:lang w:val="en-US"/>
        </w:rPr>
      </w:pPr>
      <w:r w:rsidRPr="00B20977">
        <w:rPr>
          <w:rFonts w:ascii="Times New Roman" w:hAnsi="Times New Roman" w:cs="Times New Roman"/>
          <w:b/>
          <w:sz w:val="28"/>
          <w:szCs w:val="28"/>
          <w:lang w:val="en-US"/>
        </w:rPr>
        <w:t>DIAGNOSTICS OF READING DISORDERS IN STUDENTS WITH MILD MENTAL RETARDATION AS ONE OF THE TECHNOLOGIES OF PEDAGOGICAL SUPPORT OF THEIR EDUCATION: THEORETICAL AND PRACTICAL ASPECTS</w:t>
      </w:r>
    </w:p>
    <w:p w:rsidR="00156920" w:rsidRPr="00B20977" w:rsidRDefault="00156920" w:rsidP="000F3218">
      <w:pPr>
        <w:spacing w:after="0" w:line="240" w:lineRule="auto"/>
        <w:jc w:val="both"/>
        <w:rPr>
          <w:rFonts w:ascii="Times New Roman" w:hAnsi="Times New Roman" w:cs="Times New Roman"/>
          <w:sz w:val="28"/>
          <w:szCs w:val="28"/>
          <w:lang w:val="en-US"/>
        </w:rPr>
      </w:pPr>
      <w:r w:rsidRPr="00B20977">
        <w:rPr>
          <w:rFonts w:ascii="Times New Roman" w:hAnsi="Times New Roman" w:cs="Times New Roman"/>
          <w:b/>
          <w:sz w:val="28"/>
          <w:szCs w:val="28"/>
          <w:lang w:val="en-US"/>
        </w:rPr>
        <w:lastRenderedPageBreak/>
        <w:t xml:space="preserve">Balina Victoria Mikhailovna, </w:t>
      </w:r>
      <w:r w:rsidR="00A416E9" w:rsidRPr="00B20977">
        <w:rPr>
          <w:rFonts w:ascii="Times New Roman" w:hAnsi="Times New Roman" w:cs="Times New Roman"/>
          <w:sz w:val="28"/>
          <w:szCs w:val="28"/>
          <w:lang w:val="en-US"/>
        </w:rPr>
        <w:t>2</w:t>
      </w:r>
      <w:r w:rsidRPr="00B20977">
        <w:rPr>
          <w:rFonts w:ascii="Times New Roman" w:hAnsi="Times New Roman" w:cs="Times New Roman"/>
          <w:sz w:val="28"/>
          <w:szCs w:val="28"/>
          <w:lang w:val="en-US"/>
        </w:rPr>
        <w:t xml:space="preserve">st year graduate student, part-time department, Ural State Pedagogical University; 26 Kosmonavtov Ave., Yekaterinburg, 620017, Russia; e-mail:mpsd@uspu.me . </w:t>
      </w:r>
    </w:p>
    <w:p w:rsidR="00156920" w:rsidRPr="00B20977" w:rsidRDefault="00156920" w:rsidP="000F3218">
      <w:pPr>
        <w:spacing w:after="0" w:line="240" w:lineRule="auto"/>
        <w:jc w:val="both"/>
        <w:rPr>
          <w:rFonts w:ascii="Times New Roman" w:hAnsi="Times New Roman" w:cs="Times New Roman"/>
          <w:sz w:val="28"/>
          <w:szCs w:val="28"/>
          <w:lang w:val="en-US"/>
        </w:rPr>
      </w:pPr>
      <w:r w:rsidRPr="00B20977">
        <w:rPr>
          <w:rFonts w:ascii="Times New Roman" w:hAnsi="Times New Roman" w:cs="Times New Roman"/>
          <w:b/>
          <w:sz w:val="28"/>
          <w:szCs w:val="28"/>
          <w:lang w:val="en-US"/>
        </w:rPr>
        <w:t>Zak Galina Georgievna</w:t>
      </w:r>
      <w:r w:rsidRPr="00B20977">
        <w:rPr>
          <w:rFonts w:ascii="Times New Roman" w:hAnsi="Times New Roman" w:cs="Times New Roman"/>
          <w:sz w:val="28"/>
          <w:szCs w:val="28"/>
          <w:lang w:val="en-US"/>
        </w:rPr>
        <w:t>, Candidate of Pedagogical Sciences, Associate Professor, Ural State Pedagogical University, Yekaterinburg, Russia.</w:t>
      </w:r>
    </w:p>
    <w:p w:rsidR="0065046C" w:rsidRPr="0065046C" w:rsidRDefault="00156920" w:rsidP="000F3218">
      <w:pPr>
        <w:spacing w:after="0" w:line="240" w:lineRule="auto"/>
        <w:jc w:val="both"/>
        <w:rPr>
          <w:rFonts w:ascii="Times New Roman" w:hAnsi="Times New Roman" w:cs="Times New Roman"/>
          <w:sz w:val="28"/>
          <w:szCs w:val="28"/>
          <w:lang w:val="en-US"/>
        </w:rPr>
      </w:pPr>
      <w:r w:rsidRPr="0065046C">
        <w:rPr>
          <w:rFonts w:ascii="Times New Roman" w:hAnsi="Times New Roman" w:cs="Times New Roman"/>
          <w:b/>
          <w:sz w:val="28"/>
          <w:szCs w:val="28"/>
          <w:lang w:val="en-US"/>
        </w:rPr>
        <w:t>Abstract.</w:t>
      </w:r>
      <w:r w:rsidRPr="0065046C">
        <w:rPr>
          <w:rFonts w:ascii="Times New Roman" w:hAnsi="Times New Roman" w:cs="Times New Roman"/>
          <w:sz w:val="28"/>
          <w:szCs w:val="28"/>
          <w:lang w:val="en-US"/>
        </w:rPr>
        <w:t xml:space="preserve"> </w:t>
      </w:r>
      <w:r w:rsidR="0065046C" w:rsidRPr="0065046C">
        <w:rPr>
          <w:rFonts w:ascii="Times New Roman" w:hAnsi="Times New Roman" w:cs="Times New Roman"/>
          <w:sz w:val="28"/>
          <w:szCs w:val="28"/>
          <w:lang w:val="en-US"/>
        </w:rPr>
        <w:t>The article presents an overview of sources and literature on issues related to the diagnosis of reading disorders in educational organizations implementing adapted basic educational programs (AOP) for students with mental retardation (intellectual disabilities). The relevance of the research problem is due to the prevalence of reading disorders among students with intellectual disabilities. The article considers some criteria for qualitative and quantitative assessment of the formation of reading skills, lists diagnostics of cognitive mental functions involved in the process of mastering reading (the psychological basis of reading). The article describes some results of the ascertaining stage of the pedagogical experiment on the problem of reading disorders in primary school children with mild mental retardation (14 students were examined). The level of formation of the reading skill and the psychological basis of writing was studied. The results obtained show the minimum level of formation of the reading skill or the level insufficient for mastering the curriculum of the subject "Reading". Some conclusions are formulated that allow us to determine guidelines for further research: the preparation of a correctional program to overcome reading disorders and methodological recommendations for the diagnosis and correction of reading disorders in students with mild mental retardation. The materials of the article may be useful for students of higher educational institutions in the study of psychological and pedagogical support for the education of persons with disabilities, as well as for teachers in the organization of diagnosis and correction of reading disorders in primary school children with mental retardation.</w:t>
      </w:r>
    </w:p>
    <w:p w:rsidR="0065046C" w:rsidRDefault="0065046C" w:rsidP="000F3218">
      <w:pPr>
        <w:spacing w:after="0" w:line="240" w:lineRule="auto"/>
        <w:jc w:val="both"/>
        <w:rPr>
          <w:rFonts w:ascii="Times New Roman" w:hAnsi="Times New Roman" w:cs="Times New Roman"/>
          <w:sz w:val="28"/>
          <w:szCs w:val="28"/>
          <w:lang w:val="en-US"/>
        </w:rPr>
      </w:pPr>
    </w:p>
    <w:p w:rsidR="00A416E9" w:rsidRDefault="00156920" w:rsidP="000F3218">
      <w:pPr>
        <w:spacing w:after="0" w:line="240" w:lineRule="auto"/>
        <w:jc w:val="both"/>
        <w:rPr>
          <w:rFonts w:ascii="Times New Roman" w:hAnsi="Times New Roman" w:cs="Times New Roman"/>
          <w:sz w:val="28"/>
          <w:szCs w:val="28"/>
          <w:lang w:val="en-US"/>
        </w:rPr>
      </w:pPr>
      <w:r w:rsidRPr="00B20977">
        <w:rPr>
          <w:rFonts w:ascii="Times New Roman" w:hAnsi="Times New Roman" w:cs="Times New Roman"/>
          <w:b/>
          <w:sz w:val="28"/>
          <w:szCs w:val="28"/>
          <w:lang w:val="en-US"/>
        </w:rPr>
        <w:t>Keywords:</w:t>
      </w:r>
      <w:r w:rsidRPr="00B20977">
        <w:rPr>
          <w:rFonts w:ascii="Times New Roman" w:hAnsi="Times New Roman" w:cs="Times New Roman"/>
          <w:sz w:val="28"/>
          <w:szCs w:val="28"/>
          <w:lang w:val="en-US"/>
        </w:rPr>
        <w:t xml:space="preserve"> </w:t>
      </w:r>
      <w:r w:rsidR="00A416E9" w:rsidRPr="00B20977">
        <w:rPr>
          <w:rFonts w:ascii="Times New Roman" w:hAnsi="Times New Roman" w:cs="Times New Roman"/>
          <w:sz w:val="28"/>
          <w:szCs w:val="28"/>
          <w:lang w:val="en-US"/>
        </w:rPr>
        <w:t>diagnosis of reading disorders; children of primary school; mild mental retardation.</w:t>
      </w:r>
    </w:p>
    <w:p w:rsidR="0065046C" w:rsidRPr="00B20977" w:rsidRDefault="0065046C" w:rsidP="000F3218">
      <w:pPr>
        <w:spacing w:after="0" w:line="240" w:lineRule="auto"/>
        <w:jc w:val="both"/>
        <w:rPr>
          <w:rFonts w:ascii="Times New Roman" w:hAnsi="Times New Roman" w:cs="Times New Roman"/>
          <w:sz w:val="28"/>
          <w:szCs w:val="28"/>
          <w:lang w:val="en-US"/>
        </w:rPr>
      </w:pPr>
    </w:p>
    <w:p w:rsidR="00BA7505" w:rsidRDefault="00BA7505" w:rsidP="000F3218">
      <w:pPr>
        <w:spacing w:after="0" w:line="240" w:lineRule="auto"/>
        <w:ind w:firstLine="709"/>
        <w:jc w:val="both"/>
        <w:rPr>
          <w:rFonts w:ascii="Times New Roman" w:hAnsi="Times New Roman" w:cs="Times New Roman"/>
          <w:sz w:val="28"/>
          <w:szCs w:val="28"/>
        </w:rPr>
      </w:pPr>
      <w:r w:rsidRPr="00CA6D82">
        <w:rPr>
          <w:rFonts w:ascii="Times New Roman" w:hAnsi="Times New Roman" w:cs="Times New Roman"/>
          <w:sz w:val="28"/>
          <w:szCs w:val="28"/>
        </w:rPr>
        <w:t>В изучении проблемы нарушений чтения накоплен большой</w:t>
      </w:r>
      <w:r w:rsidRPr="00230EAA">
        <w:rPr>
          <w:rFonts w:ascii="Times New Roman" w:hAnsi="Times New Roman" w:cs="Times New Roman"/>
          <w:sz w:val="28"/>
          <w:szCs w:val="28"/>
        </w:rPr>
        <w:t xml:space="preserve"> экспериментальный материал</w:t>
      </w:r>
      <w:r>
        <w:rPr>
          <w:rFonts w:ascii="Times New Roman" w:hAnsi="Times New Roman" w:cs="Times New Roman"/>
          <w:sz w:val="28"/>
          <w:szCs w:val="28"/>
        </w:rPr>
        <w:t xml:space="preserve">. </w:t>
      </w:r>
      <w:r w:rsidRPr="008F3A38">
        <w:rPr>
          <w:rFonts w:ascii="Times New Roman" w:hAnsi="Times New Roman" w:cs="Times New Roman"/>
          <w:sz w:val="28"/>
          <w:szCs w:val="28"/>
        </w:rPr>
        <w:t>Диагностика и коррекция нарушений чтения описана в работах отечественных ученых Р.Е. Левин</w:t>
      </w:r>
      <w:r>
        <w:rPr>
          <w:rFonts w:ascii="Times New Roman" w:hAnsi="Times New Roman" w:cs="Times New Roman"/>
          <w:sz w:val="28"/>
          <w:szCs w:val="28"/>
        </w:rPr>
        <w:t>ой</w:t>
      </w:r>
      <w:r w:rsidRPr="008F3A38">
        <w:rPr>
          <w:rFonts w:ascii="Times New Roman" w:hAnsi="Times New Roman" w:cs="Times New Roman"/>
          <w:sz w:val="28"/>
          <w:szCs w:val="28"/>
        </w:rPr>
        <w:t>, И.К. Спиров</w:t>
      </w:r>
      <w:r>
        <w:rPr>
          <w:rFonts w:ascii="Times New Roman" w:hAnsi="Times New Roman" w:cs="Times New Roman"/>
          <w:sz w:val="28"/>
          <w:szCs w:val="28"/>
        </w:rPr>
        <w:t>ой</w:t>
      </w:r>
      <w:r w:rsidRPr="008F3A38">
        <w:rPr>
          <w:rFonts w:ascii="Times New Roman" w:hAnsi="Times New Roman" w:cs="Times New Roman"/>
          <w:sz w:val="28"/>
          <w:szCs w:val="28"/>
        </w:rPr>
        <w:t>,</w:t>
      </w:r>
      <w:r w:rsidRPr="00230EAA">
        <w:rPr>
          <w:rFonts w:ascii="Times New Roman" w:hAnsi="Times New Roman" w:cs="Times New Roman"/>
          <w:sz w:val="28"/>
          <w:szCs w:val="28"/>
        </w:rPr>
        <w:t xml:space="preserve"> Г.А. Каше, Г.В. Чиркин</w:t>
      </w:r>
      <w:r>
        <w:rPr>
          <w:rFonts w:ascii="Times New Roman" w:hAnsi="Times New Roman" w:cs="Times New Roman"/>
          <w:sz w:val="28"/>
          <w:szCs w:val="28"/>
        </w:rPr>
        <w:t>ой</w:t>
      </w:r>
      <w:r w:rsidRPr="00230EAA">
        <w:rPr>
          <w:rFonts w:ascii="Times New Roman" w:hAnsi="Times New Roman" w:cs="Times New Roman"/>
          <w:sz w:val="28"/>
          <w:szCs w:val="28"/>
        </w:rPr>
        <w:t xml:space="preserve"> и др</w:t>
      </w:r>
      <w:r>
        <w:rPr>
          <w:rFonts w:ascii="Times New Roman" w:hAnsi="Times New Roman" w:cs="Times New Roman"/>
          <w:sz w:val="28"/>
          <w:szCs w:val="28"/>
        </w:rPr>
        <w:t>.</w:t>
      </w:r>
      <w:r w:rsidRPr="008F3A38">
        <w:rPr>
          <w:rFonts w:ascii="Times New Roman" w:hAnsi="Times New Roman" w:cs="Times New Roman"/>
          <w:sz w:val="28"/>
          <w:szCs w:val="28"/>
        </w:rPr>
        <w:t xml:space="preserve"> в рамках психолого-педагогического </w:t>
      </w:r>
      <w:r>
        <w:rPr>
          <w:rFonts w:ascii="Times New Roman" w:hAnsi="Times New Roman" w:cs="Times New Roman"/>
          <w:sz w:val="28"/>
          <w:szCs w:val="28"/>
        </w:rPr>
        <w:t>подхода</w:t>
      </w:r>
      <w:r w:rsidR="0081527F">
        <w:rPr>
          <w:rFonts w:ascii="Times New Roman" w:hAnsi="Times New Roman" w:cs="Times New Roman"/>
          <w:sz w:val="28"/>
          <w:szCs w:val="28"/>
        </w:rPr>
        <w:t>;</w:t>
      </w:r>
      <w:r w:rsidRPr="00230EAA">
        <w:rPr>
          <w:rFonts w:ascii="Times New Roman" w:hAnsi="Times New Roman" w:cs="Times New Roman"/>
          <w:sz w:val="28"/>
          <w:szCs w:val="28"/>
        </w:rPr>
        <w:t xml:space="preserve"> </w:t>
      </w:r>
      <w:r>
        <w:rPr>
          <w:rFonts w:ascii="Times New Roman" w:hAnsi="Times New Roman" w:cs="Times New Roman"/>
          <w:sz w:val="28"/>
          <w:szCs w:val="28"/>
        </w:rPr>
        <w:t>Р.И. Лалаевой</w:t>
      </w:r>
      <w:r w:rsidRPr="00230EAA">
        <w:rPr>
          <w:rFonts w:ascii="Times New Roman" w:hAnsi="Times New Roman" w:cs="Times New Roman"/>
          <w:sz w:val="28"/>
          <w:szCs w:val="28"/>
        </w:rPr>
        <w:t>, М.М. Безруких, А.Н. Корнев</w:t>
      </w:r>
      <w:r>
        <w:rPr>
          <w:rFonts w:ascii="Times New Roman" w:hAnsi="Times New Roman" w:cs="Times New Roman"/>
          <w:sz w:val="28"/>
          <w:szCs w:val="28"/>
        </w:rPr>
        <w:t>а</w:t>
      </w:r>
      <w:r w:rsidRPr="00230EAA">
        <w:rPr>
          <w:rFonts w:ascii="Times New Roman" w:hAnsi="Times New Roman" w:cs="Times New Roman"/>
          <w:sz w:val="28"/>
          <w:szCs w:val="28"/>
        </w:rPr>
        <w:t xml:space="preserve"> и др.</w:t>
      </w:r>
      <w:r>
        <w:rPr>
          <w:rFonts w:ascii="Times New Roman" w:hAnsi="Times New Roman" w:cs="Times New Roman"/>
          <w:sz w:val="28"/>
          <w:szCs w:val="28"/>
        </w:rPr>
        <w:t xml:space="preserve"> в </w:t>
      </w:r>
      <w:r w:rsidR="001406E7">
        <w:rPr>
          <w:rFonts w:ascii="Times New Roman" w:hAnsi="Times New Roman" w:cs="Times New Roman"/>
          <w:sz w:val="28"/>
          <w:szCs w:val="28"/>
        </w:rPr>
        <w:t xml:space="preserve">рамках </w:t>
      </w:r>
      <w:r w:rsidRPr="00230EAA">
        <w:rPr>
          <w:rFonts w:ascii="Times New Roman" w:hAnsi="Times New Roman" w:cs="Times New Roman"/>
          <w:sz w:val="28"/>
          <w:szCs w:val="28"/>
        </w:rPr>
        <w:t>клинико-педагогического</w:t>
      </w:r>
      <w:r w:rsidR="001406E7">
        <w:rPr>
          <w:rFonts w:ascii="Times New Roman" w:hAnsi="Times New Roman" w:cs="Times New Roman"/>
          <w:sz w:val="28"/>
          <w:szCs w:val="28"/>
        </w:rPr>
        <w:t xml:space="preserve"> подхода</w:t>
      </w:r>
      <w:r w:rsidR="0081527F">
        <w:rPr>
          <w:rFonts w:ascii="Times New Roman" w:hAnsi="Times New Roman" w:cs="Times New Roman"/>
          <w:sz w:val="28"/>
          <w:szCs w:val="28"/>
        </w:rPr>
        <w:t>;</w:t>
      </w:r>
      <w:r w:rsidRPr="00230EAA">
        <w:rPr>
          <w:rFonts w:ascii="Times New Roman" w:hAnsi="Times New Roman" w:cs="Times New Roman"/>
          <w:sz w:val="28"/>
          <w:szCs w:val="28"/>
        </w:rPr>
        <w:t xml:space="preserve"> </w:t>
      </w:r>
      <w:r w:rsidR="001406E7" w:rsidRPr="00230EAA">
        <w:rPr>
          <w:rFonts w:ascii="Times New Roman" w:hAnsi="Times New Roman" w:cs="Times New Roman"/>
          <w:sz w:val="28"/>
          <w:szCs w:val="28"/>
        </w:rPr>
        <w:t>Е.Д. Хомск</w:t>
      </w:r>
      <w:r w:rsidR="001406E7">
        <w:rPr>
          <w:rFonts w:ascii="Times New Roman" w:hAnsi="Times New Roman" w:cs="Times New Roman"/>
          <w:sz w:val="28"/>
          <w:szCs w:val="28"/>
        </w:rPr>
        <w:t>ой</w:t>
      </w:r>
      <w:r w:rsidR="001406E7" w:rsidRPr="00230EAA">
        <w:rPr>
          <w:rFonts w:ascii="Times New Roman" w:hAnsi="Times New Roman" w:cs="Times New Roman"/>
          <w:sz w:val="28"/>
          <w:szCs w:val="28"/>
        </w:rPr>
        <w:t>, Л.С. Цветков</w:t>
      </w:r>
      <w:r w:rsidR="001406E7">
        <w:rPr>
          <w:rFonts w:ascii="Times New Roman" w:hAnsi="Times New Roman" w:cs="Times New Roman"/>
          <w:sz w:val="28"/>
          <w:szCs w:val="28"/>
        </w:rPr>
        <w:t>ой</w:t>
      </w:r>
      <w:r w:rsidR="001406E7" w:rsidRPr="00230EAA">
        <w:rPr>
          <w:rFonts w:ascii="Times New Roman" w:hAnsi="Times New Roman" w:cs="Times New Roman"/>
          <w:sz w:val="28"/>
          <w:szCs w:val="28"/>
        </w:rPr>
        <w:t xml:space="preserve">, А.В. </w:t>
      </w:r>
      <w:r w:rsidR="001406E7" w:rsidRPr="008F3A38">
        <w:rPr>
          <w:rFonts w:ascii="Times New Roman" w:hAnsi="Times New Roman" w:cs="Times New Roman"/>
          <w:sz w:val="28"/>
          <w:szCs w:val="28"/>
        </w:rPr>
        <w:t>Семенович, Т.В. Ахутин</w:t>
      </w:r>
      <w:r w:rsidR="001406E7">
        <w:rPr>
          <w:rFonts w:ascii="Times New Roman" w:hAnsi="Times New Roman" w:cs="Times New Roman"/>
          <w:sz w:val="28"/>
          <w:szCs w:val="28"/>
        </w:rPr>
        <w:t>ой</w:t>
      </w:r>
      <w:r w:rsidR="001406E7" w:rsidRPr="008F3A38">
        <w:rPr>
          <w:rFonts w:ascii="Times New Roman" w:hAnsi="Times New Roman" w:cs="Times New Roman"/>
          <w:sz w:val="28"/>
          <w:szCs w:val="28"/>
        </w:rPr>
        <w:t>, О. А. Величенков</w:t>
      </w:r>
      <w:r w:rsidR="001406E7">
        <w:rPr>
          <w:rFonts w:ascii="Times New Roman" w:hAnsi="Times New Roman" w:cs="Times New Roman"/>
          <w:sz w:val="28"/>
          <w:szCs w:val="28"/>
        </w:rPr>
        <w:t>ой</w:t>
      </w:r>
      <w:r w:rsidR="001406E7" w:rsidRPr="008F3A38">
        <w:rPr>
          <w:rFonts w:ascii="Times New Roman" w:hAnsi="Times New Roman" w:cs="Times New Roman"/>
          <w:sz w:val="28"/>
          <w:szCs w:val="28"/>
        </w:rPr>
        <w:t xml:space="preserve"> и др</w:t>
      </w:r>
      <w:r w:rsidR="001406E7">
        <w:rPr>
          <w:rFonts w:ascii="Times New Roman" w:hAnsi="Times New Roman" w:cs="Times New Roman"/>
          <w:sz w:val="28"/>
          <w:szCs w:val="28"/>
        </w:rPr>
        <w:t xml:space="preserve">. в рамках </w:t>
      </w:r>
      <w:r w:rsidR="001406E7" w:rsidRPr="00230EAA">
        <w:rPr>
          <w:rFonts w:ascii="Times New Roman" w:hAnsi="Times New Roman" w:cs="Times New Roman"/>
          <w:sz w:val="28"/>
          <w:szCs w:val="28"/>
        </w:rPr>
        <w:t xml:space="preserve"> </w:t>
      </w:r>
      <w:r w:rsidRPr="00230EAA">
        <w:rPr>
          <w:rFonts w:ascii="Times New Roman" w:hAnsi="Times New Roman" w:cs="Times New Roman"/>
          <w:sz w:val="28"/>
          <w:szCs w:val="28"/>
        </w:rPr>
        <w:t>нейропсихологического подхода</w:t>
      </w:r>
      <w:r w:rsidR="001406E7">
        <w:rPr>
          <w:rFonts w:ascii="Times New Roman" w:hAnsi="Times New Roman" w:cs="Times New Roman"/>
          <w:sz w:val="28"/>
          <w:szCs w:val="28"/>
        </w:rPr>
        <w:t xml:space="preserve">. </w:t>
      </w:r>
      <w:r w:rsidR="001406E7" w:rsidRPr="001406E7">
        <w:rPr>
          <w:rFonts w:ascii="Times New Roman" w:hAnsi="Times New Roman" w:cs="Times New Roman"/>
          <w:sz w:val="28"/>
          <w:szCs w:val="28"/>
        </w:rPr>
        <w:t xml:space="preserve">В </w:t>
      </w:r>
      <w:r w:rsidR="004D1A15">
        <w:rPr>
          <w:rFonts w:ascii="Times New Roman" w:hAnsi="Times New Roman" w:cs="Times New Roman"/>
          <w:sz w:val="28"/>
          <w:szCs w:val="28"/>
        </w:rPr>
        <w:t>отечественной</w:t>
      </w:r>
      <w:r w:rsidR="001406E7" w:rsidRPr="001406E7">
        <w:rPr>
          <w:rFonts w:ascii="Times New Roman" w:hAnsi="Times New Roman" w:cs="Times New Roman"/>
          <w:sz w:val="28"/>
          <w:szCs w:val="28"/>
        </w:rPr>
        <w:t xml:space="preserve"> олигофренопедагогике проблема обучения чтению получила свое развитие в работах А. К. Аксеновой, Т. А. Алтуховой, В. В. Воронковой, Г. М. Гусевой, И. В. Коломыткиной, С. В. Комаровой,</w:t>
      </w:r>
      <w:r w:rsidR="001406E7">
        <w:rPr>
          <w:rFonts w:ascii="Times New Roman" w:hAnsi="Times New Roman" w:cs="Times New Roman"/>
          <w:sz w:val="28"/>
          <w:szCs w:val="28"/>
        </w:rPr>
        <w:t xml:space="preserve"> Р. И. Лалаевой, </w:t>
      </w:r>
      <w:r w:rsidR="001406E7" w:rsidRPr="001406E7">
        <w:rPr>
          <w:rFonts w:ascii="Times New Roman" w:hAnsi="Times New Roman" w:cs="Times New Roman"/>
          <w:sz w:val="28"/>
          <w:szCs w:val="28"/>
        </w:rPr>
        <w:t xml:space="preserve"> М. И. Шишковой, и др.</w:t>
      </w:r>
      <w:r w:rsidR="001406E7">
        <w:rPr>
          <w:rFonts w:ascii="Times New Roman" w:hAnsi="Times New Roman" w:cs="Times New Roman"/>
          <w:sz w:val="28"/>
          <w:szCs w:val="28"/>
        </w:rPr>
        <w:t xml:space="preserve"> </w:t>
      </w:r>
      <w:r w:rsidRPr="008F3A38">
        <w:rPr>
          <w:rFonts w:ascii="Times New Roman" w:hAnsi="Times New Roman" w:cs="Times New Roman"/>
          <w:sz w:val="28"/>
          <w:szCs w:val="28"/>
        </w:rPr>
        <w:t xml:space="preserve">Благодаря исследованиям указанных авторов, накоплена теоретическая база, на основе которой сформулированы научные подходы и разработаны методики диагностики и коррекции </w:t>
      </w:r>
      <w:r w:rsidRPr="008F3A38">
        <w:rPr>
          <w:rFonts w:ascii="Times New Roman" w:hAnsi="Times New Roman" w:cs="Times New Roman"/>
          <w:sz w:val="28"/>
          <w:szCs w:val="28"/>
        </w:rPr>
        <w:lastRenderedPageBreak/>
        <w:t xml:space="preserve">нарушений чтения у обучающихся </w:t>
      </w:r>
      <w:r w:rsidR="004D1A15">
        <w:rPr>
          <w:rFonts w:ascii="Times New Roman" w:hAnsi="Times New Roman" w:cs="Times New Roman"/>
          <w:sz w:val="28"/>
          <w:szCs w:val="28"/>
        </w:rPr>
        <w:t xml:space="preserve">с умственной отсталостью </w:t>
      </w:r>
      <w:r w:rsidRPr="008F3A38">
        <w:rPr>
          <w:rFonts w:ascii="Times New Roman" w:hAnsi="Times New Roman" w:cs="Times New Roman"/>
          <w:sz w:val="28"/>
          <w:szCs w:val="28"/>
        </w:rPr>
        <w:t>на уровне начального образования.</w:t>
      </w:r>
      <w:r w:rsidRPr="00230EAA">
        <w:rPr>
          <w:rFonts w:ascii="Times New Roman" w:hAnsi="Times New Roman" w:cs="Times New Roman"/>
          <w:sz w:val="28"/>
          <w:szCs w:val="28"/>
        </w:rPr>
        <w:t xml:space="preserve"> </w:t>
      </w:r>
    </w:p>
    <w:p w:rsidR="00E56500" w:rsidRDefault="003F799D"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нарушений чтения остаются актуальными ввиду большого распространения указанных нарушений среди обучающихся младшего школьного возраста. П</w:t>
      </w:r>
      <w:r w:rsidR="00156920" w:rsidRPr="00230EAA">
        <w:rPr>
          <w:rFonts w:ascii="Times New Roman" w:hAnsi="Times New Roman" w:cs="Times New Roman"/>
          <w:sz w:val="28"/>
          <w:szCs w:val="28"/>
        </w:rPr>
        <w:t>о данным всероссийского социологического опроса по проблеме дислексии и дисграфии у детей, распространенность нарушений чтения оценивается как высокая подавляющим большинством профессиональной аудитории</w:t>
      </w:r>
      <w:r w:rsidR="004D086A">
        <w:rPr>
          <w:rFonts w:ascii="Times New Roman" w:hAnsi="Times New Roman" w:cs="Times New Roman"/>
          <w:sz w:val="28"/>
          <w:szCs w:val="28"/>
        </w:rPr>
        <w:t xml:space="preserve">, так, </w:t>
      </w:r>
      <w:r w:rsidR="00156920" w:rsidRPr="008F3A38">
        <w:rPr>
          <w:rFonts w:ascii="Times New Roman" w:hAnsi="Times New Roman" w:cs="Times New Roman"/>
          <w:sz w:val="28"/>
          <w:szCs w:val="28"/>
        </w:rPr>
        <w:t xml:space="preserve">З. Матейчик указывает на 2-4%, А. Н. Корнева </w:t>
      </w:r>
      <w:r w:rsidR="004D086A" w:rsidRPr="008F3A38">
        <w:rPr>
          <w:rFonts w:ascii="Times New Roman" w:hAnsi="Times New Roman" w:cs="Times New Roman"/>
          <w:sz w:val="28"/>
          <w:szCs w:val="28"/>
        </w:rPr>
        <w:t xml:space="preserve">– </w:t>
      </w:r>
      <w:r w:rsidR="00156920" w:rsidRPr="008F3A38">
        <w:rPr>
          <w:rFonts w:ascii="Times New Roman" w:hAnsi="Times New Roman" w:cs="Times New Roman"/>
          <w:sz w:val="28"/>
          <w:szCs w:val="28"/>
        </w:rPr>
        <w:t xml:space="preserve">4,8%, Б. Хальгрен – 10%, </w:t>
      </w:r>
      <w:r w:rsidR="00FD329F" w:rsidRPr="00230EAA">
        <w:rPr>
          <w:rFonts w:ascii="Times New Roman" w:hAnsi="Times New Roman" w:cs="Times New Roman"/>
          <w:sz w:val="28"/>
          <w:szCs w:val="28"/>
        </w:rPr>
        <w:t>[</w:t>
      </w:r>
      <w:r w:rsidR="00FD329F">
        <w:rPr>
          <w:rFonts w:ascii="Times New Roman" w:hAnsi="Times New Roman" w:cs="Times New Roman"/>
          <w:sz w:val="28"/>
          <w:szCs w:val="28"/>
        </w:rPr>
        <w:t xml:space="preserve">13]. </w:t>
      </w:r>
      <w:r w:rsidR="00156920" w:rsidRPr="008F3A38">
        <w:rPr>
          <w:rFonts w:ascii="Times New Roman" w:hAnsi="Times New Roman" w:cs="Times New Roman"/>
          <w:sz w:val="28"/>
          <w:szCs w:val="28"/>
        </w:rPr>
        <w:t xml:space="preserve">Распространенность нарушений чтения у обучающихся с умственной отсталостью значительно большая, чем у нормально развивающихся детей. </w:t>
      </w:r>
    </w:p>
    <w:p w:rsidR="00E56500" w:rsidRDefault="00E56500" w:rsidP="00E56500">
      <w:pPr>
        <w:spacing w:after="0" w:line="240" w:lineRule="auto"/>
        <w:ind w:firstLine="709"/>
        <w:jc w:val="both"/>
        <w:rPr>
          <w:rFonts w:ascii="Times New Roman" w:hAnsi="Times New Roman" w:cs="Times New Roman"/>
          <w:sz w:val="28"/>
          <w:szCs w:val="28"/>
        </w:rPr>
      </w:pPr>
      <w:r w:rsidRPr="00230EAA">
        <w:rPr>
          <w:rFonts w:ascii="Times New Roman" w:hAnsi="Times New Roman" w:cs="Times New Roman"/>
          <w:sz w:val="28"/>
          <w:szCs w:val="28"/>
        </w:rPr>
        <w:t xml:space="preserve">Проблеме </w:t>
      </w:r>
      <w:r>
        <w:rPr>
          <w:rFonts w:ascii="Times New Roman" w:hAnsi="Times New Roman" w:cs="Times New Roman"/>
          <w:sz w:val="28"/>
          <w:szCs w:val="28"/>
        </w:rPr>
        <w:t xml:space="preserve">изучения </w:t>
      </w:r>
      <w:r w:rsidRPr="00230EAA">
        <w:rPr>
          <w:rFonts w:ascii="Times New Roman" w:hAnsi="Times New Roman" w:cs="Times New Roman"/>
          <w:sz w:val="28"/>
          <w:szCs w:val="28"/>
        </w:rPr>
        <w:t xml:space="preserve">нарушений письменной речи у </w:t>
      </w:r>
      <w:r>
        <w:rPr>
          <w:rFonts w:ascii="Times New Roman" w:hAnsi="Times New Roman" w:cs="Times New Roman"/>
          <w:sz w:val="28"/>
          <w:szCs w:val="28"/>
        </w:rPr>
        <w:t xml:space="preserve">обучающихся с умственной отсталостью </w:t>
      </w:r>
      <w:r w:rsidRPr="00230EAA">
        <w:rPr>
          <w:rFonts w:ascii="Times New Roman" w:hAnsi="Times New Roman" w:cs="Times New Roman"/>
          <w:sz w:val="28"/>
          <w:szCs w:val="28"/>
        </w:rPr>
        <w:t>посвящены</w:t>
      </w:r>
      <w:r>
        <w:rPr>
          <w:rFonts w:ascii="Times New Roman" w:hAnsi="Times New Roman" w:cs="Times New Roman"/>
          <w:sz w:val="28"/>
          <w:szCs w:val="28"/>
        </w:rPr>
        <w:t xml:space="preserve"> работы </w:t>
      </w:r>
      <w:r w:rsidRPr="00230EAA">
        <w:rPr>
          <w:rFonts w:ascii="Times New Roman" w:hAnsi="Times New Roman" w:cs="Times New Roman"/>
          <w:sz w:val="28"/>
          <w:szCs w:val="28"/>
        </w:rPr>
        <w:t xml:space="preserve">Р. И. Лалаевой </w:t>
      </w:r>
      <w:r w:rsidRPr="00FD329F">
        <w:rPr>
          <w:rFonts w:ascii="Times New Roman" w:hAnsi="Times New Roman" w:cs="Times New Roman"/>
          <w:sz w:val="28"/>
          <w:szCs w:val="28"/>
        </w:rPr>
        <w:t>[</w:t>
      </w:r>
      <w:r w:rsidR="00DE5E24">
        <w:rPr>
          <w:rFonts w:ascii="Times New Roman" w:hAnsi="Times New Roman" w:cs="Times New Roman"/>
          <w:sz w:val="28"/>
          <w:szCs w:val="28"/>
        </w:rPr>
        <w:t>9,</w:t>
      </w:r>
      <w:r w:rsidRPr="00FD329F">
        <w:rPr>
          <w:rFonts w:ascii="Times New Roman" w:hAnsi="Times New Roman" w:cs="Times New Roman"/>
          <w:sz w:val="28"/>
          <w:szCs w:val="28"/>
        </w:rPr>
        <w:t>10,11],</w:t>
      </w:r>
      <w:r>
        <w:rPr>
          <w:rFonts w:ascii="Times New Roman" w:hAnsi="Times New Roman" w:cs="Times New Roman"/>
          <w:sz w:val="28"/>
          <w:szCs w:val="28"/>
        </w:rPr>
        <w:t xml:space="preserve"> которая указывает на то, что в </w:t>
      </w:r>
      <w:r w:rsidRPr="008F3A38">
        <w:rPr>
          <w:rFonts w:ascii="Times New Roman" w:hAnsi="Times New Roman" w:cs="Times New Roman"/>
          <w:sz w:val="28"/>
          <w:szCs w:val="28"/>
        </w:rPr>
        <w:t>1 класс</w:t>
      </w:r>
      <w:r>
        <w:rPr>
          <w:rFonts w:ascii="Times New Roman" w:hAnsi="Times New Roman" w:cs="Times New Roman"/>
          <w:sz w:val="28"/>
          <w:szCs w:val="28"/>
        </w:rPr>
        <w:t xml:space="preserve">ах </w:t>
      </w:r>
      <w:r w:rsidRPr="008F3A38">
        <w:rPr>
          <w:rFonts w:ascii="Times New Roman" w:hAnsi="Times New Roman" w:cs="Times New Roman"/>
          <w:sz w:val="28"/>
          <w:szCs w:val="28"/>
        </w:rPr>
        <w:t xml:space="preserve">отмечаются нарушения чтения </w:t>
      </w:r>
      <w:r>
        <w:rPr>
          <w:rFonts w:ascii="Times New Roman" w:hAnsi="Times New Roman" w:cs="Times New Roman"/>
          <w:sz w:val="28"/>
          <w:szCs w:val="28"/>
        </w:rPr>
        <w:t xml:space="preserve">у </w:t>
      </w:r>
      <w:r w:rsidRPr="008F3A38">
        <w:rPr>
          <w:rFonts w:ascii="Times New Roman" w:hAnsi="Times New Roman" w:cs="Times New Roman"/>
          <w:sz w:val="28"/>
          <w:szCs w:val="28"/>
        </w:rPr>
        <w:t xml:space="preserve">62%  </w:t>
      </w:r>
      <w:r>
        <w:rPr>
          <w:rFonts w:ascii="Times New Roman" w:hAnsi="Times New Roman" w:cs="Times New Roman"/>
          <w:sz w:val="28"/>
          <w:szCs w:val="28"/>
        </w:rPr>
        <w:t xml:space="preserve">обучающихся, </w:t>
      </w:r>
      <w:r w:rsidRPr="008F3A38">
        <w:rPr>
          <w:rFonts w:ascii="Times New Roman" w:hAnsi="Times New Roman" w:cs="Times New Roman"/>
          <w:sz w:val="28"/>
          <w:szCs w:val="28"/>
        </w:rPr>
        <w:t xml:space="preserve">во 2 классах </w:t>
      </w:r>
      <w:r>
        <w:rPr>
          <w:rFonts w:ascii="Times New Roman" w:hAnsi="Times New Roman" w:cs="Times New Roman"/>
          <w:sz w:val="28"/>
          <w:szCs w:val="28"/>
        </w:rPr>
        <w:t xml:space="preserve"> у </w:t>
      </w:r>
      <w:r w:rsidRPr="008F3A38">
        <w:rPr>
          <w:rFonts w:ascii="Times New Roman" w:hAnsi="Times New Roman" w:cs="Times New Roman"/>
          <w:sz w:val="28"/>
          <w:szCs w:val="28"/>
        </w:rPr>
        <w:t xml:space="preserve">25% </w:t>
      </w:r>
      <w:r>
        <w:rPr>
          <w:rFonts w:ascii="Times New Roman" w:hAnsi="Times New Roman" w:cs="Times New Roman"/>
          <w:sz w:val="28"/>
          <w:szCs w:val="28"/>
        </w:rPr>
        <w:t xml:space="preserve">обучающихся </w:t>
      </w:r>
      <w:r w:rsidRPr="00FD329F">
        <w:rPr>
          <w:rFonts w:ascii="Times New Roman" w:hAnsi="Times New Roman" w:cs="Times New Roman"/>
          <w:sz w:val="28"/>
          <w:szCs w:val="28"/>
        </w:rPr>
        <w:t>[</w:t>
      </w:r>
      <w:r w:rsidR="00DE5E24">
        <w:rPr>
          <w:rFonts w:ascii="Times New Roman" w:hAnsi="Times New Roman" w:cs="Times New Roman"/>
          <w:sz w:val="28"/>
          <w:szCs w:val="28"/>
        </w:rPr>
        <w:t>9</w:t>
      </w:r>
      <w:r w:rsidRPr="008F3A38">
        <w:rPr>
          <w:rFonts w:ascii="Times New Roman" w:hAnsi="Times New Roman" w:cs="Times New Roman"/>
          <w:sz w:val="28"/>
          <w:szCs w:val="28"/>
        </w:rPr>
        <w:t>].</w:t>
      </w:r>
      <w:r>
        <w:rPr>
          <w:rFonts w:ascii="Times New Roman" w:hAnsi="Times New Roman" w:cs="Times New Roman"/>
          <w:sz w:val="28"/>
          <w:szCs w:val="28"/>
        </w:rPr>
        <w:t xml:space="preserve">  Р. И. Лалаева </w:t>
      </w:r>
      <w:r w:rsidRPr="00230EAA">
        <w:rPr>
          <w:rFonts w:ascii="Times New Roman" w:hAnsi="Times New Roman" w:cs="Times New Roman"/>
          <w:sz w:val="28"/>
          <w:szCs w:val="28"/>
        </w:rPr>
        <w:t xml:space="preserve">описывает симптоматику и механизм специфических нарушений чтения у </w:t>
      </w:r>
      <w:r>
        <w:rPr>
          <w:rFonts w:ascii="Times New Roman" w:hAnsi="Times New Roman" w:cs="Times New Roman"/>
          <w:sz w:val="28"/>
          <w:szCs w:val="28"/>
        </w:rPr>
        <w:t xml:space="preserve">данной категории обучающихся, среди которых выделяется такое нарушение как дислексия. По ее мнению дислексия – это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несформированностью психических функций, участвующих в процессе овладения чтением </w:t>
      </w:r>
      <w:r w:rsidRPr="00230EAA">
        <w:rPr>
          <w:rFonts w:ascii="Times New Roman" w:hAnsi="Times New Roman" w:cs="Times New Roman"/>
          <w:sz w:val="28"/>
          <w:szCs w:val="28"/>
        </w:rPr>
        <w:t>[</w:t>
      </w:r>
      <w:r w:rsidR="00DE5E24">
        <w:rPr>
          <w:rFonts w:ascii="Times New Roman" w:hAnsi="Times New Roman" w:cs="Times New Roman"/>
          <w:sz w:val="28"/>
          <w:szCs w:val="28"/>
        </w:rPr>
        <w:t>9</w:t>
      </w:r>
      <w:r w:rsidRPr="00230EAA">
        <w:rPr>
          <w:rFonts w:ascii="Times New Roman" w:hAnsi="Times New Roman" w:cs="Times New Roman"/>
          <w:sz w:val="28"/>
          <w:szCs w:val="28"/>
        </w:rPr>
        <w:t>].</w:t>
      </w:r>
    </w:p>
    <w:p w:rsidR="00156920" w:rsidRDefault="00156920" w:rsidP="000F3218">
      <w:pPr>
        <w:spacing w:after="0" w:line="240" w:lineRule="auto"/>
        <w:ind w:firstLine="709"/>
        <w:jc w:val="both"/>
        <w:rPr>
          <w:rFonts w:ascii="Times New Roman" w:hAnsi="Times New Roman" w:cs="Times New Roman"/>
          <w:sz w:val="28"/>
          <w:szCs w:val="28"/>
        </w:rPr>
      </w:pPr>
      <w:r w:rsidRPr="00702A92">
        <w:rPr>
          <w:rFonts w:ascii="Times New Roman" w:hAnsi="Times New Roman" w:cs="Times New Roman"/>
          <w:sz w:val="28"/>
          <w:szCs w:val="28"/>
        </w:rPr>
        <w:t xml:space="preserve">Несмотря на большое количество теоретических и практических разработок, в образовательных организациях, осуществляющих психолого-педагогическое сопровождение детей младшего школьного возраста с легкой умственной отсталостью, встречаются сложности, связанные с выбором и практическим применением методик по </w:t>
      </w:r>
      <w:r w:rsidR="005F628A">
        <w:rPr>
          <w:rFonts w:ascii="Times New Roman" w:hAnsi="Times New Roman" w:cs="Times New Roman"/>
          <w:sz w:val="28"/>
          <w:szCs w:val="28"/>
        </w:rPr>
        <w:t>диагностике и коррекции</w:t>
      </w:r>
      <w:r w:rsidR="00E56500">
        <w:rPr>
          <w:rFonts w:ascii="Times New Roman" w:hAnsi="Times New Roman" w:cs="Times New Roman"/>
          <w:sz w:val="28"/>
          <w:szCs w:val="28"/>
        </w:rPr>
        <w:t xml:space="preserve"> нарушений чтения </w:t>
      </w:r>
      <w:r w:rsidRPr="00702A92">
        <w:rPr>
          <w:rFonts w:ascii="Times New Roman" w:hAnsi="Times New Roman" w:cs="Times New Roman"/>
          <w:sz w:val="28"/>
          <w:szCs w:val="28"/>
        </w:rPr>
        <w:t>[</w:t>
      </w:r>
      <w:r w:rsidR="00FD329F">
        <w:rPr>
          <w:rFonts w:ascii="Times New Roman" w:hAnsi="Times New Roman" w:cs="Times New Roman"/>
          <w:sz w:val="28"/>
          <w:szCs w:val="28"/>
        </w:rPr>
        <w:t>13</w:t>
      </w:r>
      <w:r w:rsidRPr="00702A92">
        <w:rPr>
          <w:rFonts w:ascii="Times New Roman" w:hAnsi="Times New Roman" w:cs="Times New Roman"/>
          <w:sz w:val="28"/>
          <w:szCs w:val="28"/>
        </w:rPr>
        <w:t>].</w:t>
      </w:r>
      <w:r>
        <w:rPr>
          <w:rFonts w:ascii="Times New Roman" w:hAnsi="Times New Roman" w:cs="Times New Roman"/>
          <w:sz w:val="28"/>
          <w:szCs w:val="28"/>
        </w:rPr>
        <w:t xml:space="preserve"> </w:t>
      </w:r>
    </w:p>
    <w:p w:rsidR="00F14686" w:rsidRDefault="00F14686"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провели обследование 14 детей с легкой умственной отсталостью, обучающихся в 3 классе </w:t>
      </w:r>
      <w:r w:rsidR="00E56500">
        <w:rPr>
          <w:rFonts w:ascii="Times New Roman" w:hAnsi="Times New Roman" w:cs="Times New Roman"/>
          <w:sz w:val="28"/>
          <w:szCs w:val="28"/>
        </w:rPr>
        <w:t xml:space="preserve">с </w:t>
      </w:r>
      <w:r>
        <w:rPr>
          <w:rFonts w:ascii="Times New Roman" w:hAnsi="Times New Roman" w:cs="Times New Roman"/>
          <w:sz w:val="28"/>
          <w:szCs w:val="28"/>
        </w:rPr>
        <w:t xml:space="preserve">целью определения уровня сформированности навыка чтения и выявления нарушений чтения. Изучался уровень сформированности навыка чтения и психологического базиса </w:t>
      </w:r>
      <w:r w:rsidR="00DE5E24">
        <w:rPr>
          <w:rFonts w:ascii="Times New Roman" w:hAnsi="Times New Roman" w:cs="Times New Roman"/>
          <w:sz w:val="28"/>
          <w:szCs w:val="28"/>
        </w:rPr>
        <w:t>чтения</w:t>
      </w:r>
      <w:r w:rsidR="003D4A15">
        <w:rPr>
          <w:rFonts w:ascii="Times New Roman" w:hAnsi="Times New Roman" w:cs="Times New Roman"/>
          <w:sz w:val="28"/>
          <w:szCs w:val="28"/>
        </w:rPr>
        <w:t xml:space="preserve"> (психических функций, участвующих в процессе овладения чтением)</w:t>
      </w:r>
      <w:r>
        <w:rPr>
          <w:rFonts w:ascii="Times New Roman" w:hAnsi="Times New Roman" w:cs="Times New Roman"/>
          <w:sz w:val="28"/>
          <w:szCs w:val="28"/>
        </w:rPr>
        <w:t>.</w:t>
      </w:r>
    </w:p>
    <w:p w:rsidR="00D141B8" w:rsidRDefault="00AC4F7E"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определения уровня сформированности навыка чтения была составлена Программа </w:t>
      </w:r>
      <w:r w:rsidR="005F628A">
        <w:rPr>
          <w:rFonts w:ascii="Times New Roman" w:hAnsi="Times New Roman" w:cs="Times New Roman"/>
          <w:sz w:val="28"/>
          <w:szCs w:val="28"/>
        </w:rPr>
        <w:t>диагностики сформированности навыка чтения</w:t>
      </w:r>
      <w:r>
        <w:rPr>
          <w:rFonts w:ascii="Times New Roman" w:hAnsi="Times New Roman" w:cs="Times New Roman"/>
          <w:sz w:val="28"/>
          <w:szCs w:val="28"/>
        </w:rPr>
        <w:t xml:space="preserve">, включающая </w:t>
      </w:r>
      <w:r w:rsidR="005F628A">
        <w:rPr>
          <w:rFonts w:ascii="Times New Roman" w:hAnsi="Times New Roman" w:cs="Times New Roman"/>
          <w:sz w:val="28"/>
          <w:szCs w:val="28"/>
        </w:rPr>
        <w:t>два направления исследования: 1) исследование процесса чтения; 2) исследование психологического базиса чтения.</w:t>
      </w:r>
    </w:p>
    <w:p w:rsidR="00D141B8" w:rsidRDefault="009054B5"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процесса чтения предполага</w:t>
      </w:r>
      <w:r w:rsidR="00AC4F7E">
        <w:rPr>
          <w:rFonts w:ascii="Times New Roman" w:hAnsi="Times New Roman" w:cs="Times New Roman"/>
          <w:sz w:val="28"/>
          <w:szCs w:val="28"/>
        </w:rPr>
        <w:t>ло</w:t>
      </w:r>
      <w:r>
        <w:rPr>
          <w:rFonts w:ascii="Times New Roman" w:hAnsi="Times New Roman" w:cs="Times New Roman"/>
          <w:sz w:val="28"/>
          <w:szCs w:val="28"/>
        </w:rPr>
        <w:t xml:space="preserve"> проведение качественной и количественной оценки степени и особенностей формирования качеств чтения </w:t>
      </w:r>
      <w:r w:rsidRPr="007E6F2A">
        <w:rPr>
          <w:rFonts w:ascii="Times New Roman" w:hAnsi="Times New Roman" w:cs="Times New Roman"/>
          <w:sz w:val="28"/>
          <w:szCs w:val="28"/>
        </w:rPr>
        <w:t>[</w:t>
      </w:r>
      <w:r w:rsidR="004D086A">
        <w:rPr>
          <w:rFonts w:ascii="Times New Roman" w:hAnsi="Times New Roman" w:cs="Times New Roman"/>
          <w:sz w:val="28"/>
          <w:szCs w:val="28"/>
        </w:rPr>
        <w:t>5</w:t>
      </w:r>
      <w:r>
        <w:rPr>
          <w:rFonts w:ascii="Times New Roman" w:hAnsi="Times New Roman" w:cs="Times New Roman"/>
          <w:sz w:val="28"/>
          <w:szCs w:val="28"/>
        </w:rPr>
        <w:t>]: 1)</w:t>
      </w:r>
      <w:r w:rsidRPr="006E3805">
        <w:rPr>
          <w:rFonts w:ascii="Times New Roman" w:hAnsi="Times New Roman" w:cs="Times New Roman"/>
          <w:sz w:val="28"/>
          <w:szCs w:val="28"/>
        </w:rPr>
        <w:t xml:space="preserve"> </w:t>
      </w:r>
      <w:r>
        <w:rPr>
          <w:rFonts w:ascii="Times New Roman" w:hAnsi="Times New Roman" w:cs="Times New Roman"/>
          <w:sz w:val="28"/>
          <w:szCs w:val="28"/>
        </w:rPr>
        <w:t xml:space="preserve">знание букв и узнавание букв; 2) </w:t>
      </w:r>
      <w:r w:rsidRPr="006E3805">
        <w:rPr>
          <w:rFonts w:ascii="Times New Roman" w:hAnsi="Times New Roman" w:cs="Times New Roman"/>
          <w:sz w:val="28"/>
          <w:szCs w:val="28"/>
        </w:rPr>
        <w:t xml:space="preserve">определение </w:t>
      </w:r>
      <w:r w:rsidR="00AF3711">
        <w:rPr>
          <w:rFonts w:ascii="Times New Roman" w:hAnsi="Times New Roman" w:cs="Times New Roman"/>
          <w:sz w:val="28"/>
          <w:szCs w:val="28"/>
        </w:rPr>
        <w:t xml:space="preserve">способа </w:t>
      </w:r>
      <w:r w:rsidRPr="006E3805">
        <w:rPr>
          <w:rFonts w:ascii="Times New Roman" w:hAnsi="Times New Roman" w:cs="Times New Roman"/>
          <w:sz w:val="28"/>
          <w:szCs w:val="28"/>
        </w:rPr>
        <w:t xml:space="preserve"> чтения</w:t>
      </w:r>
      <w:r w:rsidR="00AF3711">
        <w:rPr>
          <w:rFonts w:ascii="Times New Roman" w:hAnsi="Times New Roman" w:cs="Times New Roman"/>
          <w:sz w:val="28"/>
          <w:szCs w:val="28"/>
        </w:rPr>
        <w:t xml:space="preserve"> </w:t>
      </w:r>
      <w:r w:rsidR="00AF3711" w:rsidRPr="006E3805">
        <w:rPr>
          <w:rFonts w:ascii="Times New Roman" w:hAnsi="Times New Roman" w:cs="Times New Roman"/>
          <w:sz w:val="28"/>
          <w:szCs w:val="28"/>
        </w:rPr>
        <w:t>(побуквенное, послоговое, словесно-фразовое чтение</w:t>
      </w:r>
      <w:r w:rsidR="00AF3711">
        <w:rPr>
          <w:rFonts w:ascii="Times New Roman" w:hAnsi="Times New Roman" w:cs="Times New Roman"/>
          <w:sz w:val="28"/>
          <w:szCs w:val="28"/>
        </w:rPr>
        <w:t xml:space="preserve">); </w:t>
      </w:r>
      <w:r>
        <w:rPr>
          <w:rFonts w:ascii="Times New Roman" w:hAnsi="Times New Roman" w:cs="Times New Roman"/>
          <w:sz w:val="28"/>
          <w:szCs w:val="28"/>
        </w:rPr>
        <w:t>3)</w:t>
      </w:r>
      <w:r w:rsidRPr="006E3805">
        <w:rPr>
          <w:rFonts w:ascii="Times New Roman" w:hAnsi="Times New Roman" w:cs="Times New Roman"/>
          <w:sz w:val="28"/>
          <w:szCs w:val="28"/>
        </w:rPr>
        <w:t xml:space="preserve"> определение понимания прочитанных слов, предложений, текста;</w:t>
      </w:r>
      <w:r>
        <w:rPr>
          <w:rFonts w:ascii="Times New Roman" w:hAnsi="Times New Roman" w:cs="Times New Roman"/>
          <w:sz w:val="28"/>
          <w:szCs w:val="28"/>
        </w:rPr>
        <w:t xml:space="preserve"> 4)</w:t>
      </w:r>
      <w:r w:rsidRPr="006E3805">
        <w:rPr>
          <w:rFonts w:ascii="Times New Roman" w:hAnsi="Times New Roman" w:cs="Times New Roman"/>
          <w:sz w:val="28"/>
          <w:szCs w:val="28"/>
        </w:rPr>
        <w:t xml:space="preserve"> определение скорости чтения;</w:t>
      </w:r>
      <w:r>
        <w:rPr>
          <w:rFonts w:ascii="Times New Roman" w:hAnsi="Times New Roman" w:cs="Times New Roman"/>
          <w:sz w:val="28"/>
          <w:szCs w:val="28"/>
        </w:rPr>
        <w:t xml:space="preserve"> 6) </w:t>
      </w:r>
      <w:r w:rsidRPr="006E3805">
        <w:rPr>
          <w:rFonts w:ascii="Times New Roman" w:hAnsi="Times New Roman" w:cs="Times New Roman"/>
          <w:sz w:val="28"/>
          <w:szCs w:val="28"/>
        </w:rPr>
        <w:t xml:space="preserve">определение выразительности чтения. </w:t>
      </w:r>
    </w:p>
    <w:p w:rsidR="00D141B8" w:rsidRDefault="00AC4F7E"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Применялись к</w:t>
      </w:r>
      <w:r w:rsidR="009054B5">
        <w:rPr>
          <w:rFonts w:ascii="Times New Roman" w:hAnsi="Times New Roman" w:cs="Times New Roman"/>
          <w:sz w:val="28"/>
          <w:szCs w:val="28"/>
        </w:rPr>
        <w:t>ритерии оценки, п</w:t>
      </w:r>
      <w:r w:rsidR="009054B5" w:rsidRPr="00EE74AA">
        <w:rPr>
          <w:rFonts w:ascii="Times New Roman" w:hAnsi="Times New Roman" w:cs="Times New Roman"/>
          <w:sz w:val="28"/>
          <w:szCs w:val="28"/>
        </w:rPr>
        <w:t xml:space="preserve">римерный речевой материал для оценки </w:t>
      </w:r>
      <w:r w:rsidR="009054B5">
        <w:rPr>
          <w:rFonts w:ascii="Times New Roman" w:hAnsi="Times New Roman" w:cs="Times New Roman"/>
          <w:sz w:val="28"/>
          <w:szCs w:val="28"/>
        </w:rPr>
        <w:t xml:space="preserve">процесса чтения, </w:t>
      </w:r>
      <w:r w:rsidR="009054B5" w:rsidRPr="00EE74AA">
        <w:rPr>
          <w:rFonts w:ascii="Times New Roman" w:hAnsi="Times New Roman" w:cs="Times New Roman"/>
          <w:sz w:val="28"/>
          <w:szCs w:val="28"/>
        </w:rPr>
        <w:t>Карт</w:t>
      </w:r>
      <w:r w:rsidR="004D1A15">
        <w:rPr>
          <w:rFonts w:ascii="Times New Roman" w:hAnsi="Times New Roman" w:cs="Times New Roman"/>
          <w:sz w:val="28"/>
          <w:szCs w:val="28"/>
        </w:rPr>
        <w:t>а</w:t>
      </w:r>
      <w:r w:rsidR="009054B5" w:rsidRPr="00EE74AA">
        <w:rPr>
          <w:rFonts w:ascii="Times New Roman" w:hAnsi="Times New Roman" w:cs="Times New Roman"/>
          <w:sz w:val="28"/>
          <w:szCs w:val="28"/>
        </w:rPr>
        <w:t xml:space="preserve"> сформированности навыка чтения</w:t>
      </w:r>
      <w:r w:rsidR="009054B5">
        <w:rPr>
          <w:rFonts w:ascii="Times New Roman" w:hAnsi="Times New Roman" w:cs="Times New Roman"/>
          <w:sz w:val="28"/>
          <w:szCs w:val="28"/>
        </w:rPr>
        <w:t xml:space="preserve"> для качественного анализа </w:t>
      </w:r>
      <w:r w:rsidR="009054B5" w:rsidRPr="00EE74AA">
        <w:rPr>
          <w:rFonts w:ascii="Times New Roman" w:hAnsi="Times New Roman" w:cs="Times New Roman"/>
          <w:sz w:val="28"/>
          <w:szCs w:val="28"/>
        </w:rPr>
        <w:t xml:space="preserve"> </w:t>
      </w:r>
      <w:r w:rsidR="009054B5">
        <w:rPr>
          <w:rFonts w:ascii="Times New Roman" w:hAnsi="Times New Roman" w:cs="Times New Roman"/>
          <w:sz w:val="28"/>
          <w:szCs w:val="28"/>
        </w:rPr>
        <w:t>затруднений обучающихся</w:t>
      </w:r>
      <w:r>
        <w:rPr>
          <w:rFonts w:ascii="Times New Roman" w:hAnsi="Times New Roman" w:cs="Times New Roman"/>
          <w:sz w:val="28"/>
          <w:szCs w:val="28"/>
        </w:rPr>
        <w:t xml:space="preserve">, </w:t>
      </w:r>
      <w:r w:rsidR="00D141B8">
        <w:rPr>
          <w:rFonts w:ascii="Times New Roman" w:hAnsi="Times New Roman" w:cs="Times New Roman"/>
          <w:sz w:val="28"/>
          <w:szCs w:val="28"/>
        </w:rPr>
        <w:t xml:space="preserve"> разработан</w:t>
      </w:r>
      <w:r>
        <w:rPr>
          <w:rFonts w:ascii="Times New Roman" w:hAnsi="Times New Roman" w:cs="Times New Roman"/>
          <w:sz w:val="28"/>
          <w:szCs w:val="28"/>
        </w:rPr>
        <w:t>н</w:t>
      </w:r>
      <w:r w:rsidR="00D141B8">
        <w:rPr>
          <w:rFonts w:ascii="Times New Roman" w:hAnsi="Times New Roman" w:cs="Times New Roman"/>
          <w:sz w:val="28"/>
          <w:szCs w:val="28"/>
        </w:rPr>
        <w:t>ы</w:t>
      </w:r>
      <w:r>
        <w:rPr>
          <w:rFonts w:ascii="Times New Roman" w:hAnsi="Times New Roman" w:cs="Times New Roman"/>
          <w:sz w:val="28"/>
          <w:szCs w:val="28"/>
        </w:rPr>
        <w:t>е</w:t>
      </w:r>
      <w:r w:rsidR="00D141B8">
        <w:rPr>
          <w:rFonts w:ascii="Times New Roman" w:hAnsi="Times New Roman" w:cs="Times New Roman"/>
          <w:sz w:val="28"/>
          <w:szCs w:val="28"/>
        </w:rPr>
        <w:t xml:space="preserve"> А. К. Аксеновой </w:t>
      </w:r>
      <w:r w:rsidR="009054B5">
        <w:rPr>
          <w:rFonts w:ascii="Times New Roman" w:hAnsi="Times New Roman" w:cs="Times New Roman"/>
          <w:sz w:val="28"/>
          <w:szCs w:val="28"/>
        </w:rPr>
        <w:t xml:space="preserve"> </w:t>
      </w:r>
      <w:r w:rsidR="009054B5" w:rsidRPr="00EE74AA">
        <w:rPr>
          <w:rFonts w:ascii="Times New Roman" w:hAnsi="Times New Roman" w:cs="Times New Roman"/>
          <w:sz w:val="28"/>
          <w:szCs w:val="28"/>
        </w:rPr>
        <w:t>[</w:t>
      </w:r>
      <w:r w:rsidR="004D086A">
        <w:rPr>
          <w:rFonts w:ascii="Times New Roman" w:hAnsi="Times New Roman" w:cs="Times New Roman"/>
          <w:sz w:val="28"/>
          <w:szCs w:val="28"/>
        </w:rPr>
        <w:t>1</w:t>
      </w:r>
      <w:r w:rsidR="009054B5" w:rsidRPr="00EE74AA">
        <w:rPr>
          <w:rFonts w:ascii="Times New Roman" w:hAnsi="Times New Roman" w:cs="Times New Roman"/>
          <w:sz w:val="28"/>
          <w:szCs w:val="28"/>
        </w:rPr>
        <w:t xml:space="preserve">]. </w:t>
      </w:r>
    </w:p>
    <w:p w:rsidR="00D141B8" w:rsidRDefault="00AC4F7E"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B534B6">
        <w:rPr>
          <w:rFonts w:ascii="Times New Roman" w:hAnsi="Times New Roman" w:cs="Times New Roman"/>
          <w:sz w:val="28"/>
          <w:szCs w:val="28"/>
        </w:rPr>
        <w:t>обследовани</w:t>
      </w:r>
      <w:r>
        <w:rPr>
          <w:rFonts w:ascii="Times New Roman" w:hAnsi="Times New Roman" w:cs="Times New Roman"/>
          <w:sz w:val="28"/>
          <w:szCs w:val="28"/>
        </w:rPr>
        <w:t xml:space="preserve">я процесса чтения </w:t>
      </w:r>
      <w:r w:rsidR="00B534B6">
        <w:rPr>
          <w:rFonts w:ascii="Times New Roman" w:hAnsi="Times New Roman" w:cs="Times New Roman"/>
          <w:sz w:val="28"/>
          <w:szCs w:val="28"/>
        </w:rPr>
        <w:t>был</w:t>
      </w:r>
      <w:r w:rsidR="00E56500">
        <w:rPr>
          <w:rFonts w:ascii="Times New Roman" w:hAnsi="Times New Roman" w:cs="Times New Roman"/>
          <w:sz w:val="28"/>
          <w:szCs w:val="28"/>
        </w:rPr>
        <w:t>и</w:t>
      </w:r>
      <w:r w:rsidR="00B534B6">
        <w:rPr>
          <w:rFonts w:ascii="Times New Roman" w:hAnsi="Times New Roman" w:cs="Times New Roman"/>
          <w:sz w:val="28"/>
          <w:szCs w:val="28"/>
        </w:rPr>
        <w:t xml:space="preserve"> выявлен</w:t>
      </w:r>
      <w:r w:rsidR="00E56500">
        <w:rPr>
          <w:rFonts w:ascii="Times New Roman" w:hAnsi="Times New Roman" w:cs="Times New Roman"/>
          <w:sz w:val="28"/>
          <w:szCs w:val="28"/>
        </w:rPr>
        <w:t>ы</w:t>
      </w:r>
      <w:r w:rsidR="00B534B6">
        <w:rPr>
          <w:rFonts w:ascii="Times New Roman" w:hAnsi="Times New Roman" w:cs="Times New Roman"/>
          <w:sz w:val="28"/>
          <w:szCs w:val="28"/>
        </w:rPr>
        <w:t xml:space="preserve"> следующ</w:t>
      </w:r>
      <w:r w:rsidR="00E56500">
        <w:rPr>
          <w:rFonts w:ascii="Times New Roman" w:hAnsi="Times New Roman" w:cs="Times New Roman"/>
          <w:sz w:val="28"/>
          <w:szCs w:val="28"/>
        </w:rPr>
        <w:t>и</w:t>
      </w:r>
      <w:r w:rsidR="00B534B6">
        <w:rPr>
          <w:rFonts w:ascii="Times New Roman" w:hAnsi="Times New Roman" w:cs="Times New Roman"/>
          <w:sz w:val="28"/>
          <w:szCs w:val="28"/>
        </w:rPr>
        <w:t>е</w:t>
      </w:r>
      <w:r w:rsidR="00E56500">
        <w:rPr>
          <w:rFonts w:ascii="Times New Roman" w:hAnsi="Times New Roman" w:cs="Times New Roman"/>
          <w:sz w:val="28"/>
          <w:szCs w:val="28"/>
        </w:rPr>
        <w:t xml:space="preserve"> результаты</w:t>
      </w:r>
      <w:r w:rsidR="00B534B6">
        <w:rPr>
          <w:rFonts w:ascii="Times New Roman" w:hAnsi="Times New Roman" w:cs="Times New Roman"/>
          <w:sz w:val="28"/>
          <w:szCs w:val="28"/>
        </w:rPr>
        <w:t xml:space="preserve">: 7 обучающихся прочитали за 1 минуту менее 10 слов; 2 обучающихся – 14, 15 слов за минуту, 4 обучающихся – от 24 до 27 слов за минуту, 1 обучающийся прочитал  </w:t>
      </w:r>
      <w:r w:rsidR="008524D7">
        <w:rPr>
          <w:rFonts w:ascii="Times New Roman" w:hAnsi="Times New Roman" w:cs="Times New Roman"/>
          <w:sz w:val="28"/>
          <w:szCs w:val="28"/>
        </w:rPr>
        <w:t xml:space="preserve">46 слов за минуту. </w:t>
      </w:r>
      <w:r w:rsidR="00784210">
        <w:rPr>
          <w:rFonts w:ascii="Times New Roman" w:hAnsi="Times New Roman" w:cs="Times New Roman"/>
          <w:sz w:val="28"/>
          <w:szCs w:val="28"/>
        </w:rPr>
        <w:t>Распределение испытуемых в зависимости от способа чтения: целым словом – 0 обучающихся (0%); по слогам и целым словом - 2 обучающихся (14</w:t>
      </w:r>
      <w:r w:rsidR="00656D5F">
        <w:rPr>
          <w:rFonts w:ascii="Times New Roman" w:hAnsi="Times New Roman" w:cs="Times New Roman"/>
          <w:sz w:val="28"/>
          <w:szCs w:val="28"/>
        </w:rPr>
        <w:t>,29</w:t>
      </w:r>
      <w:r w:rsidR="00784210">
        <w:rPr>
          <w:rFonts w:ascii="Times New Roman" w:hAnsi="Times New Roman" w:cs="Times New Roman"/>
          <w:sz w:val="28"/>
          <w:szCs w:val="28"/>
        </w:rPr>
        <w:t>%)</w:t>
      </w:r>
      <w:r w:rsidR="00656D5F">
        <w:rPr>
          <w:rFonts w:ascii="Times New Roman" w:hAnsi="Times New Roman" w:cs="Times New Roman"/>
          <w:sz w:val="28"/>
          <w:szCs w:val="28"/>
        </w:rPr>
        <w:t>; по слогам – 4 обучающихся (28,57%); по буквам и слогам – 5 обучающихся (35,71%); по буквам – 3 обучающихся (21,43%).</w:t>
      </w:r>
      <w:r w:rsidR="00784210">
        <w:rPr>
          <w:rFonts w:ascii="Times New Roman" w:hAnsi="Times New Roman" w:cs="Times New Roman"/>
          <w:sz w:val="28"/>
          <w:szCs w:val="28"/>
        </w:rPr>
        <w:t xml:space="preserve">  </w:t>
      </w:r>
      <w:r w:rsidR="008524D7">
        <w:rPr>
          <w:rFonts w:ascii="Times New Roman" w:hAnsi="Times New Roman" w:cs="Times New Roman"/>
          <w:sz w:val="28"/>
          <w:szCs w:val="28"/>
        </w:rPr>
        <w:t>Низкий темп чтения, небольшой объем прочитанного не позволя</w:t>
      </w:r>
      <w:r>
        <w:rPr>
          <w:rFonts w:ascii="Times New Roman" w:hAnsi="Times New Roman" w:cs="Times New Roman"/>
          <w:sz w:val="28"/>
          <w:szCs w:val="28"/>
        </w:rPr>
        <w:t>л</w:t>
      </w:r>
      <w:r w:rsidR="008524D7">
        <w:rPr>
          <w:rFonts w:ascii="Times New Roman" w:hAnsi="Times New Roman" w:cs="Times New Roman"/>
          <w:sz w:val="28"/>
          <w:szCs w:val="28"/>
        </w:rPr>
        <w:t xml:space="preserve"> в полной мере выявить все специфические повторяющиеся ошибки чтения. Реализации этой цели способств</w:t>
      </w:r>
      <w:r>
        <w:rPr>
          <w:rFonts w:ascii="Times New Roman" w:hAnsi="Times New Roman" w:cs="Times New Roman"/>
          <w:sz w:val="28"/>
          <w:szCs w:val="28"/>
        </w:rPr>
        <w:t>овало</w:t>
      </w:r>
      <w:r w:rsidR="00D3321A">
        <w:rPr>
          <w:rFonts w:ascii="Times New Roman" w:hAnsi="Times New Roman" w:cs="Times New Roman"/>
          <w:sz w:val="28"/>
          <w:szCs w:val="28"/>
        </w:rPr>
        <w:t xml:space="preserve"> применение методики </w:t>
      </w:r>
      <w:r w:rsidR="00D3321A" w:rsidRPr="00D141B8">
        <w:rPr>
          <w:rFonts w:ascii="Times New Roman" w:hAnsi="Times New Roman" w:cs="Times New Roman"/>
          <w:sz w:val="28"/>
          <w:szCs w:val="28"/>
        </w:rPr>
        <w:t>«Тест оперативных единиц чтения (ТОПЕЧ)» [</w:t>
      </w:r>
      <w:r w:rsidR="004D086A">
        <w:rPr>
          <w:rFonts w:ascii="Times New Roman" w:hAnsi="Times New Roman" w:cs="Times New Roman"/>
          <w:sz w:val="28"/>
          <w:szCs w:val="28"/>
        </w:rPr>
        <w:t>6</w:t>
      </w:r>
      <w:r w:rsidR="00D3321A" w:rsidRPr="004D086A">
        <w:rPr>
          <w:rFonts w:ascii="Times New Roman" w:hAnsi="Times New Roman" w:cs="Times New Roman"/>
          <w:sz w:val="28"/>
          <w:szCs w:val="28"/>
        </w:rPr>
        <w:t>]</w:t>
      </w:r>
      <w:r w:rsidR="00D3321A" w:rsidRPr="00D141B8">
        <w:rPr>
          <w:rFonts w:ascii="Times New Roman" w:hAnsi="Times New Roman" w:cs="Times New Roman"/>
          <w:sz w:val="28"/>
          <w:szCs w:val="28"/>
        </w:rPr>
        <w:t xml:space="preserve">. </w:t>
      </w:r>
      <w:r w:rsidR="004D086A">
        <w:rPr>
          <w:rFonts w:ascii="Times New Roman" w:hAnsi="Times New Roman" w:cs="Times New Roman"/>
          <w:sz w:val="28"/>
          <w:szCs w:val="28"/>
        </w:rPr>
        <w:t>Д</w:t>
      </w:r>
      <w:r w:rsidR="00D141B8" w:rsidRPr="008D17D8">
        <w:rPr>
          <w:rFonts w:ascii="Times New Roman" w:hAnsi="Times New Roman" w:cs="Times New Roman"/>
          <w:sz w:val="28"/>
          <w:szCs w:val="28"/>
        </w:rPr>
        <w:t>анн</w:t>
      </w:r>
      <w:r w:rsidR="004D086A">
        <w:rPr>
          <w:rFonts w:ascii="Times New Roman" w:hAnsi="Times New Roman" w:cs="Times New Roman"/>
          <w:sz w:val="28"/>
          <w:szCs w:val="28"/>
        </w:rPr>
        <w:t>ая</w:t>
      </w:r>
      <w:r w:rsidR="00D141B8" w:rsidRPr="008D17D8">
        <w:rPr>
          <w:rFonts w:ascii="Times New Roman" w:hAnsi="Times New Roman" w:cs="Times New Roman"/>
          <w:sz w:val="28"/>
          <w:szCs w:val="28"/>
        </w:rPr>
        <w:t xml:space="preserve"> методик</w:t>
      </w:r>
      <w:r w:rsidR="004D086A">
        <w:rPr>
          <w:rFonts w:ascii="Times New Roman" w:hAnsi="Times New Roman" w:cs="Times New Roman"/>
          <w:sz w:val="28"/>
          <w:szCs w:val="28"/>
        </w:rPr>
        <w:t xml:space="preserve">а </w:t>
      </w:r>
      <w:r w:rsidR="00E56500">
        <w:rPr>
          <w:rFonts w:ascii="Times New Roman" w:hAnsi="Times New Roman" w:cs="Times New Roman"/>
          <w:sz w:val="28"/>
          <w:szCs w:val="28"/>
        </w:rPr>
        <w:t xml:space="preserve">позволяет </w:t>
      </w:r>
      <w:r w:rsidR="004D086A">
        <w:rPr>
          <w:rFonts w:ascii="Times New Roman" w:hAnsi="Times New Roman" w:cs="Times New Roman"/>
          <w:sz w:val="28"/>
          <w:szCs w:val="28"/>
        </w:rPr>
        <w:t>изуч</w:t>
      </w:r>
      <w:r w:rsidR="00382635">
        <w:rPr>
          <w:rFonts w:ascii="Times New Roman" w:hAnsi="Times New Roman" w:cs="Times New Roman"/>
          <w:sz w:val="28"/>
          <w:szCs w:val="28"/>
        </w:rPr>
        <w:t>и</w:t>
      </w:r>
      <w:r w:rsidR="004D086A">
        <w:rPr>
          <w:rFonts w:ascii="Times New Roman" w:hAnsi="Times New Roman" w:cs="Times New Roman"/>
          <w:sz w:val="28"/>
          <w:szCs w:val="28"/>
        </w:rPr>
        <w:t xml:space="preserve">ть </w:t>
      </w:r>
      <w:r w:rsidR="00D141B8" w:rsidRPr="008D17D8">
        <w:rPr>
          <w:rFonts w:ascii="Times New Roman" w:hAnsi="Times New Roman" w:cs="Times New Roman"/>
          <w:sz w:val="28"/>
          <w:szCs w:val="28"/>
        </w:rPr>
        <w:t>автоматизированность чтения,</w:t>
      </w:r>
      <w:r w:rsidR="00D3321A">
        <w:rPr>
          <w:rFonts w:ascii="Times New Roman" w:hAnsi="Times New Roman" w:cs="Times New Roman"/>
          <w:sz w:val="28"/>
          <w:szCs w:val="28"/>
        </w:rPr>
        <w:t xml:space="preserve"> выявить повторяющиеся специфические ошибки чтения,</w:t>
      </w:r>
      <w:r w:rsidR="00382635">
        <w:rPr>
          <w:rFonts w:ascii="Times New Roman" w:hAnsi="Times New Roman" w:cs="Times New Roman"/>
          <w:sz w:val="28"/>
          <w:szCs w:val="28"/>
        </w:rPr>
        <w:t xml:space="preserve"> </w:t>
      </w:r>
      <w:r w:rsidR="00D141B8" w:rsidRPr="008D17D8">
        <w:rPr>
          <w:rFonts w:ascii="Times New Roman" w:hAnsi="Times New Roman" w:cs="Times New Roman"/>
          <w:sz w:val="28"/>
          <w:szCs w:val="28"/>
        </w:rPr>
        <w:t>выбрать оптимальную</w:t>
      </w:r>
      <w:r w:rsidR="00382635">
        <w:rPr>
          <w:rFonts w:ascii="Times New Roman" w:hAnsi="Times New Roman" w:cs="Times New Roman"/>
          <w:sz w:val="28"/>
          <w:szCs w:val="28"/>
        </w:rPr>
        <w:t xml:space="preserve"> стратегию коррекционной работы, например, </w:t>
      </w:r>
      <w:r w:rsidR="00D141B8" w:rsidRPr="008D17D8">
        <w:rPr>
          <w:rFonts w:ascii="Times New Roman" w:hAnsi="Times New Roman" w:cs="Times New Roman"/>
          <w:sz w:val="28"/>
          <w:szCs w:val="28"/>
        </w:rPr>
        <w:t>выбрать тип слогов, слияние которых у данного обучающегося необходимо формировать на начальном этапе</w:t>
      </w:r>
      <w:r w:rsidR="00382635">
        <w:rPr>
          <w:rFonts w:ascii="Times New Roman" w:hAnsi="Times New Roman" w:cs="Times New Roman"/>
          <w:sz w:val="28"/>
          <w:szCs w:val="28"/>
        </w:rPr>
        <w:t xml:space="preserve"> или </w:t>
      </w:r>
      <w:r w:rsidR="00D141B8" w:rsidRPr="008D17D8">
        <w:rPr>
          <w:rFonts w:ascii="Times New Roman" w:hAnsi="Times New Roman" w:cs="Times New Roman"/>
          <w:sz w:val="28"/>
          <w:szCs w:val="28"/>
        </w:rPr>
        <w:t xml:space="preserve">определить момент, когда можно переходить в автоматизации более сложных слогов. </w:t>
      </w:r>
    </w:p>
    <w:p w:rsidR="004A17F0" w:rsidRDefault="004A17F0"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по методике «ТОПЕЧ» было установлено, что у 64% обследуемых </w:t>
      </w:r>
      <w:r w:rsidR="00237B7D">
        <w:rPr>
          <w:rFonts w:ascii="Times New Roman" w:hAnsi="Times New Roman" w:cs="Times New Roman"/>
          <w:sz w:val="28"/>
          <w:szCs w:val="28"/>
        </w:rPr>
        <w:t>не</w:t>
      </w:r>
      <w:r>
        <w:rPr>
          <w:rFonts w:ascii="Times New Roman" w:hAnsi="Times New Roman" w:cs="Times New Roman"/>
          <w:sz w:val="28"/>
          <w:szCs w:val="28"/>
        </w:rPr>
        <w:t>устойчивые звуко-буквенные связи (</w:t>
      </w:r>
      <w:r w:rsidR="00237B7D">
        <w:rPr>
          <w:rFonts w:ascii="Times New Roman" w:hAnsi="Times New Roman" w:cs="Times New Roman"/>
          <w:sz w:val="28"/>
          <w:szCs w:val="28"/>
        </w:rPr>
        <w:t xml:space="preserve">дети затратили более 80 с. на </w:t>
      </w:r>
      <w:r w:rsidR="009827AC">
        <w:rPr>
          <w:rFonts w:ascii="Times New Roman" w:hAnsi="Times New Roman" w:cs="Times New Roman"/>
          <w:sz w:val="28"/>
          <w:szCs w:val="28"/>
        </w:rPr>
        <w:t>называние 100</w:t>
      </w:r>
      <w:r w:rsidR="00237B7D">
        <w:rPr>
          <w:rFonts w:ascii="Times New Roman" w:hAnsi="Times New Roman" w:cs="Times New Roman"/>
          <w:sz w:val="28"/>
          <w:szCs w:val="28"/>
        </w:rPr>
        <w:t xml:space="preserve"> букв и допустили ошибки при назывании букв: замены сходных по начертанию букв</w:t>
      </w:r>
      <w:r w:rsidR="003C291F">
        <w:rPr>
          <w:rFonts w:ascii="Times New Roman" w:hAnsi="Times New Roman" w:cs="Times New Roman"/>
          <w:sz w:val="28"/>
          <w:szCs w:val="28"/>
        </w:rPr>
        <w:t xml:space="preserve">, замены букв, обозначающих звонкие и глухие согласные звуки, замены букв, имеющих </w:t>
      </w:r>
      <w:r w:rsidR="003C291F" w:rsidRPr="003C291F">
        <w:rPr>
          <w:rFonts w:ascii="Times New Roman" w:hAnsi="Times New Roman" w:cs="Times New Roman"/>
          <w:sz w:val="28"/>
          <w:szCs w:val="28"/>
        </w:rPr>
        <w:t>акустико-артикуляционное сходство</w:t>
      </w:r>
      <w:r w:rsidR="003C291F">
        <w:rPr>
          <w:rFonts w:ascii="Times New Roman" w:hAnsi="Times New Roman" w:cs="Times New Roman"/>
          <w:sz w:val="28"/>
          <w:szCs w:val="28"/>
        </w:rPr>
        <w:t xml:space="preserve"> др</w:t>
      </w:r>
      <w:r w:rsidR="005C14C9">
        <w:rPr>
          <w:rFonts w:ascii="Times New Roman" w:hAnsi="Times New Roman" w:cs="Times New Roman"/>
          <w:sz w:val="28"/>
          <w:szCs w:val="28"/>
        </w:rPr>
        <w:t>.</w:t>
      </w:r>
      <w:r w:rsidR="00237B7D">
        <w:rPr>
          <w:rFonts w:ascii="Times New Roman" w:hAnsi="Times New Roman" w:cs="Times New Roman"/>
          <w:sz w:val="28"/>
          <w:szCs w:val="28"/>
        </w:rPr>
        <w:t>); у 71% обследуемых чте</w:t>
      </w:r>
      <w:r w:rsidR="00AC4F7E">
        <w:rPr>
          <w:rFonts w:ascii="Times New Roman" w:hAnsi="Times New Roman" w:cs="Times New Roman"/>
          <w:sz w:val="28"/>
          <w:szCs w:val="28"/>
        </w:rPr>
        <w:t>ние коротких слогов типа СГ, ГС</w:t>
      </w:r>
      <w:r w:rsidR="00237B7D">
        <w:rPr>
          <w:rFonts w:ascii="Times New Roman" w:hAnsi="Times New Roman" w:cs="Times New Roman"/>
          <w:sz w:val="28"/>
          <w:szCs w:val="28"/>
        </w:rPr>
        <w:t xml:space="preserve"> неавтоматизировано</w:t>
      </w:r>
      <w:r w:rsidR="00AC4F7E">
        <w:rPr>
          <w:rFonts w:ascii="Times New Roman" w:hAnsi="Times New Roman" w:cs="Times New Roman"/>
          <w:sz w:val="28"/>
          <w:szCs w:val="28"/>
        </w:rPr>
        <w:t xml:space="preserve"> (обследуемые </w:t>
      </w:r>
      <w:r w:rsidR="00FA7044">
        <w:rPr>
          <w:rFonts w:ascii="Times New Roman" w:hAnsi="Times New Roman" w:cs="Times New Roman"/>
          <w:sz w:val="28"/>
          <w:szCs w:val="28"/>
        </w:rPr>
        <w:t xml:space="preserve">затратили </w:t>
      </w:r>
      <w:r w:rsidR="00AC4F7E">
        <w:rPr>
          <w:rFonts w:ascii="Times New Roman" w:hAnsi="Times New Roman" w:cs="Times New Roman"/>
          <w:sz w:val="28"/>
          <w:szCs w:val="28"/>
        </w:rPr>
        <w:t>более 100 с. на прочтение таблиц из 100 слогов и допустили большое количество ошибок: побуквенное чтение слогов без последующего слияния, замены гласного звука в слоге, замена согласного звука в слоге, зеркальное чтение и др.); у 100% обследуемых чтение коротких слогов типа СГС, ССГ, ССГС, коротких слов неавтоматизировано.</w:t>
      </w:r>
    </w:p>
    <w:p w:rsidR="006755C1" w:rsidRDefault="006755C1"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что нарушения чтения обусловлены несформированностью психических функций, участвующих в процессе овладения чтением,  в программу диагностики включи</w:t>
      </w:r>
      <w:r w:rsidR="00AC4F7E">
        <w:rPr>
          <w:rFonts w:ascii="Times New Roman" w:hAnsi="Times New Roman" w:cs="Times New Roman"/>
          <w:sz w:val="28"/>
          <w:szCs w:val="28"/>
        </w:rPr>
        <w:t>ли</w:t>
      </w:r>
      <w:r>
        <w:rPr>
          <w:rFonts w:ascii="Times New Roman" w:hAnsi="Times New Roman" w:cs="Times New Roman"/>
          <w:sz w:val="28"/>
          <w:szCs w:val="28"/>
        </w:rPr>
        <w:t xml:space="preserve"> методики для определения уровня </w:t>
      </w:r>
      <w:r w:rsidRPr="00784210">
        <w:rPr>
          <w:rFonts w:ascii="Times New Roman" w:hAnsi="Times New Roman" w:cs="Times New Roman"/>
          <w:sz w:val="28"/>
          <w:szCs w:val="28"/>
        </w:rPr>
        <w:t>сформированности таких психических функций как зрительное и слуховое  восприятие, пространственные представления, память (зрительная, слухо-речевая кратковременная и долгосрочная), внимание, реципрокной координации.   К числу этих методик относятся следующие: 1) методика «Исследование зрительного восприятия, в том числе буквенного гнозиса» [</w:t>
      </w:r>
      <w:r w:rsidR="004D086A">
        <w:rPr>
          <w:rFonts w:ascii="Times New Roman" w:hAnsi="Times New Roman" w:cs="Times New Roman"/>
          <w:sz w:val="28"/>
          <w:szCs w:val="28"/>
        </w:rPr>
        <w:t>14, 15</w:t>
      </w:r>
      <w:r w:rsidRPr="00784210">
        <w:rPr>
          <w:rFonts w:ascii="Times New Roman" w:hAnsi="Times New Roman" w:cs="Times New Roman"/>
          <w:sz w:val="28"/>
          <w:szCs w:val="28"/>
        </w:rPr>
        <w:t>]; 2) методики «Исследование восприятия</w:t>
      </w:r>
      <w:r w:rsidRPr="00A3650C">
        <w:rPr>
          <w:rFonts w:ascii="Times New Roman" w:hAnsi="Times New Roman" w:cs="Times New Roman"/>
          <w:sz w:val="28"/>
          <w:szCs w:val="28"/>
        </w:rPr>
        <w:t xml:space="preserve"> пространственных отношений» [</w:t>
      </w:r>
      <w:r w:rsidR="004D086A">
        <w:rPr>
          <w:rFonts w:ascii="Times New Roman" w:hAnsi="Times New Roman" w:cs="Times New Roman"/>
          <w:sz w:val="28"/>
          <w:szCs w:val="28"/>
        </w:rPr>
        <w:t>3</w:t>
      </w:r>
      <w:r w:rsidRPr="00A3650C">
        <w:rPr>
          <w:rFonts w:ascii="Times New Roman" w:hAnsi="Times New Roman" w:cs="Times New Roman"/>
          <w:sz w:val="28"/>
          <w:szCs w:val="28"/>
        </w:rPr>
        <w:t xml:space="preserve">]; 3) методика исследования слухо-речевой памяти «10 слов» </w:t>
      </w:r>
      <w:r w:rsidRPr="00A3650C">
        <w:rPr>
          <w:rFonts w:ascii="Times New Roman" w:hAnsi="Times New Roman" w:cs="Times New Roman"/>
          <w:sz w:val="28"/>
          <w:szCs w:val="28"/>
        </w:rPr>
        <w:lastRenderedPageBreak/>
        <w:t>[</w:t>
      </w:r>
      <w:r w:rsidR="004D086A">
        <w:rPr>
          <w:rFonts w:ascii="Times New Roman" w:hAnsi="Times New Roman" w:cs="Times New Roman"/>
          <w:sz w:val="28"/>
          <w:szCs w:val="28"/>
        </w:rPr>
        <w:t>14</w:t>
      </w:r>
      <w:r w:rsidRPr="00A3650C">
        <w:rPr>
          <w:rFonts w:ascii="Times New Roman" w:hAnsi="Times New Roman" w:cs="Times New Roman"/>
          <w:sz w:val="28"/>
          <w:szCs w:val="28"/>
        </w:rPr>
        <w:t>]; 4) методики исследования внимания «Проставь значки», «Кольца Ландольта» [</w:t>
      </w:r>
      <w:r w:rsidR="004D086A">
        <w:rPr>
          <w:rFonts w:ascii="Times New Roman" w:hAnsi="Times New Roman" w:cs="Times New Roman"/>
          <w:sz w:val="28"/>
          <w:szCs w:val="28"/>
        </w:rPr>
        <w:t>12</w:t>
      </w:r>
      <w:r w:rsidRPr="00A3650C">
        <w:rPr>
          <w:rFonts w:ascii="Times New Roman" w:hAnsi="Times New Roman" w:cs="Times New Roman"/>
          <w:sz w:val="28"/>
          <w:szCs w:val="28"/>
        </w:rPr>
        <w:t>].</w:t>
      </w:r>
    </w:p>
    <w:p w:rsidR="00F337F1" w:rsidRDefault="00382635"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755C1">
        <w:rPr>
          <w:rFonts w:ascii="Times New Roman" w:hAnsi="Times New Roman" w:cs="Times New Roman"/>
          <w:sz w:val="28"/>
          <w:szCs w:val="28"/>
        </w:rPr>
        <w:t>формированност</w:t>
      </w:r>
      <w:r>
        <w:rPr>
          <w:rFonts w:ascii="Times New Roman" w:hAnsi="Times New Roman" w:cs="Times New Roman"/>
          <w:sz w:val="28"/>
          <w:szCs w:val="28"/>
        </w:rPr>
        <w:t>ь</w:t>
      </w:r>
      <w:r w:rsidR="006755C1">
        <w:rPr>
          <w:rFonts w:ascii="Times New Roman" w:hAnsi="Times New Roman" w:cs="Times New Roman"/>
          <w:sz w:val="28"/>
          <w:szCs w:val="28"/>
        </w:rPr>
        <w:t xml:space="preserve"> психологического базиса чтения </w:t>
      </w:r>
      <w:r>
        <w:rPr>
          <w:rFonts w:ascii="Times New Roman" w:hAnsi="Times New Roman" w:cs="Times New Roman"/>
          <w:sz w:val="28"/>
          <w:szCs w:val="28"/>
        </w:rPr>
        <w:t xml:space="preserve">во многом зависит от </w:t>
      </w:r>
      <w:r w:rsidR="006755C1">
        <w:rPr>
          <w:rFonts w:ascii="Times New Roman" w:hAnsi="Times New Roman" w:cs="Times New Roman"/>
          <w:sz w:val="28"/>
          <w:szCs w:val="28"/>
        </w:rPr>
        <w:t xml:space="preserve">внимания. Функция внимания выступает на двух основных уровнях – произвольном и непроизвольном. Произвольное находится в тесной зависимости от речи. Этот факт сыграл большую роль в создании П. Я Гальпериным теории поэтапного осуществления умственных действий. Одним из кардинальных положений этой теории является признание того, что степень активности внимания уменьшается по мере освоения какого-либо действия. Высоко автоматизированная деятельность требует незначительной активности ретикулярной формации, (осуществляющей функцию внимания),   как бы  «освобождая место» для менее упроченных видов деятельности. Этот факт далеко не всегда учитывается в педагогике: отрабатываемый в школе материал часто не доводится  до нужной степени автоматизации </w:t>
      </w:r>
      <w:r w:rsidR="006755C1" w:rsidRPr="004D086A">
        <w:rPr>
          <w:rFonts w:ascii="Times New Roman" w:hAnsi="Times New Roman" w:cs="Times New Roman"/>
          <w:sz w:val="28"/>
          <w:szCs w:val="28"/>
        </w:rPr>
        <w:t>[</w:t>
      </w:r>
      <w:r w:rsidR="004D086A" w:rsidRPr="004D086A">
        <w:rPr>
          <w:rFonts w:ascii="Times New Roman" w:hAnsi="Times New Roman" w:cs="Times New Roman"/>
          <w:sz w:val="28"/>
          <w:szCs w:val="28"/>
        </w:rPr>
        <w:t>2</w:t>
      </w:r>
      <w:r w:rsidR="006755C1" w:rsidRPr="004D086A">
        <w:rPr>
          <w:rFonts w:ascii="Times New Roman" w:hAnsi="Times New Roman" w:cs="Times New Roman"/>
          <w:sz w:val="28"/>
          <w:szCs w:val="28"/>
        </w:rPr>
        <w:t>].</w:t>
      </w:r>
      <w:r w:rsidR="006755C1">
        <w:rPr>
          <w:rFonts w:ascii="Times New Roman" w:hAnsi="Times New Roman" w:cs="Times New Roman"/>
          <w:sz w:val="28"/>
          <w:szCs w:val="28"/>
        </w:rPr>
        <w:t xml:space="preserve"> </w:t>
      </w:r>
      <w:r w:rsidR="00461771">
        <w:rPr>
          <w:rFonts w:ascii="Times New Roman" w:hAnsi="Times New Roman" w:cs="Times New Roman"/>
          <w:sz w:val="28"/>
          <w:szCs w:val="28"/>
        </w:rPr>
        <w:t xml:space="preserve">Исследование </w:t>
      </w:r>
      <w:r w:rsidR="00B614AD">
        <w:rPr>
          <w:rFonts w:ascii="Times New Roman" w:hAnsi="Times New Roman" w:cs="Times New Roman"/>
          <w:sz w:val="28"/>
          <w:szCs w:val="28"/>
        </w:rPr>
        <w:t xml:space="preserve">уровня развития внимания показало, что </w:t>
      </w:r>
      <w:r w:rsidR="00461771">
        <w:rPr>
          <w:rFonts w:ascii="Times New Roman" w:hAnsi="Times New Roman" w:cs="Times New Roman"/>
          <w:sz w:val="28"/>
          <w:szCs w:val="28"/>
        </w:rPr>
        <w:t xml:space="preserve">у </w:t>
      </w:r>
      <w:r w:rsidR="00B614AD">
        <w:rPr>
          <w:rFonts w:ascii="Times New Roman" w:hAnsi="Times New Roman" w:cs="Times New Roman"/>
          <w:sz w:val="28"/>
          <w:szCs w:val="28"/>
        </w:rPr>
        <w:t>100%</w:t>
      </w:r>
      <w:r w:rsidR="00461771">
        <w:rPr>
          <w:rFonts w:ascii="Times New Roman" w:hAnsi="Times New Roman" w:cs="Times New Roman"/>
          <w:sz w:val="28"/>
          <w:szCs w:val="28"/>
        </w:rPr>
        <w:t xml:space="preserve"> обследуемых низкий уровень развития распределения внимания, у большинства обследуемых</w:t>
      </w:r>
      <w:r w:rsidR="004D086A">
        <w:rPr>
          <w:rFonts w:ascii="Times New Roman" w:hAnsi="Times New Roman" w:cs="Times New Roman"/>
          <w:sz w:val="28"/>
          <w:szCs w:val="28"/>
        </w:rPr>
        <w:t xml:space="preserve"> – </w:t>
      </w:r>
      <w:r w:rsidR="00461771">
        <w:rPr>
          <w:rFonts w:ascii="Times New Roman" w:hAnsi="Times New Roman" w:cs="Times New Roman"/>
          <w:sz w:val="28"/>
          <w:szCs w:val="28"/>
        </w:rPr>
        <w:t xml:space="preserve">низкий уровень переключения внимания. Обучающиеся с умственной отсталостью испытывают трудности при автоматизации чтения,  при переходе от  аналитических приемов чтения к синтетическим (от слогов к целым словам) не только из-за характерной для них косности и привязанности к какому-либо одному способу действия </w:t>
      </w:r>
      <w:r w:rsidR="00461771" w:rsidRPr="00A3650C">
        <w:rPr>
          <w:rFonts w:ascii="Times New Roman" w:hAnsi="Times New Roman" w:cs="Times New Roman"/>
          <w:sz w:val="28"/>
          <w:szCs w:val="28"/>
        </w:rPr>
        <w:t>[</w:t>
      </w:r>
      <w:r w:rsidR="004D086A">
        <w:rPr>
          <w:rFonts w:ascii="Times New Roman" w:hAnsi="Times New Roman" w:cs="Times New Roman"/>
          <w:sz w:val="28"/>
          <w:szCs w:val="28"/>
        </w:rPr>
        <w:t>1</w:t>
      </w:r>
      <w:r w:rsidR="00461771" w:rsidRPr="00A3650C">
        <w:rPr>
          <w:rFonts w:ascii="Times New Roman" w:hAnsi="Times New Roman" w:cs="Times New Roman"/>
          <w:sz w:val="28"/>
          <w:szCs w:val="28"/>
        </w:rPr>
        <w:t>]</w:t>
      </w:r>
      <w:r w:rsidR="00461771">
        <w:rPr>
          <w:rFonts w:ascii="Times New Roman" w:hAnsi="Times New Roman" w:cs="Times New Roman"/>
          <w:sz w:val="28"/>
          <w:szCs w:val="28"/>
        </w:rPr>
        <w:t>,</w:t>
      </w:r>
      <w:r w:rsidR="004D086A">
        <w:rPr>
          <w:rFonts w:ascii="Times New Roman" w:hAnsi="Times New Roman" w:cs="Times New Roman"/>
          <w:sz w:val="28"/>
          <w:szCs w:val="28"/>
        </w:rPr>
        <w:t xml:space="preserve"> </w:t>
      </w:r>
      <w:r w:rsidR="00461771">
        <w:rPr>
          <w:rFonts w:ascii="Times New Roman" w:hAnsi="Times New Roman" w:cs="Times New Roman"/>
          <w:sz w:val="28"/>
          <w:szCs w:val="28"/>
        </w:rPr>
        <w:t xml:space="preserve">а в силу несформированности на достаточном уровне распределения и переключения внимания для </w:t>
      </w:r>
      <w:r w:rsidR="00F337F1">
        <w:rPr>
          <w:rFonts w:ascii="Times New Roman" w:hAnsi="Times New Roman" w:cs="Times New Roman"/>
          <w:sz w:val="28"/>
          <w:szCs w:val="28"/>
        </w:rPr>
        <w:t>осуществления чтения новым, более сложным способом.</w:t>
      </w:r>
    </w:p>
    <w:p w:rsidR="003D3DEE" w:rsidRDefault="00A3650C"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уровня </w:t>
      </w:r>
      <w:r w:rsidR="00D141B8" w:rsidRPr="00D141B8">
        <w:rPr>
          <w:rFonts w:ascii="Times New Roman" w:hAnsi="Times New Roman" w:cs="Times New Roman"/>
          <w:sz w:val="28"/>
          <w:szCs w:val="28"/>
        </w:rPr>
        <w:t xml:space="preserve">сформированности навыка чтения </w:t>
      </w:r>
      <w:r>
        <w:rPr>
          <w:rFonts w:ascii="Times New Roman" w:hAnsi="Times New Roman" w:cs="Times New Roman"/>
          <w:sz w:val="28"/>
          <w:szCs w:val="28"/>
        </w:rPr>
        <w:t>осуществля</w:t>
      </w:r>
      <w:r w:rsidR="00B614AD">
        <w:rPr>
          <w:rFonts w:ascii="Times New Roman" w:hAnsi="Times New Roman" w:cs="Times New Roman"/>
          <w:sz w:val="28"/>
          <w:szCs w:val="28"/>
        </w:rPr>
        <w:t>лось</w:t>
      </w:r>
      <w:r>
        <w:rPr>
          <w:rFonts w:ascii="Times New Roman" w:hAnsi="Times New Roman" w:cs="Times New Roman"/>
          <w:sz w:val="28"/>
          <w:szCs w:val="28"/>
        </w:rPr>
        <w:t xml:space="preserve"> </w:t>
      </w:r>
      <w:r w:rsidR="00D141B8" w:rsidRPr="00D141B8">
        <w:rPr>
          <w:rFonts w:ascii="Times New Roman" w:hAnsi="Times New Roman" w:cs="Times New Roman"/>
          <w:sz w:val="28"/>
          <w:szCs w:val="28"/>
        </w:rPr>
        <w:t xml:space="preserve">по результатам </w:t>
      </w:r>
      <w:r w:rsidR="004D1A15">
        <w:rPr>
          <w:rFonts w:ascii="Times New Roman" w:hAnsi="Times New Roman" w:cs="Times New Roman"/>
          <w:sz w:val="28"/>
          <w:szCs w:val="28"/>
        </w:rPr>
        <w:t xml:space="preserve">оценки </w:t>
      </w:r>
      <w:r w:rsidR="00D141B8" w:rsidRPr="00D141B8">
        <w:rPr>
          <w:rFonts w:ascii="Times New Roman" w:hAnsi="Times New Roman" w:cs="Times New Roman"/>
          <w:sz w:val="28"/>
          <w:szCs w:val="28"/>
        </w:rPr>
        <w:t>достижения предметных результатов</w:t>
      </w:r>
      <w:r w:rsidR="00B614AD">
        <w:rPr>
          <w:rFonts w:ascii="Times New Roman" w:hAnsi="Times New Roman" w:cs="Times New Roman"/>
          <w:sz w:val="28"/>
          <w:szCs w:val="28"/>
        </w:rPr>
        <w:t xml:space="preserve"> </w:t>
      </w:r>
      <w:r w:rsidR="00B614AD" w:rsidRPr="00D141B8">
        <w:rPr>
          <w:rFonts w:ascii="Times New Roman" w:hAnsi="Times New Roman" w:cs="Times New Roman"/>
          <w:sz w:val="28"/>
          <w:szCs w:val="28"/>
        </w:rPr>
        <w:t>[</w:t>
      </w:r>
      <w:r w:rsidR="004D086A">
        <w:rPr>
          <w:rFonts w:ascii="Times New Roman" w:hAnsi="Times New Roman" w:cs="Times New Roman"/>
          <w:sz w:val="28"/>
          <w:szCs w:val="28"/>
        </w:rPr>
        <w:t>5</w:t>
      </w:r>
      <w:r w:rsidR="00B614AD" w:rsidRPr="00D141B8">
        <w:rPr>
          <w:rFonts w:ascii="Times New Roman" w:hAnsi="Times New Roman" w:cs="Times New Roman"/>
          <w:sz w:val="28"/>
          <w:szCs w:val="28"/>
        </w:rPr>
        <w:t xml:space="preserve">]. </w:t>
      </w:r>
      <w:r w:rsidR="00B614AD">
        <w:rPr>
          <w:rFonts w:ascii="Times New Roman" w:hAnsi="Times New Roman" w:cs="Times New Roman"/>
          <w:sz w:val="28"/>
          <w:szCs w:val="28"/>
        </w:rPr>
        <w:t xml:space="preserve">Учитывая,  что </w:t>
      </w:r>
      <w:r w:rsidR="00B614AD" w:rsidRPr="00032745">
        <w:rPr>
          <w:rFonts w:ascii="Times New Roman" w:hAnsi="Times New Roman" w:cs="Times New Roman"/>
          <w:sz w:val="28"/>
          <w:szCs w:val="28"/>
        </w:rPr>
        <w:t>оценка темпа чтения имеет исключительно информационный характер</w:t>
      </w:r>
      <w:r w:rsidR="00B614AD">
        <w:rPr>
          <w:rFonts w:ascii="Times New Roman" w:hAnsi="Times New Roman" w:cs="Times New Roman"/>
          <w:sz w:val="28"/>
          <w:szCs w:val="28"/>
        </w:rPr>
        <w:t xml:space="preserve"> </w:t>
      </w:r>
      <w:r w:rsidR="00B614AD" w:rsidRPr="00265B3E">
        <w:rPr>
          <w:rFonts w:ascii="Times New Roman" w:hAnsi="Times New Roman" w:cs="Times New Roman"/>
          <w:sz w:val="28"/>
          <w:szCs w:val="28"/>
        </w:rPr>
        <w:t>и не рассматривается как программное требование оценки беглости обследуемых</w:t>
      </w:r>
      <w:r w:rsidR="00B614AD">
        <w:rPr>
          <w:rFonts w:ascii="Times New Roman" w:hAnsi="Times New Roman" w:cs="Times New Roman"/>
          <w:sz w:val="28"/>
          <w:szCs w:val="28"/>
        </w:rPr>
        <w:t xml:space="preserve">, одним из основных критериев определения уровня сформированности является способ чтения. Так, </w:t>
      </w:r>
      <w:r w:rsidR="00D141B8" w:rsidRPr="00D141B8">
        <w:rPr>
          <w:rFonts w:ascii="Times New Roman" w:hAnsi="Times New Roman" w:cs="Times New Roman"/>
          <w:sz w:val="28"/>
          <w:szCs w:val="28"/>
        </w:rPr>
        <w:t>для обучающихся в 3 классе</w:t>
      </w:r>
      <w:r w:rsidR="00B614AD">
        <w:rPr>
          <w:rFonts w:ascii="Times New Roman" w:hAnsi="Times New Roman" w:cs="Times New Roman"/>
          <w:sz w:val="28"/>
          <w:szCs w:val="28"/>
        </w:rPr>
        <w:t xml:space="preserve"> </w:t>
      </w:r>
      <w:r w:rsidR="00D141B8" w:rsidRPr="00D141B8">
        <w:rPr>
          <w:rFonts w:ascii="Times New Roman" w:hAnsi="Times New Roman" w:cs="Times New Roman"/>
          <w:sz w:val="28"/>
          <w:szCs w:val="28"/>
        </w:rPr>
        <w:t xml:space="preserve">минимальный уровень </w:t>
      </w:r>
      <w:r w:rsidR="00B614AD">
        <w:rPr>
          <w:rFonts w:ascii="Times New Roman" w:hAnsi="Times New Roman" w:cs="Times New Roman"/>
          <w:sz w:val="28"/>
          <w:szCs w:val="28"/>
        </w:rPr>
        <w:t xml:space="preserve">предметных результатов по «Чтению», соответственно минимальный уровень </w:t>
      </w:r>
      <w:r w:rsidR="00D141B8" w:rsidRPr="00D141B8">
        <w:rPr>
          <w:rFonts w:ascii="Times New Roman" w:hAnsi="Times New Roman" w:cs="Times New Roman"/>
          <w:sz w:val="28"/>
          <w:szCs w:val="28"/>
        </w:rPr>
        <w:t xml:space="preserve">сформированности навыка чтения </w:t>
      </w:r>
      <w:r w:rsidR="00B614AD">
        <w:rPr>
          <w:rFonts w:ascii="Times New Roman" w:hAnsi="Times New Roman" w:cs="Times New Roman"/>
          <w:sz w:val="28"/>
          <w:szCs w:val="28"/>
        </w:rPr>
        <w:t xml:space="preserve">предполагает </w:t>
      </w:r>
      <w:r w:rsidR="00D141B8" w:rsidRPr="00D141B8">
        <w:rPr>
          <w:rFonts w:ascii="Times New Roman" w:hAnsi="Times New Roman" w:cs="Times New Roman"/>
          <w:sz w:val="28"/>
          <w:szCs w:val="28"/>
        </w:rPr>
        <w:t>правильно</w:t>
      </w:r>
      <w:r w:rsidR="00B614AD">
        <w:rPr>
          <w:rFonts w:ascii="Times New Roman" w:hAnsi="Times New Roman" w:cs="Times New Roman"/>
          <w:sz w:val="28"/>
          <w:szCs w:val="28"/>
        </w:rPr>
        <w:t xml:space="preserve">е чтение </w:t>
      </w:r>
      <w:r w:rsidR="00D141B8" w:rsidRPr="00D141B8">
        <w:rPr>
          <w:rFonts w:ascii="Times New Roman" w:hAnsi="Times New Roman" w:cs="Times New Roman"/>
          <w:sz w:val="28"/>
          <w:szCs w:val="28"/>
        </w:rPr>
        <w:t>текст</w:t>
      </w:r>
      <w:r w:rsidR="00B614AD">
        <w:rPr>
          <w:rFonts w:ascii="Times New Roman" w:hAnsi="Times New Roman" w:cs="Times New Roman"/>
          <w:sz w:val="28"/>
          <w:szCs w:val="28"/>
        </w:rPr>
        <w:t>а</w:t>
      </w:r>
      <w:r w:rsidR="00D141B8" w:rsidRPr="00D141B8">
        <w:rPr>
          <w:rFonts w:ascii="Times New Roman" w:hAnsi="Times New Roman" w:cs="Times New Roman"/>
          <w:sz w:val="28"/>
          <w:szCs w:val="28"/>
        </w:rPr>
        <w:t xml:space="preserve"> по слогам с постепенным переходом к плавному чтению целым словом двух и трехсложных слов</w:t>
      </w:r>
      <w:r w:rsidR="00B614AD">
        <w:rPr>
          <w:rFonts w:ascii="Times New Roman" w:hAnsi="Times New Roman" w:cs="Times New Roman"/>
          <w:sz w:val="28"/>
          <w:szCs w:val="28"/>
        </w:rPr>
        <w:t xml:space="preserve">; </w:t>
      </w:r>
      <w:r w:rsidR="00D141B8" w:rsidRPr="00D141B8">
        <w:rPr>
          <w:rFonts w:ascii="Times New Roman" w:hAnsi="Times New Roman" w:cs="Times New Roman"/>
          <w:sz w:val="28"/>
          <w:szCs w:val="28"/>
        </w:rPr>
        <w:t>достаточный уровень</w:t>
      </w:r>
      <w:r w:rsidR="004D086A">
        <w:rPr>
          <w:rFonts w:ascii="Times New Roman" w:hAnsi="Times New Roman" w:cs="Times New Roman"/>
          <w:sz w:val="28"/>
          <w:szCs w:val="28"/>
        </w:rPr>
        <w:t xml:space="preserve"> – </w:t>
      </w:r>
      <w:r w:rsidR="00D141B8" w:rsidRPr="00D141B8">
        <w:rPr>
          <w:rFonts w:ascii="Times New Roman" w:hAnsi="Times New Roman" w:cs="Times New Roman"/>
          <w:sz w:val="28"/>
          <w:szCs w:val="28"/>
        </w:rPr>
        <w:t>правильно</w:t>
      </w:r>
      <w:r w:rsidR="00C4352A">
        <w:rPr>
          <w:rFonts w:ascii="Times New Roman" w:hAnsi="Times New Roman" w:cs="Times New Roman"/>
          <w:sz w:val="28"/>
          <w:szCs w:val="28"/>
        </w:rPr>
        <w:t>е</w:t>
      </w:r>
      <w:r w:rsidR="00D141B8" w:rsidRPr="00D141B8">
        <w:rPr>
          <w:rFonts w:ascii="Times New Roman" w:hAnsi="Times New Roman" w:cs="Times New Roman"/>
          <w:sz w:val="28"/>
          <w:szCs w:val="28"/>
        </w:rPr>
        <w:t xml:space="preserve"> ч</w:t>
      </w:r>
      <w:r w:rsidR="00C4352A">
        <w:rPr>
          <w:rFonts w:ascii="Times New Roman" w:hAnsi="Times New Roman" w:cs="Times New Roman"/>
          <w:sz w:val="28"/>
          <w:szCs w:val="28"/>
        </w:rPr>
        <w:t xml:space="preserve">тение </w:t>
      </w:r>
      <w:r w:rsidR="00D141B8" w:rsidRPr="00D141B8">
        <w:rPr>
          <w:rFonts w:ascii="Times New Roman" w:hAnsi="Times New Roman" w:cs="Times New Roman"/>
          <w:sz w:val="28"/>
          <w:szCs w:val="28"/>
        </w:rPr>
        <w:t xml:space="preserve"> вслух целыми словами</w:t>
      </w:r>
      <w:r w:rsidR="004D1A15">
        <w:rPr>
          <w:rFonts w:ascii="Times New Roman" w:hAnsi="Times New Roman" w:cs="Times New Roman"/>
          <w:sz w:val="28"/>
          <w:szCs w:val="28"/>
        </w:rPr>
        <w:t xml:space="preserve"> </w:t>
      </w:r>
      <w:r w:rsidR="004D1A15" w:rsidRPr="00D141B8">
        <w:rPr>
          <w:rFonts w:ascii="Times New Roman" w:hAnsi="Times New Roman" w:cs="Times New Roman"/>
          <w:sz w:val="28"/>
          <w:szCs w:val="28"/>
        </w:rPr>
        <w:t>[</w:t>
      </w:r>
      <w:r w:rsidR="004D086A">
        <w:rPr>
          <w:rFonts w:ascii="Times New Roman" w:hAnsi="Times New Roman" w:cs="Times New Roman"/>
          <w:sz w:val="28"/>
          <w:szCs w:val="28"/>
        </w:rPr>
        <w:t>5</w:t>
      </w:r>
      <w:r w:rsidR="004D1A15" w:rsidRPr="00D141B8">
        <w:rPr>
          <w:rFonts w:ascii="Times New Roman" w:hAnsi="Times New Roman" w:cs="Times New Roman"/>
          <w:sz w:val="28"/>
          <w:szCs w:val="28"/>
        </w:rPr>
        <w:t>]</w:t>
      </w:r>
      <w:r w:rsidR="00C4352A">
        <w:rPr>
          <w:rFonts w:ascii="Times New Roman" w:hAnsi="Times New Roman" w:cs="Times New Roman"/>
          <w:sz w:val="28"/>
          <w:szCs w:val="28"/>
        </w:rPr>
        <w:t>.</w:t>
      </w:r>
      <w:r w:rsidR="004D086A">
        <w:rPr>
          <w:rFonts w:ascii="Times New Roman" w:hAnsi="Times New Roman" w:cs="Times New Roman"/>
          <w:sz w:val="28"/>
          <w:szCs w:val="28"/>
        </w:rPr>
        <w:t xml:space="preserve"> </w:t>
      </w:r>
      <w:r w:rsidR="00D141B8" w:rsidRPr="00D141B8">
        <w:rPr>
          <w:rFonts w:ascii="Times New Roman" w:hAnsi="Times New Roman" w:cs="Times New Roman"/>
          <w:sz w:val="28"/>
          <w:szCs w:val="28"/>
        </w:rPr>
        <w:t>При недостижении вышеуказанных предметных результатов уровень сформированности навыка чтения определяется как недостаточный для освоения программы учебного предмета «Чтение».</w:t>
      </w:r>
    </w:p>
    <w:p w:rsidR="003712F3" w:rsidRDefault="003712F3" w:rsidP="000F3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проведенное авторами показало, что у 14 % испытуемых навык чтения сформирован на минимальном уровне, у 86% испытуемых </w:t>
      </w:r>
      <w:r w:rsidRPr="00D141B8">
        <w:rPr>
          <w:rFonts w:ascii="Times New Roman" w:hAnsi="Times New Roman" w:cs="Times New Roman"/>
          <w:sz w:val="28"/>
          <w:szCs w:val="28"/>
        </w:rPr>
        <w:t>уровень сформированности навыка чтения определяется как недостаточный для освоения программы учебного предмета «Чтение».</w:t>
      </w:r>
    </w:p>
    <w:p w:rsidR="00A3650C" w:rsidRDefault="003D3DEE" w:rsidP="000F3218">
      <w:pPr>
        <w:spacing w:after="0" w:line="240" w:lineRule="auto"/>
        <w:ind w:firstLine="709"/>
        <w:jc w:val="both"/>
        <w:rPr>
          <w:rFonts w:ascii="Times New Roman" w:hAnsi="Times New Roman" w:cs="Times New Roman"/>
          <w:sz w:val="28"/>
          <w:szCs w:val="28"/>
        </w:rPr>
      </w:pPr>
      <w:r w:rsidRPr="00725413">
        <w:rPr>
          <w:rFonts w:ascii="Times New Roman" w:hAnsi="Times New Roman" w:cs="Times New Roman"/>
          <w:sz w:val="28"/>
          <w:szCs w:val="28"/>
        </w:rPr>
        <w:t xml:space="preserve">Согласно </w:t>
      </w:r>
      <w:r w:rsidR="00784210" w:rsidRPr="00F14547">
        <w:rPr>
          <w:rFonts w:ascii="Times New Roman" w:hAnsi="Times New Roman" w:cs="Times New Roman"/>
          <w:sz w:val="28"/>
          <w:szCs w:val="28"/>
        </w:rPr>
        <w:t>Федеральн</w:t>
      </w:r>
      <w:r w:rsidR="00784210">
        <w:rPr>
          <w:rFonts w:ascii="Times New Roman" w:hAnsi="Times New Roman" w:cs="Times New Roman"/>
          <w:sz w:val="28"/>
          <w:szCs w:val="28"/>
        </w:rPr>
        <w:t xml:space="preserve">ому </w:t>
      </w:r>
      <w:r w:rsidR="00784210" w:rsidRPr="00F14547">
        <w:rPr>
          <w:rFonts w:ascii="Times New Roman" w:hAnsi="Times New Roman" w:cs="Times New Roman"/>
          <w:sz w:val="28"/>
          <w:szCs w:val="28"/>
        </w:rPr>
        <w:t>государственн</w:t>
      </w:r>
      <w:r w:rsidR="00784210">
        <w:rPr>
          <w:rFonts w:ascii="Times New Roman" w:hAnsi="Times New Roman" w:cs="Times New Roman"/>
          <w:sz w:val="28"/>
          <w:szCs w:val="28"/>
        </w:rPr>
        <w:t>ому</w:t>
      </w:r>
      <w:r w:rsidR="00784210" w:rsidRPr="00F14547">
        <w:rPr>
          <w:rFonts w:ascii="Times New Roman" w:hAnsi="Times New Roman" w:cs="Times New Roman"/>
          <w:sz w:val="28"/>
          <w:szCs w:val="28"/>
        </w:rPr>
        <w:t xml:space="preserve"> образовательн</w:t>
      </w:r>
      <w:r w:rsidR="00784210">
        <w:rPr>
          <w:rFonts w:ascii="Times New Roman" w:hAnsi="Times New Roman" w:cs="Times New Roman"/>
          <w:sz w:val="28"/>
          <w:szCs w:val="28"/>
        </w:rPr>
        <w:t>ому</w:t>
      </w:r>
      <w:r w:rsidR="00784210" w:rsidRPr="00F14547">
        <w:rPr>
          <w:rFonts w:ascii="Times New Roman" w:hAnsi="Times New Roman" w:cs="Times New Roman"/>
          <w:sz w:val="28"/>
          <w:szCs w:val="28"/>
        </w:rPr>
        <w:t xml:space="preserve"> стандарт</w:t>
      </w:r>
      <w:r w:rsidR="00784210">
        <w:rPr>
          <w:rFonts w:ascii="Times New Roman" w:hAnsi="Times New Roman" w:cs="Times New Roman"/>
          <w:sz w:val="28"/>
          <w:szCs w:val="28"/>
        </w:rPr>
        <w:t>у</w:t>
      </w:r>
      <w:r w:rsidR="00784210" w:rsidRPr="00F14547">
        <w:rPr>
          <w:rFonts w:ascii="Times New Roman" w:hAnsi="Times New Roman" w:cs="Times New Roman"/>
          <w:sz w:val="28"/>
          <w:szCs w:val="28"/>
        </w:rPr>
        <w:t xml:space="preserve"> образования обучающихся с умственной отсталостью </w:t>
      </w:r>
      <w:r w:rsidR="00784210" w:rsidRPr="00F14547">
        <w:rPr>
          <w:rFonts w:ascii="Times New Roman" w:hAnsi="Times New Roman" w:cs="Times New Roman"/>
          <w:sz w:val="28"/>
          <w:szCs w:val="28"/>
        </w:rPr>
        <w:lastRenderedPageBreak/>
        <w:t>(интеллектуальными нарушениями)</w:t>
      </w:r>
      <w:r w:rsidRPr="00725413">
        <w:rPr>
          <w:rFonts w:ascii="Times New Roman" w:hAnsi="Times New Roman" w:cs="Times New Roman"/>
          <w:sz w:val="28"/>
          <w:szCs w:val="28"/>
        </w:rPr>
        <w:t xml:space="preserve">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w:t>
      </w:r>
      <w:r w:rsidR="004A3852">
        <w:rPr>
          <w:rFonts w:ascii="Times New Roman" w:hAnsi="Times New Roman" w:cs="Times New Roman"/>
          <w:sz w:val="28"/>
          <w:szCs w:val="28"/>
        </w:rPr>
        <w:t xml:space="preserve"> Особые образовательные потребности обучающихся, показавших минимальный или недостаточный уровень овладения предметными результатами, реализуются посредством включения направления психолого-педагогического сопровождения по преодолению нарушений чтения в программу коррекционной работы.   </w:t>
      </w:r>
    </w:p>
    <w:p w:rsidR="00156920" w:rsidRDefault="009E63F3" w:rsidP="000F32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Cs/>
          <w:sz w:val="28"/>
          <w:szCs w:val="28"/>
        </w:rPr>
        <w:t xml:space="preserve">Диагностика и коррекция </w:t>
      </w:r>
      <w:r w:rsidR="00156920" w:rsidRPr="00702A92">
        <w:rPr>
          <w:rFonts w:ascii="Times New Roman" w:hAnsi="Times New Roman" w:cs="Times New Roman"/>
          <w:iCs/>
          <w:sz w:val="28"/>
          <w:szCs w:val="28"/>
        </w:rPr>
        <w:t>н</w:t>
      </w:r>
      <w:r w:rsidR="00156920" w:rsidRPr="00702A92">
        <w:rPr>
          <w:rFonts w:ascii="Times New Roman" w:hAnsi="Times New Roman" w:cs="Times New Roman"/>
          <w:sz w:val="28"/>
          <w:szCs w:val="28"/>
          <w:shd w:val="clear" w:color="auto" w:fill="FFFFFF"/>
        </w:rPr>
        <w:t>арушений чтения у обучающихся с легкой умственной отсталостью являются на сегодняшний день актуальными</w:t>
      </w:r>
      <w:r w:rsidR="00156920">
        <w:rPr>
          <w:rFonts w:ascii="Times New Roman" w:hAnsi="Times New Roman" w:cs="Times New Roman"/>
          <w:sz w:val="28"/>
          <w:szCs w:val="28"/>
          <w:shd w:val="clear" w:color="auto" w:fill="FFFFFF"/>
        </w:rPr>
        <w:t xml:space="preserve"> темами</w:t>
      </w:r>
      <w:r w:rsidR="00156920" w:rsidRPr="00702A9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Для удовлетворения особых образовательных потребностей обучающихся с умственной отсталостью с нарушениями чтения необходимо создать специальные условия обучения, а именно разработать и реализовать программу </w:t>
      </w:r>
      <w:r w:rsidR="00F337F1">
        <w:rPr>
          <w:rFonts w:ascii="Times New Roman" w:hAnsi="Times New Roman" w:cs="Times New Roman"/>
          <w:sz w:val="28"/>
          <w:szCs w:val="28"/>
          <w:shd w:val="clear" w:color="auto" w:fill="FFFFFF"/>
        </w:rPr>
        <w:t xml:space="preserve">диагностики и </w:t>
      </w:r>
      <w:r w:rsidR="00784210">
        <w:rPr>
          <w:rFonts w:ascii="Times New Roman" w:hAnsi="Times New Roman" w:cs="Times New Roman"/>
          <w:sz w:val="28"/>
          <w:szCs w:val="28"/>
          <w:shd w:val="clear" w:color="auto" w:fill="FFFFFF"/>
        </w:rPr>
        <w:t>коррекци</w:t>
      </w:r>
      <w:r w:rsidR="00382635">
        <w:rPr>
          <w:rFonts w:ascii="Times New Roman" w:hAnsi="Times New Roman" w:cs="Times New Roman"/>
          <w:sz w:val="28"/>
          <w:szCs w:val="28"/>
          <w:shd w:val="clear" w:color="auto" w:fill="FFFFFF"/>
        </w:rPr>
        <w:t xml:space="preserve">и </w:t>
      </w:r>
      <w:r>
        <w:rPr>
          <w:rFonts w:ascii="Times New Roman" w:hAnsi="Times New Roman" w:cs="Times New Roman"/>
          <w:sz w:val="28"/>
          <w:szCs w:val="28"/>
          <w:shd w:val="clear" w:color="auto" w:fill="FFFFFF"/>
        </w:rPr>
        <w:t xml:space="preserve">нарушений чтения. </w:t>
      </w:r>
    </w:p>
    <w:p w:rsidR="00156920" w:rsidRDefault="00156920" w:rsidP="000F3218">
      <w:pPr>
        <w:spacing w:after="0" w:line="240" w:lineRule="auto"/>
        <w:jc w:val="center"/>
        <w:rPr>
          <w:rFonts w:ascii="Times New Roman" w:hAnsi="Times New Roman" w:cs="Times New Roman"/>
          <w:sz w:val="28"/>
          <w:szCs w:val="28"/>
        </w:rPr>
      </w:pPr>
    </w:p>
    <w:p w:rsidR="00156920" w:rsidRDefault="00156920" w:rsidP="000F3218">
      <w:pPr>
        <w:spacing w:after="0" w:line="240" w:lineRule="auto"/>
        <w:jc w:val="center"/>
        <w:rPr>
          <w:rFonts w:ascii="Times New Roman" w:hAnsi="Times New Roman" w:cs="Times New Roman"/>
          <w:sz w:val="28"/>
          <w:szCs w:val="28"/>
        </w:rPr>
      </w:pPr>
      <w:r w:rsidRPr="00D21A85">
        <w:rPr>
          <w:rFonts w:ascii="Times New Roman" w:hAnsi="Times New Roman" w:cs="Times New Roman"/>
          <w:sz w:val="28"/>
          <w:szCs w:val="28"/>
        </w:rPr>
        <w:t>Литература</w:t>
      </w:r>
    </w:p>
    <w:p w:rsidR="00156920" w:rsidRDefault="00156920" w:rsidP="00A0155F">
      <w:pPr>
        <w:pStyle w:val="Style3"/>
        <w:widowControl/>
        <w:spacing w:line="240" w:lineRule="auto"/>
        <w:ind w:firstLine="708"/>
        <w:jc w:val="both"/>
        <w:rPr>
          <w:sz w:val="28"/>
          <w:szCs w:val="28"/>
        </w:rPr>
      </w:pPr>
      <w:r>
        <w:rPr>
          <w:sz w:val="28"/>
          <w:szCs w:val="28"/>
        </w:rPr>
        <w:t xml:space="preserve">1. </w:t>
      </w:r>
      <w:r w:rsidRPr="00126CF8">
        <w:rPr>
          <w:sz w:val="28"/>
          <w:szCs w:val="28"/>
        </w:rPr>
        <w:t>Аксенова А.К. Методика обучения русскому языку в специальной (коррекционной) школе: учеб. для студ.</w:t>
      </w:r>
      <w:r>
        <w:rPr>
          <w:sz w:val="28"/>
          <w:szCs w:val="28"/>
        </w:rPr>
        <w:t xml:space="preserve"> </w:t>
      </w:r>
      <w:r w:rsidRPr="00126CF8">
        <w:rPr>
          <w:sz w:val="28"/>
          <w:szCs w:val="28"/>
        </w:rPr>
        <w:t>дефектол. фак. педвузов. – М</w:t>
      </w:r>
      <w:r>
        <w:rPr>
          <w:sz w:val="28"/>
          <w:szCs w:val="28"/>
        </w:rPr>
        <w:t>.</w:t>
      </w:r>
      <w:r w:rsidRPr="00126CF8">
        <w:rPr>
          <w:sz w:val="28"/>
          <w:szCs w:val="28"/>
        </w:rPr>
        <w:t xml:space="preserve"> : ВЛАДОС, 2004. - 316 с. </w:t>
      </w:r>
    </w:p>
    <w:p w:rsidR="003158D6" w:rsidRDefault="00562AD7" w:rsidP="00A0155F">
      <w:pPr>
        <w:pStyle w:val="Style3"/>
        <w:widowControl/>
        <w:spacing w:line="240" w:lineRule="auto"/>
        <w:ind w:firstLine="708"/>
        <w:jc w:val="both"/>
        <w:rPr>
          <w:sz w:val="28"/>
          <w:szCs w:val="28"/>
        </w:rPr>
      </w:pPr>
      <w:r>
        <w:rPr>
          <w:sz w:val="28"/>
          <w:szCs w:val="28"/>
        </w:rPr>
        <w:t>2</w:t>
      </w:r>
      <w:r w:rsidR="003158D6">
        <w:rPr>
          <w:sz w:val="28"/>
          <w:szCs w:val="28"/>
        </w:rPr>
        <w:t>. Визель</w:t>
      </w:r>
      <w:r w:rsidR="003158D6" w:rsidRPr="00130C73">
        <w:rPr>
          <w:sz w:val="28"/>
          <w:szCs w:val="28"/>
        </w:rPr>
        <w:t xml:space="preserve"> Т. Г. Основы нейропсихологии: учебник для студентов вузов. – М : В. Секачев, 2019.- 264 с., цветная вклейка 12 с.</w:t>
      </w:r>
    </w:p>
    <w:p w:rsidR="00562AD7" w:rsidRPr="00F14547" w:rsidRDefault="00562AD7" w:rsidP="00A0155F">
      <w:pPr>
        <w:pStyle w:val="Style3"/>
        <w:widowControl/>
        <w:spacing w:line="240" w:lineRule="auto"/>
        <w:ind w:firstLine="708"/>
        <w:jc w:val="both"/>
        <w:rPr>
          <w:sz w:val="28"/>
          <w:szCs w:val="28"/>
        </w:rPr>
      </w:pPr>
      <w:r>
        <w:rPr>
          <w:sz w:val="28"/>
          <w:szCs w:val="28"/>
        </w:rPr>
        <w:t xml:space="preserve">3. </w:t>
      </w:r>
      <w:r w:rsidRPr="00F14547">
        <w:rPr>
          <w:sz w:val="28"/>
          <w:szCs w:val="28"/>
        </w:rPr>
        <w:t>Забрамная С. Д., Боровик О. В. Методические рекомендации к пособию «Практический материала для проведения психолого-педагогического обследования детей» авторов С. Д. Забрамной, О. В. Боровика</w:t>
      </w:r>
      <w:r>
        <w:rPr>
          <w:sz w:val="28"/>
          <w:szCs w:val="28"/>
        </w:rPr>
        <w:t xml:space="preserve"> </w:t>
      </w:r>
      <w:r w:rsidRPr="00F14547">
        <w:rPr>
          <w:sz w:val="28"/>
          <w:szCs w:val="28"/>
        </w:rPr>
        <w:t xml:space="preserve">: Пособие для психолого-педагогических комиссий. – М. : ВЛАДОС, 2003, 32 с. </w:t>
      </w:r>
    </w:p>
    <w:p w:rsidR="00562AD7" w:rsidRPr="00F14547" w:rsidRDefault="00562AD7" w:rsidP="00A0155F">
      <w:pPr>
        <w:pStyle w:val="Style3"/>
        <w:widowControl/>
        <w:spacing w:line="240" w:lineRule="auto"/>
        <w:ind w:firstLine="708"/>
        <w:jc w:val="both"/>
        <w:rPr>
          <w:sz w:val="28"/>
          <w:szCs w:val="28"/>
        </w:rPr>
      </w:pPr>
      <w:r>
        <w:rPr>
          <w:sz w:val="28"/>
          <w:szCs w:val="28"/>
        </w:rPr>
        <w:t xml:space="preserve">4. </w:t>
      </w:r>
      <w:r w:rsidRPr="00F14547">
        <w:rPr>
          <w:sz w:val="28"/>
          <w:szCs w:val="28"/>
        </w:rPr>
        <w:t>Забрамная С. Д., Боровик О. В. Практический материала для проведения психолого-педагогического обследования детей. – М. : ВЛАДОС, 2008.</w:t>
      </w:r>
    </w:p>
    <w:p w:rsidR="00156920" w:rsidRPr="00126CF8" w:rsidRDefault="004D1A15" w:rsidP="00A0155F">
      <w:pPr>
        <w:pStyle w:val="Style3"/>
        <w:widowControl/>
        <w:spacing w:line="240" w:lineRule="auto"/>
        <w:ind w:firstLine="708"/>
        <w:jc w:val="both"/>
        <w:rPr>
          <w:sz w:val="28"/>
          <w:szCs w:val="28"/>
        </w:rPr>
      </w:pPr>
      <w:r>
        <w:rPr>
          <w:sz w:val="28"/>
          <w:szCs w:val="28"/>
        </w:rPr>
        <w:t>5</w:t>
      </w:r>
      <w:r w:rsidR="00156920">
        <w:rPr>
          <w:sz w:val="28"/>
          <w:szCs w:val="28"/>
        </w:rPr>
        <w:t xml:space="preserve">. </w:t>
      </w:r>
      <w:r w:rsidR="00156920" w:rsidRPr="00126CF8">
        <w:rPr>
          <w:sz w:val="28"/>
          <w:szCs w:val="28"/>
        </w:rPr>
        <w:t xml:space="preserve">Комплект примерных рабочих программ по отдельным учебным предметам и коррекционным курсам по адаптированной основной общеобразовательной программе образования обучающихся 3 класса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7" w:history="1">
        <w:r w:rsidR="00156920" w:rsidRPr="00126CF8">
          <w:rPr>
            <w:sz w:val="28"/>
            <w:szCs w:val="28"/>
          </w:rPr>
          <w:t>https://fgosreestr.ru/</w:t>
        </w:r>
      </w:hyperlink>
      <w:r w:rsidR="00156920" w:rsidRPr="00126CF8">
        <w:rPr>
          <w:sz w:val="28"/>
          <w:szCs w:val="28"/>
        </w:rPr>
        <w:t>.</w:t>
      </w:r>
    </w:p>
    <w:p w:rsidR="00156920" w:rsidRPr="00126CF8" w:rsidRDefault="004D1A15" w:rsidP="00A0155F">
      <w:pPr>
        <w:pStyle w:val="Style3"/>
        <w:widowControl/>
        <w:spacing w:line="240" w:lineRule="auto"/>
        <w:ind w:firstLine="708"/>
        <w:jc w:val="both"/>
        <w:rPr>
          <w:sz w:val="28"/>
          <w:szCs w:val="28"/>
        </w:rPr>
      </w:pPr>
      <w:r>
        <w:rPr>
          <w:sz w:val="28"/>
          <w:szCs w:val="28"/>
        </w:rPr>
        <w:lastRenderedPageBreak/>
        <w:t>6</w:t>
      </w:r>
      <w:r w:rsidR="00156920">
        <w:rPr>
          <w:sz w:val="28"/>
          <w:szCs w:val="28"/>
        </w:rPr>
        <w:t xml:space="preserve">. </w:t>
      </w:r>
      <w:r w:rsidR="00156920" w:rsidRPr="00126CF8">
        <w:rPr>
          <w:sz w:val="28"/>
          <w:szCs w:val="28"/>
        </w:rPr>
        <w:t>Корнев А. Н., Ишимова О. А. Методика диагностики дислексии у детей. Методическое пособие. СПб.</w:t>
      </w:r>
      <w:r w:rsidR="00156920">
        <w:rPr>
          <w:sz w:val="28"/>
          <w:szCs w:val="28"/>
        </w:rPr>
        <w:t xml:space="preserve"> : </w:t>
      </w:r>
      <w:r w:rsidR="00156920" w:rsidRPr="00126CF8">
        <w:rPr>
          <w:sz w:val="28"/>
          <w:szCs w:val="28"/>
        </w:rPr>
        <w:t xml:space="preserve">Изд-во </w:t>
      </w:r>
      <w:r w:rsidR="00156920">
        <w:rPr>
          <w:sz w:val="28"/>
          <w:szCs w:val="28"/>
        </w:rPr>
        <w:t>П</w:t>
      </w:r>
      <w:r w:rsidR="00156920" w:rsidRPr="00126CF8">
        <w:rPr>
          <w:sz w:val="28"/>
          <w:szCs w:val="28"/>
        </w:rPr>
        <w:t>олитехн</w:t>
      </w:r>
      <w:r w:rsidR="00156920">
        <w:rPr>
          <w:sz w:val="28"/>
          <w:szCs w:val="28"/>
        </w:rPr>
        <w:t>.</w:t>
      </w:r>
      <w:r w:rsidR="00156920" w:rsidRPr="00126CF8">
        <w:rPr>
          <w:sz w:val="28"/>
          <w:szCs w:val="28"/>
        </w:rPr>
        <w:t xml:space="preserve"> </w:t>
      </w:r>
      <w:r w:rsidR="00156920">
        <w:rPr>
          <w:sz w:val="28"/>
          <w:szCs w:val="28"/>
        </w:rPr>
        <w:t>у</w:t>
      </w:r>
      <w:r w:rsidR="00156920" w:rsidRPr="00126CF8">
        <w:rPr>
          <w:sz w:val="28"/>
          <w:szCs w:val="28"/>
        </w:rPr>
        <w:t>н</w:t>
      </w:r>
      <w:r w:rsidR="00156920">
        <w:rPr>
          <w:sz w:val="28"/>
          <w:szCs w:val="28"/>
        </w:rPr>
        <w:t>-</w:t>
      </w:r>
      <w:r w:rsidR="00156920" w:rsidRPr="00126CF8">
        <w:rPr>
          <w:sz w:val="28"/>
          <w:szCs w:val="28"/>
        </w:rPr>
        <w:t>та, 2010.</w:t>
      </w:r>
      <w:r w:rsidR="00156920">
        <w:rPr>
          <w:sz w:val="28"/>
          <w:szCs w:val="28"/>
        </w:rPr>
        <w:t xml:space="preserve">-72 с. </w:t>
      </w:r>
    </w:p>
    <w:p w:rsidR="00562AD7" w:rsidRDefault="004D1A15" w:rsidP="00A0155F">
      <w:pPr>
        <w:pStyle w:val="Style3"/>
        <w:widowControl/>
        <w:spacing w:line="240" w:lineRule="auto"/>
        <w:ind w:firstLine="708"/>
        <w:jc w:val="both"/>
        <w:rPr>
          <w:sz w:val="28"/>
          <w:szCs w:val="28"/>
        </w:rPr>
      </w:pPr>
      <w:r>
        <w:rPr>
          <w:sz w:val="28"/>
          <w:szCs w:val="28"/>
        </w:rPr>
        <w:t>7</w:t>
      </w:r>
      <w:r w:rsidR="00156920">
        <w:rPr>
          <w:sz w:val="28"/>
          <w:szCs w:val="28"/>
        </w:rPr>
        <w:t xml:space="preserve">. </w:t>
      </w:r>
      <w:r w:rsidR="00156920" w:rsidRPr="00126CF8">
        <w:rPr>
          <w:sz w:val="28"/>
          <w:szCs w:val="28"/>
        </w:rPr>
        <w:t>Корнев А.Н. Нарушения чтения и письма у детей. – С</w:t>
      </w:r>
      <w:r w:rsidR="00156920">
        <w:rPr>
          <w:sz w:val="28"/>
          <w:szCs w:val="28"/>
        </w:rPr>
        <w:t>Пб.</w:t>
      </w:r>
      <w:r w:rsidR="00156920" w:rsidRPr="00126CF8">
        <w:rPr>
          <w:sz w:val="28"/>
          <w:szCs w:val="28"/>
        </w:rPr>
        <w:t xml:space="preserve"> : ИД «МиМ», 2007. – 286 с.</w:t>
      </w:r>
    </w:p>
    <w:p w:rsidR="009054B5" w:rsidRPr="00F14547" w:rsidRDefault="004D1A15" w:rsidP="00A0155F">
      <w:pPr>
        <w:pStyle w:val="Style3"/>
        <w:widowControl/>
        <w:spacing w:line="240" w:lineRule="auto"/>
        <w:ind w:firstLine="708"/>
        <w:jc w:val="both"/>
        <w:rPr>
          <w:sz w:val="28"/>
          <w:szCs w:val="28"/>
        </w:rPr>
      </w:pPr>
      <w:r>
        <w:rPr>
          <w:sz w:val="28"/>
          <w:szCs w:val="28"/>
        </w:rPr>
        <w:t>8</w:t>
      </w:r>
      <w:r w:rsidR="00562AD7">
        <w:rPr>
          <w:sz w:val="28"/>
          <w:szCs w:val="28"/>
        </w:rPr>
        <w:t xml:space="preserve">. </w:t>
      </w:r>
      <w:r w:rsidR="009054B5" w:rsidRPr="003158D6">
        <w:rPr>
          <w:sz w:val="28"/>
          <w:szCs w:val="28"/>
        </w:rPr>
        <w:t>Лалаева Р. И. Диагностика и коррекция нарушений чтения и письма у младших школьников / Р. И. Лалаева, Л. В. Бенедиктова. СПб : Союз, 2001. – 224 с.</w:t>
      </w:r>
    </w:p>
    <w:p w:rsidR="00562AD7" w:rsidRDefault="004D1A15" w:rsidP="00A0155F">
      <w:pPr>
        <w:pStyle w:val="Style3"/>
        <w:widowControl/>
        <w:spacing w:line="240" w:lineRule="auto"/>
        <w:ind w:firstLine="708"/>
        <w:jc w:val="both"/>
        <w:rPr>
          <w:sz w:val="28"/>
          <w:szCs w:val="28"/>
        </w:rPr>
      </w:pPr>
      <w:r>
        <w:rPr>
          <w:sz w:val="28"/>
          <w:szCs w:val="28"/>
        </w:rPr>
        <w:t>9</w:t>
      </w:r>
      <w:r w:rsidR="00156920">
        <w:rPr>
          <w:sz w:val="28"/>
          <w:szCs w:val="28"/>
        </w:rPr>
        <w:t xml:space="preserve">. </w:t>
      </w:r>
      <w:r w:rsidR="00156920" w:rsidRPr="00126CF8">
        <w:rPr>
          <w:sz w:val="28"/>
          <w:szCs w:val="28"/>
        </w:rPr>
        <w:t xml:space="preserve">Лалаева Р.И. Нарушение чтения и пути их коррекции у младших школьников : Учебное пособие / Р.И. Лалаева; науч. </w:t>
      </w:r>
      <w:r w:rsidR="00156920">
        <w:rPr>
          <w:sz w:val="28"/>
          <w:szCs w:val="28"/>
        </w:rPr>
        <w:t>р</w:t>
      </w:r>
      <w:r w:rsidR="00156920" w:rsidRPr="00126CF8">
        <w:rPr>
          <w:sz w:val="28"/>
          <w:szCs w:val="28"/>
        </w:rPr>
        <w:t xml:space="preserve">ед. Н. В. Серебрякова. </w:t>
      </w:r>
      <w:r w:rsidR="00156920">
        <w:rPr>
          <w:sz w:val="28"/>
          <w:szCs w:val="28"/>
        </w:rPr>
        <w:t>–</w:t>
      </w:r>
      <w:r w:rsidR="00156920" w:rsidRPr="00126CF8">
        <w:rPr>
          <w:sz w:val="28"/>
          <w:szCs w:val="28"/>
        </w:rPr>
        <w:t xml:space="preserve"> С</w:t>
      </w:r>
      <w:r w:rsidR="00156920">
        <w:rPr>
          <w:sz w:val="28"/>
          <w:szCs w:val="28"/>
        </w:rPr>
        <w:t>Пб.</w:t>
      </w:r>
      <w:r w:rsidR="00156920" w:rsidRPr="00126CF8">
        <w:rPr>
          <w:sz w:val="28"/>
          <w:szCs w:val="28"/>
        </w:rPr>
        <w:t xml:space="preserve"> : КАРО, 2019. – 256 с. </w:t>
      </w:r>
    </w:p>
    <w:p w:rsidR="00562AD7" w:rsidRDefault="00156920" w:rsidP="00A0155F">
      <w:pPr>
        <w:pStyle w:val="Style3"/>
        <w:widowControl/>
        <w:spacing w:line="240" w:lineRule="auto"/>
        <w:ind w:firstLine="708"/>
        <w:jc w:val="both"/>
        <w:rPr>
          <w:sz w:val="28"/>
          <w:szCs w:val="28"/>
        </w:rPr>
      </w:pPr>
      <w:r>
        <w:rPr>
          <w:sz w:val="28"/>
          <w:szCs w:val="28"/>
        </w:rPr>
        <w:t>1</w:t>
      </w:r>
      <w:r w:rsidR="004D1A15">
        <w:rPr>
          <w:sz w:val="28"/>
          <w:szCs w:val="28"/>
        </w:rPr>
        <w:t>0</w:t>
      </w:r>
      <w:r>
        <w:rPr>
          <w:sz w:val="28"/>
          <w:szCs w:val="28"/>
        </w:rPr>
        <w:t xml:space="preserve">. </w:t>
      </w:r>
      <w:r w:rsidRPr="00126CF8">
        <w:rPr>
          <w:sz w:val="28"/>
          <w:szCs w:val="28"/>
        </w:rPr>
        <w:t>Лалаева Р.И. Логопедическая работа в коррекционных классах : Кн. для логопеда.  – М</w:t>
      </w:r>
      <w:r>
        <w:rPr>
          <w:sz w:val="28"/>
          <w:szCs w:val="28"/>
        </w:rPr>
        <w:t>.</w:t>
      </w:r>
      <w:r w:rsidRPr="00126CF8">
        <w:rPr>
          <w:sz w:val="28"/>
          <w:szCs w:val="28"/>
        </w:rPr>
        <w:t xml:space="preserve"> : ВЛАДОС, 1998.</w:t>
      </w:r>
    </w:p>
    <w:p w:rsidR="00562AD7" w:rsidRDefault="00156920" w:rsidP="00A0155F">
      <w:pPr>
        <w:pStyle w:val="Style3"/>
        <w:widowControl/>
        <w:spacing w:line="240" w:lineRule="auto"/>
        <w:ind w:firstLine="708"/>
        <w:jc w:val="both"/>
        <w:rPr>
          <w:sz w:val="28"/>
          <w:szCs w:val="28"/>
        </w:rPr>
      </w:pPr>
      <w:r>
        <w:rPr>
          <w:sz w:val="28"/>
          <w:szCs w:val="28"/>
        </w:rPr>
        <w:t>1</w:t>
      </w:r>
      <w:r w:rsidR="004D1A15">
        <w:rPr>
          <w:sz w:val="28"/>
          <w:szCs w:val="28"/>
        </w:rPr>
        <w:t>1</w:t>
      </w:r>
      <w:r>
        <w:rPr>
          <w:sz w:val="28"/>
          <w:szCs w:val="28"/>
        </w:rPr>
        <w:t xml:space="preserve">. </w:t>
      </w:r>
      <w:r w:rsidRPr="00126CF8">
        <w:rPr>
          <w:sz w:val="28"/>
          <w:szCs w:val="28"/>
        </w:rPr>
        <w:t>Лалаева Р. И. Устранение нарушений чтения у учащихся вспомогательной школы : Пособие для логопедов.- Москва : Просвещение, 1978. – 88 с.</w:t>
      </w:r>
    </w:p>
    <w:p w:rsidR="00562AD7" w:rsidRPr="00562AD7" w:rsidRDefault="00562AD7" w:rsidP="00A0155F">
      <w:pPr>
        <w:pStyle w:val="Style3"/>
        <w:widowControl/>
        <w:spacing w:line="240" w:lineRule="auto"/>
        <w:ind w:firstLine="708"/>
        <w:jc w:val="both"/>
        <w:rPr>
          <w:sz w:val="28"/>
          <w:szCs w:val="28"/>
        </w:rPr>
      </w:pPr>
      <w:r w:rsidRPr="00562AD7">
        <w:rPr>
          <w:sz w:val="28"/>
          <w:szCs w:val="28"/>
        </w:rPr>
        <w:t>1</w:t>
      </w:r>
      <w:r w:rsidR="004D1A15">
        <w:rPr>
          <w:sz w:val="28"/>
          <w:szCs w:val="28"/>
        </w:rPr>
        <w:t>2</w:t>
      </w:r>
      <w:r w:rsidRPr="00562AD7">
        <w:rPr>
          <w:sz w:val="28"/>
          <w:szCs w:val="28"/>
        </w:rPr>
        <w:t>. Немов Р. С. Психология : Учеб. Для студ. Пед. Вузов : В 3 кн. – 3-е изд. – М. : гуманит. Изд. Центр ВЛАДОС, 1999. – Кн. 3 : Психодиагностика. Введение в научное психологическое исследование с элементами математической статистики. – 632 с.</w:t>
      </w:r>
    </w:p>
    <w:p w:rsidR="00562AD7" w:rsidRDefault="00156920" w:rsidP="00A0155F">
      <w:pPr>
        <w:pStyle w:val="Style3"/>
        <w:widowControl/>
        <w:spacing w:line="240" w:lineRule="auto"/>
        <w:ind w:firstLine="708"/>
        <w:jc w:val="both"/>
        <w:rPr>
          <w:sz w:val="28"/>
          <w:szCs w:val="28"/>
        </w:rPr>
      </w:pPr>
      <w:r>
        <w:rPr>
          <w:sz w:val="28"/>
          <w:szCs w:val="28"/>
        </w:rPr>
        <w:t>1</w:t>
      </w:r>
      <w:r w:rsidR="004D1A15">
        <w:rPr>
          <w:sz w:val="28"/>
          <w:szCs w:val="28"/>
        </w:rPr>
        <w:t>3</w:t>
      </w:r>
      <w:r>
        <w:rPr>
          <w:sz w:val="28"/>
          <w:szCs w:val="28"/>
        </w:rPr>
        <w:t xml:space="preserve">. </w:t>
      </w:r>
      <w:r w:rsidRPr="00126CF8">
        <w:rPr>
          <w:sz w:val="28"/>
          <w:szCs w:val="28"/>
        </w:rPr>
        <w:t>Проблема нарушений письма и чтения у детей: данные всероссийского опроса / О. А. Величенкова [и др.] // Специальное образование. — 2019. — № 3 (55). — С. 36-49.</w:t>
      </w:r>
    </w:p>
    <w:p w:rsidR="00562AD7" w:rsidRPr="00562AD7" w:rsidRDefault="00562AD7" w:rsidP="00A0155F">
      <w:pPr>
        <w:pStyle w:val="Style3"/>
        <w:widowControl/>
        <w:spacing w:line="240" w:lineRule="auto"/>
        <w:ind w:firstLine="708"/>
        <w:jc w:val="both"/>
        <w:rPr>
          <w:sz w:val="28"/>
          <w:szCs w:val="28"/>
        </w:rPr>
      </w:pPr>
      <w:r w:rsidRPr="00562AD7">
        <w:rPr>
          <w:sz w:val="28"/>
          <w:szCs w:val="28"/>
        </w:rPr>
        <w:t>1</w:t>
      </w:r>
      <w:r w:rsidR="004D1A15">
        <w:rPr>
          <w:sz w:val="28"/>
          <w:szCs w:val="28"/>
        </w:rPr>
        <w:t>4</w:t>
      </w:r>
      <w:r w:rsidRPr="00562AD7">
        <w:rPr>
          <w:sz w:val="28"/>
          <w:szCs w:val="28"/>
        </w:rPr>
        <w:t>. Семаго Н. Я., Семаго М. М. Диагностический альбом для исследования особенностей познавательной деятельности. – М.: АРКТИ, 2017.- 66 с.</w:t>
      </w:r>
    </w:p>
    <w:p w:rsidR="00156920" w:rsidRPr="00DC21F1" w:rsidRDefault="00156920" w:rsidP="00A0155F">
      <w:pPr>
        <w:pStyle w:val="Style3"/>
        <w:widowControl/>
        <w:spacing w:line="240" w:lineRule="auto"/>
        <w:ind w:firstLine="708"/>
        <w:jc w:val="both"/>
        <w:rPr>
          <w:sz w:val="28"/>
          <w:szCs w:val="28"/>
        </w:rPr>
      </w:pPr>
      <w:r>
        <w:rPr>
          <w:sz w:val="28"/>
          <w:szCs w:val="28"/>
        </w:rPr>
        <w:t>1</w:t>
      </w:r>
      <w:r w:rsidR="004D1A15">
        <w:rPr>
          <w:sz w:val="28"/>
          <w:szCs w:val="28"/>
        </w:rPr>
        <w:t>5</w:t>
      </w:r>
      <w:r>
        <w:rPr>
          <w:sz w:val="28"/>
          <w:szCs w:val="28"/>
        </w:rPr>
        <w:t xml:space="preserve">. </w:t>
      </w:r>
      <w:r w:rsidRPr="00DC21F1">
        <w:rPr>
          <w:sz w:val="28"/>
          <w:szCs w:val="28"/>
        </w:rPr>
        <w:t xml:space="preserve">Смирнова И. А. Логопедический альбом для обследования способности к чтению и письму : Наглядно-методическое пособие. – СПб. : ООО «ИЗДАТЕЛЬСТВО «ДЕТСТВО-ПРЕСС», 2020. – 64 с. </w:t>
      </w:r>
    </w:p>
    <w:p w:rsidR="00307C5A" w:rsidRDefault="00307C5A" w:rsidP="00000821">
      <w:pPr>
        <w:spacing w:after="0" w:line="240" w:lineRule="auto"/>
        <w:jc w:val="center"/>
        <w:rPr>
          <w:rFonts w:ascii="Times New Roman" w:hAnsi="Times New Roman" w:cs="Times New Roman"/>
          <w:b/>
          <w:sz w:val="28"/>
          <w:szCs w:val="28"/>
          <w:shd w:val="clear" w:color="auto" w:fill="FFFFFF"/>
        </w:rPr>
      </w:pPr>
    </w:p>
    <w:sectPr w:rsidR="00307C5A" w:rsidSect="000F3218">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C6E" w:rsidRDefault="00406C6E" w:rsidP="00000821">
      <w:pPr>
        <w:spacing w:after="0" w:line="240" w:lineRule="auto"/>
      </w:pPr>
      <w:r>
        <w:separator/>
      </w:r>
    </w:p>
  </w:endnote>
  <w:endnote w:type="continuationSeparator" w:id="0">
    <w:p w:rsidR="00406C6E" w:rsidRDefault="00406C6E" w:rsidP="0000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32086"/>
      <w:docPartObj>
        <w:docPartGallery w:val="Page Numbers (Bottom of Page)"/>
        <w:docPartUnique/>
      </w:docPartObj>
    </w:sdtPr>
    <w:sdtEndPr/>
    <w:sdtContent>
      <w:p w:rsidR="00CF30E1" w:rsidRDefault="009A10BC">
        <w:pPr>
          <w:pStyle w:val="ab"/>
          <w:jc w:val="right"/>
        </w:pPr>
        <w:r>
          <w:fldChar w:fldCharType="begin"/>
        </w:r>
        <w:r w:rsidR="00156920">
          <w:instrText>PAGE   \* MERGEFORMAT</w:instrText>
        </w:r>
        <w:r>
          <w:fldChar w:fldCharType="separate"/>
        </w:r>
        <w:r w:rsidR="001D7D36">
          <w:rPr>
            <w:noProof/>
          </w:rPr>
          <w:t>7</w:t>
        </w:r>
        <w:r>
          <w:rPr>
            <w:noProof/>
          </w:rPr>
          <w:fldChar w:fldCharType="end"/>
        </w:r>
      </w:p>
    </w:sdtContent>
  </w:sdt>
  <w:p w:rsidR="00CF30E1" w:rsidRDefault="00CF30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C6E" w:rsidRDefault="00406C6E" w:rsidP="00000821">
      <w:pPr>
        <w:spacing w:after="0" w:line="240" w:lineRule="auto"/>
      </w:pPr>
      <w:r>
        <w:separator/>
      </w:r>
    </w:p>
  </w:footnote>
  <w:footnote w:type="continuationSeparator" w:id="0">
    <w:p w:rsidR="00406C6E" w:rsidRDefault="00406C6E" w:rsidP="0000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C62"/>
    <w:multiLevelType w:val="hybridMultilevel"/>
    <w:tmpl w:val="8078E884"/>
    <w:lvl w:ilvl="0" w:tplc="219256A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E0EB9"/>
    <w:multiLevelType w:val="hybridMultilevel"/>
    <w:tmpl w:val="9B1AB3B6"/>
    <w:lvl w:ilvl="0" w:tplc="C7CEA2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B00B58"/>
    <w:multiLevelType w:val="hybridMultilevel"/>
    <w:tmpl w:val="8146F3A2"/>
    <w:lvl w:ilvl="0" w:tplc="23F6DA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5F"/>
    <w:rsid w:val="00000821"/>
    <w:rsid w:val="00047C51"/>
    <w:rsid w:val="000F3218"/>
    <w:rsid w:val="00126CF8"/>
    <w:rsid w:val="0013741B"/>
    <w:rsid w:val="001406E7"/>
    <w:rsid w:val="00146DF1"/>
    <w:rsid w:val="00147404"/>
    <w:rsid w:val="00156920"/>
    <w:rsid w:val="001C624C"/>
    <w:rsid w:val="001D7D36"/>
    <w:rsid w:val="00201E53"/>
    <w:rsid w:val="00230EAA"/>
    <w:rsid w:val="00237B7D"/>
    <w:rsid w:val="00254EE9"/>
    <w:rsid w:val="002C411C"/>
    <w:rsid w:val="002F034A"/>
    <w:rsid w:val="00307C5A"/>
    <w:rsid w:val="00310C22"/>
    <w:rsid w:val="003158D6"/>
    <w:rsid w:val="00331697"/>
    <w:rsid w:val="003712F3"/>
    <w:rsid w:val="00382635"/>
    <w:rsid w:val="003C291F"/>
    <w:rsid w:val="003D346C"/>
    <w:rsid w:val="003D3DEE"/>
    <w:rsid w:val="003D4A15"/>
    <w:rsid w:val="003E1CBB"/>
    <w:rsid w:val="003F799D"/>
    <w:rsid w:val="00406C6E"/>
    <w:rsid w:val="00451B65"/>
    <w:rsid w:val="00461771"/>
    <w:rsid w:val="0046435F"/>
    <w:rsid w:val="004A17F0"/>
    <w:rsid w:val="004A3852"/>
    <w:rsid w:val="004D086A"/>
    <w:rsid w:val="004D1A15"/>
    <w:rsid w:val="00562AD7"/>
    <w:rsid w:val="00564D0E"/>
    <w:rsid w:val="005C14C9"/>
    <w:rsid w:val="005E7BC9"/>
    <w:rsid w:val="005F628A"/>
    <w:rsid w:val="00603D80"/>
    <w:rsid w:val="00617725"/>
    <w:rsid w:val="00623759"/>
    <w:rsid w:val="00637A32"/>
    <w:rsid w:val="00644FF2"/>
    <w:rsid w:val="0065046C"/>
    <w:rsid w:val="00656D5F"/>
    <w:rsid w:val="00667DF7"/>
    <w:rsid w:val="006755C1"/>
    <w:rsid w:val="006F2ED2"/>
    <w:rsid w:val="006F59CA"/>
    <w:rsid w:val="0070796A"/>
    <w:rsid w:val="0074720C"/>
    <w:rsid w:val="00784210"/>
    <w:rsid w:val="007F5172"/>
    <w:rsid w:val="0080018C"/>
    <w:rsid w:val="00800C2E"/>
    <w:rsid w:val="0081527F"/>
    <w:rsid w:val="00821804"/>
    <w:rsid w:val="00822B49"/>
    <w:rsid w:val="008524D7"/>
    <w:rsid w:val="008614F2"/>
    <w:rsid w:val="008B3813"/>
    <w:rsid w:val="008C404F"/>
    <w:rsid w:val="009054B5"/>
    <w:rsid w:val="0096083A"/>
    <w:rsid w:val="009827AC"/>
    <w:rsid w:val="009A10BC"/>
    <w:rsid w:val="009B7676"/>
    <w:rsid w:val="009C1FBD"/>
    <w:rsid w:val="009C792E"/>
    <w:rsid w:val="009E63F3"/>
    <w:rsid w:val="00A0155F"/>
    <w:rsid w:val="00A2434F"/>
    <w:rsid w:val="00A3650C"/>
    <w:rsid w:val="00A416E9"/>
    <w:rsid w:val="00AA6C4C"/>
    <w:rsid w:val="00AB0E72"/>
    <w:rsid w:val="00AC4F7E"/>
    <w:rsid w:val="00AC6EF4"/>
    <w:rsid w:val="00AE78DF"/>
    <w:rsid w:val="00AF3711"/>
    <w:rsid w:val="00B20977"/>
    <w:rsid w:val="00B526F0"/>
    <w:rsid w:val="00B534B6"/>
    <w:rsid w:val="00B614AD"/>
    <w:rsid w:val="00B666CA"/>
    <w:rsid w:val="00BA7505"/>
    <w:rsid w:val="00BB7F2A"/>
    <w:rsid w:val="00BE7456"/>
    <w:rsid w:val="00C4352A"/>
    <w:rsid w:val="00C47724"/>
    <w:rsid w:val="00C7061B"/>
    <w:rsid w:val="00C71299"/>
    <w:rsid w:val="00CE29FE"/>
    <w:rsid w:val="00CF30E1"/>
    <w:rsid w:val="00D141B8"/>
    <w:rsid w:val="00D21A85"/>
    <w:rsid w:val="00D3321A"/>
    <w:rsid w:val="00D8306F"/>
    <w:rsid w:val="00DE5E24"/>
    <w:rsid w:val="00E14A6B"/>
    <w:rsid w:val="00E56500"/>
    <w:rsid w:val="00EE5C5A"/>
    <w:rsid w:val="00F10FE0"/>
    <w:rsid w:val="00F11DCF"/>
    <w:rsid w:val="00F14686"/>
    <w:rsid w:val="00F16722"/>
    <w:rsid w:val="00F24863"/>
    <w:rsid w:val="00F337F1"/>
    <w:rsid w:val="00F61E59"/>
    <w:rsid w:val="00FA7044"/>
    <w:rsid w:val="00FB666D"/>
    <w:rsid w:val="00FD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3407A-AB41-4453-84A1-7825C96A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
    <w:basedOn w:val="a"/>
    <w:link w:val="a4"/>
    <w:uiPriority w:val="34"/>
    <w:qFormat/>
    <w:rsid w:val="00F61E59"/>
    <w:pPr>
      <w:ind w:left="720"/>
      <w:contextualSpacing/>
    </w:pPr>
  </w:style>
  <w:style w:type="paragraph" w:customStyle="1" w:styleId="Style3">
    <w:name w:val="Style3"/>
    <w:basedOn w:val="a"/>
    <w:uiPriority w:val="99"/>
    <w:rsid w:val="002F034A"/>
    <w:pPr>
      <w:widowControl w:val="0"/>
      <w:autoSpaceDE w:val="0"/>
      <w:autoSpaceDN w:val="0"/>
      <w:adjustRightInd w:val="0"/>
      <w:spacing w:after="0" w:line="214" w:lineRule="exact"/>
      <w:jc w:val="right"/>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21804"/>
    <w:rPr>
      <w:color w:val="0000FF"/>
      <w:u w:val="single"/>
    </w:rPr>
  </w:style>
  <w:style w:type="paragraph" w:styleId="a6">
    <w:name w:val="Normal (Web)"/>
    <w:basedOn w:val="a"/>
    <w:uiPriority w:val="99"/>
    <w:semiHidden/>
    <w:unhideWhenUsed/>
    <w:rsid w:val="008C4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6C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6CF8"/>
    <w:rPr>
      <w:rFonts w:ascii="Segoe UI" w:hAnsi="Segoe UI" w:cs="Segoe UI"/>
      <w:sz w:val="18"/>
      <w:szCs w:val="18"/>
    </w:rPr>
  </w:style>
  <w:style w:type="paragraph" w:styleId="a9">
    <w:name w:val="header"/>
    <w:basedOn w:val="a"/>
    <w:link w:val="aa"/>
    <w:uiPriority w:val="99"/>
    <w:unhideWhenUsed/>
    <w:rsid w:val="000008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0821"/>
  </w:style>
  <w:style w:type="paragraph" w:styleId="ab">
    <w:name w:val="footer"/>
    <w:basedOn w:val="a"/>
    <w:link w:val="ac"/>
    <w:uiPriority w:val="99"/>
    <w:unhideWhenUsed/>
    <w:rsid w:val="000008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0821"/>
  </w:style>
  <w:style w:type="character" w:customStyle="1" w:styleId="a4">
    <w:name w:val="Абзац списка Знак"/>
    <w:aliases w:val="Этапы Знак"/>
    <w:link w:val="a3"/>
    <w:uiPriority w:val="34"/>
    <w:locked/>
    <w:rsid w:val="00A3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Смоляной</dc:creator>
  <cp:lastModifiedBy>Андрей Смоляной</cp:lastModifiedBy>
  <cp:revision>2</cp:revision>
  <cp:lastPrinted>2022-11-16T12:56:00Z</cp:lastPrinted>
  <dcterms:created xsi:type="dcterms:W3CDTF">2023-11-17T12:02:00Z</dcterms:created>
  <dcterms:modified xsi:type="dcterms:W3CDTF">2023-11-17T12:02:00Z</dcterms:modified>
</cp:coreProperties>
</file>