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D58" w:rsidRPr="00DA16B4" w:rsidRDefault="00DA16B4" w:rsidP="00DA16B4">
      <w:pPr>
        <w:spacing w:after="0" w:line="360" w:lineRule="auto"/>
        <w:rPr>
          <w:rFonts w:ascii="Times New Roman" w:hAnsi="Times New Roman" w:cs="Times New Roman"/>
          <w:sz w:val="24"/>
          <w:szCs w:val="24"/>
        </w:rPr>
      </w:pPr>
      <w:r w:rsidRPr="00DA16B4">
        <w:rPr>
          <w:rFonts w:ascii="Times New Roman" w:hAnsi="Times New Roman" w:cs="Times New Roman"/>
          <w:sz w:val="24"/>
          <w:szCs w:val="24"/>
        </w:rPr>
        <w:t>Публикации</w:t>
      </w:r>
    </w:p>
    <w:p w:rsidR="00DA16B4" w:rsidRPr="00DA16B4" w:rsidRDefault="00DA16B4" w:rsidP="00DA16B4">
      <w:pPr>
        <w:spacing w:after="0" w:line="360" w:lineRule="auto"/>
        <w:rPr>
          <w:rFonts w:ascii="Times New Roman" w:hAnsi="Times New Roman" w:cs="Times New Roman"/>
          <w:sz w:val="24"/>
          <w:szCs w:val="24"/>
        </w:rPr>
      </w:pPr>
      <w:r w:rsidRPr="00DA16B4">
        <w:rPr>
          <w:rFonts w:ascii="Times New Roman" w:hAnsi="Times New Roman" w:cs="Times New Roman"/>
          <w:sz w:val="24"/>
          <w:szCs w:val="24"/>
        </w:rPr>
        <w:t>Научная электронная библиотека elibrary.ru elibrary.ru</w:t>
      </w:r>
    </w:p>
    <w:p w:rsidR="00DA16B4" w:rsidRPr="00DA16B4" w:rsidRDefault="00DA16B4" w:rsidP="00DA16B4">
      <w:pPr>
        <w:spacing w:after="0" w:line="360" w:lineRule="auto"/>
        <w:rPr>
          <w:rFonts w:ascii="Times New Roman" w:hAnsi="Times New Roman" w:cs="Times New Roman"/>
          <w:sz w:val="24"/>
          <w:szCs w:val="24"/>
          <w:lang w:val="en-US"/>
        </w:rPr>
      </w:pPr>
      <w:r w:rsidRPr="00DA16B4">
        <w:rPr>
          <w:rFonts w:ascii="Times New Roman" w:hAnsi="Times New Roman" w:cs="Times New Roman"/>
          <w:sz w:val="24"/>
          <w:szCs w:val="24"/>
          <w:lang w:val="en-US"/>
        </w:rPr>
        <w:t xml:space="preserve">URL: </w:t>
      </w:r>
      <w:hyperlink r:id="rId5" w:history="1">
        <w:r w:rsidRPr="00DA16B4">
          <w:rPr>
            <w:rStyle w:val="a3"/>
            <w:rFonts w:ascii="Times New Roman" w:hAnsi="Times New Roman" w:cs="Times New Roman"/>
            <w:sz w:val="24"/>
            <w:szCs w:val="24"/>
            <w:lang w:val="en-US"/>
          </w:rPr>
          <w:t>https://www.elibrary.ru/</w:t>
        </w:r>
      </w:hyperlink>
    </w:p>
    <w:p w:rsidR="00DA16B4" w:rsidRPr="00DA16B4" w:rsidRDefault="00DA16B4" w:rsidP="00DA16B4">
      <w:pPr>
        <w:spacing w:after="0" w:line="360" w:lineRule="auto"/>
        <w:rPr>
          <w:rFonts w:ascii="Times New Roman" w:hAnsi="Times New Roman" w:cs="Times New Roman"/>
          <w:sz w:val="24"/>
          <w:szCs w:val="24"/>
          <w:lang w:val="en-US"/>
        </w:rPr>
      </w:pPr>
    </w:p>
    <w:p w:rsidR="00DA16B4" w:rsidRPr="00DA16B4" w:rsidRDefault="00DA16B4" w:rsidP="00DA16B4">
      <w:pPr>
        <w:spacing w:after="0" w:line="360" w:lineRule="auto"/>
        <w:rPr>
          <w:rFonts w:ascii="Times New Roman" w:hAnsi="Times New Roman" w:cs="Times New Roman"/>
          <w:sz w:val="24"/>
          <w:szCs w:val="24"/>
        </w:rPr>
      </w:pPr>
      <w:r w:rsidRPr="00DA16B4">
        <w:rPr>
          <w:rFonts w:ascii="Times New Roman" w:hAnsi="Times New Roman" w:cs="Times New Roman"/>
          <w:sz w:val="24"/>
          <w:szCs w:val="24"/>
        </w:rPr>
        <w:t>Балина, В. М. Диагностика нарушений чтения у обучающихся с легкой умственной отсталостью как одна из</w:t>
      </w:r>
      <w:r w:rsidRPr="00DA16B4">
        <w:rPr>
          <w:rFonts w:ascii="Tahoma" w:hAnsi="Tahoma" w:cs="Tahoma"/>
          <w:color w:val="00008F"/>
          <w:sz w:val="24"/>
          <w:szCs w:val="24"/>
          <w:shd w:val="clear" w:color="auto" w:fill="F5F5F5"/>
        </w:rPr>
        <w:t xml:space="preserve"> </w:t>
      </w:r>
      <w:r w:rsidRPr="00DA16B4">
        <w:rPr>
          <w:rFonts w:ascii="Times New Roman" w:hAnsi="Times New Roman" w:cs="Times New Roman"/>
          <w:sz w:val="24"/>
          <w:szCs w:val="24"/>
        </w:rPr>
        <w:t>технологий педагогического сопровождения их образования: теоретико-практические аспекты / В. М. Балина // Изучение и образование детей с различными формами дизонтогенеза : Материалы XVIII Международной научно-практической конференции памяти профессора В.В. Коркунова в рамках плана мероприятий Года педагога и наставника в России, Екатеринбург, 12–13 апреля 2023 года. – Екатеринбург: Уральский государственный педагогический университет, 2023. – С. 35-41. – EDN UYEIDE.</w:t>
      </w:r>
    </w:p>
    <w:p w:rsidR="00DA16B4" w:rsidRPr="00DA16B4" w:rsidRDefault="00DA16B4" w:rsidP="00DA16B4">
      <w:pPr>
        <w:spacing w:after="0" w:line="360" w:lineRule="auto"/>
        <w:rPr>
          <w:rFonts w:ascii="Times New Roman" w:hAnsi="Times New Roman" w:cs="Times New Roman"/>
          <w:sz w:val="24"/>
          <w:szCs w:val="24"/>
        </w:rPr>
      </w:pPr>
    </w:p>
    <w:p w:rsidR="00DA16B4" w:rsidRPr="00DA16B4" w:rsidRDefault="00DA16B4" w:rsidP="00DA16B4">
      <w:pPr>
        <w:spacing w:after="0" w:line="360" w:lineRule="auto"/>
        <w:rPr>
          <w:rFonts w:ascii="Tahoma" w:hAnsi="Tahoma" w:cs="Tahoma"/>
          <w:color w:val="00008F"/>
          <w:sz w:val="24"/>
          <w:szCs w:val="24"/>
          <w:shd w:val="clear" w:color="auto" w:fill="F5F5F5"/>
        </w:rPr>
      </w:pPr>
      <w:r w:rsidRPr="00DA16B4">
        <w:rPr>
          <w:rFonts w:ascii="Times New Roman" w:hAnsi="Times New Roman" w:cs="Times New Roman"/>
          <w:sz w:val="24"/>
          <w:szCs w:val="24"/>
        </w:rPr>
        <w:t>Балина, В. М. Нарушения чтения у обучающихся с легкой умственной отсталостью и их коррекция как одна из технологий педагогического сопровождения их образования: теоретико-практические аспекты / В. М. Балина, Г. Г. Зак // Изучение и образование детей с различными формами дизонтогенеза : Материалы XVII Всероссийской научно-практической конференции студентов, аспирантов, магистрантов и слушателей памяти профессора В.В. Коркунова, посвященной 60-летию начала подготовки дефектологов на Урале, Екатеринбург, 21–22 апреля 2022 года / Уральский государственный педагогический университет». – Екатеринбург: [б.и.], 2022. – С. 51-56. – EDN DYNMYR</w:t>
      </w:r>
      <w:r w:rsidRPr="00DA16B4">
        <w:rPr>
          <w:rFonts w:ascii="Tahoma" w:hAnsi="Tahoma" w:cs="Tahoma"/>
          <w:color w:val="00008F"/>
          <w:sz w:val="24"/>
          <w:szCs w:val="24"/>
          <w:shd w:val="clear" w:color="auto" w:fill="F5F5F5"/>
        </w:rPr>
        <w:t>.</w:t>
      </w:r>
    </w:p>
    <w:p w:rsidR="00DA16B4" w:rsidRPr="00DA16B4" w:rsidRDefault="00DA16B4">
      <w:pPr>
        <w:rPr>
          <w:rFonts w:ascii="Tahoma" w:hAnsi="Tahoma" w:cs="Tahoma"/>
          <w:color w:val="00008F"/>
          <w:sz w:val="24"/>
          <w:szCs w:val="24"/>
          <w:shd w:val="clear" w:color="auto" w:fill="F5F5F5"/>
        </w:rPr>
      </w:pPr>
    </w:p>
    <w:p w:rsidR="00AD53DA" w:rsidRPr="00AD53DA" w:rsidRDefault="00AD53DA" w:rsidP="00AD53DA">
      <w:pPr>
        <w:rPr>
          <w:rFonts w:ascii="Times New Roman" w:hAnsi="Times New Roman" w:cs="Times New Roman"/>
          <w:b/>
          <w:sz w:val="24"/>
          <w:szCs w:val="24"/>
        </w:rPr>
      </w:pPr>
      <w:r w:rsidRPr="00AD53DA">
        <w:rPr>
          <w:rFonts w:ascii="Times New Roman" w:hAnsi="Times New Roman" w:cs="Times New Roman"/>
          <w:b/>
          <w:sz w:val="24"/>
          <w:szCs w:val="24"/>
        </w:rPr>
        <w:t>Публикации на сайте ИНФОУРОК</w:t>
      </w:r>
    </w:p>
    <w:p w:rsidR="00AD53DA" w:rsidRPr="00AD53DA" w:rsidRDefault="00AD53DA" w:rsidP="00AD53DA">
      <w:pPr>
        <w:widowControl w:val="0"/>
        <w:spacing w:after="0" w:line="360" w:lineRule="auto"/>
        <w:rPr>
          <w:rFonts w:ascii="Times New Roman" w:hAnsi="Times New Roman" w:cs="Times New Roman"/>
          <w:b/>
          <w:sz w:val="24"/>
          <w:szCs w:val="24"/>
        </w:rPr>
      </w:pPr>
      <w:r w:rsidRPr="00AD53DA">
        <w:rPr>
          <w:rFonts w:ascii="Times New Roman" w:hAnsi="Times New Roman" w:cs="Times New Roman"/>
          <w:b/>
          <w:sz w:val="24"/>
          <w:szCs w:val="24"/>
        </w:rPr>
        <w:t xml:space="preserve">Рабочая коррекционная программа курса внеурочной деятельности </w:t>
      </w:r>
    </w:p>
    <w:p w:rsidR="00AD53DA" w:rsidRPr="00AD53DA" w:rsidRDefault="00AD53DA" w:rsidP="00AD53DA">
      <w:pPr>
        <w:spacing w:after="0" w:line="360" w:lineRule="auto"/>
        <w:rPr>
          <w:rFonts w:ascii="Times New Roman" w:hAnsi="Times New Roman" w:cs="Times New Roman"/>
          <w:b/>
          <w:sz w:val="24"/>
          <w:szCs w:val="24"/>
        </w:rPr>
      </w:pPr>
      <w:r w:rsidRPr="00AD53DA">
        <w:rPr>
          <w:rFonts w:ascii="Times New Roman" w:hAnsi="Times New Roman" w:cs="Times New Roman"/>
          <w:b/>
          <w:sz w:val="24"/>
          <w:szCs w:val="24"/>
        </w:rPr>
        <w:t>«Коррекционные занятия по преодолению нарушений чтения»</w:t>
      </w:r>
    </w:p>
    <w:p w:rsidR="00AD53DA" w:rsidRDefault="00AD53DA" w:rsidP="00AD53DA">
      <w:pPr>
        <w:rPr>
          <w:rFonts w:ascii="Times New Roman" w:hAnsi="Times New Roman" w:cs="Times New Roman"/>
        </w:rPr>
      </w:pPr>
      <w:hyperlink r:id="rId6" w:history="1">
        <w:r w:rsidRPr="00AD53DA">
          <w:rPr>
            <w:rFonts w:ascii="Times New Roman" w:hAnsi="Times New Roman" w:cs="Times New Roman"/>
          </w:rPr>
          <w:t>https://infourok.ru/rabochaya-programma-kursa-vneurochnoj-deyatelnosti-korrekcionnye-zanyatiya-po-preodoleniyu-narushenij-chteniya-u-obuchayushihsya-7255223.html</w:t>
        </w:r>
      </w:hyperlink>
    </w:p>
    <w:p w:rsidR="00AD53DA" w:rsidRPr="001E662F" w:rsidRDefault="00AD53DA" w:rsidP="00AD53DA">
      <w:pPr>
        <w:widowControl w:val="0"/>
        <w:rPr>
          <w:rFonts w:ascii="Times New Roman" w:hAnsi="Times New Roman" w:cs="Times New Roman"/>
          <w:b/>
          <w:sz w:val="24"/>
          <w:szCs w:val="24"/>
        </w:rPr>
      </w:pPr>
      <w:r w:rsidRPr="001E662F">
        <w:rPr>
          <w:rFonts w:ascii="Times New Roman" w:hAnsi="Times New Roman" w:cs="Times New Roman"/>
          <w:b/>
          <w:sz w:val="24"/>
          <w:szCs w:val="24"/>
        </w:rPr>
        <w:t xml:space="preserve">Методические рекомендации для педагогов и родителей </w:t>
      </w:r>
      <w:r>
        <w:rPr>
          <w:rFonts w:ascii="Times New Roman" w:hAnsi="Times New Roman" w:cs="Times New Roman"/>
          <w:b/>
          <w:sz w:val="24"/>
          <w:szCs w:val="24"/>
        </w:rPr>
        <w:t>«Д</w:t>
      </w:r>
      <w:r w:rsidRPr="001E662F">
        <w:rPr>
          <w:rFonts w:ascii="Times New Roman" w:hAnsi="Times New Roman" w:cs="Times New Roman"/>
          <w:b/>
          <w:sz w:val="24"/>
          <w:szCs w:val="24"/>
        </w:rPr>
        <w:t>иагностик</w:t>
      </w:r>
      <w:r>
        <w:rPr>
          <w:rFonts w:ascii="Times New Roman" w:hAnsi="Times New Roman" w:cs="Times New Roman"/>
          <w:b/>
          <w:sz w:val="24"/>
          <w:szCs w:val="24"/>
        </w:rPr>
        <w:t>а</w:t>
      </w:r>
      <w:r w:rsidRPr="001E662F">
        <w:rPr>
          <w:rFonts w:ascii="Times New Roman" w:hAnsi="Times New Roman" w:cs="Times New Roman"/>
          <w:b/>
          <w:sz w:val="24"/>
          <w:szCs w:val="24"/>
        </w:rPr>
        <w:t xml:space="preserve"> и коррекци</w:t>
      </w:r>
      <w:r>
        <w:rPr>
          <w:rFonts w:ascii="Times New Roman" w:hAnsi="Times New Roman" w:cs="Times New Roman"/>
          <w:b/>
          <w:sz w:val="24"/>
          <w:szCs w:val="24"/>
        </w:rPr>
        <w:t>я</w:t>
      </w:r>
      <w:r w:rsidRPr="001E662F">
        <w:rPr>
          <w:rFonts w:ascii="Times New Roman" w:hAnsi="Times New Roman" w:cs="Times New Roman"/>
          <w:b/>
          <w:sz w:val="24"/>
          <w:szCs w:val="24"/>
        </w:rPr>
        <w:t xml:space="preserve"> нарушений чтения у обучающихся младшего школьного возраста с легкой умственной отсталостью</w:t>
      </w:r>
      <w:r>
        <w:rPr>
          <w:rFonts w:ascii="Times New Roman" w:hAnsi="Times New Roman" w:cs="Times New Roman"/>
          <w:b/>
          <w:sz w:val="24"/>
          <w:szCs w:val="24"/>
        </w:rPr>
        <w:t>»</w:t>
      </w:r>
      <w:r w:rsidRPr="001E662F">
        <w:rPr>
          <w:rFonts w:ascii="Times New Roman" w:hAnsi="Times New Roman" w:cs="Times New Roman"/>
          <w:b/>
          <w:sz w:val="24"/>
          <w:szCs w:val="24"/>
        </w:rPr>
        <w:t xml:space="preserve"> </w:t>
      </w:r>
    </w:p>
    <w:p w:rsidR="00AD53DA" w:rsidRPr="00AD53DA" w:rsidRDefault="00AD53DA" w:rsidP="00AD53DA">
      <w:pPr>
        <w:rPr>
          <w:rFonts w:ascii="Times New Roman" w:hAnsi="Times New Roman" w:cs="Times New Roman"/>
          <w:sz w:val="24"/>
          <w:szCs w:val="24"/>
        </w:rPr>
      </w:pPr>
      <w:r w:rsidRPr="00AD53DA">
        <w:rPr>
          <w:rFonts w:ascii="Times New Roman" w:hAnsi="Times New Roman" w:cs="Times New Roman"/>
          <w:sz w:val="24"/>
          <w:szCs w:val="24"/>
        </w:rPr>
        <w:t>https://infourok.ru/metodicheskie-rekomendacii-dlya-pedagogov-i-roditelej-diagnostika-i-korrekciya-narushenij-chteniya-u-obuchayushihsya-mladshego-s-7269293.html</w:t>
      </w:r>
    </w:p>
    <w:p w:rsidR="00DA16B4" w:rsidRPr="00AD53DA" w:rsidRDefault="00DA16B4">
      <w:pPr>
        <w:rPr>
          <w:rFonts w:ascii="Times New Roman" w:hAnsi="Times New Roman" w:cs="Times New Roman"/>
          <w:sz w:val="24"/>
          <w:szCs w:val="24"/>
        </w:rPr>
      </w:pPr>
    </w:p>
    <w:p w:rsidR="00DA16B4" w:rsidRPr="00AD53DA" w:rsidRDefault="00DA16B4">
      <w:pPr>
        <w:rPr>
          <w:rFonts w:ascii="Times New Roman" w:hAnsi="Times New Roman" w:cs="Times New Roman"/>
          <w:sz w:val="24"/>
          <w:szCs w:val="24"/>
        </w:rPr>
      </w:pPr>
    </w:p>
    <w:p w:rsidR="00DA16B4" w:rsidRPr="00DA16B4" w:rsidRDefault="00DA16B4">
      <w:pPr>
        <w:rPr>
          <w:sz w:val="24"/>
          <w:szCs w:val="24"/>
        </w:rPr>
      </w:pPr>
    </w:p>
    <w:p w:rsidR="00DA16B4" w:rsidRPr="00DA16B4" w:rsidRDefault="00DA16B4" w:rsidP="00DA16B4">
      <w:pPr>
        <w:spacing w:after="0" w:line="240" w:lineRule="auto"/>
        <w:jc w:val="center"/>
        <w:rPr>
          <w:rFonts w:ascii="Times New Roman" w:hAnsi="Times New Roman" w:cs="Times New Roman"/>
          <w:b/>
          <w:sz w:val="24"/>
          <w:szCs w:val="24"/>
          <w:shd w:val="clear" w:color="auto" w:fill="FFFFFF"/>
        </w:rPr>
      </w:pPr>
      <w:r w:rsidRPr="00DA16B4">
        <w:rPr>
          <w:rFonts w:ascii="Times New Roman" w:hAnsi="Times New Roman" w:cs="Times New Roman"/>
          <w:sz w:val="24"/>
          <w:szCs w:val="24"/>
          <w:shd w:val="clear" w:color="auto" w:fill="FFFFFF"/>
        </w:rPr>
        <w:lastRenderedPageBreak/>
        <w:t>НАРУШЕНИЯ ЧТЕНИЯ У ОБУЧАЮЩИХСЯ С ЛЕГКОЙ УМСТВЕННОЙ ОТСТАЛОСТЬЮ И ИХ КОРРЕКЦИЯ КАК ОДНА ИЗ ТЕХНОЛОГИЙ ПЕДАГОГИЧЕСКОГО СОПРОВОЖДЕНИЯ ИХ ОБРАЗОВАНИЯ: ТЕОРЕТИКО-ПРАКТИЧЕСКИЕ АСПЕКТЫ</w:t>
      </w:r>
    </w:p>
    <w:p w:rsidR="00DA16B4" w:rsidRPr="00DA16B4" w:rsidRDefault="00DA16B4" w:rsidP="00DA16B4">
      <w:pPr>
        <w:spacing w:after="0" w:line="240" w:lineRule="auto"/>
        <w:rPr>
          <w:rFonts w:ascii="Times New Roman" w:hAnsi="Times New Roman" w:cs="Times New Roman"/>
          <w:sz w:val="24"/>
          <w:szCs w:val="24"/>
        </w:rPr>
      </w:pPr>
    </w:p>
    <w:p w:rsidR="00DA16B4" w:rsidRPr="00DA16B4" w:rsidRDefault="00DA16B4" w:rsidP="00DA16B4">
      <w:pPr>
        <w:jc w:val="both"/>
        <w:rPr>
          <w:rFonts w:ascii="Times New Roman" w:hAnsi="Times New Roman" w:cs="Times New Roman"/>
          <w:iCs/>
          <w:sz w:val="24"/>
          <w:szCs w:val="24"/>
        </w:rPr>
      </w:pPr>
      <w:r w:rsidRPr="00DA16B4">
        <w:rPr>
          <w:rFonts w:ascii="Times New Roman" w:hAnsi="Times New Roman" w:cs="Times New Roman"/>
          <w:b/>
          <w:sz w:val="24"/>
          <w:szCs w:val="24"/>
        </w:rPr>
        <w:t>Балина Виктория Михайловна</w:t>
      </w:r>
      <w:r w:rsidRPr="00DA16B4">
        <w:rPr>
          <w:rFonts w:ascii="Times New Roman" w:hAnsi="Times New Roman" w:cs="Times New Roman"/>
          <w:sz w:val="24"/>
          <w:szCs w:val="24"/>
        </w:rPr>
        <w:t>, с</w:t>
      </w:r>
      <w:r w:rsidRPr="00DA16B4">
        <w:rPr>
          <w:rFonts w:ascii="Times New Roman" w:hAnsi="Times New Roman" w:cs="Times New Roman"/>
          <w:iCs/>
          <w:sz w:val="24"/>
          <w:szCs w:val="24"/>
        </w:rPr>
        <w:t xml:space="preserve">тудентка 1 курса  магистратуры, заоч. отд., Уральский государственный педагогический университет; 620017, Россия, г. Екатеринбург, пр-т Космонавтов, 26; e-mail:mpsd@uspu.me. </w:t>
      </w:r>
    </w:p>
    <w:p w:rsidR="00DA16B4" w:rsidRPr="00DA16B4" w:rsidRDefault="00DA16B4" w:rsidP="00DA16B4">
      <w:pPr>
        <w:jc w:val="both"/>
        <w:rPr>
          <w:rFonts w:ascii="Times New Roman" w:hAnsi="Times New Roman" w:cs="Times New Roman"/>
          <w:iCs/>
          <w:sz w:val="24"/>
          <w:szCs w:val="24"/>
        </w:rPr>
      </w:pPr>
      <w:r w:rsidRPr="00DA16B4">
        <w:rPr>
          <w:rFonts w:ascii="Times New Roman" w:hAnsi="Times New Roman" w:cs="Times New Roman"/>
          <w:b/>
          <w:iCs/>
          <w:sz w:val="24"/>
          <w:szCs w:val="24"/>
        </w:rPr>
        <w:t>Зак Галина Георгиевна</w:t>
      </w:r>
      <w:r w:rsidRPr="00DA16B4">
        <w:rPr>
          <w:rFonts w:ascii="Times New Roman" w:hAnsi="Times New Roman" w:cs="Times New Roman"/>
          <w:iCs/>
          <w:sz w:val="24"/>
          <w:szCs w:val="24"/>
        </w:rPr>
        <w:t xml:space="preserve">, канд. педагог. наук, доц., Уральский государственный педагогический университет, 620017, Россия, г. Екатеринбург, пр-т Космонавтов, 26; e-mail: </w:t>
      </w:r>
      <w:r w:rsidRPr="00DA16B4">
        <w:rPr>
          <w:rFonts w:ascii="Times New Roman" w:hAnsi="Times New Roman" w:cs="Times New Roman"/>
          <w:iCs/>
          <w:sz w:val="24"/>
          <w:szCs w:val="24"/>
          <w:lang w:val="en-US"/>
        </w:rPr>
        <w:t>galina</w:t>
      </w:r>
      <w:r w:rsidRPr="00DA16B4">
        <w:rPr>
          <w:rFonts w:ascii="Times New Roman" w:hAnsi="Times New Roman" w:cs="Times New Roman"/>
          <w:iCs/>
          <w:sz w:val="24"/>
          <w:szCs w:val="24"/>
        </w:rPr>
        <w:t>.</w:t>
      </w:r>
      <w:r w:rsidRPr="00DA16B4">
        <w:rPr>
          <w:rFonts w:ascii="Times New Roman" w:hAnsi="Times New Roman" w:cs="Times New Roman"/>
          <w:iCs/>
          <w:sz w:val="24"/>
          <w:szCs w:val="24"/>
          <w:lang w:val="en-US"/>
        </w:rPr>
        <w:t>zak</w:t>
      </w:r>
      <w:r w:rsidRPr="00DA16B4">
        <w:rPr>
          <w:rFonts w:ascii="Times New Roman" w:hAnsi="Times New Roman" w:cs="Times New Roman"/>
          <w:iCs/>
          <w:sz w:val="24"/>
          <w:szCs w:val="24"/>
        </w:rPr>
        <w:t>@</w:t>
      </w:r>
      <w:r w:rsidRPr="00DA16B4">
        <w:rPr>
          <w:rFonts w:ascii="Times New Roman" w:hAnsi="Times New Roman" w:cs="Times New Roman"/>
          <w:iCs/>
          <w:sz w:val="24"/>
          <w:szCs w:val="24"/>
          <w:lang w:val="en-US"/>
        </w:rPr>
        <w:t>mail</w:t>
      </w:r>
      <w:r w:rsidRPr="00DA16B4">
        <w:rPr>
          <w:rFonts w:ascii="Times New Roman" w:hAnsi="Times New Roman" w:cs="Times New Roman"/>
          <w:iCs/>
          <w:sz w:val="24"/>
          <w:szCs w:val="24"/>
        </w:rPr>
        <w:t>.</w:t>
      </w:r>
      <w:r w:rsidRPr="00DA16B4">
        <w:rPr>
          <w:rFonts w:ascii="Times New Roman" w:hAnsi="Times New Roman" w:cs="Times New Roman"/>
          <w:iCs/>
          <w:sz w:val="24"/>
          <w:szCs w:val="24"/>
          <w:lang w:val="en-US"/>
        </w:rPr>
        <w:t>ru</w:t>
      </w:r>
      <w:r w:rsidRPr="00DA16B4">
        <w:rPr>
          <w:rFonts w:ascii="Times New Roman" w:hAnsi="Times New Roman" w:cs="Times New Roman"/>
          <w:iCs/>
          <w:sz w:val="24"/>
          <w:szCs w:val="24"/>
        </w:rPr>
        <w:t>.</w:t>
      </w:r>
    </w:p>
    <w:p w:rsidR="00DA16B4" w:rsidRPr="00DA16B4" w:rsidRDefault="00DA16B4" w:rsidP="00DA16B4">
      <w:pPr>
        <w:spacing w:after="0" w:line="240" w:lineRule="auto"/>
        <w:ind w:firstLine="709"/>
        <w:jc w:val="both"/>
        <w:rPr>
          <w:rFonts w:ascii="Times New Roman" w:hAnsi="Times New Roman" w:cs="Times New Roman"/>
          <w:i/>
          <w:iCs/>
          <w:sz w:val="24"/>
          <w:szCs w:val="24"/>
        </w:rPr>
      </w:pPr>
      <w:r w:rsidRPr="00DA16B4">
        <w:rPr>
          <w:rFonts w:ascii="Times New Roman" w:hAnsi="Times New Roman" w:cs="Times New Roman"/>
          <w:b/>
          <w:sz w:val="24"/>
          <w:szCs w:val="24"/>
        </w:rPr>
        <w:t>Аннотация.</w:t>
      </w:r>
      <w:r w:rsidRPr="00DA16B4">
        <w:rPr>
          <w:rFonts w:ascii="Times New Roman" w:hAnsi="Times New Roman" w:cs="Times New Roman"/>
          <w:sz w:val="24"/>
          <w:szCs w:val="24"/>
        </w:rPr>
        <w:t xml:space="preserve"> В статье дается определение понятия дислексия и перечисляются виды нарушений чтения. Представлен обзор источников и литературы по вопросам, связанным с диагностикой и коррекцией нарушений чтения в образовательных организациях, реализующих адаптированные основные образовательные программы (АООП) для обучающихся с умственной отсталостью (интеллектуальными нарушениями). Актуальность проблемы исследования обусловлена распространенностью нарушений чтения среди обучающихся с интеллектуальными нарушениями. Всероссийский социологический опрос показал, что учителя-дефектологи не всегда применяют методические пособия в коррекции, менее 50 % считают себя в той или иной степени подготовленными для коррекции нарушений чтения у обучающихся названной категории. Проблема применения информационно-коммуникативных технологий (ИКТ) в процессе педагогического сопровождения диагностики и коррекции нарушений чтения у обучающихся с умственной отсталостью недостаточно исследована. Сформулированы некоторые выводы, позволяющие определить ориентиры для дальнейшего исследования: составление методических рекомендаций по диагностике и коррекции нарушений чтения у обучающихся с легкой умственной отсталостью, в том числе с применением ИКТ. </w:t>
      </w:r>
      <w:r w:rsidRPr="00DA16B4">
        <w:rPr>
          <w:rFonts w:ascii="Times New Roman" w:hAnsi="Times New Roman" w:cs="Times New Roman"/>
          <w:iCs/>
          <w:sz w:val="24"/>
          <w:szCs w:val="24"/>
        </w:rPr>
        <w:t>Материалы статьи могут быть полезными для студентов высших учебных заведений при изучении психолого-педагогического сопровождения образования лиц с ОВЗ, а также для педагогов при организации коррекционного обучения детей младшего школьного возраста  с умственной отсталостью</w:t>
      </w:r>
      <w:r w:rsidRPr="00DA16B4">
        <w:rPr>
          <w:rFonts w:ascii="Times New Roman" w:hAnsi="Times New Roman" w:cs="Times New Roman"/>
          <w:i/>
          <w:iCs/>
          <w:sz w:val="24"/>
          <w:szCs w:val="24"/>
        </w:rPr>
        <w:t xml:space="preserve">. </w:t>
      </w:r>
    </w:p>
    <w:p w:rsidR="00DA16B4" w:rsidRPr="00DA16B4" w:rsidRDefault="00DA16B4" w:rsidP="00DA16B4">
      <w:pPr>
        <w:spacing w:after="0" w:line="240" w:lineRule="auto"/>
        <w:jc w:val="both"/>
        <w:rPr>
          <w:rFonts w:ascii="Times New Roman" w:hAnsi="Times New Roman" w:cs="Times New Roman"/>
          <w:i/>
          <w:iCs/>
          <w:sz w:val="24"/>
          <w:szCs w:val="24"/>
        </w:rPr>
      </w:pPr>
    </w:p>
    <w:p w:rsidR="00DA16B4" w:rsidRPr="00DA16B4" w:rsidRDefault="00DA16B4" w:rsidP="00DA16B4">
      <w:pPr>
        <w:spacing w:line="240" w:lineRule="auto"/>
        <w:jc w:val="both"/>
        <w:rPr>
          <w:rFonts w:ascii="Times New Roman" w:hAnsi="Times New Roman" w:cs="Times New Roman"/>
          <w:iCs/>
          <w:sz w:val="24"/>
          <w:szCs w:val="24"/>
        </w:rPr>
      </w:pPr>
      <w:r w:rsidRPr="00DA16B4">
        <w:rPr>
          <w:rFonts w:ascii="Times New Roman" w:hAnsi="Times New Roman" w:cs="Times New Roman"/>
          <w:b/>
          <w:iCs/>
          <w:sz w:val="24"/>
          <w:szCs w:val="24"/>
        </w:rPr>
        <w:t xml:space="preserve">Ключевые слова: </w:t>
      </w:r>
      <w:r w:rsidRPr="00DA16B4">
        <w:rPr>
          <w:rFonts w:ascii="Times New Roman" w:hAnsi="Times New Roman" w:cs="Times New Roman"/>
          <w:iCs/>
          <w:sz w:val="24"/>
          <w:szCs w:val="24"/>
        </w:rPr>
        <w:t>коррекция нарушений чтения;</w:t>
      </w:r>
      <w:r w:rsidRPr="00DA16B4">
        <w:rPr>
          <w:rFonts w:ascii="Times New Roman" w:hAnsi="Times New Roman" w:cs="Times New Roman"/>
          <w:b/>
          <w:iCs/>
          <w:sz w:val="24"/>
          <w:szCs w:val="24"/>
        </w:rPr>
        <w:t xml:space="preserve"> </w:t>
      </w:r>
      <w:r w:rsidRPr="00DA16B4">
        <w:rPr>
          <w:rFonts w:ascii="Times New Roman" w:hAnsi="Times New Roman" w:cs="Times New Roman"/>
          <w:iCs/>
          <w:sz w:val="24"/>
          <w:szCs w:val="24"/>
        </w:rPr>
        <w:t>дети младшего школьного возраста; легкая умственная отсталость.</w:t>
      </w:r>
    </w:p>
    <w:p w:rsidR="00DA16B4" w:rsidRPr="00DA16B4" w:rsidRDefault="00DA16B4" w:rsidP="00DA16B4">
      <w:pPr>
        <w:spacing w:after="0" w:line="240" w:lineRule="auto"/>
        <w:jc w:val="both"/>
        <w:rPr>
          <w:rFonts w:ascii="Times New Roman" w:hAnsi="Times New Roman" w:cs="Times New Roman"/>
          <w:b/>
          <w:sz w:val="24"/>
          <w:szCs w:val="24"/>
          <w:lang w:val="en-US"/>
        </w:rPr>
      </w:pPr>
      <w:r w:rsidRPr="00DA16B4">
        <w:rPr>
          <w:rFonts w:ascii="Times New Roman" w:hAnsi="Times New Roman" w:cs="Times New Roman"/>
          <w:b/>
          <w:color w:val="000000"/>
          <w:sz w:val="24"/>
          <w:szCs w:val="24"/>
          <w:lang w:val="en-US"/>
        </w:rPr>
        <w:t>READING DISORDERS IN STUDENTS WITH MILD MENTAL RETARDATION AND THEIR CORRECTION AS ONE OF THE TECHNOLOGIES OF PEDAGOGICAL SUPPORT OF THEIR EDUCATION: THEORETICAL AND PRACTICAL ASPECTS</w:t>
      </w:r>
    </w:p>
    <w:p w:rsidR="00DA16B4" w:rsidRPr="00DA16B4" w:rsidRDefault="00DA16B4" w:rsidP="00DA16B4">
      <w:pPr>
        <w:spacing w:after="0" w:line="240" w:lineRule="auto"/>
        <w:jc w:val="both"/>
        <w:rPr>
          <w:rFonts w:ascii="Times New Roman" w:hAnsi="Times New Roman" w:cs="Times New Roman"/>
          <w:sz w:val="24"/>
          <w:szCs w:val="24"/>
          <w:lang w:val="en-US"/>
        </w:rPr>
      </w:pPr>
      <w:r w:rsidRPr="00DA16B4">
        <w:rPr>
          <w:rFonts w:ascii="Times New Roman" w:hAnsi="Times New Roman" w:cs="Times New Roman"/>
          <w:b/>
          <w:sz w:val="24"/>
          <w:szCs w:val="24"/>
          <w:lang w:val="en-US"/>
        </w:rPr>
        <w:t xml:space="preserve">Balina Victoria Mikhailovna, </w:t>
      </w:r>
      <w:r w:rsidRPr="00DA16B4">
        <w:rPr>
          <w:rFonts w:ascii="Times New Roman" w:hAnsi="Times New Roman" w:cs="Times New Roman"/>
          <w:sz w:val="24"/>
          <w:szCs w:val="24"/>
          <w:lang w:val="en-US"/>
        </w:rPr>
        <w:t xml:space="preserve">1st year graduate student, part-time department, Ural State Pedagogical University; 26 Kosmonavtov Ave., Yekaterinburg, 620017, Russia; e-mail:mpsd@uspu.me . </w:t>
      </w:r>
    </w:p>
    <w:p w:rsidR="00DA16B4" w:rsidRPr="00DA16B4" w:rsidRDefault="00DA16B4" w:rsidP="00DA16B4">
      <w:pPr>
        <w:spacing w:after="0" w:line="240" w:lineRule="auto"/>
        <w:jc w:val="both"/>
        <w:rPr>
          <w:rFonts w:ascii="Times New Roman" w:hAnsi="Times New Roman" w:cs="Times New Roman"/>
          <w:sz w:val="24"/>
          <w:szCs w:val="24"/>
          <w:lang w:val="en-US"/>
        </w:rPr>
      </w:pPr>
      <w:r w:rsidRPr="00DA16B4">
        <w:rPr>
          <w:rFonts w:ascii="Times New Roman" w:hAnsi="Times New Roman" w:cs="Times New Roman"/>
          <w:b/>
          <w:sz w:val="24"/>
          <w:szCs w:val="24"/>
          <w:lang w:val="en-US"/>
        </w:rPr>
        <w:t>Zak Galina Georgievna</w:t>
      </w:r>
      <w:r w:rsidRPr="00DA16B4">
        <w:rPr>
          <w:rFonts w:ascii="Times New Roman" w:hAnsi="Times New Roman" w:cs="Times New Roman"/>
          <w:sz w:val="24"/>
          <w:szCs w:val="24"/>
          <w:lang w:val="en-US"/>
        </w:rPr>
        <w:t>, Candidate of Pedagogical Sciences, Associate Professor, Ural State Pedagogical University, Yekaterinburg, Russia.</w:t>
      </w:r>
    </w:p>
    <w:p w:rsidR="00DA16B4" w:rsidRPr="00DA16B4" w:rsidRDefault="00DA16B4" w:rsidP="00DA16B4">
      <w:pPr>
        <w:spacing w:after="0" w:line="240" w:lineRule="auto"/>
        <w:jc w:val="both"/>
        <w:rPr>
          <w:rFonts w:ascii="Times New Roman" w:hAnsi="Times New Roman" w:cs="Times New Roman"/>
          <w:sz w:val="24"/>
          <w:szCs w:val="24"/>
          <w:lang w:val="en-US"/>
        </w:rPr>
      </w:pPr>
      <w:r w:rsidRPr="00DA16B4">
        <w:rPr>
          <w:rFonts w:ascii="Times New Roman" w:hAnsi="Times New Roman" w:cs="Times New Roman"/>
          <w:b/>
          <w:sz w:val="24"/>
          <w:szCs w:val="24"/>
          <w:lang w:val="en-US"/>
        </w:rPr>
        <w:t xml:space="preserve">Abstract. </w:t>
      </w:r>
      <w:r w:rsidRPr="00DA16B4">
        <w:rPr>
          <w:rFonts w:ascii="Times New Roman" w:hAnsi="Times New Roman" w:cs="Times New Roman"/>
          <w:sz w:val="24"/>
          <w:szCs w:val="24"/>
          <w:lang w:val="en-US"/>
        </w:rPr>
        <w:t xml:space="preserve">The article defines the concept of dyslexia and lists the types of reading disorders. The review of sources and literature on issues related to the diagnosis and correction of reading disorders in educational organizations implementing adapted basic educational programs (AOP) for students with mental retardation (intellectual disabilities) is presented. The relevance of the research problem is due to the prevalence of reading disorders among students with intellectual disabilities. The All-Russian sociological survey showed that teachers-defectologists do not always use methodological manuals in correction, less than 50% consider themselves to be more or less prepared to correct reading disorders in students of this category. The problem of using </w:t>
      </w:r>
      <w:r w:rsidRPr="00DA16B4">
        <w:rPr>
          <w:rFonts w:ascii="Times New Roman" w:hAnsi="Times New Roman" w:cs="Times New Roman"/>
          <w:sz w:val="24"/>
          <w:szCs w:val="24"/>
          <w:lang w:val="en-US"/>
        </w:rPr>
        <w:lastRenderedPageBreak/>
        <w:t>information and communication technologies (ICT) in the process of pedagogical support for the diagnosis and correction of reading disorders in students with intellectual disabilities has not been sufficiently investigated. Some conclusions are formulated that allow us to determine guidelines for further research: the preparation of methodological recommendations for the diagnosis and correction of reading disorders in students with mild mental retardation, including with the use of ICT. The materials of the article may be useful for students of higher educational institutions in the study of psychological and pedagogical support for the education of persons with disabilities, as well as for teachers in the organization of correctional education of primary school children with mental retardation.</w:t>
      </w:r>
    </w:p>
    <w:p w:rsidR="00DA16B4" w:rsidRPr="00DA16B4" w:rsidRDefault="00DA16B4" w:rsidP="00DA16B4">
      <w:pPr>
        <w:spacing w:after="0" w:line="240" w:lineRule="auto"/>
        <w:jc w:val="both"/>
        <w:rPr>
          <w:rFonts w:ascii="Times New Roman" w:hAnsi="Times New Roman" w:cs="Times New Roman"/>
          <w:sz w:val="24"/>
          <w:szCs w:val="24"/>
          <w:lang w:val="en-US"/>
        </w:rPr>
      </w:pPr>
      <w:r w:rsidRPr="00DA16B4">
        <w:rPr>
          <w:rFonts w:ascii="Times New Roman" w:hAnsi="Times New Roman" w:cs="Times New Roman"/>
          <w:b/>
          <w:sz w:val="24"/>
          <w:szCs w:val="24"/>
          <w:lang w:val="en-US"/>
        </w:rPr>
        <w:t xml:space="preserve">Keywords: </w:t>
      </w:r>
      <w:r w:rsidRPr="00DA16B4">
        <w:rPr>
          <w:rFonts w:ascii="Times New Roman" w:hAnsi="Times New Roman" w:cs="Times New Roman"/>
          <w:sz w:val="24"/>
          <w:szCs w:val="24"/>
          <w:lang w:val="en-US"/>
        </w:rPr>
        <w:t>correction of reading disorders; children of primary school; mild mental retardation.</w:t>
      </w:r>
    </w:p>
    <w:p w:rsidR="00DA16B4" w:rsidRPr="00DA16B4" w:rsidRDefault="00DA16B4" w:rsidP="00DA16B4">
      <w:pPr>
        <w:spacing w:after="0"/>
        <w:ind w:firstLine="709"/>
        <w:jc w:val="both"/>
        <w:rPr>
          <w:rFonts w:ascii="Times New Roman" w:eastAsia="Times New Roman" w:hAnsi="Times New Roman" w:cs="Times New Roman"/>
          <w:sz w:val="24"/>
          <w:szCs w:val="24"/>
          <w:lang w:val="en-US"/>
        </w:rPr>
      </w:pPr>
    </w:p>
    <w:p w:rsidR="00DA16B4" w:rsidRPr="00DA16B4" w:rsidRDefault="00DA16B4" w:rsidP="00DA16B4">
      <w:pPr>
        <w:spacing w:after="0"/>
        <w:ind w:firstLine="709"/>
        <w:jc w:val="both"/>
        <w:rPr>
          <w:rFonts w:ascii="Times New Roman" w:hAnsi="Times New Roman" w:cs="Times New Roman"/>
          <w:sz w:val="24"/>
          <w:szCs w:val="24"/>
        </w:rPr>
      </w:pPr>
      <w:r w:rsidRPr="00DA16B4">
        <w:rPr>
          <w:rFonts w:ascii="Times New Roman" w:eastAsia="Times New Roman" w:hAnsi="Times New Roman" w:cs="Times New Roman"/>
          <w:sz w:val="24"/>
          <w:szCs w:val="24"/>
        </w:rPr>
        <w:t>Общение ребенка с другими людьми, постижение им существующей системы языка, с помощью которой усваивается опыт поколения, в</w:t>
      </w:r>
      <w:r w:rsidRPr="00DA16B4">
        <w:rPr>
          <w:rFonts w:ascii="Times New Roman" w:hAnsi="Times New Roman" w:cs="Times New Roman"/>
          <w:sz w:val="24"/>
          <w:szCs w:val="24"/>
        </w:rPr>
        <w:t xml:space="preserve">се это становится решающим фактором его дальнейшего психического развития, решающим условием для формирования тех высших психических функций, которыми человек отличается от животных [13, с.51]. </w:t>
      </w:r>
    </w:p>
    <w:p w:rsidR="00DA16B4" w:rsidRPr="00DA16B4" w:rsidRDefault="00DA16B4" w:rsidP="00DA16B4">
      <w:pPr>
        <w:spacing w:after="0"/>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Чтение является одним из способов усвоения опыта поколений. Вместе с тем, по данным всероссийского социологического опроса по проблеме дислексии и дисграфии у детей, распространенность нарушений чтения оценивается как высокая подавляющим большинством профессиональной аудитории [14, с.46]. По данным различных авторов, насчитывается до 10% детей с дислексиями, например, З. Матейчик указывает на 2-4%, А. Н. Корнева выделяет 4,8%, Б. Хальгрен – 10%, Распространенность нарушений чтения у обучающихся с умственной отсталостью значительно большая, чем у нормально развивающихся детей. По данным Р. И. Лалаевой, у 62%  учеников 1 класса обучающихся по адаптированной основной общеобразовательной программе образования обучающихся с умственной отсталостью (интеллектуальными нарушениями) (вариант 1) отмечаются нарушения чтения, во 2 классах 25% детей имеют дислексии  [10, с. 28, 99, 247].  </w:t>
      </w:r>
    </w:p>
    <w:p w:rsidR="00DA16B4" w:rsidRPr="00DA16B4" w:rsidRDefault="00DA16B4" w:rsidP="00DA16B4">
      <w:pPr>
        <w:spacing w:after="0"/>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В изучении проблемы нарушений чтения накоплен большой экспериментальный материал. Диагностика и коррекция нарушений чтения описана в работах отечественных ученых в рамках психолого-педагогического (Р.Е. Левина, И.К. Спирова, Г.А. Каше, Г.В. Чиркина и др.), клинико-педагогического (Р.И. Лалаева, М.М. Безруких, А.Н. Корнев и др.), нейропсихологического подхода (Е.Д. Хомская, Л.С. Цветкова, А.В. Семенович, Т.В. Ахутина, О. А. Величенков и др.). Благодаря исследованиям указанных авторов, накоплена теоретическая база, на основе которой сформулированы научные подходы и разработаны методики диагностики и коррекции нарушений чтения у обучающихся на уровне начального образования.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Несмотря на большое количество теоретических и практических разработок, в образовательных организациях, осуществляющих психолого-педагогическое сопровождение детей младшего школьного возраста с легкой умственной отсталостью, встречаются сложности, связанные с выбором и практическим применением методик по преодолению нарушений чтения. Менее 50 % специалистов, осуществляющих психолого-педагогическое сопровождение обучающихся с нарушениями чтения, считают себя в той или иной степени подготовленными, методические пособия в коррекции применяют 80%  логопедов, 49 % дефектологов, 22 % психологов [14,с.44-45].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Федеральный закон «Об образовании в Российской Федерации» [17] и Федеральный государственный образовательный стандарт (ФГОС) образования обучающихся с умственной отсталостью  (интеллектуальными нарушениями) [16] обязывают организовать урочную и внеурочную деятельность с применением информационно-коммуникативных технологий (ИКТ) в образовательных организациях, реализующих АООП. Несмотря на то, что учителя-дефектологи применяют ИКТ для коррекции нарушений чтения у обучающихся с интеллектуальными нарушениями, исследований, имеющих </w:t>
      </w:r>
      <w:r w:rsidRPr="00DA16B4">
        <w:rPr>
          <w:rFonts w:ascii="Times New Roman" w:hAnsi="Times New Roman" w:cs="Times New Roman"/>
          <w:sz w:val="24"/>
          <w:szCs w:val="24"/>
        </w:rPr>
        <w:lastRenderedPageBreak/>
        <w:t>непосредственное отношение к реализации информационно-коммуникативных технологий в образовательном пространстве обучающихся с умственной отсталостью, явно недостаточно [4, с.20].</w:t>
      </w:r>
    </w:p>
    <w:p w:rsidR="00DA16B4" w:rsidRPr="00DA16B4" w:rsidRDefault="00DA16B4" w:rsidP="00DA16B4">
      <w:pPr>
        <w:spacing w:after="0"/>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 Рассматривая вопрос выбора методов обучения чтению, Л. С. Выготский отмечал, что всякая единая система, регламентированная и закрепленная, имеет кроме положительных черт и отрицательные: есть опасность закрепления системы, не являющейся наилучшей, но тормозящей дальнейшие искания. И в нормальной школе в важнейших областях педагогического процесса мы не имеем единого, всеми принятого и осуществляемого метода (например, при обучении чтению). Да это и вполне понятно. Ни один из методов не имеет достаточных научных оснований для того, чтобы его признали самым целесообразным, единственным [3, с.332]. </w:t>
      </w:r>
    </w:p>
    <w:p w:rsidR="00DA16B4" w:rsidRPr="00DA16B4" w:rsidRDefault="00DA16B4" w:rsidP="00DA16B4">
      <w:pPr>
        <w:spacing w:after="0"/>
        <w:ind w:firstLine="709"/>
        <w:jc w:val="both"/>
        <w:rPr>
          <w:rFonts w:ascii="Times New Roman" w:hAnsi="Times New Roman" w:cs="Times New Roman"/>
          <w:sz w:val="24"/>
          <w:szCs w:val="24"/>
        </w:rPr>
      </w:pPr>
      <w:r w:rsidRPr="00DA16B4">
        <w:rPr>
          <w:rFonts w:ascii="Times New Roman" w:hAnsi="Times New Roman" w:cs="Times New Roman"/>
          <w:sz w:val="24"/>
          <w:szCs w:val="24"/>
        </w:rPr>
        <w:t>Проблеме изучения нарушений письменной речи у обучающихся с умственной отсталостью посвящены работы Р. И. Лалаевой [10,11,12], в которых она описывает симптоматику и механизм специфических нарушений чтения у данной категории обучающихся, среди которых выделяется такое нарушение как дислексия. Р. И. Лалаева определяет дислексию следующим образом: дислексия – это частичное расстройство процесса овладения чтением, проявляющееся в многочисленных повторяющихся ошибках стойкого характера, обусловленное несформированностью психических функций, участвующих в процессе овладения чтением [10, с. 28].</w:t>
      </w:r>
    </w:p>
    <w:p w:rsidR="00DA16B4" w:rsidRPr="00DA16B4" w:rsidRDefault="00DA16B4" w:rsidP="00DA16B4">
      <w:pPr>
        <w:spacing w:after="0"/>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В своих исследованиях автор выделяет следующие виды дислексии на основе нарушенных механизмов, то есть несформированных операций процесса чтения, а также психических функций, обеспечивающих процесс чтения: 1) оптическая, 2) мнестическая, 3) фонематическая, 4) семантическая, 5) аграмматическая, 6) тактильная (у слепых детей). Р. И. Лалаевой раскрыты основные принципы коррекции дислексии: принцип комплексности, патогенетический принцип, принцип учета психологической структуры процесса чтения и характера нарушения речевой деятельности, принцип максимальной опоры на полимодальные афферентации, на возможно большее количество функциональных систем, на различные анализаторы, принцип опоры на сохранные звенья нарушенной функции, онтогенетический принцип и др.  </w:t>
      </w:r>
    </w:p>
    <w:p w:rsidR="00DA16B4" w:rsidRPr="00DA16B4" w:rsidRDefault="00DA16B4" w:rsidP="00DA16B4">
      <w:pPr>
        <w:spacing w:after="0"/>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В исследованиях А. К. Аксеновой рассматриваются методы обучения чтению обучающихся с умственной отсталостью на фронтальных и индивидуальных занятиях [1]. В соответствии с учебно-методическим комплектом, разработанным А. К. Аксеновой, составлена примерная рабочая программа по чтению по АООП начального общего образования обучающихся 2 классов с умственной отсталостью [5]. В примерной программе содержится инструментарий для качественной оценки предметных результатов обучающихся,  описаны процедуры аттестации, которые позволяют осуществить контроль за сформированностью навыков чтения: правильностью, беглостью и осознанностью чтения. В примерной программе приведены вариант оформления «Карты сформированности навыка чтения», примеры контрольно-оценочных материалов, в том числе примерные варианты текстов и заданий для диагностики сформированности навыка чтения второклассников. </w:t>
      </w:r>
    </w:p>
    <w:p w:rsidR="00DA16B4" w:rsidRPr="00DA16B4" w:rsidRDefault="00DA16B4" w:rsidP="00DA16B4">
      <w:pPr>
        <w:spacing w:after="0"/>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Примеры контрольно-оценочных материалов с примерами текстов и заданий для диагностики сформированности навыка чтения содержатся в примерной рабочей программе по чтению по АООП начального общего образования обучающихся 3 классов с умственной отсталостью [6].  В примерной рабочей программе по чтению по АООП начального общего образования обучающихся 4 классов с умственной отсталостью не найдены контрольно-оценочные материалы для диагностики сформированности навыка чтения обучающихся 4 классов с интеллектуальными нарушениями [7]. </w:t>
      </w:r>
    </w:p>
    <w:p w:rsidR="00DA16B4" w:rsidRPr="00DA16B4" w:rsidRDefault="00DA16B4" w:rsidP="00DA16B4">
      <w:pPr>
        <w:spacing w:after="0"/>
        <w:ind w:firstLine="709"/>
        <w:jc w:val="both"/>
        <w:rPr>
          <w:rFonts w:ascii="Times New Roman" w:hAnsi="Times New Roman" w:cs="Times New Roman"/>
          <w:sz w:val="24"/>
          <w:szCs w:val="24"/>
        </w:rPr>
      </w:pPr>
      <w:r w:rsidRPr="00DA16B4">
        <w:rPr>
          <w:rFonts w:ascii="Times New Roman" w:hAnsi="Times New Roman" w:cs="Times New Roman"/>
          <w:sz w:val="24"/>
          <w:szCs w:val="24"/>
        </w:rPr>
        <w:lastRenderedPageBreak/>
        <w:t xml:space="preserve">Для диагностики дислексии у нормально развивающихся детей А. Н. Корневым разработаны стандартизированная методика исследования навыка чтения (СМИНЧ), тест оперативных единиц чтения (ТОПЕЧ), предложена методика полуглобального чтения для обучения детей, имеющих повторяющиеся ошибки стойкого характера [8, 9]. ТОПЕЧ можно применять при диагностике и коррекции нарушений чтения обучающихся с легкой умственной отсталостью. Данный материал позволяет не только диагностировать автоматизированность чтения и выбирать тип слога для тренировки навыка слогослияния, но и исследовать особенности нейродинамики, скорости называния букв и слогов в сравнении с называнием цифр, что позволяет выбрать оптимальную стратегию педагогического сопровождения обучающихся с нарушениями чтения. </w:t>
      </w:r>
    </w:p>
    <w:p w:rsidR="00DA16B4" w:rsidRPr="00DA16B4" w:rsidRDefault="00DA16B4" w:rsidP="00DA16B4">
      <w:pPr>
        <w:spacing w:after="0" w:line="240" w:lineRule="auto"/>
        <w:jc w:val="both"/>
        <w:rPr>
          <w:rFonts w:ascii="Times New Roman" w:hAnsi="Times New Roman" w:cs="Times New Roman"/>
          <w:sz w:val="24"/>
          <w:szCs w:val="24"/>
        </w:rPr>
      </w:pPr>
      <w:r w:rsidRPr="00DA16B4">
        <w:rPr>
          <w:rFonts w:ascii="Times New Roman" w:hAnsi="Times New Roman" w:cs="Times New Roman"/>
          <w:sz w:val="24"/>
          <w:szCs w:val="24"/>
        </w:rPr>
        <w:tab/>
        <w:t>Логопедический альбом  для обследования способности к чтению И. А. Смирновой содержит наглядный материал для оценки сформированности зрительного и буквенного гнозисов [15].</w:t>
      </w:r>
    </w:p>
    <w:p w:rsidR="00DA16B4" w:rsidRPr="00DA16B4" w:rsidRDefault="00DA16B4" w:rsidP="00DA16B4">
      <w:pPr>
        <w:spacing w:after="0" w:line="240" w:lineRule="auto"/>
        <w:ind w:firstLine="708"/>
        <w:jc w:val="both"/>
        <w:rPr>
          <w:rFonts w:ascii="Times New Roman" w:hAnsi="Times New Roman" w:cs="Times New Roman"/>
          <w:sz w:val="24"/>
          <w:szCs w:val="24"/>
        </w:rPr>
      </w:pPr>
      <w:r w:rsidRPr="00DA16B4">
        <w:rPr>
          <w:rFonts w:ascii="Times New Roman" w:hAnsi="Times New Roman" w:cs="Times New Roman"/>
          <w:sz w:val="24"/>
          <w:szCs w:val="24"/>
        </w:rPr>
        <w:t>О. А. Величенкова и М. Н. Русецкая разработали методику обследования и коррекции нарушений чтения у младших школьников [2]. Методика преодоления нарушений чтения, связанных с несформированностью стереотипа слежения и графической деятельности слева направо у детей-неправшей актуальна для обучающихся с умственной отсталостью.</w:t>
      </w:r>
    </w:p>
    <w:p w:rsidR="00DA16B4" w:rsidRPr="00DA16B4" w:rsidRDefault="00DA16B4" w:rsidP="00DA16B4">
      <w:pPr>
        <w:spacing w:after="0"/>
        <w:ind w:firstLine="709"/>
        <w:jc w:val="both"/>
        <w:rPr>
          <w:rFonts w:ascii="Times New Roman" w:hAnsi="Times New Roman" w:cs="Times New Roman"/>
          <w:sz w:val="24"/>
          <w:szCs w:val="24"/>
          <w:shd w:val="clear" w:color="auto" w:fill="FFFFFF"/>
        </w:rPr>
      </w:pPr>
      <w:r w:rsidRPr="00DA16B4">
        <w:rPr>
          <w:rFonts w:ascii="Times New Roman" w:hAnsi="Times New Roman" w:cs="Times New Roman"/>
          <w:iCs/>
          <w:sz w:val="24"/>
          <w:szCs w:val="24"/>
        </w:rPr>
        <w:t>Проблема н</w:t>
      </w:r>
      <w:r w:rsidRPr="00DA16B4">
        <w:rPr>
          <w:rFonts w:ascii="Times New Roman" w:hAnsi="Times New Roman" w:cs="Times New Roman"/>
          <w:sz w:val="24"/>
          <w:szCs w:val="24"/>
          <w:shd w:val="clear" w:color="auto" w:fill="FFFFFF"/>
        </w:rPr>
        <w:t>арушений чтения у обучающихся с легкой умственной отсталостью и их коррекция, являются на сегодняшний день актуальными темами. Методики диагностики и коррекции нарушений чтения должны применяться в урочной и внеурочной деятельности, в том числе с использование ИКТ, что будет способствовать удовлетворению особых образовательных потребностей обучающихся с умственной отсталостью, способствовать освоению ими АООП. Специалисты, осуществляющие психолого-педагогическое сопровождение  обучающихся с умственной отсталостью, имеют потребность в наличии методических рекомендаций по диагностике и коррекции нарушений чтения названных обучающихся, в том числе с применением ИКТ. В настоящее время авторы статьи ставят задачу составления указанных методических рекомендаций.</w:t>
      </w:r>
    </w:p>
    <w:p w:rsidR="00DA16B4" w:rsidRPr="00DA16B4" w:rsidRDefault="00DA16B4" w:rsidP="00DA16B4">
      <w:pPr>
        <w:spacing w:after="0" w:line="240" w:lineRule="auto"/>
        <w:jc w:val="center"/>
        <w:rPr>
          <w:rFonts w:ascii="Times New Roman" w:hAnsi="Times New Roman" w:cs="Times New Roman"/>
          <w:sz w:val="24"/>
          <w:szCs w:val="24"/>
        </w:rPr>
      </w:pPr>
    </w:p>
    <w:p w:rsidR="00DA16B4" w:rsidRPr="00DA16B4" w:rsidRDefault="00DA16B4" w:rsidP="00DA16B4">
      <w:pPr>
        <w:spacing w:after="0" w:line="240" w:lineRule="auto"/>
        <w:jc w:val="center"/>
        <w:rPr>
          <w:rFonts w:ascii="Times New Roman" w:hAnsi="Times New Roman" w:cs="Times New Roman"/>
          <w:sz w:val="24"/>
          <w:szCs w:val="24"/>
        </w:rPr>
      </w:pPr>
    </w:p>
    <w:p w:rsidR="00DA16B4" w:rsidRPr="00DA16B4" w:rsidRDefault="00DA16B4" w:rsidP="00DA16B4">
      <w:pPr>
        <w:spacing w:after="0" w:line="240" w:lineRule="auto"/>
        <w:jc w:val="center"/>
        <w:rPr>
          <w:rFonts w:ascii="Times New Roman" w:hAnsi="Times New Roman" w:cs="Times New Roman"/>
          <w:sz w:val="24"/>
          <w:szCs w:val="24"/>
        </w:rPr>
      </w:pPr>
    </w:p>
    <w:p w:rsidR="00DA16B4" w:rsidRPr="00DA16B4" w:rsidRDefault="00DA16B4" w:rsidP="00DA16B4">
      <w:pPr>
        <w:spacing w:after="0" w:line="240" w:lineRule="auto"/>
        <w:jc w:val="center"/>
        <w:rPr>
          <w:rFonts w:ascii="Times New Roman" w:hAnsi="Times New Roman" w:cs="Times New Roman"/>
          <w:sz w:val="24"/>
          <w:szCs w:val="24"/>
        </w:rPr>
      </w:pPr>
      <w:r w:rsidRPr="00DA16B4">
        <w:rPr>
          <w:rFonts w:ascii="Times New Roman" w:hAnsi="Times New Roman" w:cs="Times New Roman"/>
          <w:sz w:val="24"/>
          <w:szCs w:val="24"/>
        </w:rPr>
        <w:t>Литература</w:t>
      </w:r>
    </w:p>
    <w:p w:rsidR="00DA16B4" w:rsidRPr="00DA16B4" w:rsidRDefault="00DA16B4" w:rsidP="00DA16B4">
      <w:pPr>
        <w:pStyle w:val="Style3"/>
        <w:widowControl/>
        <w:spacing w:line="240" w:lineRule="auto"/>
        <w:jc w:val="both"/>
      </w:pPr>
      <w:r w:rsidRPr="00DA16B4">
        <w:t>1. Аксенова А.К. Методика обучения русскому языку в специальной (коррекционной) школе: учеб. для студ. дефектол. фак. педвузов. – М. : ВЛАДОС, 2004. - 316 с. </w:t>
      </w:r>
    </w:p>
    <w:p w:rsidR="00DA16B4" w:rsidRPr="00DA16B4" w:rsidRDefault="00DA16B4" w:rsidP="00DA16B4">
      <w:pPr>
        <w:pStyle w:val="Style3"/>
        <w:widowControl/>
        <w:spacing w:line="240" w:lineRule="auto"/>
        <w:jc w:val="both"/>
      </w:pPr>
      <w:r w:rsidRPr="00DA16B4">
        <w:t xml:space="preserve">2. Величенкова О. А. Логопедическая работа по преодолению нарушений чтения и письма у младших школьников/ О. А. Величенкова, М. Н. Русецкая. - М. : Национальный книжный центр, 2015.-316 с. </w:t>
      </w:r>
    </w:p>
    <w:p w:rsidR="00DA16B4" w:rsidRPr="00DA16B4" w:rsidRDefault="00DA16B4" w:rsidP="00DA16B4">
      <w:pPr>
        <w:pStyle w:val="Style3"/>
        <w:widowControl/>
        <w:spacing w:line="240" w:lineRule="auto"/>
        <w:jc w:val="both"/>
      </w:pPr>
      <w:r w:rsidRPr="00DA16B4">
        <w:t>3. Выготский, Л. С. Собрание сочинений в шести томах : Том 5. Основы дефектологии / Л. С. Выготский  – М. : Книга по Требованию, 2012. – 368 с.</w:t>
      </w:r>
    </w:p>
    <w:p w:rsidR="00DA16B4" w:rsidRPr="00DA16B4" w:rsidRDefault="00DA16B4" w:rsidP="00DA16B4">
      <w:pPr>
        <w:pStyle w:val="Style3"/>
        <w:widowControl/>
        <w:spacing w:line="240" w:lineRule="auto"/>
        <w:jc w:val="both"/>
      </w:pPr>
      <w:r w:rsidRPr="00DA16B4">
        <w:t>4. Информационно-коммуникативные технологии в образовательном пространстве обучающихся с умственной отсталостью: проблемное поле, стратегические ориентиры / Г. Г. Зак, В. А. Лисицына // Специальное образование. — 2019. — № 1. — С. 17-26.</w:t>
      </w:r>
    </w:p>
    <w:p w:rsidR="00DA16B4" w:rsidRPr="00DA16B4" w:rsidRDefault="00DA16B4" w:rsidP="00DA16B4">
      <w:pPr>
        <w:pStyle w:val="Style3"/>
        <w:widowControl/>
        <w:spacing w:line="240" w:lineRule="auto"/>
        <w:jc w:val="both"/>
      </w:pPr>
      <w:r w:rsidRPr="00DA16B4">
        <w:t xml:space="preserve">5. Комплект примерных рабочих программ по отдельным учебным предметам и коррекционным курсам по адаптированной основной общеобразовательной программе образования обучающихся 2 класса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17.09.2020 г. № 3/20). [Электронный ресурс]. – Режим доступа : </w:t>
      </w:r>
      <w:hyperlink r:id="rId7" w:history="1">
        <w:r w:rsidRPr="00DA16B4">
          <w:t>https://fgosreestr.ru/</w:t>
        </w:r>
      </w:hyperlink>
      <w:r w:rsidRPr="00DA16B4">
        <w:t>.</w:t>
      </w:r>
    </w:p>
    <w:p w:rsidR="00DA16B4" w:rsidRPr="00DA16B4" w:rsidRDefault="00DA16B4" w:rsidP="00DA16B4">
      <w:pPr>
        <w:pStyle w:val="Style3"/>
        <w:widowControl/>
        <w:spacing w:line="240" w:lineRule="auto"/>
        <w:jc w:val="both"/>
      </w:pPr>
      <w:r w:rsidRPr="00DA16B4">
        <w:t xml:space="preserve">6. Комплект примерных рабочих программ по отдельным учебным предметам и коррекционным курсам по адаптированной основной общеобразовательной программе образования обучающихся 3 класса с умственной отсталостью (интеллектуальными </w:t>
      </w:r>
      <w:r w:rsidRPr="00DA16B4">
        <w:lastRenderedPageBreak/>
        <w:t xml:space="preserve">нарушениями),  одобрена решением федерального учебно-методического объединения по общему образованию (протокол от 17.09.2020 г. № 3/20). [Электронный ресурс]. – Режим доступа : </w:t>
      </w:r>
      <w:hyperlink r:id="rId8" w:history="1">
        <w:r w:rsidRPr="00DA16B4">
          <w:t>https://fgosreestr.ru/</w:t>
        </w:r>
      </w:hyperlink>
      <w:r w:rsidRPr="00DA16B4">
        <w:t>.</w:t>
      </w:r>
    </w:p>
    <w:p w:rsidR="00DA16B4" w:rsidRPr="00DA16B4" w:rsidRDefault="00DA16B4" w:rsidP="00DA16B4">
      <w:pPr>
        <w:pStyle w:val="Style3"/>
        <w:widowControl/>
        <w:spacing w:line="240" w:lineRule="auto"/>
        <w:jc w:val="both"/>
      </w:pPr>
      <w:r w:rsidRPr="00DA16B4">
        <w:t xml:space="preserve">7. Комплект примерных рабочих программ по учебным предметам, курсам внеурочной деятельности (включающей коррекционно-развивающую область) для 4 класса с умственной отсталостью (интеллектуальными нарушениями), адресованный обучающимся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17.09.2020 г. № 3/20). [Электронный ресурс]. – Режим доступа : </w:t>
      </w:r>
      <w:hyperlink r:id="rId9" w:history="1">
        <w:r w:rsidRPr="00DA16B4">
          <w:rPr>
            <w:rStyle w:val="a3"/>
          </w:rPr>
          <w:t>https://fgosreestr.ru/</w:t>
        </w:r>
      </w:hyperlink>
      <w:r w:rsidRPr="00DA16B4">
        <w:t>.</w:t>
      </w:r>
    </w:p>
    <w:p w:rsidR="00DA16B4" w:rsidRPr="00DA16B4" w:rsidRDefault="00DA16B4" w:rsidP="00DA16B4">
      <w:pPr>
        <w:pStyle w:val="Style3"/>
        <w:widowControl/>
        <w:spacing w:line="240" w:lineRule="auto"/>
        <w:jc w:val="both"/>
      </w:pPr>
      <w:r w:rsidRPr="00DA16B4">
        <w:t xml:space="preserve">8. Корнев А. Н., Ишимова О. А. Методика диагностики дислексии у детей. Методическое пособие. СПб. : Изд-во Политехн. ун-та, 2010.-72 с. </w:t>
      </w:r>
    </w:p>
    <w:p w:rsidR="00DA16B4" w:rsidRPr="00DA16B4" w:rsidRDefault="00DA16B4" w:rsidP="00DA16B4">
      <w:pPr>
        <w:pStyle w:val="Style3"/>
        <w:widowControl/>
        <w:spacing w:line="240" w:lineRule="auto"/>
        <w:jc w:val="both"/>
      </w:pPr>
      <w:r w:rsidRPr="00DA16B4">
        <w:t>9. Корнев А.Н. Нарушения чтения и письма у детей. – СПб. : ИД «МиМ», 2007. – 286 с.</w:t>
      </w:r>
    </w:p>
    <w:p w:rsidR="00DA16B4" w:rsidRPr="00DA16B4" w:rsidRDefault="00DA16B4" w:rsidP="00DA16B4">
      <w:pPr>
        <w:pStyle w:val="Style3"/>
        <w:widowControl/>
        <w:spacing w:line="240" w:lineRule="auto"/>
        <w:jc w:val="both"/>
      </w:pPr>
      <w:r w:rsidRPr="00DA16B4">
        <w:t xml:space="preserve">10. Лалаева Р.И. Нарушение чтения и пути их коррекции у младших школьников : Учебное пособие / Р.И. Лалаева; науч. ред. Н. В. Серебрякова. – СПб. : КАРО, 2019. – 256 с. </w:t>
      </w:r>
    </w:p>
    <w:p w:rsidR="00DA16B4" w:rsidRPr="00DA16B4" w:rsidRDefault="00DA16B4" w:rsidP="00DA16B4">
      <w:pPr>
        <w:pStyle w:val="Style3"/>
        <w:widowControl/>
        <w:spacing w:line="240" w:lineRule="auto"/>
        <w:jc w:val="both"/>
      </w:pPr>
      <w:r w:rsidRPr="00DA16B4">
        <w:t>11. Лалаева Р.И. Логопедическая работа в коррекционных классах : Кн. для логопеда.  – М. : ВЛАДОС, 1998.</w:t>
      </w:r>
    </w:p>
    <w:p w:rsidR="00DA16B4" w:rsidRPr="00DA16B4" w:rsidRDefault="00DA16B4" w:rsidP="00DA16B4">
      <w:pPr>
        <w:pStyle w:val="Style3"/>
        <w:widowControl/>
        <w:spacing w:line="240" w:lineRule="auto"/>
        <w:jc w:val="both"/>
      </w:pPr>
      <w:r w:rsidRPr="00DA16B4">
        <w:t>12. Лалаева Р. И. Устранение нарушений чтения у учащихся вспомогательной школы : Пособие для логопедов.- Москва : Просвещение, 1978. – 88 с.</w:t>
      </w:r>
    </w:p>
    <w:p w:rsidR="00DA16B4" w:rsidRPr="00DA16B4" w:rsidRDefault="00DA16B4" w:rsidP="00DA16B4">
      <w:pPr>
        <w:pStyle w:val="Style3"/>
        <w:widowControl/>
        <w:spacing w:line="240" w:lineRule="auto"/>
        <w:jc w:val="both"/>
      </w:pPr>
      <w:r w:rsidRPr="00DA16B4">
        <w:t>13. Лурия А. Р. Высшие корковые функции человека. – СПб. : Питер, 2020.-768 с.: ил.- (Серия «Мастера психологии»).</w:t>
      </w:r>
    </w:p>
    <w:p w:rsidR="00DA16B4" w:rsidRPr="00DA16B4" w:rsidRDefault="00DA16B4" w:rsidP="00DA16B4">
      <w:pPr>
        <w:pStyle w:val="Style3"/>
        <w:widowControl/>
        <w:spacing w:line="240" w:lineRule="auto"/>
        <w:jc w:val="both"/>
      </w:pPr>
      <w:r w:rsidRPr="00DA16B4">
        <w:t>14. Проблема нарушений письма и чтения у детей: данные всероссийского опроса / О. А. Величенкова [и др.] // Специальное образование. — 2019. — № 3 (55). — С. 36-49.</w:t>
      </w:r>
    </w:p>
    <w:p w:rsidR="00DA16B4" w:rsidRPr="00DA16B4" w:rsidRDefault="00DA16B4" w:rsidP="00DA16B4">
      <w:pPr>
        <w:pStyle w:val="Style3"/>
        <w:widowControl/>
        <w:spacing w:line="240" w:lineRule="auto"/>
        <w:jc w:val="both"/>
      </w:pPr>
      <w:r w:rsidRPr="00DA16B4">
        <w:t xml:space="preserve">15. Смирнова И. А. Логопедический альбом для обследования способности к чтению и письму : Наглядно-методическое пособие. – СПб. : ООО «ИЗДАТЕЛЬСТВО «ДЕТСТВО-ПРЕСС», 2020. – 64 с. </w:t>
      </w:r>
    </w:p>
    <w:p w:rsidR="00DA16B4" w:rsidRPr="00DA16B4" w:rsidRDefault="00DA16B4" w:rsidP="00DA16B4">
      <w:pPr>
        <w:pStyle w:val="Style3"/>
        <w:widowControl/>
        <w:spacing w:line="240" w:lineRule="auto"/>
        <w:jc w:val="both"/>
      </w:pPr>
      <w:r w:rsidRPr="00DA16B4">
        <w:t xml:space="preserve">16. Федеральный государственный образовательный стандарт образования обучающихся с умственной отсталостью (интеллектуальными нарушениями). [Электронный ресурс]. – Режим доступа : </w:t>
      </w:r>
      <w:hyperlink r:id="rId10" w:history="1">
        <w:r w:rsidRPr="00DA16B4">
          <w:t>https://www.garant.ru/products/ipo/prime/doc/70760670/</w:t>
        </w:r>
      </w:hyperlink>
      <w:r w:rsidRPr="00DA16B4">
        <w:t xml:space="preserve">. </w:t>
      </w:r>
    </w:p>
    <w:p w:rsidR="00DA16B4" w:rsidRPr="00DA16B4" w:rsidRDefault="00DA16B4" w:rsidP="00DA16B4">
      <w:pPr>
        <w:pStyle w:val="Style3"/>
        <w:widowControl/>
        <w:spacing w:line="240" w:lineRule="auto"/>
        <w:jc w:val="both"/>
      </w:pPr>
      <w:r w:rsidRPr="00DA16B4">
        <w:t xml:space="preserve">17. Федеральный закон от 29.12.2012 г. № 273-ФЗ «Об образовании в Российской Федерации». – Режим доступа :  </w:t>
      </w:r>
      <w:hyperlink r:id="rId11" w:history="1">
        <w:r w:rsidRPr="00DA16B4">
          <w:t>https://base.garant.ru/70291362/</w:t>
        </w:r>
      </w:hyperlink>
      <w:r w:rsidRPr="00DA16B4">
        <w:t>.</w:t>
      </w:r>
    </w:p>
    <w:p w:rsidR="00DA16B4" w:rsidRDefault="00DA16B4">
      <w:pPr>
        <w:rPr>
          <w:sz w:val="24"/>
          <w:szCs w:val="24"/>
        </w:rPr>
      </w:pPr>
    </w:p>
    <w:p w:rsidR="00DA16B4" w:rsidRDefault="00DA16B4">
      <w:pPr>
        <w:rPr>
          <w:sz w:val="24"/>
          <w:szCs w:val="24"/>
        </w:rPr>
      </w:pPr>
    </w:p>
    <w:p w:rsidR="00DA16B4" w:rsidRDefault="00DA16B4">
      <w:pPr>
        <w:rPr>
          <w:sz w:val="24"/>
          <w:szCs w:val="24"/>
        </w:rPr>
      </w:pPr>
    </w:p>
    <w:p w:rsidR="00DA16B4" w:rsidRDefault="00DA16B4">
      <w:pPr>
        <w:rPr>
          <w:sz w:val="24"/>
          <w:szCs w:val="24"/>
        </w:rPr>
      </w:pPr>
    </w:p>
    <w:p w:rsidR="00DA16B4" w:rsidRDefault="00DA16B4">
      <w:pPr>
        <w:rPr>
          <w:sz w:val="24"/>
          <w:szCs w:val="24"/>
        </w:rPr>
      </w:pPr>
    </w:p>
    <w:p w:rsidR="00DA16B4" w:rsidRDefault="00DA16B4">
      <w:pPr>
        <w:rPr>
          <w:sz w:val="24"/>
          <w:szCs w:val="24"/>
        </w:rPr>
      </w:pPr>
    </w:p>
    <w:p w:rsidR="00DA16B4" w:rsidRDefault="00DA16B4">
      <w:pPr>
        <w:rPr>
          <w:sz w:val="24"/>
          <w:szCs w:val="24"/>
        </w:rPr>
      </w:pPr>
    </w:p>
    <w:p w:rsidR="00DA16B4" w:rsidRDefault="00DA16B4">
      <w:pPr>
        <w:rPr>
          <w:sz w:val="24"/>
          <w:szCs w:val="24"/>
        </w:rPr>
      </w:pPr>
    </w:p>
    <w:p w:rsidR="00DA16B4" w:rsidRDefault="00DA16B4">
      <w:pPr>
        <w:rPr>
          <w:sz w:val="24"/>
          <w:szCs w:val="24"/>
        </w:rPr>
      </w:pPr>
    </w:p>
    <w:p w:rsidR="00DA16B4" w:rsidRDefault="00DA16B4">
      <w:pPr>
        <w:rPr>
          <w:sz w:val="24"/>
          <w:szCs w:val="24"/>
        </w:rPr>
      </w:pPr>
    </w:p>
    <w:p w:rsidR="00DA16B4" w:rsidRDefault="00DA16B4">
      <w:pPr>
        <w:rPr>
          <w:sz w:val="24"/>
          <w:szCs w:val="24"/>
        </w:rPr>
      </w:pPr>
    </w:p>
    <w:p w:rsidR="00DA16B4" w:rsidRDefault="00DA16B4">
      <w:pPr>
        <w:rPr>
          <w:sz w:val="24"/>
          <w:szCs w:val="24"/>
        </w:rPr>
      </w:pPr>
    </w:p>
    <w:p w:rsidR="00DA16B4" w:rsidRPr="00DA16B4" w:rsidRDefault="00DA16B4">
      <w:pPr>
        <w:rPr>
          <w:sz w:val="24"/>
          <w:szCs w:val="24"/>
        </w:rPr>
      </w:pPr>
    </w:p>
    <w:p w:rsidR="00DA16B4" w:rsidRPr="00DA16B4" w:rsidRDefault="00DA16B4" w:rsidP="00DA16B4">
      <w:pPr>
        <w:spacing w:after="0" w:line="240" w:lineRule="auto"/>
        <w:jc w:val="center"/>
        <w:rPr>
          <w:rFonts w:ascii="Times New Roman" w:hAnsi="Times New Roman" w:cs="Times New Roman"/>
          <w:b/>
          <w:sz w:val="24"/>
          <w:szCs w:val="24"/>
          <w:shd w:val="clear" w:color="auto" w:fill="FFFFFF"/>
        </w:rPr>
      </w:pPr>
      <w:r w:rsidRPr="00DA16B4">
        <w:rPr>
          <w:rFonts w:ascii="Times New Roman" w:hAnsi="Times New Roman" w:cs="Times New Roman"/>
          <w:b/>
          <w:sz w:val="24"/>
          <w:szCs w:val="24"/>
          <w:shd w:val="clear" w:color="auto" w:fill="FFFFFF"/>
        </w:rPr>
        <w:lastRenderedPageBreak/>
        <w:t>ДИАГНОСТИКА НАРУШЕНИЙ ЧТЕНИЯ У ОБУЧАЮЩИХСЯ С ЛЕГКОЙ УМСТВЕННОЙ ОТСТАЛОСТЬЮ КАК ОДНА ИЗ ТЕХНОЛОГИЙ ПЕДАГОГИЧЕСКОГО СОПРОВОЖДЕНИЯ ИХ ОБРАЗОВАНИЯ: ТЕОРЕТИКО-ПРАКТИЧЕСКИЕ АСПЕКТЫ</w:t>
      </w:r>
    </w:p>
    <w:p w:rsidR="00DA16B4" w:rsidRPr="00DA16B4" w:rsidRDefault="00DA16B4" w:rsidP="00DA16B4">
      <w:pPr>
        <w:spacing w:after="0" w:line="240" w:lineRule="auto"/>
        <w:rPr>
          <w:rFonts w:ascii="Times New Roman" w:hAnsi="Times New Roman" w:cs="Times New Roman"/>
          <w:sz w:val="24"/>
          <w:szCs w:val="24"/>
        </w:rPr>
      </w:pPr>
    </w:p>
    <w:p w:rsidR="00DA16B4" w:rsidRPr="00DA16B4" w:rsidRDefault="00DA16B4" w:rsidP="00DA16B4">
      <w:pPr>
        <w:spacing w:line="240" w:lineRule="auto"/>
        <w:jc w:val="both"/>
        <w:rPr>
          <w:rFonts w:ascii="Times New Roman" w:hAnsi="Times New Roman" w:cs="Times New Roman"/>
          <w:iCs/>
          <w:sz w:val="24"/>
          <w:szCs w:val="24"/>
        </w:rPr>
      </w:pPr>
      <w:r w:rsidRPr="00DA16B4">
        <w:rPr>
          <w:rFonts w:ascii="Times New Roman" w:hAnsi="Times New Roman" w:cs="Times New Roman"/>
          <w:b/>
          <w:sz w:val="24"/>
          <w:szCs w:val="24"/>
        </w:rPr>
        <w:t>Балина Виктория Михайловна</w:t>
      </w:r>
      <w:r w:rsidRPr="00DA16B4">
        <w:rPr>
          <w:rFonts w:ascii="Times New Roman" w:hAnsi="Times New Roman" w:cs="Times New Roman"/>
          <w:sz w:val="24"/>
          <w:szCs w:val="24"/>
        </w:rPr>
        <w:t>, с</w:t>
      </w:r>
      <w:r w:rsidRPr="00DA16B4">
        <w:rPr>
          <w:rFonts w:ascii="Times New Roman" w:hAnsi="Times New Roman" w:cs="Times New Roman"/>
          <w:iCs/>
          <w:sz w:val="24"/>
          <w:szCs w:val="24"/>
        </w:rPr>
        <w:t xml:space="preserve">тудентка 2 курса  магистратуры, заочное отделение, ФГБОУ ВО «Уральский государственный педагогический университет», г. Екатеринбург, e-mail: balinavika1978@gmail.com. </w:t>
      </w:r>
    </w:p>
    <w:p w:rsidR="00DA16B4" w:rsidRPr="00DA16B4" w:rsidRDefault="00DA16B4" w:rsidP="00DA16B4">
      <w:pPr>
        <w:spacing w:line="240" w:lineRule="auto"/>
        <w:jc w:val="both"/>
        <w:rPr>
          <w:rFonts w:ascii="Times New Roman" w:hAnsi="Times New Roman" w:cs="Times New Roman"/>
          <w:iCs/>
          <w:sz w:val="24"/>
          <w:szCs w:val="24"/>
        </w:rPr>
      </w:pPr>
      <w:r w:rsidRPr="00DA16B4">
        <w:rPr>
          <w:rFonts w:ascii="Times New Roman" w:hAnsi="Times New Roman" w:cs="Times New Roman"/>
          <w:b/>
          <w:iCs/>
          <w:sz w:val="24"/>
          <w:szCs w:val="24"/>
        </w:rPr>
        <w:t>Научный руководитель: Зак Галина Георгиевна</w:t>
      </w:r>
      <w:r w:rsidRPr="00DA16B4">
        <w:rPr>
          <w:rFonts w:ascii="Times New Roman" w:hAnsi="Times New Roman" w:cs="Times New Roman"/>
          <w:iCs/>
          <w:sz w:val="24"/>
          <w:szCs w:val="24"/>
        </w:rPr>
        <w:t xml:space="preserve">, кандидат педагогических наук, доцент, ФГБОУ ВО «Уральский государственный педагогический университет», Институт специального образования, г. Екатеринбург, e-mail: </w:t>
      </w:r>
      <w:r w:rsidRPr="00DA16B4">
        <w:rPr>
          <w:rFonts w:ascii="Times New Roman" w:hAnsi="Times New Roman" w:cs="Times New Roman"/>
          <w:iCs/>
          <w:sz w:val="24"/>
          <w:szCs w:val="24"/>
          <w:lang w:val="en-US"/>
        </w:rPr>
        <w:t>galina</w:t>
      </w:r>
      <w:r w:rsidRPr="00DA16B4">
        <w:rPr>
          <w:rFonts w:ascii="Times New Roman" w:hAnsi="Times New Roman" w:cs="Times New Roman"/>
          <w:iCs/>
          <w:sz w:val="24"/>
          <w:szCs w:val="24"/>
        </w:rPr>
        <w:t>.</w:t>
      </w:r>
      <w:r w:rsidRPr="00DA16B4">
        <w:rPr>
          <w:rFonts w:ascii="Times New Roman" w:hAnsi="Times New Roman" w:cs="Times New Roman"/>
          <w:iCs/>
          <w:sz w:val="24"/>
          <w:szCs w:val="24"/>
          <w:lang w:val="en-US"/>
        </w:rPr>
        <w:t>zak</w:t>
      </w:r>
      <w:r w:rsidRPr="00DA16B4">
        <w:rPr>
          <w:rFonts w:ascii="Times New Roman" w:hAnsi="Times New Roman" w:cs="Times New Roman"/>
          <w:iCs/>
          <w:sz w:val="24"/>
          <w:szCs w:val="24"/>
        </w:rPr>
        <w:t>@</w:t>
      </w:r>
      <w:r w:rsidRPr="00DA16B4">
        <w:rPr>
          <w:rFonts w:ascii="Times New Roman" w:hAnsi="Times New Roman" w:cs="Times New Roman"/>
          <w:iCs/>
          <w:sz w:val="24"/>
          <w:szCs w:val="24"/>
          <w:lang w:val="en-US"/>
        </w:rPr>
        <w:t>mail</w:t>
      </w:r>
      <w:r w:rsidRPr="00DA16B4">
        <w:rPr>
          <w:rFonts w:ascii="Times New Roman" w:hAnsi="Times New Roman" w:cs="Times New Roman"/>
          <w:iCs/>
          <w:sz w:val="24"/>
          <w:szCs w:val="24"/>
        </w:rPr>
        <w:t>.</w:t>
      </w:r>
      <w:r w:rsidRPr="00DA16B4">
        <w:rPr>
          <w:rFonts w:ascii="Times New Roman" w:hAnsi="Times New Roman" w:cs="Times New Roman"/>
          <w:iCs/>
          <w:sz w:val="24"/>
          <w:szCs w:val="24"/>
          <w:lang w:val="en-US"/>
        </w:rPr>
        <w:t>ru</w:t>
      </w:r>
      <w:r w:rsidRPr="00DA16B4">
        <w:rPr>
          <w:rFonts w:ascii="Times New Roman" w:hAnsi="Times New Roman" w:cs="Times New Roman"/>
          <w:iCs/>
          <w:sz w:val="24"/>
          <w:szCs w:val="24"/>
        </w:rPr>
        <w:t>.</w:t>
      </w:r>
    </w:p>
    <w:p w:rsidR="00DA16B4" w:rsidRPr="00DA16B4" w:rsidRDefault="00DA16B4" w:rsidP="00DA16B4">
      <w:pPr>
        <w:spacing w:after="0" w:line="240" w:lineRule="auto"/>
        <w:ind w:firstLine="709"/>
        <w:jc w:val="both"/>
        <w:rPr>
          <w:rFonts w:ascii="Times New Roman" w:hAnsi="Times New Roman" w:cs="Times New Roman"/>
          <w:i/>
          <w:iCs/>
          <w:sz w:val="24"/>
          <w:szCs w:val="24"/>
        </w:rPr>
      </w:pPr>
      <w:r w:rsidRPr="00DA16B4">
        <w:rPr>
          <w:rFonts w:ascii="Times New Roman" w:hAnsi="Times New Roman" w:cs="Times New Roman"/>
          <w:b/>
          <w:sz w:val="24"/>
          <w:szCs w:val="24"/>
        </w:rPr>
        <w:t>Аннотация.</w:t>
      </w:r>
      <w:r w:rsidRPr="00DA16B4">
        <w:rPr>
          <w:rFonts w:ascii="Times New Roman" w:hAnsi="Times New Roman" w:cs="Times New Roman"/>
          <w:sz w:val="24"/>
          <w:szCs w:val="24"/>
        </w:rPr>
        <w:t xml:space="preserve"> В статье представлен обзор источников и литературы по вопросам, связанным с диагностикой нарушений чтения у обучающихся с умственной отсталостью (интеллектуальными нарушениями). Актуальность проблемы исследования обусловлена распространенностью нарушений чтения среди обучающихся с интеллектуальными нарушениями. В статье рассмотрены критерии качественной и количественной оценки сформированности навыка чтения, перечислены диагностики познавательных психических функций, участвующих в процессе овладения чтением (психологического базиса чтения). Описаны результаты констатирующего этапа педагогического эксперимента по проблеме выявления нарушений чтения у обучающихся младшего школьного возраста с легкой умственной отсталостью. Представлены полученные результаты, которые показывают </w:t>
      </w:r>
      <w:r w:rsidRPr="00DA16B4">
        <w:rPr>
          <w:rFonts w:ascii="Times New Roman" w:hAnsi="Times New Roman"/>
          <w:sz w:val="24"/>
          <w:szCs w:val="24"/>
        </w:rPr>
        <w:t>минимальный или недостаточный уровень сформированности навыка чтения при освоении программы учебного предмета «Чтение».</w:t>
      </w:r>
      <w:r w:rsidRPr="00DA16B4">
        <w:rPr>
          <w:rFonts w:ascii="Times New Roman" w:hAnsi="Times New Roman" w:cs="Times New Roman"/>
          <w:sz w:val="24"/>
          <w:szCs w:val="24"/>
        </w:rPr>
        <w:t xml:space="preserve">  Сформулированы некоторые выводы, позволяющие определить ориентиры для дальнейшего исследования: составление рабочей коррекционной программы по преодолению нарушений чтения и методических рекомендаций по диагностике, коррекции нарушений чтения у обучающихся с легкой умственной отсталостью. </w:t>
      </w:r>
      <w:r w:rsidRPr="00DA16B4">
        <w:rPr>
          <w:rFonts w:ascii="Times New Roman" w:hAnsi="Times New Roman" w:cs="Times New Roman"/>
          <w:iCs/>
          <w:sz w:val="24"/>
          <w:szCs w:val="24"/>
        </w:rPr>
        <w:t>Материалы статьи могут быть полезными для студентов высших учебных заведений при изучении психолого-педагогического сопровождения образования лиц с ОВЗ, а также для педагогов при организации диагностики и коррекции нарушений чтения  у  детей младшего школьного возраста  с умственной отсталостью</w:t>
      </w:r>
      <w:r w:rsidRPr="00DA16B4">
        <w:rPr>
          <w:rFonts w:ascii="Times New Roman" w:hAnsi="Times New Roman" w:cs="Times New Roman"/>
          <w:i/>
          <w:iCs/>
          <w:sz w:val="24"/>
          <w:szCs w:val="24"/>
        </w:rPr>
        <w:t xml:space="preserve">. </w:t>
      </w:r>
    </w:p>
    <w:p w:rsidR="00DA16B4" w:rsidRPr="00DA16B4" w:rsidRDefault="00DA16B4" w:rsidP="00DA16B4">
      <w:pPr>
        <w:spacing w:after="0" w:line="240" w:lineRule="auto"/>
        <w:ind w:firstLine="709"/>
        <w:jc w:val="both"/>
        <w:rPr>
          <w:rFonts w:ascii="Times New Roman" w:hAnsi="Times New Roman" w:cs="Times New Roman"/>
          <w:i/>
          <w:iCs/>
          <w:sz w:val="24"/>
          <w:szCs w:val="24"/>
        </w:rPr>
      </w:pPr>
    </w:p>
    <w:p w:rsidR="00DA16B4" w:rsidRPr="00DA16B4" w:rsidRDefault="00DA16B4" w:rsidP="00DA16B4">
      <w:pPr>
        <w:spacing w:line="240" w:lineRule="auto"/>
        <w:jc w:val="both"/>
        <w:rPr>
          <w:rFonts w:ascii="Times New Roman" w:hAnsi="Times New Roman" w:cs="Times New Roman"/>
          <w:iCs/>
          <w:sz w:val="24"/>
          <w:szCs w:val="24"/>
        </w:rPr>
      </w:pPr>
      <w:r w:rsidRPr="00DA16B4">
        <w:rPr>
          <w:rFonts w:ascii="Times New Roman" w:hAnsi="Times New Roman" w:cs="Times New Roman"/>
          <w:b/>
          <w:iCs/>
          <w:sz w:val="24"/>
          <w:szCs w:val="24"/>
        </w:rPr>
        <w:t xml:space="preserve">Ключевые слова: </w:t>
      </w:r>
      <w:r w:rsidRPr="00DA16B4">
        <w:rPr>
          <w:rFonts w:ascii="Times New Roman" w:hAnsi="Times New Roman" w:cs="Times New Roman"/>
          <w:iCs/>
          <w:sz w:val="24"/>
          <w:szCs w:val="24"/>
        </w:rPr>
        <w:t>диагностика</w:t>
      </w:r>
      <w:r w:rsidRPr="00DA16B4">
        <w:rPr>
          <w:rFonts w:ascii="Times New Roman" w:hAnsi="Times New Roman" w:cs="Times New Roman"/>
          <w:b/>
          <w:iCs/>
          <w:sz w:val="24"/>
          <w:szCs w:val="24"/>
        </w:rPr>
        <w:t xml:space="preserve"> </w:t>
      </w:r>
      <w:r w:rsidRPr="00DA16B4">
        <w:rPr>
          <w:rFonts w:ascii="Times New Roman" w:hAnsi="Times New Roman" w:cs="Times New Roman"/>
          <w:iCs/>
          <w:sz w:val="24"/>
          <w:szCs w:val="24"/>
        </w:rPr>
        <w:t>нарушений чтения;</w:t>
      </w:r>
      <w:r w:rsidRPr="00DA16B4">
        <w:rPr>
          <w:rFonts w:ascii="Times New Roman" w:hAnsi="Times New Roman" w:cs="Times New Roman"/>
          <w:b/>
          <w:iCs/>
          <w:sz w:val="24"/>
          <w:szCs w:val="24"/>
        </w:rPr>
        <w:t xml:space="preserve"> </w:t>
      </w:r>
      <w:r w:rsidRPr="00DA16B4">
        <w:rPr>
          <w:rFonts w:ascii="Times New Roman" w:hAnsi="Times New Roman" w:cs="Times New Roman"/>
          <w:iCs/>
          <w:sz w:val="24"/>
          <w:szCs w:val="24"/>
        </w:rPr>
        <w:t>дети младшего школьного возраста; легкая умственная отсталость.</w:t>
      </w:r>
    </w:p>
    <w:p w:rsidR="00DA16B4" w:rsidRPr="00DA16B4" w:rsidRDefault="00DA16B4" w:rsidP="00DA16B4">
      <w:pPr>
        <w:spacing w:line="240" w:lineRule="auto"/>
        <w:jc w:val="both"/>
        <w:rPr>
          <w:rFonts w:ascii="Times New Roman" w:hAnsi="Times New Roman" w:cs="Times New Roman"/>
          <w:b/>
          <w:sz w:val="24"/>
          <w:szCs w:val="24"/>
          <w:lang w:val="en-US"/>
        </w:rPr>
      </w:pPr>
      <w:r w:rsidRPr="00DA16B4">
        <w:rPr>
          <w:rFonts w:ascii="Times New Roman" w:hAnsi="Times New Roman" w:cs="Times New Roman"/>
          <w:b/>
          <w:sz w:val="24"/>
          <w:szCs w:val="24"/>
          <w:lang w:val="en-US"/>
        </w:rPr>
        <w:t>DIAGNOSTICS OF READING DISORDERS IN STUDENTS WITH MILD MENTAL RETARDATION AS ONE OF THE TECHNOLOGIES OF PEDAGOGICAL SUPPORT OF THEIR EDUCATION: THEORETICAL AND PRACTICAL ASPECTS</w:t>
      </w:r>
    </w:p>
    <w:p w:rsidR="00DA16B4" w:rsidRPr="00DA16B4" w:rsidRDefault="00DA16B4" w:rsidP="00DA16B4">
      <w:pPr>
        <w:spacing w:after="0" w:line="240" w:lineRule="auto"/>
        <w:jc w:val="both"/>
        <w:rPr>
          <w:rFonts w:ascii="Times New Roman" w:hAnsi="Times New Roman" w:cs="Times New Roman"/>
          <w:sz w:val="24"/>
          <w:szCs w:val="24"/>
          <w:lang w:val="en-US"/>
        </w:rPr>
      </w:pPr>
      <w:r w:rsidRPr="00DA16B4">
        <w:rPr>
          <w:rFonts w:ascii="Times New Roman" w:hAnsi="Times New Roman" w:cs="Times New Roman"/>
          <w:b/>
          <w:sz w:val="24"/>
          <w:szCs w:val="24"/>
          <w:lang w:val="en-US"/>
        </w:rPr>
        <w:t xml:space="preserve">Balina Victoria Mikhailovna, </w:t>
      </w:r>
      <w:r w:rsidRPr="00DA16B4">
        <w:rPr>
          <w:rFonts w:ascii="Times New Roman" w:hAnsi="Times New Roman" w:cs="Times New Roman"/>
          <w:sz w:val="24"/>
          <w:szCs w:val="24"/>
          <w:lang w:val="en-US"/>
        </w:rPr>
        <w:t xml:space="preserve">2st year graduate student, part-time department, Ural State Pedagogical University; 26 Kosmonavtov Ave., Yekaterinburg, 620017, Russia; e-mail:mpsd@uspu.me . </w:t>
      </w:r>
    </w:p>
    <w:p w:rsidR="00DA16B4" w:rsidRPr="00DA16B4" w:rsidRDefault="00DA16B4" w:rsidP="00DA16B4">
      <w:pPr>
        <w:spacing w:after="0" w:line="240" w:lineRule="auto"/>
        <w:jc w:val="both"/>
        <w:rPr>
          <w:rFonts w:ascii="Times New Roman" w:hAnsi="Times New Roman" w:cs="Times New Roman"/>
          <w:sz w:val="24"/>
          <w:szCs w:val="24"/>
          <w:lang w:val="en-US"/>
        </w:rPr>
      </w:pPr>
      <w:r w:rsidRPr="00DA16B4">
        <w:rPr>
          <w:rFonts w:ascii="Times New Roman" w:hAnsi="Times New Roman" w:cs="Times New Roman"/>
          <w:b/>
          <w:sz w:val="24"/>
          <w:szCs w:val="24"/>
          <w:lang w:val="en-US"/>
        </w:rPr>
        <w:t>Zak Galina Georgievna</w:t>
      </w:r>
      <w:r w:rsidRPr="00DA16B4">
        <w:rPr>
          <w:rFonts w:ascii="Times New Roman" w:hAnsi="Times New Roman" w:cs="Times New Roman"/>
          <w:sz w:val="24"/>
          <w:szCs w:val="24"/>
          <w:lang w:val="en-US"/>
        </w:rPr>
        <w:t>, Candidate of Pedagogical Sciences, Associate Professor, Ural State Pedagogical University, Yekaterinburg, Russia.</w:t>
      </w:r>
    </w:p>
    <w:p w:rsidR="00DA16B4" w:rsidRPr="00DA16B4" w:rsidRDefault="00DA16B4" w:rsidP="00DA16B4">
      <w:pPr>
        <w:spacing w:after="0" w:line="240" w:lineRule="auto"/>
        <w:jc w:val="both"/>
        <w:rPr>
          <w:rFonts w:ascii="Times New Roman" w:hAnsi="Times New Roman" w:cs="Times New Roman"/>
          <w:sz w:val="24"/>
          <w:szCs w:val="24"/>
          <w:lang w:val="en-US"/>
        </w:rPr>
      </w:pPr>
      <w:r w:rsidRPr="00DA16B4">
        <w:rPr>
          <w:rFonts w:ascii="Times New Roman" w:hAnsi="Times New Roman" w:cs="Times New Roman"/>
          <w:b/>
          <w:sz w:val="24"/>
          <w:szCs w:val="24"/>
          <w:lang w:val="en-US"/>
        </w:rPr>
        <w:t>Abstract.</w:t>
      </w:r>
      <w:r w:rsidRPr="00DA16B4">
        <w:rPr>
          <w:rFonts w:ascii="Times New Roman" w:hAnsi="Times New Roman" w:cs="Times New Roman"/>
          <w:sz w:val="24"/>
          <w:szCs w:val="24"/>
          <w:lang w:val="en-US"/>
        </w:rPr>
        <w:t xml:space="preserve"> The article presents an overview of sources and literature on issues related to the diagnosis of reading disorders in educational organizations implementing adapted basic educational programs (AOP) for students with mental retardation (intellectual disabilities). The relevance of the research problem is due to the prevalence of reading disorders among students with intellectual disabilities. The article considers some criteria for qualitative and quantitative assessment of the formation of reading skills, lists diagnostics of cognitive mental functions involved in the process of mastering reading (the psychological basis of reading). The article describes some results of the ascertaining stage of the pedagogical experiment on the problem of reading disorders in primary school children with mild mental retardation (14 students were </w:t>
      </w:r>
      <w:r w:rsidRPr="00DA16B4">
        <w:rPr>
          <w:rFonts w:ascii="Times New Roman" w:hAnsi="Times New Roman" w:cs="Times New Roman"/>
          <w:sz w:val="24"/>
          <w:szCs w:val="24"/>
          <w:lang w:val="en-US"/>
        </w:rPr>
        <w:lastRenderedPageBreak/>
        <w:t>examined). The level of formation of the reading skill and the psychological basis of writing was studied. The results obtained show the minimum level of formation of the reading skill or the level insufficient for mastering the curriculum of the subject "Reading". Some conclusions are formulated that allow us to determine guidelines for further research: the preparation of a correctional program to overcome reading disorders and methodological recommendations for the diagnosis and correction of reading disorders in students with mild mental retardation. The materials of the article may be useful for students of higher educational institutions in the study of psychological and pedagogical support for the education of persons with disabilities, as well as for teachers in the organization of diagnosis and correction of reading disorders in primary school children with mental retardation.</w:t>
      </w:r>
    </w:p>
    <w:p w:rsidR="00DA16B4" w:rsidRPr="00DA16B4" w:rsidRDefault="00DA16B4" w:rsidP="00DA16B4">
      <w:pPr>
        <w:spacing w:after="0" w:line="240" w:lineRule="auto"/>
        <w:jc w:val="both"/>
        <w:rPr>
          <w:rFonts w:ascii="Times New Roman" w:hAnsi="Times New Roman" w:cs="Times New Roman"/>
          <w:sz w:val="24"/>
          <w:szCs w:val="24"/>
          <w:lang w:val="en-US"/>
        </w:rPr>
      </w:pPr>
    </w:p>
    <w:p w:rsidR="00DA16B4" w:rsidRPr="00DA16B4" w:rsidRDefault="00DA16B4" w:rsidP="00DA16B4">
      <w:pPr>
        <w:spacing w:after="0" w:line="240" w:lineRule="auto"/>
        <w:jc w:val="both"/>
        <w:rPr>
          <w:rFonts w:ascii="Times New Roman" w:hAnsi="Times New Roman" w:cs="Times New Roman"/>
          <w:sz w:val="24"/>
          <w:szCs w:val="24"/>
          <w:lang w:val="en-US"/>
        </w:rPr>
      </w:pPr>
      <w:r w:rsidRPr="00DA16B4">
        <w:rPr>
          <w:rFonts w:ascii="Times New Roman" w:hAnsi="Times New Roman" w:cs="Times New Roman"/>
          <w:b/>
          <w:sz w:val="24"/>
          <w:szCs w:val="24"/>
          <w:lang w:val="en-US"/>
        </w:rPr>
        <w:t>Keywords:</w:t>
      </w:r>
      <w:r w:rsidRPr="00DA16B4">
        <w:rPr>
          <w:rFonts w:ascii="Times New Roman" w:hAnsi="Times New Roman" w:cs="Times New Roman"/>
          <w:sz w:val="24"/>
          <w:szCs w:val="24"/>
          <w:lang w:val="en-US"/>
        </w:rPr>
        <w:t xml:space="preserve"> diagnosis of reading disorders; children of primary school; mild mental retardation.</w:t>
      </w:r>
    </w:p>
    <w:p w:rsidR="00DA16B4" w:rsidRPr="00DA16B4" w:rsidRDefault="00DA16B4" w:rsidP="00DA16B4">
      <w:pPr>
        <w:spacing w:after="0" w:line="240" w:lineRule="auto"/>
        <w:jc w:val="both"/>
        <w:rPr>
          <w:rFonts w:ascii="Times New Roman" w:hAnsi="Times New Roman" w:cs="Times New Roman"/>
          <w:sz w:val="24"/>
          <w:szCs w:val="24"/>
          <w:lang w:val="en-US"/>
        </w:rPr>
      </w:pP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В изучении проблемы нарушений чтения накоплен большой экспериментальный материал. Диагностика и коррекция нарушений чтения описана в работах отечественных ученых Р.Е. Левиной, И.К. Спировой, Г.А. Каше, Г.В. Чиркиной и др. в рамках психолого-педагогического подхода; Р.И. Лалаевой, М.М. Безруких, А.Н. Корнева и др. в рамках клинико-педагогического подхода; Е.Д. Хомской, Л.С. Цветковой, А.В. Семенович, Т.В. Ахутиной, О. А. Величенковой и др. в рамках  нейропсихологического подхода. В отечественной олигофренопедагогике проблема обучения чтению получила свое развитие в работах А. К. Аксеновой, Т. А. Алтуховой, В. В. Воронковой, Г. М. Гусевой, И. В. Коломыткиной, С. В. Комаровой, Р. И. Лалаевой,  М. И. Шишковой, и др. Благодаря исследованиям указанных авторов, накоплена теоретическая база, на основе которой сформулированы научные подходы и разработаны методики диагностики и коррекции нарушений чтения у обучающихся с умственной отсталостью на уровне начального образования.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Исследования нарушений чтения остаются актуальными ввиду большого распространения указанных нарушений среди обучающихся младшего школьного возраста. По данным всероссийского социологического опроса по проблеме дислексии и дисграфии у детей, распространенность нарушений чтения оценивается как высокая подавляющим большинством профессиональной аудитории, так, З. Матейчик указывает на 2-4%, А. Н. Корнева – 4,8%, Б. Хальгрен – 10%, [13]. Распространенность нарушений чтения у обучающихся с умственной отсталостью значительно большая, чем у нормально развивающихся детей.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Проблеме изучения нарушений письменной речи у обучающихся с умственной отсталостью посвящены работы Р. И. Лалаевой [9,10,11], которая указывает на то, что в 1 классах отмечаются нарушения чтения у 62%  обучающихся, во 2 классах  у 25% обучающихся [9].  Р. И. Лалаева описывает симптоматику и механизм специфических нарушений чтения у данной категории обучающихся, среди которых выделяется такое нарушение как дислексия. По ее мнению дислексия – это частичное расстройство процесса овладения чтением, проявляющееся в многочисленных повторяющихся ошибках стойкого характера, обусловленное несформированностью психических функций, участвующих в процессе овладения чтением [9].</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Несмотря на большое количество теоретических и практических разработок, в образовательных организациях, осуществляющих психолого-педагогическое сопровождение детей младшего школьного возраста с легкой умственной отсталостью, встречаются сложности, связанные с выбором и практическим применением методик по диагностике и коррекции нарушений чтения [13].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Авторы провели обследование 14 детей с легкой умственной отсталостью, обучающихся в 3 классе с целью определения уровня сформированности навыка чтения и выявления нарушений чтения. Изучался уровень сформированности навыка чтения и </w:t>
      </w:r>
      <w:r w:rsidRPr="00DA16B4">
        <w:rPr>
          <w:rFonts w:ascii="Times New Roman" w:hAnsi="Times New Roman" w:cs="Times New Roman"/>
          <w:sz w:val="24"/>
          <w:szCs w:val="24"/>
        </w:rPr>
        <w:lastRenderedPageBreak/>
        <w:t>психологического базиса чтения (психических функций, участвующих в процессе овладения чтением).</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С целью определения уровня сформированности навыка чтения была составлена Программа диагностики сформированности навыка чтения, включающая два направления исследования: 1) исследование процесса чтения; 2) исследование психологического базиса чтения.</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Исследование процесса чтения предполагало проведение качественной и количественной оценки степени и особенностей формирования качеств чтения [5]: 1) знание букв и узнавание букв; 2) определение способа  чтения (побуквенное, послоговое, словесно-фразовое чтение); 3) определение понимания прочитанных слов, предложений, текста; 4) определение скорости чтения; 6) определение выразительности чтения.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Применялись критерии оценки, примерный речевой материал для оценки процесса чтения, Карта сформированности навыка чтения для качественного анализа  затруднений обучающихся,  разработанные А. К. Аксеновой  [1].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По результатам обследования процесса чтения были выявлены следующие результаты: 7 обучающихся прочитали за 1 минуту менее 10 слов; 2 обучающихся – 14, 15 слов за минуту, 4 обучающихся – от 24 до 27 слов за минуту, 1 обучающийся прочитал  46 слов за минуту. Распределение испытуемых в зависимости от способа чтения: целым словом – 0 обучающихся (0%); по слогам и целым словом - 2 обучающихся (14,29%); по слогам – 4 обучающихся (28,57%); по буквам и слогам – 5 обучающихся (35,71%); по буквам – 3 обучающихся (21,43%).  Низкий темп чтения, небольшой объем прочитанного не позволял в полной мере выявить все специфические повторяющиеся ошибки чтения. Реализации этой цели способствовало применение методики «Тест оперативных единиц чтения (ТОПЕЧ)» [6]. Данная методика позволяет изучить автоматизированность чтения, выявить повторяющиеся специфические ошибки чтения, выбрать оптимальную стратегию коррекционной работы, например, выбрать тип слогов, слияние которых у данного обучающегося необходимо формировать на начальном этапе или определить момент, когда можно переходить в автоматизации более сложных слогов.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При исследовании по методике «ТОПЕЧ» было установлено, что у 64% обследуемых неустойчивые звуко-буквенные связи (дети затратили более 80 с. на называние 100 букв и допустили ошибки при назывании букв: замены сходных по начертанию букв, замены букв, обозначающих звонкие и глухие согласные звуки, замены букв, имеющих акустико-артикуляционное сходство др.); у 71% обследуемых чтение коротких слогов типа СГ, ГС неавтоматизировано (обследуемые затратили более 100 с. на прочтение таблиц из 100 слогов и допустили большое количество ошибок: побуквенное чтение слогов без последующего слияния, замены гласного звука в слоге, замена согласного звука в слоге, зеркальное чтение и др.); у 100% обследуемых чтение коротких слогов типа СГС, ССГ, ССГС, коротких слов неавтоматизировано.</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Учитывая, что нарушения чтения обусловлены несформированностью психических функций, участвующих в процессе овладения чтением,  в программу диагностики включили методики для определения уровня сформированности таких психических функций как зрительное и слуховое  восприятие, пространственные представления, память (зрительная, слухо-речевая кратковременная и долгосрочная), внимание, реципрокной координации.   К числу этих методик относятся следующие: 1) методика «Исследование зрительного восприятия, в том числе буквенного гнозиса» [14, 15]; 2) методики «Исследование восприятия пространственных отношений» [3]; 3) методика исследования слухо-речевой памяти «10 слов» [14]; 4) методики исследования внимания «Проставь значки», «Кольца Ландольта» [12].</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Сформированность психологического базиса чтения во многом зависит от внимания. Функция внимания выступает на двух основных уровнях – произвольном и непроизвольном. Произвольное находится в тесной зависимости от речи. Этот факт сыграл большую роль в создании П. Я Гальпериным теории поэтапного осуществления </w:t>
      </w:r>
      <w:r w:rsidRPr="00DA16B4">
        <w:rPr>
          <w:rFonts w:ascii="Times New Roman" w:hAnsi="Times New Roman" w:cs="Times New Roman"/>
          <w:sz w:val="24"/>
          <w:szCs w:val="24"/>
        </w:rPr>
        <w:lastRenderedPageBreak/>
        <w:t>умственных действий. Одним из кардинальных положений этой теории является признание того, что степень активности внимания уменьшается по мере освоения какого-либо действия. Высоко автоматизированная деятельность требует незначительной активности ретикулярной формации, (осуществляющей функцию внимания),   как бы  «освобождая место» для менее упроченных видов деятельности. Этот факт далеко не всегда учитывается в педагогике: отрабатываемый в школе материал часто не доводится  до нужной степени автоматизации [2]. Исследование уровня развития внимания показало, что у 100% обследуемых низкий уровень развития распределения внимания, у большинства обследуемых – низкий уровень переключения внимания. Обучающиеся с умственной отсталостью испытывают трудности при автоматизации чтения,  при переходе от  аналитических приемов чтения к синтетическим (от слогов к целым словам) не только из-за характерной для них косности и привязанности к какому-либо одному способу действия [1], а в силу несформированности на достаточном уровне распределения и переключения внимания для осуществления чтения новым, более сложным способом.</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Определение уровня сформированности навыка чтения осуществлялось по результатам оценки достижения предметных результатов [5]. Учитывая,  что оценка темпа чтения имеет исключительно информационный характер и не рассматривается как программное требование оценки беглости обследуемых, одним из основных критериев определения уровня сформированности является способ чтения. Так, для обучающихся в 3 классе минимальный уровень предметных результатов по «Чтению», соответственно минимальный уровень сформированности навыка чтения предполагает правильное чтение текста по слогам с постепенным переходом к плавному чтению целым словом двух и трехсложных слов; достаточный уровень – правильное чтение  вслух целыми словами [5]. При недостижении вышеуказанных предметных результатов уровень сформированности навыка чтения определяется как недостаточный для освоения программы учебного предмета «Чтение».</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Исследование, проведенное авторами показало, что у 14 % испытуемых навык чтения сформирован на минимальном уровне, у 86% испытуемых уровень сформированности навыка чтения определяется как недостаточный для освоения программы учебного предмета «Чтение».</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Согласно Федеральному государственному образовательному стандарту образования обучающихся с умственной отсталостью (интеллектуальными нарушениями)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Особые образовательные потребности обучающихся, показавших минимальный или недостаточный уровень овладения предметными результатами, реализуются посредством включения направления психолого-педагогического сопровождения по преодолению нарушений чтения в программу коррекционной работы.   </w:t>
      </w:r>
    </w:p>
    <w:p w:rsidR="00DA16B4" w:rsidRPr="00DA16B4" w:rsidRDefault="00DA16B4" w:rsidP="00DA16B4">
      <w:pPr>
        <w:spacing w:after="0" w:line="240" w:lineRule="auto"/>
        <w:ind w:firstLine="709"/>
        <w:jc w:val="both"/>
        <w:rPr>
          <w:rFonts w:ascii="Times New Roman" w:hAnsi="Times New Roman" w:cs="Times New Roman"/>
          <w:sz w:val="24"/>
          <w:szCs w:val="24"/>
          <w:shd w:val="clear" w:color="auto" w:fill="FFFFFF"/>
        </w:rPr>
      </w:pPr>
      <w:r w:rsidRPr="00DA16B4">
        <w:rPr>
          <w:rFonts w:ascii="Times New Roman" w:hAnsi="Times New Roman" w:cs="Times New Roman"/>
          <w:iCs/>
          <w:sz w:val="24"/>
          <w:szCs w:val="24"/>
        </w:rPr>
        <w:t>Диагностика и коррекция н</w:t>
      </w:r>
      <w:r w:rsidRPr="00DA16B4">
        <w:rPr>
          <w:rFonts w:ascii="Times New Roman" w:hAnsi="Times New Roman" w:cs="Times New Roman"/>
          <w:sz w:val="24"/>
          <w:szCs w:val="24"/>
          <w:shd w:val="clear" w:color="auto" w:fill="FFFFFF"/>
        </w:rPr>
        <w:t xml:space="preserve">арушений чтения у обучающихся с легкой умственной отсталостью являются на сегодняшний день актуальными темами. Для удовлетворения особых образовательных потребностей обучающихся с умственной отсталостью с нарушениями чтения необходимо создать специальные условия обучения, а именно разработать и реализовать программу диагностики и коррекции нарушений чтения. </w:t>
      </w:r>
    </w:p>
    <w:p w:rsidR="00DA16B4" w:rsidRPr="00DA16B4" w:rsidRDefault="00DA16B4" w:rsidP="00DA16B4">
      <w:pPr>
        <w:spacing w:after="0" w:line="240" w:lineRule="auto"/>
        <w:jc w:val="center"/>
        <w:rPr>
          <w:rFonts w:ascii="Times New Roman" w:hAnsi="Times New Roman" w:cs="Times New Roman"/>
          <w:sz w:val="24"/>
          <w:szCs w:val="24"/>
        </w:rPr>
      </w:pPr>
    </w:p>
    <w:p w:rsidR="00DA16B4" w:rsidRPr="00DA16B4" w:rsidRDefault="00DA16B4" w:rsidP="00DA16B4">
      <w:pPr>
        <w:spacing w:after="0" w:line="240" w:lineRule="auto"/>
        <w:jc w:val="center"/>
        <w:rPr>
          <w:rFonts w:ascii="Times New Roman" w:hAnsi="Times New Roman" w:cs="Times New Roman"/>
          <w:sz w:val="24"/>
          <w:szCs w:val="24"/>
        </w:rPr>
      </w:pPr>
      <w:r w:rsidRPr="00DA16B4">
        <w:rPr>
          <w:rFonts w:ascii="Times New Roman" w:hAnsi="Times New Roman" w:cs="Times New Roman"/>
          <w:sz w:val="24"/>
          <w:szCs w:val="24"/>
        </w:rPr>
        <w:t>Литература</w:t>
      </w:r>
    </w:p>
    <w:p w:rsidR="00DA16B4" w:rsidRPr="00DA16B4" w:rsidRDefault="00DA16B4" w:rsidP="00DA16B4">
      <w:pPr>
        <w:pStyle w:val="Style3"/>
        <w:widowControl/>
        <w:spacing w:line="240" w:lineRule="auto"/>
        <w:ind w:firstLine="708"/>
        <w:jc w:val="both"/>
      </w:pPr>
      <w:r w:rsidRPr="00DA16B4">
        <w:lastRenderedPageBreak/>
        <w:t>1. Аксенова А.К. Методика обучения русскому языку в специальной (коррекционной) школе: учеб. для студ. дефектол. фак. педвузов. – М. : ВЛАДОС, 2004. - 316 с. </w:t>
      </w:r>
    </w:p>
    <w:p w:rsidR="00DA16B4" w:rsidRPr="00DA16B4" w:rsidRDefault="00DA16B4" w:rsidP="00DA16B4">
      <w:pPr>
        <w:pStyle w:val="Style3"/>
        <w:widowControl/>
        <w:spacing w:line="240" w:lineRule="auto"/>
        <w:ind w:firstLine="708"/>
        <w:jc w:val="both"/>
      </w:pPr>
      <w:r w:rsidRPr="00DA16B4">
        <w:t>2. Визель Т. Г. Основы нейропсихологии: учебник для студентов вузов. – М : В. Секачев, 2019.- 264 с., цветная вклейка 12 с.</w:t>
      </w:r>
    </w:p>
    <w:p w:rsidR="00DA16B4" w:rsidRPr="00DA16B4" w:rsidRDefault="00DA16B4" w:rsidP="00DA16B4">
      <w:pPr>
        <w:pStyle w:val="Style3"/>
        <w:widowControl/>
        <w:spacing w:line="240" w:lineRule="auto"/>
        <w:ind w:firstLine="708"/>
        <w:jc w:val="both"/>
      </w:pPr>
      <w:r w:rsidRPr="00DA16B4">
        <w:t xml:space="preserve">3. Забрамная С. Д., Боровик О. В. Методические рекомендации к пособию «Практический материала для проведения психолого-педагогического обследования детей» авторов С. Д. Забрамной, О. В. Боровика : Пособие для психолого-педагогических комиссий. – М. : ВЛАДОС, 2003, 32 с. </w:t>
      </w:r>
    </w:p>
    <w:p w:rsidR="00DA16B4" w:rsidRPr="00DA16B4" w:rsidRDefault="00DA16B4" w:rsidP="00DA16B4">
      <w:pPr>
        <w:pStyle w:val="Style3"/>
        <w:widowControl/>
        <w:spacing w:line="240" w:lineRule="auto"/>
        <w:ind w:firstLine="708"/>
        <w:jc w:val="both"/>
      </w:pPr>
      <w:r w:rsidRPr="00DA16B4">
        <w:t>4. Забрамная С. Д., Боровик О. В. Практический материала для проведения психолого-педагогического обследования детей. – М. : ВЛАДОС, 2008.</w:t>
      </w:r>
    </w:p>
    <w:p w:rsidR="00DA16B4" w:rsidRPr="00DA16B4" w:rsidRDefault="00DA16B4" w:rsidP="00DA16B4">
      <w:pPr>
        <w:pStyle w:val="Style3"/>
        <w:widowControl/>
        <w:spacing w:line="240" w:lineRule="auto"/>
        <w:ind w:firstLine="708"/>
        <w:jc w:val="both"/>
      </w:pPr>
      <w:r w:rsidRPr="00DA16B4">
        <w:t xml:space="preserve">5. Комплект примерных рабочих программ по отдельным учебным предметам и коррекционным курсам по адаптированной основной общеобразовательной программе образования обучающихся 3 класса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17.09.2020 г. № 3/20). [Электронный ресурс]. – Режим доступа : </w:t>
      </w:r>
      <w:hyperlink r:id="rId12" w:history="1">
        <w:r w:rsidRPr="00DA16B4">
          <w:t>https://fgosreestr.ru/</w:t>
        </w:r>
      </w:hyperlink>
      <w:r w:rsidRPr="00DA16B4">
        <w:t>.</w:t>
      </w:r>
    </w:p>
    <w:p w:rsidR="00DA16B4" w:rsidRPr="00DA16B4" w:rsidRDefault="00DA16B4" w:rsidP="00DA16B4">
      <w:pPr>
        <w:pStyle w:val="Style3"/>
        <w:widowControl/>
        <w:spacing w:line="240" w:lineRule="auto"/>
        <w:ind w:firstLine="708"/>
        <w:jc w:val="both"/>
      </w:pPr>
      <w:r w:rsidRPr="00DA16B4">
        <w:t xml:space="preserve">6. Корнев А. Н., Ишимова О. А. Методика диагностики дислексии у детей. Методическое пособие. СПб. : Изд-во Политехн. ун-та, 2010.-72 с. </w:t>
      </w:r>
    </w:p>
    <w:p w:rsidR="00DA16B4" w:rsidRPr="00DA16B4" w:rsidRDefault="00DA16B4" w:rsidP="00DA16B4">
      <w:pPr>
        <w:pStyle w:val="Style3"/>
        <w:widowControl/>
        <w:spacing w:line="240" w:lineRule="auto"/>
        <w:ind w:firstLine="708"/>
        <w:jc w:val="both"/>
      </w:pPr>
      <w:r w:rsidRPr="00DA16B4">
        <w:t>7. Корнев А.Н. Нарушения чтения и письма у детей. – СПб. : ИД «МиМ», 2007. – 286 с.</w:t>
      </w:r>
    </w:p>
    <w:p w:rsidR="00DA16B4" w:rsidRPr="00DA16B4" w:rsidRDefault="00DA16B4" w:rsidP="00DA16B4">
      <w:pPr>
        <w:pStyle w:val="Style3"/>
        <w:widowControl/>
        <w:spacing w:line="240" w:lineRule="auto"/>
        <w:ind w:firstLine="708"/>
        <w:jc w:val="both"/>
      </w:pPr>
      <w:r w:rsidRPr="00DA16B4">
        <w:t>8. Лалаева Р. И. Диагностика и коррекция нарушений чтения и письма у младших школьников / Р. И. Лалаева, Л. В. Бенедиктова. СПб : Союз, 2001. – 224 с.</w:t>
      </w:r>
    </w:p>
    <w:p w:rsidR="00DA16B4" w:rsidRPr="00DA16B4" w:rsidRDefault="00DA16B4" w:rsidP="00DA16B4">
      <w:pPr>
        <w:pStyle w:val="Style3"/>
        <w:widowControl/>
        <w:spacing w:line="240" w:lineRule="auto"/>
        <w:ind w:firstLine="708"/>
        <w:jc w:val="both"/>
      </w:pPr>
      <w:r w:rsidRPr="00DA16B4">
        <w:t xml:space="preserve">9. Лалаева Р.И. Нарушение чтения и пути их коррекции у младших школьников : Учебное пособие / Р.И. Лалаева; науч. ред. Н. В. Серебрякова. – СПб. : КАРО, 2019. – 256 с. </w:t>
      </w:r>
    </w:p>
    <w:p w:rsidR="00DA16B4" w:rsidRPr="00DA16B4" w:rsidRDefault="00DA16B4" w:rsidP="00DA16B4">
      <w:pPr>
        <w:pStyle w:val="Style3"/>
        <w:widowControl/>
        <w:spacing w:line="240" w:lineRule="auto"/>
        <w:ind w:firstLine="708"/>
        <w:jc w:val="both"/>
      </w:pPr>
      <w:r w:rsidRPr="00DA16B4">
        <w:t>10. Лалаева Р.И. Логопедическая работа в коррекционных классах : Кн. для логопеда.  – М. : ВЛАДОС, 1998.</w:t>
      </w:r>
    </w:p>
    <w:p w:rsidR="00DA16B4" w:rsidRPr="00DA16B4" w:rsidRDefault="00DA16B4" w:rsidP="00DA16B4">
      <w:pPr>
        <w:pStyle w:val="Style3"/>
        <w:widowControl/>
        <w:spacing w:line="240" w:lineRule="auto"/>
        <w:ind w:firstLine="708"/>
        <w:jc w:val="both"/>
      </w:pPr>
      <w:r w:rsidRPr="00DA16B4">
        <w:t>11. Лалаева Р. И. Устранение нарушений чтения у учащихся вспомогательной школы : Пособие для логопедов.- Москва : Просвещение, 1978. – 88 с.</w:t>
      </w:r>
    </w:p>
    <w:p w:rsidR="00DA16B4" w:rsidRPr="00DA16B4" w:rsidRDefault="00DA16B4" w:rsidP="00DA16B4">
      <w:pPr>
        <w:pStyle w:val="Style3"/>
        <w:widowControl/>
        <w:spacing w:line="240" w:lineRule="auto"/>
        <w:ind w:firstLine="708"/>
        <w:jc w:val="both"/>
      </w:pPr>
      <w:r w:rsidRPr="00DA16B4">
        <w:t>12. Немов Р. С. Психология : Учеб. Для студ. Пед. Вузов : В 3 кн. – 3-е изд. – М. : гуманит. Изд. Центр ВЛАДОС, 1999. – Кн. 3 : Психодиагностика. Введение в научное психологическое исследование с элементами математической статистики. – 632 с.</w:t>
      </w:r>
    </w:p>
    <w:p w:rsidR="00DA16B4" w:rsidRPr="00DA16B4" w:rsidRDefault="00DA16B4" w:rsidP="00DA16B4">
      <w:pPr>
        <w:pStyle w:val="Style3"/>
        <w:widowControl/>
        <w:spacing w:line="240" w:lineRule="auto"/>
        <w:ind w:firstLine="708"/>
        <w:jc w:val="both"/>
      </w:pPr>
      <w:r w:rsidRPr="00DA16B4">
        <w:t>13. Проблема нарушений письма и чтения у детей: данные всероссийского опроса / О. А. Величенкова [и др.] // Специальное образование. — 2019. — № 3 (55). — С. 36-49.</w:t>
      </w:r>
    </w:p>
    <w:p w:rsidR="00DA16B4" w:rsidRPr="00DA16B4" w:rsidRDefault="00DA16B4" w:rsidP="00DA16B4">
      <w:pPr>
        <w:pStyle w:val="Style3"/>
        <w:widowControl/>
        <w:spacing w:line="240" w:lineRule="auto"/>
        <w:ind w:firstLine="708"/>
        <w:jc w:val="both"/>
      </w:pPr>
      <w:r w:rsidRPr="00DA16B4">
        <w:t>14. Семаго Н. Я., Семаго М. М. Диагностический альбом для исследования особенностей познавательной деятельности. – М.: АРКТИ, 2017.- 66 с.</w:t>
      </w:r>
    </w:p>
    <w:p w:rsidR="00DA16B4" w:rsidRPr="00DA16B4" w:rsidRDefault="00DA16B4" w:rsidP="00DA16B4">
      <w:pPr>
        <w:pStyle w:val="Style3"/>
        <w:widowControl/>
        <w:spacing w:line="240" w:lineRule="auto"/>
        <w:ind w:firstLine="708"/>
        <w:jc w:val="both"/>
      </w:pPr>
      <w:r w:rsidRPr="00DA16B4">
        <w:t xml:space="preserve">15. Смирнова И. А. Логопедический альбом для обследования способности к чтению и письму : Наглядно-методическое пособие. – СПб. : ООО «ИЗДАТЕЛЬСТВО «ДЕТСТВО-ПРЕСС», 2020. – 64 с. </w:t>
      </w:r>
    </w:p>
    <w:p w:rsidR="00DA16B4" w:rsidRPr="00DA16B4" w:rsidRDefault="00DA16B4" w:rsidP="00DA16B4">
      <w:pPr>
        <w:spacing w:after="0" w:line="240" w:lineRule="auto"/>
        <w:jc w:val="center"/>
        <w:rPr>
          <w:rFonts w:ascii="Times New Roman" w:hAnsi="Times New Roman" w:cs="Times New Roman"/>
          <w:b/>
          <w:sz w:val="24"/>
          <w:szCs w:val="24"/>
          <w:shd w:val="clear" w:color="auto" w:fill="FFFFFF"/>
        </w:rPr>
      </w:pPr>
    </w:p>
    <w:p w:rsidR="00DA16B4" w:rsidRPr="00DA16B4" w:rsidRDefault="00DA16B4" w:rsidP="00DA16B4">
      <w:pPr>
        <w:spacing w:after="0" w:line="240" w:lineRule="auto"/>
        <w:rPr>
          <w:rFonts w:ascii="Times New Roman" w:hAnsi="Times New Roman" w:cs="Times New Roman"/>
          <w:b/>
          <w:sz w:val="24"/>
          <w:szCs w:val="24"/>
        </w:rPr>
      </w:pPr>
    </w:p>
    <w:p w:rsidR="00DA16B4" w:rsidRPr="00DA16B4" w:rsidRDefault="00DA16B4" w:rsidP="00DA16B4">
      <w:pPr>
        <w:spacing w:after="0" w:line="240" w:lineRule="auto"/>
        <w:rPr>
          <w:rFonts w:ascii="Times New Roman" w:hAnsi="Times New Roman" w:cs="Times New Roman"/>
          <w:b/>
          <w:sz w:val="24"/>
          <w:szCs w:val="24"/>
        </w:rPr>
      </w:pPr>
    </w:p>
    <w:p w:rsidR="00DA16B4" w:rsidRPr="00DA16B4" w:rsidRDefault="00DA16B4" w:rsidP="00DA16B4">
      <w:pPr>
        <w:spacing w:after="0" w:line="240" w:lineRule="auto"/>
        <w:rPr>
          <w:rFonts w:ascii="Times New Roman" w:hAnsi="Times New Roman" w:cs="Times New Roman"/>
          <w:b/>
          <w:sz w:val="24"/>
          <w:szCs w:val="24"/>
        </w:rPr>
      </w:pPr>
    </w:p>
    <w:p w:rsidR="00DA16B4" w:rsidRPr="00DA16B4" w:rsidRDefault="00DA16B4" w:rsidP="00DA16B4">
      <w:pPr>
        <w:spacing w:after="0" w:line="240" w:lineRule="auto"/>
        <w:rPr>
          <w:rFonts w:ascii="Times New Roman" w:hAnsi="Times New Roman" w:cs="Times New Roman"/>
          <w:iCs/>
          <w:sz w:val="24"/>
          <w:szCs w:val="24"/>
        </w:rPr>
      </w:pPr>
      <w:r w:rsidRPr="00DA16B4">
        <w:rPr>
          <w:rFonts w:ascii="Times New Roman" w:hAnsi="Times New Roman" w:cs="Times New Roman"/>
          <w:b/>
          <w:sz w:val="24"/>
          <w:szCs w:val="24"/>
        </w:rPr>
        <w:t>Балина Виктория Михайловна</w:t>
      </w:r>
      <w:r w:rsidRPr="00DA16B4">
        <w:rPr>
          <w:rFonts w:ascii="Times New Roman" w:hAnsi="Times New Roman" w:cs="Times New Roman"/>
          <w:sz w:val="24"/>
          <w:szCs w:val="24"/>
        </w:rPr>
        <w:t xml:space="preserve">, </w:t>
      </w:r>
      <w:r w:rsidRPr="00DA16B4">
        <w:rPr>
          <w:rFonts w:ascii="Times New Roman" w:hAnsi="Times New Roman" w:cs="Times New Roman"/>
          <w:iCs/>
          <w:sz w:val="24"/>
          <w:szCs w:val="24"/>
        </w:rPr>
        <w:t xml:space="preserve">SPIN-код 2599-2550, </w:t>
      </w:r>
      <w:r w:rsidRPr="00DA16B4">
        <w:rPr>
          <w:rFonts w:ascii="Times New Roman" w:hAnsi="Times New Roman" w:cs="Times New Roman"/>
          <w:sz w:val="24"/>
          <w:szCs w:val="24"/>
        </w:rPr>
        <w:t>с</w:t>
      </w:r>
      <w:r w:rsidRPr="00DA16B4">
        <w:rPr>
          <w:rFonts w:ascii="Times New Roman" w:hAnsi="Times New Roman" w:cs="Times New Roman"/>
          <w:iCs/>
          <w:sz w:val="24"/>
          <w:szCs w:val="24"/>
        </w:rPr>
        <w:t xml:space="preserve">тудентка 3 курса  магистратуры, заочное отделение, ФГБОУ ВО «Уральский государственный педагогический университет», 62007, г. Екатеринбург, пр. Космонавтов, 26, </w:t>
      </w:r>
      <w:r w:rsidRPr="00DA16B4">
        <w:rPr>
          <w:rFonts w:ascii="Times New Roman" w:hAnsi="Times New Roman" w:cs="Times New Roman"/>
          <w:iCs/>
          <w:sz w:val="24"/>
          <w:szCs w:val="24"/>
          <w:lang w:val="en-US"/>
        </w:rPr>
        <w:t>tory</w:t>
      </w:r>
      <w:r w:rsidRPr="00DA16B4">
        <w:rPr>
          <w:rFonts w:ascii="Times New Roman" w:hAnsi="Times New Roman" w:cs="Times New Roman"/>
          <w:iCs/>
          <w:sz w:val="24"/>
          <w:szCs w:val="24"/>
        </w:rPr>
        <w:t>626@</w:t>
      </w:r>
      <w:r w:rsidRPr="00DA16B4">
        <w:rPr>
          <w:rFonts w:ascii="Times New Roman" w:hAnsi="Times New Roman" w:cs="Times New Roman"/>
          <w:iCs/>
          <w:sz w:val="24"/>
          <w:szCs w:val="24"/>
          <w:lang w:val="en-US"/>
        </w:rPr>
        <w:t>yandex</w:t>
      </w:r>
      <w:r w:rsidRPr="00DA16B4">
        <w:rPr>
          <w:rFonts w:ascii="Times New Roman" w:hAnsi="Times New Roman" w:cs="Times New Roman"/>
          <w:iCs/>
          <w:sz w:val="24"/>
          <w:szCs w:val="24"/>
        </w:rPr>
        <w:t>.</w:t>
      </w:r>
      <w:r w:rsidRPr="00DA16B4">
        <w:rPr>
          <w:rFonts w:ascii="Times New Roman" w:hAnsi="Times New Roman" w:cs="Times New Roman"/>
          <w:iCs/>
          <w:sz w:val="24"/>
          <w:szCs w:val="24"/>
          <w:lang w:val="en-US"/>
        </w:rPr>
        <w:t>ru</w:t>
      </w:r>
      <w:r w:rsidRPr="00DA16B4">
        <w:rPr>
          <w:rFonts w:ascii="Times New Roman" w:hAnsi="Times New Roman" w:cs="Times New Roman"/>
          <w:iCs/>
          <w:sz w:val="24"/>
          <w:szCs w:val="24"/>
        </w:rPr>
        <w:t xml:space="preserve">. </w:t>
      </w:r>
    </w:p>
    <w:p w:rsidR="00DA16B4" w:rsidRPr="00DA16B4" w:rsidRDefault="00DA16B4" w:rsidP="00DA16B4">
      <w:pPr>
        <w:spacing w:after="0" w:line="240" w:lineRule="auto"/>
        <w:rPr>
          <w:rFonts w:ascii="Times New Roman" w:hAnsi="Times New Roman" w:cs="Times New Roman"/>
          <w:iCs/>
          <w:sz w:val="24"/>
          <w:szCs w:val="24"/>
        </w:rPr>
      </w:pPr>
      <w:r w:rsidRPr="00DA16B4">
        <w:rPr>
          <w:rFonts w:ascii="Times New Roman" w:hAnsi="Times New Roman" w:cs="Times New Roman"/>
          <w:b/>
          <w:iCs/>
          <w:sz w:val="24"/>
          <w:szCs w:val="24"/>
        </w:rPr>
        <w:t>Зак Галина Георгиевна</w:t>
      </w:r>
      <w:r w:rsidRPr="00DA16B4">
        <w:rPr>
          <w:rFonts w:ascii="Times New Roman" w:hAnsi="Times New Roman" w:cs="Times New Roman"/>
          <w:iCs/>
          <w:sz w:val="24"/>
          <w:szCs w:val="24"/>
        </w:rPr>
        <w:t xml:space="preserve">, SPIN-код 9376-0420, кандидат педагогических наук, доцент, ФГБОУ ВО «Уральский государственный педагогический университет», Институт специального образования, 62007, г. Екатеринбург, пр. Космонавтов, 26, </w:t>
      </w:r>
      <w:hyperlink r:id="rId13" w:history="1">
        <w:r w:rsidRPr="00DA16B4">
          <w:rPr>
            <w:rStyle w:val="a3"/>
            <w:rFonts w:ascii="Times New Roman" w:hAnsi="Times New Roman" w:cs="Times New Roman"/>
            <w:iCs/>
            <w:sz w:val="24"/>
            <w:szCs w:val="24"/>
            <w:lang w:val="en-US"/>
          </w:rPr>
          <w:t>galina</w:t>
        </w:r>
        <w:r w:rsidRPr="00DA16B4">
          <w:rPr>
            <w:rStyle w:val="a3"/>
            <w:rFonts w:ascii="Times New Roman" w:hAnsi="Times New Roman" w:cs="Times New Roman"/>
            <w:iCs/>
            <w:sz w:val="24"/>
            <w:szCs w:val="24"/>
          </w:rPr>
          <w:t>.</w:t>
        </w:r>
        <w:r w:rsidRPr="00DA16B4">
          <w:rPr>
            <w:rStyle w:val="a3"/>
            <w:rFonts w:ascii="Times New Roman" w:hAnsi="Times New Roman" w:cs="Times New Roman"/>
            <w:iCs/>
            <w:sz w:val="24"/>
            <w:szCs w:val="24"/>
            <w:lang w:val="en-US"/>
          </w:rPr>
          <w:t>zak</w:t>
        </w:r>
        <w:r w:rsidRPr="00DA16B4">
          <w:rPr>
            <w:rStyle w:val="a3"/>
            <w:rFonts w:ascii="Times New Roman" w:hAnsi="Times New Roman" w:cs="Times New Roman"/>
            <w:iCs/>
            <w:sz w:val="24"/>
            <w:szCs w:val="24"/>
          </w:rPr>
          <w:t>@</w:t>
        </w:r>
        <w:r w:rsidRPr="00DA16B4">
          <w:rPr>
            <w:rStyle w:val="a3"/>
            <w:rFonts w:ascii="Times New Roman" w:hAnsi="Times New Roman" w:cs="Times New Roman"/>
            <w:iCs/>
            <w:sz w:val="24"/>
            <w:szCs w:val="24"/>
            <w:lang w:val="en-US"/>
          </w:rPr>
          <w:t>mail</w:t>
        </w:r>
        <w:r w:rsidRPr="00DA16B4">
          <w:rPr>
            <w:rStyle w:val="a3"/>
            <w:rFonts w:ascii="Times New Roman" w:hAnsi="Times New Roman" w:cs="Times New Roman"/>
            <w:iCs/>
            <w:sz w:val="24"/>
            <w:szCs w:val="24"/>
          </w:rPr>
          <w:t>.</w:t>
        </w:r>
        <w:r w:rsidRPr="00DA16B4">
          <w:rPr>
            <w:rStyle w:val="a3"/>
            <w:rFonts w:ascii="Times New Roman" w:hAnsi="Times New Roman" w:cs="Times New Roman"/>
            <w:iCs/>
            <w:sz w:val="24"/>
            <w:szCs w:val="24"/>
            <w:lang w:val="en-US"/>
          </w:rPr>
          <w:t>ru</w:t>
        </w:r>
      </w:hyperlink>
      <w:r w:rsidRPr="00DA16B4">
        <w:rPr>
          <w:rFonts w:ascii="Times New Roman" w:hAnsi="Times New Roman" w:cs="Times New Roman"/>
          <w:iCs/>
          <w:sz w:val="24"/>
          <w:szCs w:val="24"/>
        </w:rPr>
        <w:t>.</w:t>
      </w:r>
    </w:p>
    <w:p w:rsidR="00DA16B4" w:rsidRPr="00DA16B4" w:rsidRDefault="00DA16B4" w:rsidP="00DA16B4">
      <w:pPr>
        <w:spacing w:after="0" w:line="240" w:lineRule="auto"/>
        <w:jc w:val="center"/>
        <w:rPr>
          <w:rFonts w:ascii="Times New Roman" w:hAnsi="Times New Roman" w:cs="Times New Roman"/>
          <w:b/>
          <w:sz w:val="24"/>
          <w:szCs w:val="24"/>
          <w:shd w:val="clear" w:color="auto" w:fill="FFFFFF"/>
        </w:rPr>
      </w:pPr>
      <w:r w:rsidRPr="00DA16B4">
        <w:rPr>
          <w:rFonts w:ascii="Times New Roman" w:hAnsi="Times New Roman" w:cs="Times New Roman"/>
          <w:b/>
          <w:sz w:val="24"/>
          <w:szCs w:val="24"/>
          <w:shd w:val="clear" w:color="auto" w:fill="FFFFFF"/>
        </w:rPr>
        <w:lastRenderedPageBreak/>
        <w:t>КОРРЕКЦИЯ НАРУШЕНИЙ ЧТЕНИЯ КАК ТЕХНОЛОГИЯ ПЕДАГОГИЧЕСКОГО СОПРОВОЖДЕНИЯ ОБУЧАЮЩИХСЯ МЛАДШЕГО ШКОЛЬНОГО ВОЗРАСТА С ИНТЕЛЛЕКТУАЛЬНЫМИ НАРУШЕНИЯМИ</w:t>
      </w:r>
    </w:p>
    <w:p w:rsidR="00DA16B4" w:rsidRPr="00DA16B4" w:rsidRDefault="00DA16B4" w:rsidP="00DA16B4">
      <w:pPr>
        <w:spacing w:after="0" w:line="240" w:lineRule="auto"/>
        <w:rPr>
          <w:rFonts w:ascii="Times New Roman" w:hAnsi="Times New Roman" w:cs="Times New Roman"/>
          <w:b/>
          <w:sz w:val="24"/>
          <w:szCs w:val="24"/>
          <w:shd w:val="clear" w:color="auto" w:fill="FFFFFF"/>
        </w:rPr>
      </w:pPr>
    </w:p>
    <w:p w:rsidR="00DA16B4" w:rsidRPr="00DA16B4" w:rsidRDefault="00DA16B4" w:rsidP="00DA16B4">
      <w:pPr>
        <w:spacing w:after="0" w:line="240" w:lineRule="auto"/>
        <w:jc w:val="both"/>
        <w:rPr>
          <w:rFonts w:ascii="Times New Roman" w:hAnsi="Times New Roman" w:cs="Times New Roman"/>
          <w:iCs/>
          <w:sz w:val="24"/>
          <w:szCs w:val="24"/>
        </w:rPr>
      </w:pPr>
      <w:r w:rsidRPr="00DA16B4">
        <w:rPr>
          <w:rFonts w:ascii="Times New Roman" w:hAnsi="Times New Roman" w:cs="Times New Roman"/>
          <w:b/>
          <w:iCs/>
          <w:sz w:val="24"/>
          <w:szCs w:val="24"/>
        </w:rPr>
        <w:t xml:space="preserve">Ключевые слова: </w:t>
      </w:r>
      <w:r w:rsidRPr="00DA16B4">
        <w:rPr>
          <w:rFonts w:ascii="Times New Roman" w:hAnsi="Times New Roman" w:cs="Times New Roman"/>
          <w:iCs/>
          <w:sz w:val="24"/>
          <w:szCs w:val="24"/>
        </w:rPr>
        <w:t>коррекция; нарушения чтения;</w:t>
      </w:r>
      <w:r w:rsidRPr="00DA16B4">
        <w:rPr>
          <w:rFonts w:ascii="Times New Roman" w:hAnsi="Times New Roman" w:cs="Times New Roman"/>
          <w:b/>
          <w:iCs/>
          <w:sz w:val="24"/>
          <w:szCs w:val="24"/>
        </w:rPr>
        <w:t xml:space="preserve"> </w:t>
      </w:r>
      <w:r w:rsidRPr="00DA16B4">
        <w:rPr>
          <w:rFonts w:ascii="Times New Roman" w:hAnsi="Times New Roman" w:cs="Times New Roman"/>
          <w:iCs/>
          <w:sz w:val="24"/>
          <w:szCs w:val="24"/>
        </w:rPr>
        <w:t>обучающиеся младшего школьного возраста; интеллектуальные нарушения; педагогическая технология.</w:t>
      </w:r>
    </w:p>
    <w:p w:rsidR="00DA16B4" w:rsidRPr="00DA16B4" w:rsidRDefault="00DA16B4" w:rsidP="00DA16B4">
      <w:pPr>
        <w:spacing w:after="0" w:line="240" w:lineRule="auto"/>
        <w:jc w:val="both"/>
        <w:rPr>
          <w:rFonts w:ascii="Times New Roman" w:hAnsi="Times New Roman" w:cs="Times New Roman"/>
          <w:iCs/>
          <w:sz w:val="24"/>
          <w:szCs w:val="24"/>
        </w:rPr>
      </w:pPr>
    </w:p>
    <w:p w:rsidR="00DA16B4" w:rsidRPr="00DA16B4" w:rsidRDefault="00DA16B4" w:rsidP="00DA16B4">
      <w:pPr>
        <w:spacing w:after="0" w:line="240" w:lineRule="auto"/>
        <w:jc w:val="both"/>
        <w:rPr>
          <w:rFonts w:ascii="Times New Roman" w:hAnsi="Times New Roman" w:cs="Times New Roman"/>
          <w:sz w:val="24"/>
          <w:szCs w:val="24"/>
        </w:rPr>
      </w:pPr>
      <w:r w:rsidRPr="00DA16B4">
        <w:rPr>
          <w:rFonts w:ascii="Times New Roman" w:hAnsi="Times New Roman" w:cs="Times New Roman"/>
          <w:b/>
          <w:sz w:val="24"/>
          <w:szCs w:val="24"/>
        </w:rPr>
        <w:t>Аннотация.</w:t>
      </w:r>
      <w:r w:rsidRPr="00DA16B4">
        <w:rPr>
          <w:rFonts w:ascii="Times New Roman" w:hAnsi="Times New Roman" w:cs="Times New Roman"/>
          <w:sz w:val="24"/>
          <w:szCs w:val="24"/>
        </w:rPr>
        <w:t xml:space="preserve"> Предметом исследования является </w:t>
      </w:r>
      <w:r w:rsidRPr="00DA16B4">
        <w:rPr>
          <w:rFonts w:ascii="Times New Roman" w:hAnsi="Times New Roman" w:cs="Times New Roman"/>
          <w:bCs/>
          <w:sz w:val="24"/>
          <w:szCs w:val="24"/>
        </w:rPr>
        <w:t xml:space="preserve">процесс коррекции нарушений чтения как технология педагогического сопровождения обучающихся младшего школьного возраста с интеллектуальными нарушениями. </w:t>
      </w:r>
      <w:r w:rsidRPr="00DA16B4">
        <w:rPr>
          <w:rFonts w:ascii="Times New Roman" w:hAnsi="Times New Roman" w:cs="Times New Roman"/>
          <w:sz w:val="24"/>
          <w:szCs w:val="24"/>
        </w:rPr>
        <w:t>В статье описаны результаты экспериментального исследования, которые показывают специфику формирования навыка чтения и его нарушений у испытуемых.  Проведен обзор ограничений, условий, методик и приемов коррекционной работы по преодолению нарушений чтения у обучающихся с интеллектуальными нарушениями.</w:t>
      </w:r>
    </w:p>
    <w:p w:rsidR="00DA16B4" w:rsidRPr="00DA16B4" w:rsidRDefault="00DA16B4" w:rsidP="00DA16B4">
      <w:pPr>
        <w:spacing w:after="0" w:line="240" w:lineRule="auto"/>
        <w:jc w:val="both"/>
        <w:rPr>
          <w:rFonts w:ascii="Times New Roman" w:hAnsi="Times New Roman" w:cs="Times New Roman"/>
          <w:sz w:val="24"/>
          <w:szCs w:val="24"/>
        </w:rPr>
      </w:pPr>
    </w:p>
    <w:p w:rsidR="00DA16B4" w:rsidRPr="00DA16B4" w:rsidRDefault="00DA16B4" w:rsidP="00DA16B4">
      <w:pPr>
        <w:spacing w:after="0" w:line="240" w:lineRule="auto"/>
        <w:jc w:val="center"/>
        <w:rPr>
          <w:rFonts w:ascii="Times New Roman" w:hAnsi="Times New Roman" w:cs="Times New Roman"/>
          <w:b/>
          <w:sz w:val="24"/>
          <w:szCs w:val="24"/>
          <w:lang w:val="en-US"/>
        </w:rPr>
      </w:pPr>
      <w:r w:rsidRPr="00DA16B4">
        <w:rPr>
          <w:rFonts w:ascii="Times New Roman" w:hAnsi="Times New Roman" w:cs="Times New Roman"/>
          <w:b/>
          <w:sz w:val="24"/>
          <w:szCs w:val="24"/>
          <w:lang w:val="en-US"/>
        </w:rPr>
        <w:t>CORRECTION OF READING DISORDERS AS A TECHNOLOGY OF PEDAGOGICAL SUPPORT FOR PRIMARY SCHOOL STUDENTS WITH INTELLECTUAL DISABILITIES</w:t>
      </w:r>
    </w:p>
    <w:p w:rsidR="00DA16B4" w:rsidRPr="00DA16B4" w:rsidRDefault="00DA16B4" w:rsidP="00DA16B4">
      <w:pPr>
        <w:spacing w:after="0" w:line="240" w:lineRule="auto"/>
        <w:jc w:val="both"/>
        <w:rPr>
          <w:rFonts w:ascii="Times New Roman" w:hAnsi="Times New Roman" w:cs="Times New Roman"/>
          <w:b/>
          <w:sz w:val="24"/>
          <w:szCs w:val="24"/>
          <w:lang w:val="en-US"/>
        </w:rPr>
      </w:pPr>
    </w:p>
    <w:p w:rsidR="00DA16B4" w:rsidRPr="00DA16B4" w:rsidRDefault="00DA16B4" w:rsidP="00DA16B4">
      <w:pPr>
        <w:spacing w:after="0" w:line="240" w:lineRule="auto"/>
        <w:jc w:val="both"/>
        <w:rPr>
          <w:rFonts w:ascii="Times New Roman" w:hAnsi="Times New Roman" w:cs="Times New Roman"/>
          <w:sz w:val="24"/>
          <w:szCs w:val="24"/>
          <w:lang w:val="en-US"/>
        </w:rPr>
      </w:pPr>
      <w:r w:rsidRPr="00DA16B4">
        <w:rPr>
          <w:rFonts w:ascii="Times New Roman" w:hAnsi="Times New Roman" w:cs="Times New Roman"/>
          <w:b/>
          <w:sz w:val="24"/>
          <w:szCs w:val="24"/>
          <w:lang w:val="en-US"/>
        </w:rPr>
        <w:t>Balina Victoria Mikhailovna</w:t>
      </w:r>
      <w:r w:rsidRPr="00DA16B4">
        <w:rPr>
          <w:rFonts w:ascii="Times New Roman" w:hAnsi="Times New Roman" w:cs="Times New Roman"/>
          <w:sz w:val="24"/>
          <w:szCs w:val="24"/>
          <w:lang w:val="en-US"/>
        </w:rPr>
        <w:t>, SPIN-code 2599-2550, 3rd year graduate student, correspondence department, Ural State Pedagogical University, 62007, Yekaterinburg, Kosmonavtov ave., 26, tory626@yandex.ru.</w:t>
      </w:r>
    </w:p>
    <w:p w:rsidR="00DA16B4" w:rsidRPr="00DA16B4" w:rsidRDefault="00DA16B4" w:rsidP="00DA16B4">
      <w:pPr>
        <w:spacing w:after="0" w:line="240" w:lineRule="auto"/>
        <w:jc w:val="both"/>
        <w:rPr>
          <w:rFonts w:ascii="Times New Roman" w:hAnsi="Times New Roman" w:cs="Times New Roman"/>
          <w:sz w:val="24"/>
          <w:szCs w:val="24"/>
          <w:lang w:val="en-US"/>
        </w:rPr>
      </w:pPr>
      <w:r w:rsidRPr="00DA16B4">
        <w:rPr>
          <w:rFonts w:ascii="Times New Roman" w:hAnsi="Times New Roman" w:cs="Times New Roman"/>
          <w:b/>
          <w:sz w:val="24"/>
          <w:szCs w:val="24"/>
          <w:lang w:val="en-US"/>
        </w:rPr>
        <w:t>Zak Galina Georgievna</w:t>
      </w:r>
      <w:r w:rsidRPr="00DA16B4">
        <w:rPr>
          <w:rFonts w:ascii="Times New Roman" w:hAnsi="Times New Roman" w:cs="Times New Roman"/>
          <w:sz w:val="24"/>
          <w:szCs w:val="24"/>
          <w:lang w:val="en-US"/>
        </w:rPr>
        <w:t xml:space="preserve">, SPIN-code 9376-0420, Candidate of Pedagogical Sciences, Associate Professor, Ural State Pedagogical University, Institute of Special Education, 62007, Yekaterinburg, Kosmonavtov Ave., 26, </w:t>
      </w:r>
      <w:hyperlink r:id="rId14" w:history="1">
        <w:r w:rsidRPr="00DA16B4">
          <w:rPr>
            <w:rStyle w:val="a3"/>
            <w:rFonts w:ascii="Times New Roman" w:hAnsi="Times New Roman" w:cs="Times New Roman"/>
            <w:sz w:val="24"/>
            <w:szCs w:val="24"/>
            <w:lang w:val="en-US"/>
          </w:rPr>
          <w:t>galina.zak@mail.ru</w:t>
        </w:r>
      </w:hyperlink>
      <w:r w:rsidRPr="00DA16B4">
        <w:rPr>
          <w:rFonts w:ascii="Times New Roman" w:hAnsi="Times New Roman" w:cs="Times New Roman"/>
          <w:sz w:val="24"/>
          <w:szCs w:val="24"/>
          <w:lang w:val="en-US"/>
        </w:rPr>
        <w:t>.</w:t>
      </w:r>
    </w:p>
    <w:p w:rsidR="00DA16B4" w:rsidRPr="00DA16B4" w:rsidRDefault="00DA16B4" w:rsidP="00DA16B4">
      <w:pPr>
        <w:spacing w:after="0" w:line="240" w:lineRule="auto"/>
        <w:jc w:val="both"/>
        <w:rPr>
          <w:rFonts w:ascii="Times New Roman" w:hAnsi="Times New Roman" w:cs="Times New Roman"/>
          <w:sz w:val="24"/>
          <w:szCs w:val="24"/>
          <w:lang w:val="en-US"/>
        </w:rPr>
      </w:pPr>
    </w:p>
    <w:p w:rsidR="00DA16B4" w:rsidRPr="00DA16B4" w:rsidRDefault="00DA16B4" w:rsidP="00DA16B4">
      <w:pPr>
        <w:spacing w:after="0" w:line="240" w:lineRule="auto"/>
        <w:jc w:val="both"/>
        <w:rPr>
          <w:rFonts w:ascii="Times New Roman" w:hAnsi="Times New Roman" w:cs="Times New Roman"/>
          <w:sz w:val="24"/>
          <w:szCs w:val="24"/>
          <w:lang w:val="en-US"/>
        </w:rPr>
      </w:pPr>
      <w:r w:rsidRPr="00DA16B4">
        <w:rPr>
          <w:rFonts w:ascii="Times New Roman" w:hAnsi="Times New Roman" w:cs="Times New Roman"/>
          <w:b/>
          <w:sz w:val="24"/>
          <w:szCs w:val="24"/>
          <w:lang w:val="en-US"/>
        </w:rPr>
        <w:t>Keywords</w:t>
      </w:r>
      <w:r w:rsidRPr="00DA16B4">
        <w:rPr>
          <w:rFonts w:ascii="Times New Roman" w:hAnsi="Times New Roman" w:cs="Times New Roman"/>
          <w:sz w:val="24"/>
          <w:szCs w:val="24"/>
          <w:lang w:val="en-US"/>
        </w:rPr>
        <w:t>: correction; reading disorders; students of primary school age; intellectual disabilities; pedagogical technology.</w:t>
      </w:r>
    </w:p>
    <w:p w:rsidR="00DA16B4" w:rsidRPr="00DA16B4" w:rsidRDefault="00DA16B4" w:rsidP="00DA16B4">
      <w:pPr>
        <w:spacing w:after="0" w:line="240" w:lineRule="auto"/>
        <w:jc w:val="both"/>
        <w:rPr>
          <w:rFonts w:ascii="Times New Roman" w:hAnsi="Times New Roman" w:cs="Times New Roman"/>
          <w:sz w:val="24"/>
          <w:szCs w:val="24"/>
          <w:lang w:val="en-US"/>
        </w:rPr>
      </w:pPr>
    </w:p>
    <w:p w:rsidR="00DA16B4" w:rsidRPr="00DA16B4" w:rsidRDefault="00DA16B4" w:rsidP="00DA16B4">
      <w:pPr>
        <w:spacing w:after="0" w:line="240" w:lineRule="auto"/>
        <w:jc w:val="both"/>
        <w:rPr>
          <w:rFonts w:ascii="Times New Roman" w:hAnsi="Times New Roman" w:cs="Times New Roman"/>
          <w:sz w:val="24"/>
          <w:szCs w:val="24"/>
          <w:lang w:val="en-US"/>
        </w:rPr>
      </w:pPr>
      <w:r w:rsidRPr="00DA16B4">
        <w:rPr>
          <w:rFonts w:ascii="Times New Roman" w:hAnsi="Times New Roman" w:cs="Times New Roman"/>
          <w:b/>
          <w:sz w:val="24"/>
          <w:szCs w:val="24"/>
          <w:lang w:val="en-US"/>
        </w:rPr>
        <w:t>Abstract.</w:t>
      </w:r>
      <w:r w:rsidRPr="00DA16B4">
        <w:rPr>
          <w:rFonts w:ascii="Times New Roman" w:hAnsi="Times New Roman" w:cs="Times New Roman"/>
          <w:sz w:val="24"/>
          <w:szCs w:val="24"/>
          <w:lang w:val="en-US"/>
        </w:rPr>
        <w:t xml:space="preserve"> The subject of the study is the process of correcting reading disorders as a technology of pedagogical support for primary school students with mental retardation. The article describes the results of an experimental study that show the specifics of the formation of reading skills and its disorders in the subjects. A review of the limitations, conditions, methods and techniques of correctional work to overcome reading disorders in students with intellectual disabilities has been conducted.</w:t>
      </w:r>
    </w:p>
    <w:p w:rsidR="00DA16B4" w:rsidRPr="00DA16B4" w:rsidRDefault="00DA16B4" w:rsidP="00DA16B4">
      <w:pPr>
        <w:spacing w:after="0" w:line="240" w:lineRule="auto"/>
        <w:jc w:val="center"/>
        <w:rPr>
          <w:rFonts w:ascii="Times New Roman" w:hAnsi="Times New Roman" w:cs="Times New Roman"/>
          <w:b/>
          <w:sz w:val="24"/>
          <w:szCs w:val="24"/>
          <w:shd w:val="clear" w:color="auto" w:fill="FFFFFF"/>
          <w:lang w:val="en-US"/>
        </w:rPr>
      </w:pP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Психолого-педагогическое сопровождение образования обучающихся с интеллектуальными нарушениями – это технология взаимодействия участников воспитательно-образовательного процесса, направленная на создание условий для общекультурного и личностного развития обучающихся с интеллектуальными нарушениями в соответствии с их особыми образовательными потребностями.</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Технология  рассматривается не только  как система условий, форм, методов, средств и критериев решения поставленной задачи, но и как применение любого научного знания для решения практических задач [11, 15].</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Коррекция нарушений чтения у обучающихся с интеллектуальными нарушениями как технология специального образования обладает своей спецификой, которая определяется структурой дефекта обучающихся  с интеллектуальными нарушениями, предполагает обеспечение условий и соблюдение ограничений, обусловленных общими и специфическими особыми образовательными потребностями данной категории обучающихся [10].</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В изучении проблемы нарушений чтения накоплен большой экспериментальный материал. Коррекция нарушений чтения описана в работах отечественных ученых в рамках  </w:t>
      </w:r>
      <w:r w:rsidRPr="00DA16B4">
        <w:rPr>
          <w:rFonts w:ascii="Times New Roman" w:hAnsi="Times New Roman" w:cs="Times New Roman"/>
          <w:sz w:val="24"/>
          <w:szCs w:val="24"/>
        </w:rPr>
        <w:lastRenderedPageBreak/>
        <w:t xml:space="preserve">психолого-педагогического, клинико-педагогического и нейропсихологического подходов [6-9]. В отечественной олигофренопедагогике проблема обучения чтению получила свое развитие в работах А. К. Аксеновой, Т. А. Алтуховой, В. В. Воронковой, Г. М. Гусевой, </w:t>
      </w:r>
      <w:r w:rsidRPr="00DA16B4">
        <w:rPr>
          <w:rFonts w:ascii="Times New Roman" w:hAnsi="Times New Roman" w:cs="Times New Roman"/>
          <w:sz w:val="24"/>
          <w:szCs w:val="24"/>
        </w:rPr>
        <w:br/>
        <w:t>И. В. Коломыткиной, С. В. Комаровой, Р.И. Лалаевой, М. И. Шишковой и др. Благодаря исследованиям указанных авторов, накоплена теоретическая база, на основе которой сформулированы научные подходы и разработаны методики формирования навыка чтения  и его коррекции у обучающихся с интеллектуальными нарушениями, разработан учебно-методический комплект по обучению чтению в образовательных организациях, реализующих адаптированную основную общеобразовательную программу образования обучающихся указанной категории (АООП УО) [1, 17-19].</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Исследования нарушений чтения остаются актуальными ввиду большого распространения указанных нарушений среди обучающихся младшего школьного возраста [8, 13].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Несмотря на потребность в обеспечении особых методических и организационных условий для обучения чтению обучающихся с интеллектуальными нарушениями, такие условия часто отсутствуют, например,  по причине того, что не был своевременно предложен оптимальный образовательный маршрут, либо недостаточный уровень квалификации педагогов не позволял в полном объеме реализовать этот маршрут.</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Авторы провели педагогическое обследование 14 испытуемых с интеллектуальными нарушениями, обучающихся в 3 классе по АООП для данной нозологической группы (вариант 1),  с целью определения сформированности навыка чтения и его нарушений [3, 5, 12].</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Исследование, проведенное авторами, показало, что  на констатирующем этапе экспериментального исследования в контрольной группе обучающиеся преимущественно читали способом «по буквам и слогам»  (3 человека) и «по слогам» (3 человека); в экспериментальной группе обучающиеся читали преимущественно способом «по буквам» (3 человека) и «по буквам и слогам» (2 человека), то есть находились на ступени слогового чтения. На ступени становления синтетических приемов чтения находились 2 испытуемых: 1 испытуемый контрольной и 1 испытуемый экспериментальной групп читали способом «по слогам и целым словом», что соответствовало минимальному уровню овладения предметными результатами по учебному предмету «Чтения». Остальные испытуемые контрольной и экспериментальной группы по показателю «способ чтения» не достигали минимального уровня  овладения предметными результатами по учебному предмету «Чтение». При чтении отмечались кинестетические и фонематические замены,  замены сходных по начертанию букв, перестановки букв и слогов, искажение конца слова и т.д.  Испытуемые нуждались в создании специальных условий для коррекции нарушений чтения.</w:t>
      </w:r>
    </w:p>
    <w:p w:rsidR="00DA16B4" w:rsidRPr="00DA16B4" w:rsidRDefault="00DA16B4" w:rsidP="00DA16B4">
      <w:pPr>
        <w:spacing w:after="0" w:line="240" w:lineRule="auto"/>
        <w:ind w:firstLine="709"/>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 xml:space="preserve">При осуществлении коррекции нарушений чтения (в рамках урочной и внеурочной деятельности) необходимо учитывать следующие особенности обучающихся младшего школьного возраста с </w:t>
      </w:r>
      <w:r w:rsidRPr="00DA16B4">
        <w:rPr>
          <w:rFonts w:ascii="Times New Roman" w:hAnsi="Times New Roman" w:cs="Times New Roman"/>
          <w:sz w:val="24"/>
          <w:szCs w:val="24"/>
        </w:rPr>
        <w:t>интеллектуальными нарушениями</w:t>
      </w:r>
      <w:r w:rsidRPr="00DA16B4">
        <w:rPr>
          <w:rFonts w:ascii="Times New Roman" w:hAnsi="Times New Roman" w:cs="Times New Roman"/>
          <w:sz w:val="24"/>
          <w:szCs w:val="24"/>
          <w:shd w:val="clear" w:color="auto" w:fill="FFFFFF"/>
        </w:rPr>
        <w:t>:</w:t>
      </w:r>
    </w:p>
    <w:p w:rsidR="00DA16B4" w:rsidRPr="00DA16B4" w:rsidRDefault="00DA16B4" w:rsidP="00DA16B4">
      <w:pPr>
        <w:spacing w:after="0" w:line="240" w:lineRule="auto"/>
        <w:ind w:firstLine="709"/>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 тотальность нервно-психического недоразвития: особенности ЭВС (низкая способность произвольного удержания цели, нарушения целенаправленности) и когнитивных процессов;</w:t>
      </w:r>
    </w:p>
    <w:p w:rsidR="00DA16B4" w:rsidRPr="00DA16B4" w:rsidRDefault="00DA16B4" w:rsidP="00DA16B4">
      <w:pPr>
        <w:spacing w:after="0" w:line="240" w:lineRule="auto"/>
        <w:ind w:firstLine="709"/>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 xml:space="preserve">- иерархичность (в психических функциях страдает более сложный уровень </w:t>
      </w:r>
      <w:r w:rsidRPr="00DA16B4">
        <w:rPr>
          <w:rFonts w:ascii="Times New Roman" w:hAnsi="Times New Roman" w:cs="Times New Roman"/>
          <w:sz w:val="24"/>
          <w:szCs w:val="24"/>
        </w:rPr>
        <w:t xml:space="preserve">– </w:t>
      </w:r>
      <w:r w:rsidRPr="00DA16B4">
        <w:rPr>
          <w:rFonts w:ascii="Times New Roman" w:hAnsi="Times New Roman" w:cs="Times New Roman"/>
          <w:sz w:val="24"/>
          <w:szCs w:val="24"/>
          <w:shd w:val="clear" w:color="auto" w:fill="FFFFFF"/>
        </w:rPr>
        <w:t>смысловой, связанный с процессом отвлечения и обобщения, дифференцировки: трудности в овладении навыком чтения, понимании смысла текста и смысла учебной задачи)</w:t>
      </w:r>
      <w:r w:rsidRPr="00DA16B4">
        <w:rPr>
          <w:rFonts w:ascii="Times New Roman" w:hAnsi="Times New Roman" w:cs="Times New Roman"/>
          <w:sz w:val="24"/>
          <w:szCs w:val="24"/>
        </w:rPr>
        <w:t>;</w:t>
      </w:r>
    </w:p>
    <w:p w:rsidR="00DA16B4" w:rsidRPr="00DA16B4" w:rsidRDefault="00DA16B4" w:rsidP="00DA16B4">
      <w:pPr>
        <w:spacing w:after="0" w:line="240" w:lineRule="auto"/>
        <w:ind w:firstLine="709"/>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 xml:space="preserve">- особенности высшей нервной деятельности: нарушение взаимодействия первой и второй сигнальных систем (процесс овладения навыками и умениями опирается на наглядный показ); </w:t>
      </w:r>
      <w:r w:rsidRPr="00DA16B4">
        <w:rPr>
          <w:rFonts w:ascii="Times New Roman" w:hAnsi="Times New Roman" w:cs="Times New Roman"/>
          <w:color w:val="000000"/>
          <w:sz w:val="24"/>
          <w:szCs w:val="24"/>
          <w:shd w:val="clear" w:color="auto" w:fill="FFFFFF"/>
        </w:rPr>
        <w:t>нарушение общей нейродинамики</w:t>
      </w:r>
      <w:r w:rsidRPr="00DA16B4">
        <w:rPr>
          <w:rFonts w:ascii="Times New Roman" w:hAnsi="Times New Roman" w:cs="Times New Roman"/>
          <w:sz w:val="24"/>
          <w:szCs w:val="24"/>
          <w:shd w:val="clear" w:color="auto" w:fill="FFFFFF"/>
        </w:rPr>
        <w:t xml:space="preserve"> (плохая переключаемость психических процессов,</w:t>
      </w:r>
      <w:r w:rsidRPr="00DA16B4">
        <w:rPr>
          <w:rFonts w:ascii="Times New Roman" w:hAnsi="Times New Roman" w:cs="Times New Roman"/>
          <w:b/>
          <w:bCs/>
          <w:sz w:val="24"/>
          <w:szCs w:val="24"/>
        </w:rPr>
        <w:t xml:space="preserve"> </w:t>
      </w:r>
      <w:r w:rsidRPr="00DA16B4">
        <w:rPr>
          <w:rFonts w:ascii="Times New Roman" w:hAnsi="Times New Roman" w:cs="Times New Roman"/>
          <w:sz w:val="24"/>
          <w:szCs w:val="24"/>
          <w:shd w:val="clear" w:color="auto" w:fill="FFFFFF"/>
        </w:rPr>
        <w:t>патологическая инертность)</w:t>
      </w:r>
      <w:r w:rsidRPr="00DA16B4">
        <w:rPr>
          <w:rFonts w:ascii="Times New Roman" w:hAnsi="Times New Roman" w:cs="Times New Roman"/>
          <w:sz w:val="24"/>
          <w:szCs w:val="24"/>
        </w:rPr>
        <w:t xml:space="preserve"> [8, 14, 16]</w:t>
      </w:r>
      <w:r w:rsidRPr="00DA16B4">
        <w:rPr>
          <w:rFonts w:ascii="Times New Roman" w:hAnsi="Times New Roman" w:cs="Times New Roman"/>
          <w:sz w:val="24"/>
          <w:szCs w:val="24"/>
          <w:shd w:val="clear" w:color="auto" w:fill="FFFFFF"/>
        </w:rPr>
        <w:t xml:space="preserve">.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При проведении коррекции нарушений чтения у обучающихся с интеллектуальными нарушениями необходимо выделить два блока (этапа) работы:</w:t>
      </w:r>
    </w:p>
    <w:p w:rsidR="00DA16B4" w:rsidRPr="00DA16B4" w:rsidRDefault="00DA16B4" w:rsidP="00DA16B4">
      <w:pPr>
        <w:spacing w:after="0" w:line="240" w:lineRule="auto"/>
        <w:ind w:firstLine="708"/>
        <w:jc w:val="both"/>
        <w:rPr>
          <w:rFonts w:ascii="Times New Roman" w:hAnsi="Times New Roman" w:cs="Times New Roman"/>
          <w:sz w:val="24"/>
          <w:szCs w:val="24"/>
        </w:rPr>
      </w:pPr>
      <w:r w:rsidRPr="00DA16B4">
        <w:rPr>
          <w:rFonts w:ascii="Times New Roman" w:hAnsi="Times New Roman" w:cs="Times New Roman"/>
          <w:sz w:val="24"/>
          <w:szCs w:val="24"/>
        </w:rPr>
        <w:lastRenderedPageBreak/>
        <w:t xml:space="preserve">- формирование и развитие навыка (процесса) чтения: </w:t>
      </w:r>
      <w:r w:rsidRPr="00DA16B4">
        <w:rPr>
          <w:rFonts w:ascii="Times New Roman" w:eastAsia="Times New Roman" w:hAnsi="Times New Roman" w:cs="Times New Roman"/>
          <w:sz w:val="24"/>
          <w:szCs w:val="24"/>
          <w:lang w:eastAsia="ru-RU"/>
        </w:rPr>
        <w:t>автоматизация слогослияния, формирование навыка осмысленного чтения, развитие языкового анализа и синтеза на уровне предложений, слов, слогов</w:t>
      </w:r>
      <w:r w:rsidRPr="00DA16B4">
        <w:rPr>
          <w:rFonts w:ascii="Times New Roman" w:hAnsi="Times New Roman" w:cs="Times New Roman"/>
          <w:sz w:val="24"/>
          <w:szCs w:val="24"/>
        </w:rPr>
        <w:t>;</w:t>
      </w:r>
    </w:p>
    <w:p w:rsidR="00DA16B4" w:rsidRPr="00DA16B4" w:rsidRDefault="00DA16B4" w:rsidP="00DA16B4">
      <w:pPr>
        <w:spacing w:after="0" w:line="240" w:lineRule="auto"/>
        <w:ind w:firstLine="708"/>
        <w:jc w:val="both"/>
        <w:rPr>
          <w:rFonts w:ascii="Times New Roman" w:hAnsi="Times New Roman" w:cs="Times New Roman"/>
          <w:sz w:val="24"/>
          <w:szCs w:val="24"/>
        </w:rPr>
      </w:pPr>
      <w:r w:rsidRPr="00DA16B4">
        <w:rPr>
          <w:rFonts w:ascii="Times New Roman" w:hAnsi="Times New Roman" w:cs="Times New Roman"/>
          <w:sz w:val="24"/>
          <w:szCs w:val="24"/>
        </w:rPr>
        <w:t>- формирование и развитие психологического базиса чтения (зрительного и слухового восприятия, памяти, внимания, пространственных представлений, реципрокной координации, мышления, устной речи).</w:t>
      </w:r>
    </w:p>
    <w:p w:rsidR="00DA16B4" w:rsidRPr="00DA16B4" w:rsidRDefault="00DA16B4" w:rsidP="00DA16B4">
      <w:pPr>
        <w:spacing w:after="0" w:line="240" w:lineRule="auto"/>
        <w:jc w:val="both"/>
        <w:rPr>
          <w:rFonts w:ascii="Times New Roman" w:hAnsi="Times New Roman" w:cs="Times New Roman"/>
          <w:sz w:val="24"/>
          <w:szCs w:val="24"/>
        </w:rPr>
      </w:pPr>
      <w:r w:rsidRPr="00DA16B4">
        <w:rPr>
          <w:rFonts w:ascii="Times New Roman" w:hAnsi="Times New Roman" w:cs="Times New Roman"/>
          <w:sz w:val="24"/>
          <w:szCs w:val="24"/>
        </w:rPr>
        <w:tab/>
        <w:t xml:space="preserve">Выделение блоков работы является условным. Тот факт, что в психических функциях страдает более сложный уровень – смысловой, обуславливает основной акцент в работе с обучающимися с умственной отсталостью: развитие мышления - развитие речи. То есть, работая над формированием и развитием речевых навыков, формируем языковые обобщения, дифференцировки и т.д.; развивая мышление, применяем не только невербальные, но, главным образом, вербальные стимулы, развиваем мышление на речевом материале. </w:t>
      </w:r>
    </w:p>
    <w:p w:rsidR="00DA16B4" w:rsidRPr="00DA16B4" w:rsidRDefault="00DA16B4" w:rsidP="00DA16B4">
      <w:pPr>
        <w:spacing w:after="0" w:line="240" w:lineRule="auto"/>
        <w:ind w:firstLine="708"/>
        <w:jc w:val="both"/>
        <w:rPr>
          <w:rFonts w:ascii="Times New Roman" w:eastAsia="Times New Roman" w:hAnsi="Times New Roman" w:cs="Times New Roman"/>
          <w:sz w:val="24"/>
          <w:szCs w:val="24"/>
          <w:lang w:eastAsia="ru-RU"/>
        </w:rPr>
      </w:pPr>
      <w:r w:rsidRPr="00DA16B4">
        <w:rPr>
          <w:rFonts w:ascii="Times New Roman" w:hAnsi="Times New Roman" w:cs="Times New Roman"/>
          <w:sz w:val="24"/>
          <w:szCs w:val="24"/>
        </w:rPr>
        <w:t>При организации коррекционной работы с данной категорией обучающихся необходимо учитывать нарушение общей нейродинамики. Н</w:t>
      </w:r>
      <w:r w:rsidRPr="00DA16B4">
        <w:rPr>
          <w:rFonts w:ascii="Times New Roman" w:eastAsia="Times New Roman" w:hAnsi="Times New Roman" w:cs="Times New Roman"/>
          <w:sz w:val="24"/>
          <w:szCs w:val="24"/>
          <w:lang w:eastAsia="ru-RU"/>
        </w:rPr>
        <w:t>еавтоматизированная деятельность требует большей активности ретикулярной формации, осуществляющей функцию внимания, приводит к более быстрому истощению обучающегося, препятствует освоению новых навыков. О</w:t>
      </w:r>
      <w:r w:rsidRPr="00DA16B4">
        <w:rPr>
          <w:rFonts w:ascii="Times New Roman" w:hAnsi="Times New Roman" w:cs="Times New Roman"/>
          <w:sz w:val="24"/>
          <w:szCs w:val="24"/>
        </w:rPr>
        <w:t>бучающиеся с умственной отсталостью испытывают трудности при автоматизации чтения,  при переходе от  аналитических приемов чтения к синтетическим (от слогов к целым словам) не только из-за характерной для них косности и привязанности к какому-либо одному способу действия, а в силу несформированности на достаточном уровне распределения и переключения внимания для осуществления чтения новым, более сложным способом [1, 3]</w:t>
      </w:r>
      <w:r w:rsidRPr="00DA16B4">
        <w:rPr>
          <w:rFonts w:ascii="Times New Roman" w:eastAsia="Times New Roman" w:hAnsi="Times New Roman" w:cs="Times New Roman"/>
          <w:sz w:val="24"/>
          <w:szCs w:val="24"/>
          <w:lang w:eastAsia="ru-RU"/>
        </w:rPr>
        <w:t>.</w:t>
      </w:r>
    </w:p>
    <w:p w:rsidR="00DA16B4" w:rsidRPr="00DA16B4" w:rsidRDefault="00DA16B4" w:rsidP="00DA16B4">
      <w:pPr>
        <w:widowControl w:val="0"/>
        <w:spacing w:after="0"/>
        <w:ind w:firstLine="709"/>
        <w:jc w:val="both"/>
        <w:rPr>
          <w:rFonts w:ascii="Times New Roman" w:eastAsia="Times New Roman" w:hAnsi="Times New Roman" w:cs="Times New Roman"/>
          <w:sz w:val="24"/>
          <w:szCs w:val="24"/>
          <w:lang w:eastAsia="ru-RU"/>
        </w:rPr>
      </w:pPr>
      <w:r w:rsidRPr="00DA16B4">
        <w:rPr>
          <w:rFonts w:ascii="Times New Roman" w:eastAsia="Times New Roman" w:hAnsi="Times New Roman" w:cs="Times New Roman"/>
          <w:sz w:val="24"/>
          <w:szCs w:val="24"/>
          <w:lang w:eastAsia="ru-RU"/>
        </w:rPr>
        <w:t xml:space="preserve">Для преодоления нарушений чтения применяют методики и приемы автоматизации слогослияния: </w:t>
      </w:r>
      <w:r w:rsidRPr="00DA16B4">
        <w:rPr>
          <w:rFonts w:ascii="Times New Roman" w:hAnsi="Times New Roman" w:cs="Times New Roman"/>
          <w:sz w:val="24"/>
          <w:szCs w:val="24"/>
        </w:rPr>
        <w:t xml:space="preserve">полуглобальное чтение  слоговых таблиц, упражнение «Бусы» [6]. Полуглобальное чтение формируется на основе </w:t>
      </w:r>
      <w:r w:rsidRPr="00DA16B4">
        <w:rPr>
          <w:rFonts w:ascii="Times New Roman" w:eastAsia="Times New Roman" w:hAnsi="Times New Roman" w:cs="Times New Roman"/>
          <w:sz w:val="24"/>
          <w:szCs w:val="24"/>
          <w:lang w:eastAsia="ru-RU"/>
        </w:rPr>
        <w:t xml:space="preserve">слогового материала (слоговых таблиц),  обучающемуся создаются условия для запоминания слогов целиком, как целостной единицы чтения, минуя процедуру слияния.  Педагог в случайном порядке называет слоги таблицы и предлагает обучающемуся максимально быстро указать соответствующий слог в таблице и прочитать его. При этом слитное прочтение найденного слога облегчается предшествующим называнием его педагогом. Упражнение «Бусы» направлено не только на автоматизацию слогослияния, но и на развитие языкового анализа и синтеза. Ребенку предлагаются таблицы и соответствующие им слова, состоящие из слогов, входящих в таблицу. В процессе работы педагог по очереди называет слова, а задачей обучающегося является выбор в таблице слогов, из которых они состоят, в правильной последовательности (соответствующей порядку их следования в слове). Для обучающихся с легкой умственной отсталостью данную методику необходимо адаптировать: предъявляется напечатанное слово, которое обучающихся вначале устно, а затем на листе бумаги делит на слоги, после чего находит слоги в таблице. Вышеуказанные методы способствуют развитию языкового анализа и синтеза на уровне слов и слогов. </w:t>
      </w:r>
    </w:p>
    <w:p w:rsidR="00DA16B4" w:rsidRPr="00DA16B4" w:rsidRDefault="00DA16B4" w:rsidP="00DA16B4">
      <w:pPr>
        <w:spacing w:after="0" w:line="240" w:lineRule="auto"/>
        <w:ind w:firstLine="709"/>
        <w:jc w:val="both"/>
        <w:rPr>
          <w:rFonts w:ascii="Times New Roman" w:eastAsia="Times New Roman" w:hAnsi="Times New Roman" w:cs="Times New Roman"/>
          <w:sz w:val="24"/>
          <w:szCs w:val="24"/>
          <w:lang w:eastAsia="ru-RU"/>
        </w:rPr>
      </w:pPr>
      <w:r w:rsidRPr="00DA16B4">
        <w:rPr>
          <w:rFonts w:ascii="Times New Roman" w:eastAsia="Times New Roman" w:hAnsi="Times New Roman" w:cs="Times New Roman"/>
          <w:sz w:val="24"/>
          <w:szCs w:val="24"/>
          <w:lang w:eastAsia="ru-RU"/>
        </w:rPr>
        <w:t xml:space="preserve">Методики и приемы формирования осмысленного чтения: подбор иллюстративного материала, сюжетных картинок, соответствующих фрагменту текста, предложению, словосочетанию, слову, прием «Найди слова из текста». Прием «Найди слова из текста» создает условия для целостного опознания слов, стимуляции понимания прочитанного и развития кратковременной словесной памяти. Материал для занятий включает текст и таблицу, составленную из слов, входящих в этот текст, но расположенных в случайном порядке. Педагог читает текст вслух по одному предложению. Обучающийся должен найти в таблице слова, входящие в прочитанное предложение в соответствующей последовательности. Для выполнения данного упражнения авторы предлагают применять предложения и тексты, адаптированные А. К. Аксеновой, Н. Г. Галунчиковой для </w:t>
      </w:r>
      <w:r w:rsidRPr="00DA16B4">
        <w:rPr>
          <w:rFonts w:ascii="Times New Roman" w:eastAsia="Times New Roman" w:hAnsi="Times New Roman" w:cs="Times New Roman"/>
          <w:sz w:val="24"/>
          <w:szCs w:val="24"/>
          <w:lang w:eastAsia="ru-RU"/>
        </w:rPr>
        <w:lastRenderedPageBreak/>
        <w:t xml:space="preserve">проведения зрительных диктантов и речевых разминок в 4 классе, для обучающихся с </w:t>
      </w:r>
      <w:r w:rsidRPr="00DA16B4">
        <w:rPr>
          <w:rFonts w:ascii="Times New Roman" w:hAnsi="Times New Roman" w:cs="Times New Roman"/>
          <w:sz w:val="24"/>
          <w:szCs w:val="24"/>
        </w:rPr>
        <w:t>интеллектуальными нарушениями [2]</w:t>
      </w:r>
      <w:r w:rsidRPr="00DA16B4">
        <w:rPr>
          <w:rFonts w:ascii="Times New Roman" w:eastAsia="Times New Roman" w:hAnsi="Times New Roman" w:cs="Times New Roman"/>
          <w:sz w:val="24"/>
          <w:szCs w:val="24"/>
          <w:lang w:eastAsia="ru-RU"/>
        </w:rPr>
        <w:t xml:space="preserve">. </w:t>
      </w:r>
    </w:p>
    <w:p w:rsidR="00DA16B4" w:rsidRPr="00DA16B4" w:rsidRDefault="00DA16B4" w:rsidP="00DA16B4">
      <w:pPr>
        <w:spacing w:after="0" w:line="240" w:lineRule="auto"/>
        <w:ind w:firstLine="709"/>
        <w:jc w:val="both"/>
        <w:rPr>
          <w:rFonts w:ascii="Times New Roman" w:eastAsia="Times New Roman" w:hAnsi="Times New Roman" w:cs="Times New Roman"/>
          <w:sz w:val="24"/>
          <w:szCs w:val="24"/>
          <w:lang w:eastAsia="ru-RU"/>
        </w:rPr>
      </w:pPr>
      <w:r w:rsidRPr="00DA16B4">
        <w:rPr>
          <w:rFonts w:ascii="Times New Roman" w:eastAsia="Times New Roman" w:hAnsi="Times New Roman" w:cs="Times New Roman"/>
          <w:sz w:val="24"/>
          <w:szCs w:val="24"/>
          <w:lang w:eastAsia="ru-RU"/>
        </w:rPr>
        <w:t xml:space="preserve">Методики и приемы развития языкового анализа и синтеза на уровне предложений и слов: полуглобальное чтение, упражнение «Бусы» (описаны выше), в сплошном ряду букв найди слова и обозначь их границы (упражнение «Змейка», «Яблочко», филворды), анаграммы, зрительные диктанты. При проведении зрительного диктанта проводится предварительная работа, направленная на развитие языкового анализа и синтеза: чтение предложения, определение количества слов и слогов. </w:t>
      </w:r>
    </w:p>
    <w:p w:rsidR="00DA16B4" w:rsidRPr="00DA16B4" w:rsidRDefault="00DA16B4" w:rsidP="00DA16B4">
      <w:pPr>
        <w:spacing w:after="0" w:line="240" w:lineRule="auto"/>
        <w:ind w:firstLine="709"/>
        <w:jc w:val="both"/>
        <w:rPr>
          <w:rFonts w:ascii="Times New Roman" w:eastAsia="Times New Roman" w:hAnsi="Times New Roman" w:cs="Times New Roman"/>
          <w:sz w:val="24"/>
          <w:szCs w:val="24"/>
          <w:lang w:eastAsia="ru-RU"/>
        </w:rPr>
      </w:pPr>
      <w:r w:rsidRPr="00DA16B4">
        <w:rPr>
          <w:rFonts w:ascii="Times New Roman" w:eastAsia="Times New Roman" w:hAnsi="Times New Roman" w:cs="Times New Roman"/>
          <w:sz w:val="24"/>
          <w:szCs w:val="24"/>
          <w:lang w:eastAsia="ru-RU"/>
        </w:rPr>
        <w:t>Методики и приемы развития внимания, памяти, пространственных и временных  представлений:  чистоговорки, «отсроченное воспроизведение», Таблица Шульте, меморины, зрительные и графические диктанты, кубики Кооса и другие.</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eastAsia="Times New Roman" w:hAnsi="Times New Roman" w:cs="Times New Roman"/>
          <w:sz w:val="24"/>
          <w:szCs w:val="24"/>
          <w:lang w:eastAsia="ru-RU"/>
        </w:rPr>
        <w:t>При применении методик коррекции нарушений чтения необходимо соблюдать ограничения по их применению. Например, методика полуглобального чтения (</w:t>
      </w:r>
      <w:r w:rsidRPr="00DA16B4">
        <w:rPr>
          <w:rFonts w:ascii="Times New Roman" w:hAnsi="Times New Roman" w:cs="Times New Roman"/>
          <w:sz w:val="24"/>
          <w:szCs w:val="24"/>
        </w:rPr>
        <w:t>чтение слоговых таблиц) применяется в индивидуальной форме; продолжительность работы со слоговыми таблицами не более 5 минут на одном занятии; методика применяется при узнавания букв;  если время, затраченное на чтение 36-клеточной таблицы, составляет 4 минуты и более, обучающемуся предъявляются для чтения 9-клеточные и 16-клеточные таблицы; при несформированности стереотипа слежения взором слева направо допускается чтение слоговых таблиц слева направо и сверху вниз, слоги в случайном порядке не предъявляются.</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При применении методики полуглобального чтения  необходимо создать следующие условия:</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  1) фиксация времени чтения таблиц должна быть удобной и простой;</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  2) применять инструкцию устную и сопровождаемую наглядным показом (опора в большей мере на наглядный показ, восприятие, чем на словесную инструкцию);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 xml:space="preserve">3) необходимо чередовать легкие и сложные задания, чтобы поддерживать работоспособное состояние; </w:t>
      </w:r>
    </w:p>
    <w:p w:rsidR="00DA16B4" w:rsidRPr="00DA16B4" w:rsidRDefault="00DA16B4" w:rsidP="00DA16B4">
      <w:pPr>
        <w:spacing w:after="0" w:line="240" w:lineRule="auto"/>
        <w:ind w:firstLine="709"/>
        <w:jc w:val="both"/>
        <w:rPr>
          <w:rFonts w:ascii="Times New Roman" w:eastAsia="Times New Roman" w:hAnsi="Times New Roman" w:cs="Times New Roman"/>
          <w:sz w:val="24"/>
          <w:szCs w:val="24"/>
          <w:lang w:eastAsia="ru-RU"/>
        </w:rPr>
      </w:pPr>
      <w:r w:rsidRPr="00DA16B4">
        <w:rPr>
          <w:rFonts w:ascii="Times New Roman" w:hAnsi="Times New Roman" w:cs="Times New Roman"/>
          <w:sz w:val="24"/>
          <w:szCs w:val="24"/>
        </w:rPr>
        <w:t xml:space="preserve">4) при применении методики нужно использовать стимульный материал, который поможет визуализировать информацию, создаст зрительную опору: при выполнении упражнения «Бусы» </w:t>
      </w:r>
      <w:r w:rsidRPr="00DA16B4">
        <w:rPr>
          <w:rFonts w:ascii="Times New Roman" w:eastAsia="Times New Roman" w:hAnsi="Times New Roman" w:cs="Times New Roman"/>
          <w:sz w:val="24"/>
          <w:szCs w:val="24"/>
          <w:lang w:eastAsia="ru-RU"/>
        </w:rPr>
        <w:t xml:space="preserve">предъявляется напечатанное слово;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eastAsia="Times New Roman" w:hAnsi="Times New Roman" w:cs="Times New Roman"/>
          <w:sz w:val="24"/>
          <w:szCs w:val="24"/>
          <w:lang w:eastAsia="ru-RU"/>
        </w:rPr>
        <w:t>5) при работе со слоговыми таблицами обучающемуся предлагается зачеркнуть указанный слог после его прочтения</w:t>
      </w:r>
      <w:r w:rsidRPr="00DA16B4">
        <w:rPr>
          <w:rFonts w:ascii="Times New Roman" w:hAnsi="Times New Roman" w:cs="Times New Roman"/>
          <w:sz w:val="24"/>
          <w:szCs w:val="24"/>
        </w:rPr>
        <w:t xml:space="preserve">; таблицы одного и того же уровня сложности (например, со слогами типа СГ, ГС) даются на занятиях до тех пор, пока уже в первый день работы с новой таблицей время поиска не оказывается близким к 3 минутам (для 36-клеточной таблицы). Это будет означать, что данный тип слогов автоматизирован и можно перейти к тренировке слогов другого типа, например, СГС; </w:t>
      </w:r>
    </w:p>
    <w:p w:rsidR="00DA16B4" w:rsidRPr="00DA16B4" w:rsidRDefault="00DA16B4" w:rsidP="00DA16B4">
      <w:pPr>
        <w:spacing w:after="0" w:line="240" w:lineRule="auto"/>
        <w:ind w:firstLine="709"/>
        <w:jc w:val="both"/>
        <w:rPr>
          <w:rFonts w:ascii="Times New Roman" w:eastAsia="Times New Roman" w:hAnsi="Times New Roman" w:cs="Times New Roman"/>
          <w:sz w:val="24"/>
          <w:szCs w:val="24"/>
          <w:lang w:eastAsia="ru-RU"/>
        </w:rPr>
      </w:pPr>
      <w:r w:rsidRPr="00DA16B4">
        <w:rPr>
          <w:rFonts w:ascii="Times New Roman" w:hAnsi="Times New Roman" w:cs="Times New Roman"/>
          <w:sz w:val="24"/>
          <w:szCs w:val="24"/>
        </w:rPr>
        <w:t xml:space="preserve">6) </w:t>
      </w:r>
      <w:r w:rsidRPr="00DA16B4">
        <w:rPr>
          <w:rFonts w:ascii="Times New Roman" w:eastAsia="Times New Roman" w:hAnsi="Times New Roman" w:cs="Times New Roman"/>
          <w:sz w:val="24"/>
          <w:szCs w:val="24"/>
          <w:lang w:eastAsia="ru-RU"/>
        </w:rPr>
        <w:t xml:space="preserve">при выполнении упражнения «Найди слова из текста» необходимо подбирать адаптированные тексты;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eastAsia="Times New Roman" w:hAnsi="Times New Roman" w:cs="Times New Roman"/>
          <w:sz w:val="24"/>
          <w:szCs w:val="24"/>
          <w:lang w:eastAsia="ru-RU"/>
        </w:rPr>
        <w:t xml:space="preserve">7) </w:t>
      </w:r>
      <w:r w:rsidRPr="00DA16B4">
        <w:rPr>
          <w:rFonts w:ascii="Times New Roman" w:hAnsi="Times New Roman" w:cs="Times New Roman"/>
          <w:sz w:val="24"/>
          <w:szCs w:val="24"/>
        </w:rPr>
        <w:t xml:space="preserve">подбор доступного речевого материала для работы со слоговыми таблицами: </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на первом этапе работы в слоговых таблицах должны присутствовать прямые (открытые) слоги с 1 гласным звуком (БА, ВА и т.д., БО, ВО и т.д.);</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на втором этапе работы в слоговых таблицах должны присутствовать прямые (открытые) и обратные (закрытые) слоги с 1 гласным звуком (БА, АБ, ВА, АВ и т.д.);</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hAnsi="Times New Roman" w:cs="Times New Roman"/>
          <w:sz w:val="24"/>
          <w:szCs w:val="24"/>
        </w:rPr>
        <w:t>на третьем этапе работы в слоговых таблицах должны присутствовать как прямые, так и обратные слоги того же буквенного состава (например, БО и ОБ), с мягкими и твердыми согласными (МИ и МЫ, ЛА и ЛЯ).</w:t>
      </w:r>
    </w:p>
    <w:p w:rsidR="00DA16B4" w:rsidRPr="00DA16B4" w:rsidRDefault="00DA16B4" w:rsidP="00DA16B4">
      <w:pPr>
        <w:spacing w:after="0" w:line="240" w:lineRule="auto"/>
        <w:ind w:firstLine="708"/>
        <w:jc w:val="both"/>
        <w:rPr>
          <w:rFonts w:ascii="Times New Roman" w:hAnsi="Times New Roman" w:cs="Times New Roman"/>
          <w:sz w:val="24"/>
          <w:szCs w:val="24"/>
        </w:rPr>
      </w:pPr>
      <w:r w:rsidRPr="00DA16B4">
        <w:rPr>
          <w:rFonts w:ascii="Times New Roman" w:hAnsi="Times New Roman" w:cs="Times New Roman"/>
          <w:sz w:val="24"/>
          <w:szCs w:val="24"/>
        </w:rPr>
        <w:t xml:space="preserve">При проведении количественной оценки по методике ТОПЕЧ (автор А. Н. Корнев) для определения автоматизированности чтения списка необходимо использовать абсолютный временной интервал – 50-80 с. на чтение одного списка. Если обучающийся затратил на прочтение списка менее 50-80 с., это означает что цифры (буквы, слоги) из данного списка ребенок читает автоматизированно </w:t>
      </w:r>
      <w:r w:rsidRPr="00DA16B4">
        <w:rPr>
          <w:rFonts w:ascii="Times New Roman" w:eastAsia="Times New Roman" w:hAnsi="Times New Roman" w:cs="Times New Roman"/>
          <w:sz w:val="24"/>
          <w:szCs w:val="24"/>
          <w:lang w:eastAsia="ru-RU"/>
        </w:rPr>
        <w:t>[6].</w:t>
      </w:r>
    </w:p>
    <w:p w:rsidR="00DA16B4" w:rsidRPr="00DA16B4" w:rsidRDefault="00DA16B4" w:rsidP="00DA16B4">
      <w:pPr>
        <w:spacing w:after="0" w:line="240" w:lineRule="auto"/>
        <w:ind w:firstLine="709"/>
        <w:jc w:val="both"/>
        <w:rPr>
          <w:rFonts w:ascii="Times New Roman" w:eastAsia="Times New Roman" w:hAnsi="Times New Roman" w:cs="Times New Roman"/>
          <w:sz w:val="24"/>
          <w:szCs w:val="24"/>
          <w:lang w:eastAsia="ru-RU"/>
        </w:rPr>
      </w:pPr>
      <w:r w:rsidRPr="00DA16B4">
        <w:rPr>
          <w:rFonts w:ascii="Times New Roman" w:eastAsia="Times New Roman" w:hAnsi="Times New Roman" w:cs="Times New Roman"/>
          <w:sz w:val="24"/>
          <w:szCs w:val="24"/>
          <w:lang w:eastAsia="ru-RU"/>
        </w:rPr>
        <w:lastRenderedPageBreak/>
        <w:t>Слоговые таблицы, таблицы со словами для упражнений «Бусы», «Найди слова из текста» распечатываются, заполняются на занятии. На карточке со слоговыми таблицами фиксируется время прочтения таблиц для мониторинга времени поиска и принятия решения о переходе к чтению других слогов. Карточка вкладывается и хранится в рабочей тетради обучающегося. Рекомендуется карточки со слоговыми таблицами и словами для упражнений «Бусы», «Найди слова из текста» ламинировать или помещать в файл, это сделает процесс обучения интересным и занимательным, активизирует деятельность детей. Задания с ламинированной карточкой или карточкой, помещенной в файл, обучающийся выполняет с помощью фломастера или маркера. После проверки линии легко удаляются губкой. Преимущество таких карточек – это многократное использование. Однако, применение в работе ламинированных и помещенных в файл карточек предполагает фиксацию результата работы, в частности, времени выполнения задания, в рабочей тетради обучающегося.</w:t>
      </w:r>
    </w:p>
    <w:p w:rsidR="00DA16B4" w:rsidRPr="00DA16B4" w:rsidRDefault="00DA16B4" w:rsidP="00DA16B4">
      <w:pPr>
        <w:spacing w:after="0" w:line="240" w:lineRule="auto"/>
        <w:ind w:firstLine="709"/>
        <w:jc w:val="both"/>
        <w:rPr>
          <w:rFonts w:ascii="Times New Roman" w:eastAsia="Times New Roman" w:hAnsi="Times New Roman" w:cs="Times New Roman"/>
          <w:sz w:val="24"/>
          <w:szCs w:val="24"/>
          <w:lang w:eastAsia="ru-RU"/>
        </w:rPr>
      </w:pPr>
      <w:r w:rsidRPr="00DA16B4">
        <w:rPr>
          <w:rFonts w:ascii="Times New Roman" w:eastAsia="Times New Roman" w:hAnsi="Times New Roman" w:cs="Times New Roman"/>
          <w:sz w:val="24"/>
          <w:szCs w:val="24"/>
          <w:lang w:eastAsia="ru-RU"/>
        </w:rPr>
        <w:t xml:space="preserve">При  коррекции нарушений чтений помимо традиционных технологий возможно применение </w:t>
      </w:r>
      <w:r w:rsidRPr="00DA16B4">
        <w:rPr>
          <w:rFonts w:ascii="Times New Roman" w:hAnsi="Times New Roman" w:cs="Times New Roman"/>
          <w:sz w:val="24"/>
          <w:szCs w:val="24"/>
        </w:rPr>
        <w:t>информационно-коммуникативных технологий (ИКТ)</w:t>
      </w:r>
      <w:r w:rsidRPr="00DA16B4">
        <w:rPr>
          <w:rFonts w:ascii="Times New Roman" w:eastAsia="Times New Roman" w:hAnsi="Times New Roman" w:cs="Times New Roman"/>
          <w:sz w:val="24"/>
          <w:szCs w:val="24"/>
          <w:lang w:eastAsia="ru-RU"/>
        </w:rPr>
        <w:t xml:space="preserve">, </w:t>
      </w:r>
      <w:r w:rsidRPr="00DA16B4">
        <w:rPr>
          <w:rFonts w:ascii="Times New Roman" w:hAnsi="Times New Roman" w:cs="Times New Roman"/>
          <w:sz w:val="24"/>
          <w:szCs w:val="24"/>
        </w:rPr>
        <w:t xml:space="preserve">например, презентаций </w:t>
      </w:r>
      <w:r w:rsidRPr="00DA16B4">
        <w:rPr>
          <w:rFonts w:ascii="Times New Roman" w:hAnsi="Times New Roman" w:cs="Times New Roman"/>
          <w:sz w:val="24"/>
          <w:szCs w:val="24"/>
          <w:lang w:val="en-US"/>
        </w:rPr>
        <w:t>PowerPoint</w:t>
      </w:r>
      <w:r w:rsidRPr="00DA16B4">
        <w:rPr>
          <w:rFonts w:ascii="Times New Roman" w:hAnsi="Times New Roman" w:cs="Times New Roman"/>
          <w:sz w:val="24"/>
          <w:szCs w:val="24"/>
        </w:rPr>
        <w:t xml:space="preserve">, компьютерной технологии для обучения чтению и коррекции дислексии,  отдельные упражнения – кроссворды, ребусы, пазлы, таблицы Шульте, филворды.  </w:t>
      </w:r>
      <w:r w:rsidRPr="00DA16B4">
        <w:rPr>
          <w:rFonts w:ascii="Times New Roman" w:eastAsia="Times New Roman" w:hAnsi="Times New Roman" w:cs="Times New Roman"/>
          <w:sz w:val="24"/>
          <w:szCs w:val="24"/>
          <w:lang w:eastAsia="ru-RU"/>
        </w:rPr>
        <w:t>Несмотря на то, что педагоги применяют ИКТ для коррекции нарушений чтения у обучающихся с интеллектуальными нарушениями, исследований, имеющих непосредственное отношение к реализации информационно-коммуникативных технологий в образовательном пространстве обучающихся с умственной отсталостью, явно недостаточно [4].</w:t>
      </w:r>
    </w:p>
    <w:p w:rsidR="00DA16B4" w:rsidRPr="00DA16B4" w:rsidRDefault="00DA16B4" w:rsidP="00DA16B4">
      <w:pPr>
        <w:spacing w:after="0" w:line="240" w:lineRule="auto"/>
        <w:ind w:firstLine="709"/>
        <w:jc w:val="both"/>
        <w:rPr>
          <w:rFonts w:ascii="Times New Roman" w:hAnsi="Times New Roman" w:cs="Times New Roman"/>
          <w:sz w:val="24"/>
          <w:szCs w:val="24"/>
        </w:rPr>
      </w:pPr>
      <w:r w:rsidRPr="00DA16B4">
        <w:rPr>
          <w:rFonts w:ascii="Times New Roman" w:eastAsia="Times New Roman" w:hAnsi="Times New Roman" w:cs="Times New Roman"/>
          <w:sz w:val="24"/>
          <w:szCs w:val="24"/>
          <w:lang w:eastAsia="ru-RU"/>
        </w:rPr>
        <w:t xml:space="preserve">Мониторинг результатов реализации программы по преодолению нарушений чтения у обучающихся младшего школьного возраста с легкой умственной отсталостью (4 класс) показал, что </w:t>
      </w:r>
      <w:r w:rsidRPr="00DA16B4">
        <w:rPr>
          <w:rFonts w:ascii="Times New Roman" w:hAnsi="Times New Roman" w:cs="Times New Roman"/>
          <w:sz w:val="24"/>
          <w:szCs w:val="24"/>
        </w:rPr>
        <w:t>2 испытуемых контрольной группы и 2 испытуемых экспериментальной группы на контрольном этапе читали способом «по слогам и целым словом», то есть достигли ступени становления синтетических приемов чтения, что соответствовало минимальному уровню овладения предметными результатами по учебному предмету «Чтения».  3 испытуемых контрольной группы и 2 испытуемых экспериментальной группы читали способом «целым словом», то есть достигли ступени синтетического чтения, что соответствовало достаточному уровню овладения предметными результатами по учебному предмету «Чтения». 2 испытуемых контрольной группы и 3 испытуемых экспериментальной группы читали способом «по слогам», то есть находились на этапе слогового чтения. Указанные испытуемые по показателю «способ чтения» не достигли минимального уровня  овладения предметными результатами по учебному предмету «Чтение». Диагностика по методике ТОПЕЧ показала, что у 11 испытуемых автоматизированы звуко-буквенные связи, у 3 испытуемых автоматизировано чтение списка 2 (слоги ГС, СГ), у 1 испытуемого автоматизировано чтение списка 3 (слоги СГС). У всех испытуемых увеличилась скорость чтения, уменьшилось количество ошибок.</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rPr>
        <w:t xml:space="preserve">Таким образом, необходимо учитывать, что </w:t>
      </w:r>
      <w:r w:rsidRPr="00DA16B4">
        <w:rPr>
          <w:rFonts w:ascii="Times New Roman" w:hAnsi="Times New Roman" w:cs="Times New Roman"/>
          <w:sz w:val="24"/>
          <w:szCs w:val="24"/>
          <w:shd w:val="clear" w:color="auto" w:fill="FFFFFF"/>
        </w:rPr>
        <w:t xml:space="preserve">становление навыка беглого чтения у обучающихся с </w:t>
      </w:r>
      <w:r w:rsidRPr="00DA16B4">
        <w:rPr>
          <w:rFonts w:ascii="Times New Roman" w:hAnsi="Times New Roman" w:cs="Times New Roman"/>
          <w:sz w:val="24"/>
          <w:szCs w:val="24"/>
        </w:rPr>
        <w:t>интеллектуальными нарушениями –</w:t>
      </w:r>
      <w:r w:rsidRPr="00DA16B4">
        <w:rPr>
          <w:rFonts w:ascii="Times New Roman" w:hAnsi="Times New Roman" w:cs="Times New Roman"/>
          <w:sz w:val="24"/>
          <w:szCs w:val="24"/>
          <w:shd w:val="clear" w:color="auto" w:fill="FFFFFF"/>
        </w:rPr>
        <w:t xml:space="preserve"> процесс достаточно длительный, только в 6-м классе основной состав обучающихся начинает приближаться к чтению в темпе разговорной речи, но даже в 8-м классе без целенаправленной работы многие обучающиеся так и не достигают уровня взрослого чтеца </w:t>
      </w:r>
      <w:r w:rsidRPr="00DA16B4">
        <w:rPr>
          <w:rFonts w:ascii="Times New Roman" w:hAnsi="Times New Roman" w:cs="Times New Roman"/>
          <w:sz w:val="24"/>
          <w:szCs w:val="24"/>
        </w:rPr>
        <w:t>[1].</w:t>
      </w:r>
      <w:r w:rsidRPr="00DA16B4">
        <w:rPr>
          <w:rFonts w:ascii="Times New Roman" w:hAnsi="Times New Roman" w:cs="Times New Roman"/>
          <w:sz w:val="24"/>
          <w:szCs w:val="24"/>
          <w:shd w:val="clear" w:color="auto" w:fill="FFFFFF"/>
        </w:rPr>
        <w:t xml:space="preserve"> </w:t>
      </w:r>
    </w:p>
    <w:p w:rsidR="00DA16B4" w:rsidRPr="00DA16B4" w:rsidRDefault="00DA16B4" w:rsidP="00DA16B4">
      <w:pPr>
        <w:spacing w:after="0" w:line="240" w:lineRule="auto"/>
        <w:ind w:firstLine="709"/>
        <w:jc w:val="both"/>
        <w:rPr>
          <w:rFonts w:ascii="Times New Roman" w:hAnsi="Times New Roman" w:cs="Times New Roman"/>
          <w:sz w:val="24"/>
          <w:szCs w:val="24"/>
          <w:shd w:val="clear" w:color="auto" w:fill="FFFFFF"/>
        </w:rPr>
      </w:pPr>
    </w:p>
    <w:p w:rsidR="00DA16B4" w:rsidRPr="00DA16B4" w:rsidRDefault="00DA16B4" w:rsidP="00DA16B4">
      <w:pPr>
        <w:spacing w:after="0" w:line="240" w:lineRule="auto"/>
        <w:jc w:val="center"/>
        <w:rPr>
          <w:rFonts w:ascii="Times New Roman" w:hAnsi="Times New Roman" w:cs="Times New Roman"/>
          <w:sz w:val="24"/>
          <w:szCs w:val="24"/>
        </w:rPr>
      </w:pPr>
      <w:r w:rsidRPr="00DA16B4">
        <w:rPr>
          <w:rFonts w:ascii="Times New Roman" w:hAnsi="Times New Roman" w:cs="Times New Roman"/>
          <w:sz w:val="24"/>
          <w:szCs w:val="24"/>
        </w:rPr>
        <w:t>Список литературы</w:t>
      </w:r>
    </w:p>
    <w:p w:rsidR="00DA16B4" w:rsidRPr="00DA16B4" w:rsidRDefault="00DA16B4" w:rsidP="00DA16B4">
      <w:pPr>
        <w:spacing w:after="0" w:line="240" w:lineRule="auto"/>
        <w:jc w:val="center"/>
        <w:rPr>
          <w:rFonts w:ascii="Times New Roman" w:hAnsi="Times New Roman" w:cs="Times New Roman"/>
          <w:sz w:val="24"/>
          <w:szCs w:val="24"/>
        </w:rPr>
      </w:pP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1. Аксенова А.К. Методика обучения русскому языку в специальной (коррекционной) школе : учеб. для студ. дефектол. фак. педвузов. М., 2004. 316 с. </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2. Аксенова А.К., Галунчикова Н.Г. Подготовка детей с трудностями в обучении к овладению навыком беглого чтения. М., 1997. 27 с.</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lastRenderedPageBreak/>
        <w:t>3. Балина В. М. Диагностика нарушений чтения у обучающихся с легкой умственной отсталостью как одна из технологий педагогического сопровождения их образования: теоретико-практические аспекты / В. М. Балина // Изучение и образование детей с различными формами дизонтогенеза : Материалы XVIII Международной научно-практической конференции памяти профессора В.В. Коркунова в рамках плана мероприятий Года педагога и наставника в России, Екатеринбург, 12–13 апреля 2023 года. – Екатеринбург: Уральский государственный педагогический университет, 2023. – С. 35-41.</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4. Информационно-коммуникативные технологии в образовательном пространстве обучающихся с умственной отсталостью: проблемное поле, стратегические ориентиры / Г. Г. Зак, В. А. Лисицына // Специальное образование. 2019. № 1. С. 17-26.</w:t>
      </w:r>
    </w:p>
    <w:p w:rsidR="00DA16B4" w:rsidRPr="00DA16B4" w:rsidRDefault="00DA16B4" w:rsidP="00DA16B4">
      <w:pPr>
        <w:spacing w:after="0" w:line="240" w:lineRule="auto"/>
        <w:ind w:firstLine="708"/>
        <w:jc w:val="both"/>
        <w:rPr>
          <w:rFonts w:ascii="Times New Roman" w:hAnsi="Times New Roman" w:cs="Times New Roman"/>
          <w:sz w:val="24"/>
          <w:szCs w:val="24"/>
        </w:rPr>
      </w:pPr>
      <w:r w:rsidRPr="00DA16B4">
        <w:rPr>
          <w:rFonts w:ascii="Times New Roman" w:hAnsi="Times New Roman" w:cs="Times New Roman"/>
          <w:sz w:val="24"/>
          <w:szCs w:val="24"/>
          <w:shd w:val="clear" w:color="auto" w:fill="FFFFFF"/>
        </w:rPr>
        <w:t>5. Комплект примерных рабочих программ по отдельным учебным предметам и коррекционным курсам по адаптированной основной общеобразовательной программе образования обучающихся 3 класса с умственной отсталостью (интеллектуальными</w:t>
      </w:r>
      <w:r w:rsidRPr="00DA16B4">
        <w:rPr>
          <w:rFonts w:ascii="Times New Roman" w:hAnsi="Times New Roman" w:cs="Times New Roman"/>
          <w:sz w:val="24"/>
          <w:szCs w:val="24"/>
        </w:rPr>
        <w:t xml:space="preserve"> нарушениями),  одобрена решением федерального учебно-методического объединения по общему образованию (протокол от 17.09.2020 г. № 3/20). URL: </w:t>
      </w:r>
      <w:hyperlink r:id="rId15" w:history="1">
        <w:r w:rsidRPr="00DA16B4">
          <w:rPr>
            <w:rFonts w:ascii="Times New Roman" w:hAnsi="Times New Roman" w:cs="Times New Roman"/>
            <w:sz w:val="24"/>
            <w:szCs w:val="24"/>
          </w:rPr>
          <w:t>https://fgosreestr.ru</w:t>
        </w:r>
      </w:hyperlink>
      <w:r w:rsidRPr="00DA16B4">
        <w:rPr>
          <w:rFonts w:ascii="Times New Roman" w:hAnsi="Times New Roman" w:cs="Times New Roman"/>
          <w:sz w:val="24"/>
          <w:szCs w:val="24"/>
        </w:rPr>
        <w:t xml:space="preserve"> (дата обращения: 23.05.2022).</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6. Корнев А.Н. Нарушения чтения и письма у детей. СПб., 2007. 286 с.</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 xml:space="preserve">7. Лалаева Р. И.,  Бенедиктова Л. В. Диагностика и коррекция нарушений чтения и письма у младших школьников. СПб.,, 2001. 29 с. </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 xml:space="preserve">8. Лалаева Р.И. Нарушение чтения и пути их коррекции у младших школьников : Учебное пособие / Р.И. Лалаева; науч. Ред. Н. В. Серебрякова.  СПб., 2019. 256 с. </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9. Лалаева Р.И. Логопедическая работа в коррекционных классах : Кн. для логопеда.  – М. : ВЛАДОС, 1998. 224 с.</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10. Лубовский В.И. Общие и специфические закономерности развития психики аномальных детей // Дефектология. 1971. № 6. C. 15–19.</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11. Новиков  А.М., Новиков, Д.А. Методология: словарь системы основных понятий.  М., 2013. 208 с.</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 xml:space="preserve">12. Оценка эффективности (качества) образования обучающихся с умственной отсталостью (интеллектуальными нарушениями) (1-4 классы) : методические рекомендации  / Е. А. Стребелева  [и др.]. URL: </w:t>
      </w:r>
      <w:hyperlink r:id="rId16" w:history="1">
        <w:r w:rsidRPr="00DA16B4">
          <w:rPr>
            <w:rFonts w:ascii="Times New Roman" w:hAnsi="Times New Roman" w:cs="Times New Roman"/>
            <w:sz w:val="24"/>
            <w:szCs w:val="24"/>
            <w:shd w:val="clear" w:color="auto" w:fill="FFFFFF"/>
          </w:rPr>
          <w:t>https://ikp-rao.ru/metodicheskie-rekomendacii</w:t>
        </w:r>
      </w:hyperlink>
      <w:r w:rsidRPr="00DA16B4">
        <w:rPr>
          <w:rFonts w:ascii="Times New Roman" w:hAnsi="Times New Roman" w:cs="Times New Roman"/>
          <w:sz w:val="24"/>
          <w:szCs w:val="24"/>
          <w:shd w:val="clear" w:color="auto" w:fill="FFFFFF"/>
        </w:rPr>
        <w:t xml:space="preserve"> (дата обращения: 10.09.2022).</w:t>
      </w:r>
    </w:p>
    <w:p w:rsidR="00DA16B4" w:rsidRPr="00DA16B4" w:rsidRDefault="00DA16B4" w:rsidP="00DA16B4">
      <w:pPr>
        <w:spacing w:after="0" w:line="240" w:lineRule="auto"/>
        <w:ind w:firstLine="708"/>
        <w:jc w:val="both"/>
        <w:rPr>
          <w:rFonts w:ascii="Times New Roman" w:hAnsi="Times New Roman" w:cs="Times New Roman"/>
          <w:sz w:val="24"/>
          <w:szCs w:val="24"/>
        </w:rPr>
      </w:pPr>
      <w:r w:rsidRPr="00DA16B4">
        <w:rPr>
          <w:rFonts w:ascii="Times New Roman" w:hAnsi="Times New Roman" w:cs="Times New Roman"/>
          <w:sz w:val="24"/>
          <w:szCs w:val="24"/>
          <w:shd w:val="clear" w:color="auto" w:fill="FFFFFF"/>
        </w:rPr>
        <w:t xml:space="preserve">13. </w:t>
      </w:r>
      <w:r w:rsidRPr="00DA16B4">
        <w:rPr>
          <w:rFonts w:ascii="Times New Roman" w:hAnsi="Times New Roman" w:cs="Times New Roman"/>
          <w:sz w:val="24"/>
          <w:szCs w:val="24"/>
        </w:rPr>
        <w:t>Проблема нарушений письма и чтения у детей: данные всероссийского опроса / О. А. Величенкова [и др.] // Специальное образование. 2019. № 3 (55). С. 36-49.</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 xml:space="preserve">14. Рубинштейн С. Я. Психология умственно отсталого школьника : Учеб. пособие  для студентов пед.ин-тов по спец. № 2111 «Дефектология». – 3-е изд. перераб. и доп. М., 1986. 192 с. </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15. Сарыбеков М. Н., Сыдыкназаров, М. К. Словарь науки. Общенаучные термины и определения, науковедческие понятия и категории : Учебное пособие. Изд. 2-е, доп. и перераб. Алматы, 2008.  504 с.</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 xml:space="preserve">16. Сухарева Г. Е. Клинические лекции по психиатрии детского возраста : в 3-х т. Т. 3 / Г. Е. Сухарева.  М.,  1968. 400 с. </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17. Чтение :  4 класс : рабочая тетрадь : учебное пособие для общеобразовательных организаций, реализующих адаптированные основные общеобразовательные программы : в 2 частях / Т. М. Головкина. – 2-е изд., стер. М., 2023.  Ч. 1. 95 с.</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18. Чтение. 4 класс. Учеб. для общеобразоват. организаций, реализующих адапт. основные общеобразоват. программы. В 2 ч. Ч. 1 / [авт.сост. С.Ю. Ильина].  – 2-е изд. М., 2016. 112 с.</w:t>
      </w:r>
    </w:p>
    <w:p w:rsidR="00DA16B4" w:rsidRPr="00DA16B4" w:rsidRDefault="00DA16B4" w:rsidP="00DA16B4">
      <w:pPr>
        <w:spacing w:after="0" w:line="240" w:lineRule="auto"/>
        <w:ind w:firstLine="708"/>
        <w:jc w:val="both"/>
        <w:rPr>
          <w:rFonts w:ascii="Times New Roman" w:hAnsi="Times New Roman" w:cs="Times New Roman"/>
          <w:sz w:val="24"/>
          <w:szCs w:val="24"/>
          <w:shd w:val="clear" w:color="auto" w:fill="FFFFFF"/>
        </w:rPr>
      </w:pPr>
      <w:r w:rsidRPr="00DA16B4">
        <w:rPr>
          <w:rFonts w:ascii="Times New Roman" w:hAnsi="Times New Roman" w:cs="Times New Roman"/>
          <w:sz w:val="24"/>
          <w:szCs w:val="24"/>
          <w:shd w:val="clear" w:color="auto" w:fill="FFFFFF"/>
        </w:rPr>
        <w:t>19. Чтение. Методические рекомендации. 2–4 классы : учеб. пособие для общеобразоват. организаций, реализующих адапт. основные общеобразоват. программы / С. Ю. Ильина, А. А. Богданова, Т. М. Головкина. М., 2020. 235 с.</w:t>
      </w:r>
    </w:p>
    <w:p w:rsidR="00DA16B4" w:rsidRPr="00DA16B4" w:rsidRDefault="00DA16B4">
      <w:pPr>
        <w:rPr>
          <w:sz w:val="24"/>
          <w:szCs w:val="24"/>
        </w:rPr>
      </w:pPr>
    </w:p>
    <w:p w:rsidR="0044522B" w:rsidRDefault="0044522B">
      <w:pPr>
        <w:rPr>
          <w:sz w:val="24"/>
          <w:szCs w:val="24"/>
        </w:rPr>
      </w:pPr>
      <w:r>
        <w:rPr>
          <w:sz w:val="24"/>
          <w:szCs w:val="24"/>
        </w:rPr>
        <w:lastRenderedPageBreak/>
        <w:t>Программа, опубликованная на сайте ИНФОУРОК</w:t>
      </w:r>
    </w:p>
    <w:p w:rsidR="0044522B" w:rsidRDefault="0044522B" w:rsidP="0044522B">
      <w:pPr>
        <w:widowControl w:val="0"/>
        <w:spacing w:after="0" w:line="360" w:lineRule="auto"/>
        <w:jc w:val="center"/>
        <w:rPr>
          <w:rFonts w:ascii="Times New Roman" w:hAnsi="Times New Roman" w:cs="Times New Roman"/>
          <w:b/>
          <w:sz w:val="28"/>
          <w:szCs w:val="28"/>
          <w:shd w:val="clear" w:color="auto" w:fill="FFFFFF"/>
        </w:rPr>
      </w:pPr>
    </w:p>
    <w:p w:rsidR="0044522B" w:rsidRPr="0042623E" w:rsidRDefault="0044522B" w:rsidP="0044522B">
      <w:pPr>
        <w:spacing w:after="0" w:line="240" w:lineRule="auto"/>
        <w:contextualSpacing/>
        <w:jc w:val="center"/>
        <w:outlineLvl w:val="0"/>
        <w:rPr>
          <w:rFonts w:ascii="Times New Roman" w:hAnsi="Times New Roman" w:cs="Times New Roman"/>
          <w:sz w:val="28"/>
          <w:szCs w:val="28"/>
        </w:rPr>
      </w:pPr>
      <w:r>
        <w:rPr>
          <w:rFonts w:ascii="Times New Roman" w:hAnsi="Times New Roman" w:cs="Times New Roman"/>
          <w:sz w:val="28"/>
          <w:szCs w:val="28"/>
        </w:rPr>
        <w:t>Наименование МО</w:t>
      </w:r>
    </w:p>
    <w:p w:rsidR="0044522B" w:rsidRPr="0042623E" w:rsidRDefault="0044522B" w:rsidP="0044522B">
      <w:pPr>
        <w:rPr>
          <w:rFonts w:ascii="Times New Roman" w:hAnsi="Times New Roman" w:cs="Times New Roman"/>
        </w:rPr>
      </w:pPr>
    </w:p>
    <w:p w:rsidR="0044522B" w:rsidRPr="0042623E" w:rsidRDefault="0044522B" w:rsidP="0044522B">
      <w:pPr>
        <w:rPr>
          <w:rFonts w:ascii="Times New Roman" w:hAnsi="Times New Roman" w:cs="Times New Roman"/>
        </w:rPr>
      </w:pPr>
    </w:p>
    <w:p w:rsidR="0044522B" w:rsidRPr="0042623E" w:rsidRDefault="0044522B" w:rsidP="0044522B">
      <w:pPr>
        <w:rPr>
          <w:rFonts w:ascii="Times New Roman" w:hAnsi="Times New Roman" w:cs="Times New Roman"/>
        </w:rPr>
      </w:pPr>
    </w:p>
    <w:tbl>
      <w:tblPr>
        <w:tblW w:w="10094" w:type="dxa"/>
        <w:tblInd w:w="-601" w:type="dxa"/>
        <w:tblLook w:val="04A0" w:firstRow="1" w:lastRow="0" w:firstColumn="1" w:lastColumn="0" w:noHBand="0" w:noVBand="1"/>
      </w:tblPr>
      <w:tblGrid>
        <w:gridCol w:w="4248"/>
        <w:gridCol w:w="5846"/>
      </w:tblGrid>
      <w:tr w:rsidR="0044522B" w:rsidRPr="0042623E" w:rsidTr="00327BEF">
        <w:tc>
          <w:tcPr>
            <w:tcW w:w="4248" w:type="dxa"/>
            <w:hideMark/>
          </w:tcPr>
          <w:p w:rsidR="0044522B" w:rsidRPr="0042623E" w:rsidRDefault="0044522B" w:rsidP="00327BEF">
            <w:pPr>
              <w:pStyle w:val="a7"/>
              <w:jc w:val="both"/>
              <w:rPr>
                <w:rFonts w:ascii="Times New Roman" w:hAnsi="Times New Roman" w:cs="Times New Roman"/>
              </w:rPr>
            </w:pPr>
            <w:r w:rsidRPr="0042623E">
              <w:rPr>
                <w:rFonts w:ascii="Times New Roman" w:hAnsi="Times New Roman" w:cs="Times New Roman"/>
              </w:rPr>
              <w:t>СОГЛАСОВАНО:</w:t>
            </w:r>
          </w:p>
          <w:p w:rsidR="0044522B" w:rsidRPr="0042623E" w:rsidRDefault="0044522B" w:rsidP="00327BEF">
            <w:pPr>
              <w:pStyle w:val="a7"/>
              <w:jc w:val="both"/>
              <w:rPr>
                <w:rFonts w:ascii="Times New Roman" w:hAnsi="Times New Roman" w:cs="Times New Roman"/>
              </w:rPr>
            </w:pPr>
            <w:r w:rsidRPr="0042623E">
              <w:rPr>
                <w:rFonts w:ascii="Times New Roman" w:hAnsi="Times New Roman" w:cs="Times New Roman"/>
              </w:rPr>
              <w:t>Зам.директора по УВР</w:t>
            </w:r>
          </w:p>
          <w:p w:rsidR="0044522B" w:rsidRPr="0042623E" w:rsidRDefault="0044522B" w:rsidP="00327BEF">
            <w:pPr>
              <w:pStyle w:val="a7"/>
              <w:jc w:val="both"/>
              <w:rPr>
                <w:rFonts w:ascii="Times New Roman" w:hAnsi="Times New Roman" w:cs="Times New Roman"/>
              </w:rPr>
            </w:pPr>
            <w:r w:rsidRPr="0042623E">
              <w:rPr>
                <w:rFonts w:ascii="Times New Roman" w:hAnsi="Times New Roman" w:cs="Times New Roman"/>
              </w:rPr>
              <w:t>________</w:t>
            </w:r>
            <w:r>
              <w:rPr>
                <w:rFonts w:ascii="Times New Roman" w:hAnsi="Times New Roman" w:cs="Times New Roman"/>
              </w:rPr>
              <w:t>/ _________</w:t>
            </w:r>
          </w:p>
          <w:p w:rsidR="0044522B" w:rsidRPr="0042623E" w:rsidRDefault="0044522B" w:rsidP="00327BEF">
            <w:pPr>
              <w:pStyle w:val="a7"/>
              <w:jc w:val="both"/>
              <w:rPr>
                <w:rFonts w:ascii="Times New Roman" w:hAnsi="Times New Roman" w:cs="Times New Roman"/>
              </w:rPr>
            </w:pPr>
            <w:r w:rsidRPr="0042623E">
              <w:rPr>
                <w:rFonts w:ascii="Times New Roman" w:hAnsi="Times New Roman" w:cs="Times New Roman"/>
              </w:rPr>
              <w:t>«____»__________2024</w:t>
            </w:r>
            <w:r w:rsidRPr="0042623E">
              <w:rPr>
                <w:rFonts w:ascii="Times New Roman" w:hAnsi="Times New Roman" w:cs="Times New Roman"/>
                <w:lang w:val="en-US"/>
              </w:rPr>
              <w:t xml:space="preserve"> </w:t>
            </w:r>
            <w:r w:rsidRPr="0042623E">
              <w:rPr>
                <w:rFonts w:ascii="Times New Roman" w:hAnsi="Times New Roman" w:cs="Times New Roman"/>
              </w:rPr>
              <w:t>г.</w:t>
            </w:r>
          </w:p>
        </w:tc>
        <w:tc>
          <w:tcPr>
            <w:tcW w:w="5846" w:type="dxa"/>
            <w:hideMark/>
          </w:tcPr>
          <w:p w:rsidR="0044522B" w:rsidRPr="0042623E" w:rsidRDefault="0044522B" w:rsidP="00327BEF">
            <w:pPr>
              <w:pStyle w:val="a7"/>
              <w:ind w:firstLine="567"/>
              <w:jc w:val="right"/>
              <w:rPr>
                <w:rFonts w:ascii="Times New Roman" w:hAnsi="Times New Roman" w:cs="Times New Roman"/>
              </w:rPr>
            </w:pPr>
            <w:r w:rsidRPr="0042623E">
              <w:rPr>
                <w:rFonts w:ascii="Times New Roman" w:hAnsi="Times New Roman" w:cs="Times New Roman"/>
              </w:rPr>
              <w:t xml:space="preserve">                     УТВЕРЖДАЮ:</w:t>
            </w:r>
          </w:p>
          <w:p w:rsidR="0044522B" w:rsidRPr="0042623E" w:rsidRDefault="0044522B" w:rsidP="00327BEF">
            <w:pPr>
              <w:pStyle w:val="a7"/>
              <w:jc w:val="right"/>
              <w:rPr>
                <w:rFonts w:ascii="Times New Roman" w:hAnsi="Times New Roman" w:cs="Times New Roman"/>
              </w:rPr>
            </w:pPr>
            <w:r w:rsidRPr="0042623E">
              <w:rPr>
                <w:rFonts w:ascii="Times New Roman" w:hAnsi="Times New Roman" w:cs="Times New Roman"/>
              </w:rPr>
              <w:t xml:space="preserve">         Директор </w:t>
            </w:r>
          </w:p>
          <w:p w:rsidR="0044522B" w:rsidRPr="0042623E" w:rsidRDefault="0044522B" w:rsidP="00327BEF">
            <w:pPr>
              <w:pStyle w:val="a7"/>
              <w:ind w:firstLine="567"/>
              <w:jc w:val="right"/>
              <w:rPr>
                <w:rFonts w:ascii="Times New Roman" w:hAnsi="Times New Roman" w:cs="Times New Roman"/>
              </w:rPr>
            </w:pPr>
            <w:r w:rsidRPr="0042623E">
              <w:rPr>
                <w:rFonts w:ascii="Times New Roman" w:hAnsi="Times New Roman" w:cs="Times New Roman"/>
              </w:rPr>
              <w:t xml:space="preserve">       ___________</w:t>
            </w:r>
            <w:r>
              <w:rPr>
                <w:rFonts w:ascii="Times New Roman" w:hAnsi="Times New Roman" w:cs="Times New Roman"/>
              </w:rPr>
              <w:t>/ _________</w:t>
            </w:r>
          </w:p>
          <w:p w:rsidR="0044522B" w:rsidRPr="0042623E" w:rsidRDefault="0044522B" w:rsidP="00327BEF">
            <w:pPr>
              <w:pStyle w:val="a7"/>
              <w:ind w:firstLine="567"/>
              <w:jc w:val="right"/>
              <w:rPr>
                <w:rFonts w:ascii="Times New Roman" w:hAnsi="Times New Roman" w:cs="Times New Roman"/>
              </w:rPr>
            </w:pPr>
            <w:r w:rsidRPr="0042623E">
              <w:rPr>
                <w:rFonts w:ascii="Times New Roman" w:hAnsi="Times New Roman" w:cs="Times New Roman"/>
              </w:rPr>
              <w:t xml:space="preserve">      «___»___________2024 г.</w:t>
            </w:r>
          </w:p>
          <w:p w:rsidR="0044522B" w:rsidRPr="0042623E" w:rsidRDefault="0044522B" w:rsidP="00327BEF">
            <w:pPr>
              <w:pStyle w:val="a7"/>
              <w:ind w:firstLine="567"/>
              <w:jc w:val="right"/>
              <w:rPr>
                <w:rFonts w:ascii="Times New Roman" w:hAnsi="Times New Roman" w:cs="Times New Roman"/>
              </w:rPr>
            </w:pPr>
          </w:p>
        </w:tc>
      </w:tr>
    </w:tbl>
    <w:p w:rsidR="0044522B" w:rsidRPr="0042623E" w:rsidRDefault="0044522B" w:rsidP="0044522B">
      <w:pPr>
        <w:rPr>
          <w:rFonts w:ascii="Times New Roman" w:hAnsi="Times New Roman" w:cs="Times New Roman"/>
        </w:rPr>
      </w:pPr>
    </w:p>
    <w:p w:rsidR="0044522B" w:rsidRPr="0042623E" w:rsidRDefault="0044522B" w:rsidP="0044522B">
      <w:pPr>
        <w:rPr>
          <w:rFonts w:ascii="Times New Roman" w:hAnsi="Times New Roman" w:cs="Times New Roman"/>
          <w:sz w:val="28"/>
          <w:szCs w:val="28"/>
        </w:rPr>
      </w:pPr>
    </w:p>
    <w:p w:rsidR="0044522B" w:rsidRPr="0042623E" w:rsidRDefault="0044522B" w:rsidP="0044522B">
      <w:pPr>
        <w:rPr>
          <w:rFonts w:ascii="Times New Roman" w:hAnsi="Times New Roman" w:cs="Times New Roman"/>
          <w:sz w:val="28"/>
          <w:szCs w:val="28"/>
        </w:rPr>
      </w:pPr>
    </w:p>
    <w:p w:rsidR="0044522B" w:rsidRPr="0042623E" w:rsidRDefault="0044522B" w:rsidP="0044522B">
      <w:pPr>
        <w:rPr>
          <w:rFonts w:ascii="Times New Roman" w:hAnsi="Times New Roman" w:cs="Times New Roman"/>
        </w:rPr>
      </w:pPr>
    </w:p>
    <w:p w:rsidR="0044522B" w:rsidRDefault="0044522B" w:rsidP="0044522B">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shd w:val="clear" w:color="auto" w:fill="FFFFFF"/>
        </w:rPr>
        <w:t xml:space="preserve">Рабочая коррекционная программа курса внеурочной деятельности </w:t>
      </w:r>
    </w:p>
    <w:p w:rsidR="0044522B" w:rsidRPr="001C6C78" w:rsidRDefault="0044522B" w:rsidP="0044522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«Коррекционные занятия по преодолению нарушений чтения»</w:t>
      </w:r>
    </w:p>
    <w:p w:rsidR="0044522B" w:rsidRDefault="0044522B" w:rsidP="0044522B">
      <w:pPr>
        <w:spacing w:after="0" w:line="360" w:lineRule="auto"/>
        <w:jc w:val="center"/>
        <w:rPr>
          <w:rFonts w:ascii="Times New Roman" w:hAnsi="Times New Roman" w:cs="Times New Roman"/>
          <w:b/>
          <w:sz w:val="24"/>
          <w:szCs w:val="24"/>
        </w:rPr>
      </w:pPr>
    </w:p>
    <w:p w:rsidR="0044522B" w:rsidRDefault="0044522B" w:rsidP="0044522B">
      <w:pPr>
        <w:spacing w:after="0" w:line="360" w:lineRule="auto"/>
        <w:jc w:val="center"/>
        <w:rPr>
          <w:rFonts w:ascii="Times New Roman" w:hAnsi="Times New Roman" w:cs="Times New Roman"/>
          <w:b/>
          <w:sz w:val="24"/>
          <w:szCs w:val="24"/>
        </w:rPr>
      </w:pPr>
    </w:p>
    <w:p w:rsidR="0044522B" w:rsidRDefault="0044522B" w:rsidP="0044522B">
      <w:pPr>
        <w:spacing w:after="0" w:line="360" w:lineRule="auto"/>
        <w:jc w:val="center"/>
        <w:rPr>
          <w:rFonts w:ascii="Times New Roman" w:hAnsi="Times New Roman" w:cs="Times New Roman"/>
          <w:b/>
          <w:sz w:val="24"/>
          <w:szCs w:val="24"/>
        </w:rPr>
      </w:pPr>
    </w:p>
    <w:p w:rsidR="0044522B" w:rsidRPr="0042623E" w:rsidRDefault="0044522B" w:rsidP="0044522B">
      <w:pPr>
        <w:spacing w:after="0" w:line="360" w:lineRule="auto"/>
        <w:jc w:val="center"/>
        <w:rPr>
          <w:rFonts w:ascii="Times New Roman" w:hAnsi="Times New Roman" w:cs="Times New Roman"/>
          <w:b/>
          <w:sz w:val="24"/>
          <w:szCs w:val="24"/>
        </w:rPr>
      </w:pPr>
    </w:p>
    <w:p w:rsidR="0044522B" w:rsidRPr="0042623E" w:rsidRDefault="0044522B" w:rsidP="0044522B">
      <w:pPr>
        <w:spacing w:after="0" w:line="360" w:lineRule="auto"/>
        <w:jc w:val="right"/>
        <w:rPr>
          <w:rFonts w:ascii="Times New Roman" w:hAnsi="Times New Roman" w:cs="Times New Roman"/>
          <w:sz w:val="24"/>
          <w:szCs w:val="24"/>
        </w:rPr>
      </w:pPr>
      <w:r w:rsidRPr="0042623E">
        <w:rPr>
          <w:rFonts w:ascii="Times New Roman" w:hAnsi="Times New Roman" w:cs="Times New Roman"/>
          <w:sz w:val="24"/>
          <w:szCs w:val="24"/>
        </w:rPr>
        <w:t>Составитель:</w:t>
      </w:r>
    </w:p>
    <w:p w:rsidR="0044522B" w:rsidRDefault="0044522B" w:rsidP="0044522B">
      <w:pPr>
        <w:spacing w:after="0" w:line="360" w:lineRule="auto"/>
        <w:jc w:val="center"/>
        <w:rPr>
          <w:rFonts w:ascii="Times New Roman" w:hAnsi="Times New Roman" w:cs="Times New Roman"/>
          <w:sz w:val="24"/>
          <w:szCs w:val="24"/>
        </w:rPr>
      </w:pPr>
    </w:p>
    <w:p w:rsidR="0044522B" w:rsidRDefault="0044522B" w:rsidP="0044522B">
      <w:pPr>
        <w:spacing w:after="0" w:line="360" w:lineRule="auto"/>
        <w:jc w:val="center"/>
        <w:rPr>
          <w:rFonts w:ascii="Times New Roman" w:hAnsi="Times New Roman" w:cs="Times New Roman"/>
          <w:sz w:val="24"/>
          <w:szCs w:val="24"/>
        </w:rPr>
      </w:pPr>
    </w:p>
    <w:p w:rsidR="0044522B" w:rsidRDefault="0044522B" w:rsidP="0044522B">
      <w:pPr>
        <w:spacing w:after="0" w:line="360" w:lineRule="auto"/>
        <w:jc w:val="center"/>
        <w:rPr>
          <w:rFonts w:ascii="Times New Roman" w:hAnsi="Times New Roman" w:cs="Times New Roman"/>
          <w:sz w:val="24"/>
          <w:szCs w:val="24"/>
        </w:rPr>
      </w:pPr>
    </w:p>
    <w:p w:rsidR="0044522B" w:rsidRDefault="0044522B" w:rsidP="0044522B">
      <w:pPr>
        <w:spacing w:after="0" w:line="360" w:lineRule="auto"/>
        <w:jc w:val="center"/>
        <w:rPr>
          <w:rFonts w:ascii="Times New Roman" w:hAnsi="Times New Roman" w:cs="Times New Roman"/>
          <w:sz w:val="24"/>
          <w:szCs w:val="24"/>
        </w:rPr>
      </w:pPr>
    </w:p>
    <w:p w:rsidR="0044522B" w:rsidRDefault="0044522B" w:rsidP="0044522B">
      <w:pPr>
        <w:spacing w:after="0" w:line="360" w:lineRule="auto"/>
        <w:jc w:val="center"/>
        <w:rPr>
          <w:rFonts w:ascii="Times New Roman" w:hAnsi="Times New Roman" w:cs="Times New Roman"/>
          <w:sz w:val="24"/>
          <w:szCs w:val="24"/>
        </w:rPr>
      </w:pPr>
    </w:p>
    <w:p w:rsidR="0044522B" w:rsidRDefault="0044522B" w:rsidP="0044522B">
      <w:pPr>
        <w:spacing w:after="0" w:line="360" w:lineRule="auto"/>
        <w:jc w:val="center"/>
        <w:rPr>
          <w:rFonts w:ascii="Times New Roman" w:hAnsi="Times New Roman" w:cs="Times New Roman"/>
          <w:sz w:val="24"/>
          <w:szCs w:val="24"/>
        </w:rPr>
      </w:pPr>
    </w:p>
    <w:p w:rsidR="0044522B" w:rsidRDefault="0044522B" w:rsidP="0044522B">
      <w:pPr>
        <w:spacing w:after="0" w:line="360" w:lineRule="auto"/>
        <w:jc w:val="center"/>
        <w:rPr>
          <w:rFonts w:ascii="Times New Roman" w:hAnsi="Times New Roman" w:cs="Times New Roman"/>
          <w:sz w:val="24"/>
          <w:szCs w:val="24"/>
        </w:rPr>
      </w:pPr>
    </w:p>
    <w:p w:rsidR="0044522B" w:rsidRPr="0042623E" w:rsidRDefault="0044522B" w:rsidP="0044522B">
      <w:pPr>
        <w:spacing w:after="0" w:line="360" w:lineRule="auto"/>
        <w:jc w:val="center"/>
        <w:rPr>
          <w:rFonts w:ascii="Times New Roman" w:hAnsi="Times New Roman" w:cs="Times New Roman"/>
          <w:sz w:val="24"/>
          <w:szCs w:val="24"/>
        </w:rPr>
      </w:pPr>
    </w:p>
    <w:p w:rsidR="0044522B" w:rsidRPr="0042623E" w:rsidRDefault="0044522B" w:rsidP="0044522B">
      <w:pPr>
        <w:spacing w:after="0" w:line="360" w:lineRule="auto"/>
        <w:jc w:val="center"/>
        <w:rPr>
          <w:rFonts w:ascii="Times New Roman" w:hAnsi="Times New Roman" w:cs="Times New Roman"/>
          <w:b/>
          <w:sz w:val="24"/>
          <w:szCs w:val="24"/>
        </w:rPr>
      </w:pPr>
    </w:p>
    <w:p w:rsidR="0044522B" w:rsidRPr="0042623E" w:rsidRDefault="0044522B" w:rsidP="0044522B">
      <w:pPr>
        <w:spacing w:after="0" w:line="360" w:lineRule="auto"/>
        <w:jc w:val="center"/>
        <w:rPr>
          <w:rFonts w:ascii="Times New Roman" w:hAnsi="Times New Roman" w:cs="Times New Roman"/>
          <w:sz w:val="24"/>
          <w:szCs w:val="24"/>
        </w:rPr>
      </w:pPr>
    </w:p>
    <w:p w:rsidR="0044522B" w:rsidRPr="0042623E" w:rsidRDefault="0044522B" w:rsidP="0044522B">
      <w:pPr>
        <w:spacing w:after="0" w:line="360" w:lineRule="auto"/>
        <w:jc w:val="center"/>
        <w:rPr>
          <w:rFonts w:ascii="Times New Roman" w:hAnsi="Times New Roman" w:cs="Times New Roman"/>
          <w:b/>
          <w:sz w:val="24"/>
          <w:szCs w:val="24"/>
        </w:rPr>
      </w:pPr>
    </w:p>
    <w:p w:rsidR="0044522B" w:rsidRPr="0042623E" w:rsidRDefault="0044522B" w:rsidP="0044522B">
      <w:pPr>
        <w:spacing w:after="0" w:line="360" w:lineRule="auto"/>
        <w:jc w:val="center"/>
        <w:rPr>
          <w:rFonts w:ascii="Times New Roman" w:hAnsi="Times New Roman" w:cs="Times New Roman"/>
          <w:b/>
          <w:sz w:val="24"/>
          <w:szCs w:val="24"/>
        </w:rPr>
      </w:pPr>
    </w:p>
    <w:p w:rsidR="0044522B" w:rsidRPr="0042623E" w:rsidRDefault="0044522B" w:rsidP="0044522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Город___</w:t>
      </w:r>
      <w:r w:rsidRPr="0042623E">
        <w:rPr>
          <w:rFonts w:ascii="Times New Roman" w:hAnsi="Times New Roman" w:cs="Times New Roman"/>
          <w:b/>
          <w:sz w:val="24"/>
          <w:szCs w:val="24"/>
        </w:rPr>
        <w:t xml:space="preserve"> 2024 год</w:t>
      </w:r>
    </w:p>
    <w:p w:rsidR="0044522B" w:rsidRDefault="0044522B" w:rsidP="0044522B">
      <w:pPr>
        <w:widowControl w:val="0"/>
        <w:spacing w:after="0" w:line="360" w:lineRule="auto"/>
        <w:jc w:val="center"/>
        <w:rPr>
          <w:rFonts w:ascii="Times New Roman" w:hAnsi="Times New Roman" w:cs="Times New Roman"/>
          <w:b/>
          <w:sz w:val="28"/>
          <w:szCs w:val="28"/>
          <w:shd w:val="clear" w:color="auto" w:fill="FFFFFF"/>
        </w:rPr>
      </w:pPr>
    </w:p>
    <w:p w:rsidR="0044522B" w:rsidRDefault="0044522B" w:rsidP="0044522B">
      <w:pPr>
        <w:widowControl w:val="0"/>
        <w:spacing w:after="0" w:line="360" w:lineRule="auto"/>
        <w:jc w:val="center"/>
        <w:rPr>
          <w:rFonts w:ascii="Times New Roman" w:hAnsi="Times New Roman" w:cs="Times New Roman"/>
          <w:b/>
          <w:sz w:val="28"/>
          <w:szCs w:val="28"/>
          <w:shd w:val="clear" w:color="auto" w:fill="FFFFFF"/>
        </w:rPr>
      </w:pPr>
    </w:p>
    <w:p w:rsidR="0044522B" w:rsidRDefault="0044522B" w:rsidP="0044522B">
      <w:pPr>
        <w:widowControl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shd w:val="clear" w:color="auto" w:fill="FFFFFF"/>
        </w:rPr>
        <w:t xml:space="preserve">Рабочая коррекционная программа курса внеурочной деятельности </w:t>
      </w:r>
    </w:p>
    <w:p w:rsidR="0044522B" w:rsidRPr="001C6C78" w:rsidRDefault="0044522B" w:rsidP="0044522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«Коррекционные занятия по преодолению нарушений чтения»</w:t>
      </w:r>
    </w:p>
    <w:p w:rsidR="0044522B" w:rsidRPr="004C4FC0" w:rsidRDefault="0044522B" w:rsidP="0044522B">
      <w:pPr>
        <w:jc w:val="center"/>
      </w:pPr>
    </w:p>
    <w:p w:rsidR="0044522B"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коррекционная  программа курса внеурочной деятельности (курса коррекционно-развивающей области) «Коррекционные занятия по преодолению нарушений чтения» (далее – Программа) адресована обучающимся с легкой умственной отсталостью, получающим образование в 4 классе по адаптированной основной общеобразовательной программе образования обучающихся с умственной отсталостью (интеллектуальными нарушениями). Программа разработана на основе норм международного и российского законодательства, предусмотренных следующими нормативными документами:</w:t>
      </w:r>
    </w:p>
    <w:p w:rsidR="0044522B" w:rsidRPr="009D5E37" w:rsidRDefault="0044522B" w:rsidP="004452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5E37">
        <w:rPr>
          <w:rFonts w:ascii="Times New Roman" w:hAnsi="Times New Roman" w:cs="Times New Roman"/>
          <w:sz w:val="24"/>
          <w:szCs w:val="24"/>
        </w:rPr>
        <w:t>Федеральный закон «Об образовании в Российской Федерации» от 29.12.2012 г. № 273-ФЗ;</w:t>
      </w:r>
    </w:p>
    <w:p w:rsidR="0044522B" w:rsidRPr="009D5E37" w:rsidRDefault="0044522B" w:rsidP="004452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5E37">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 Приказом Министерства образования и науки РФ от 19 декабря 2014 г. № 1599;</w:t>
      </w:r>
    </w:p>
    <w:p w:rsidR="0044522B" w:rsidRPr="009D5E37" w:rsidRDefault="0044522B" w:rsidP="004452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5E37">
        <w:rPr>
          <w:rFonts w:ascii="Times New Roman" w:hAnsi="Times New Roman" w:cs="Times New Roman"/>
          <w:sz w:val="24"/>
          <w:szCs w:val="24"/>
        </w:rPr>
        <w:t>Стратегия развития воспитания в Российской Федерации до 2025 года, утв. Распоряжением Правительства Российской Федерации от 29.05.2015 года № 996-р;</w:t>
      </w:r>
    </w:p>
    <w:p w:rsidR="0044522B" w:rsidRPr="009D5E37" w:rsidRDefault="0044522B" w:rsidP="004452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5E37">
        <w:rPr>
          <w:rFonts w:ascii="Times New Roman" w:hAnsi="Times New Roman" w:cs="Times New Roman"/>
          <w:sz w:val="24"/>
          <w:szCs w:val="24"/>
        </w:rPr>
        <w:t>План мероприятий по реализации в 2021-2025 годах Стратегии развития воспитания в Российской Федерации на период до 2025 года, утв. Распоряжением Правительства Российской Федерации от 12.11.2020 года № 2945-р;</w:t>
      </w:r>
    </w:p>
    <w:p w:rsidR="0044522B" w:rsidRPr="009D5E37" w:rsidRDefault="0044522B" w:rsidP="004452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5E37">
        <w:rPr>
          <w:rFonts w:ascii="Times New Roman" w:hAnsi="Times New Roman" w:cs="Times New Roman"/>
          <w:sz w:val="24"/>
          <w:szCs w:val="24"/>
        </w:rPr>
        <w:t>Стратегия национальной безопасности Российской Федерации, утв. Указом Президента Российской Федерации от 02.07.2021 года № 400;</w:t>
      </w:r>
    </w:p>
    <w:p w:rsidR="0044522B" w:rsidRDefault="0044522B" w:rsidP="004452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D5E37">
        <w:rPr>
          <w:rFonts w:ascii="Times New Roman" w:hAnsi="Times New Roman" w:cs="Times New Roman"/>
          <w:sz w:val="24"/>
          <w:szCs w:val="24"/>
        </w:rPr>
        <w:t>Федеральная адаптированная основная общеобразовательная программа обучающихся с умственной отсталостью (интеллектуальными нарушениями), утв. Приказом Министерства просвещения РФ от 24 ноября 2022 г. № 1026</w:t>
      </w:r>
      <w:r>
        <w:rPr>
          <w:rFonts w:ascii="Times New Roman" w:hAnsi="Times New Roman" w:cs="Times New Roman"/>
          <w:sz w:val="24"/>
          <w:szCs w:val="24"/>
        </w:rPr>
        <w:t>.</w:t>
      </w:r>
    </w:p>
    <w:p w:rsidR="0044522B" w:rsidRDefault="0044522B" w:rsidP="004452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Автор Программы учитель-дефектолог 1 квалификационной категории Балина Виктория Михайловна.</w:t>
      </w:r>
    </w:p>
    <w:p w:rsidR="0044522B" w:rsidRDefault="0044522B" w:rsidP="0044522B">
      <w:pPr>
        <w:pStyle w:val="a5"/>
        <w:numPr>
          <w:ilvl w:val="0"/>
          <w:numId w:val="2"/>
        </w:numPr>
        <w:spacing w:after="0" w:line="360" w:lineRule="auto"/>
        <w:jc w:val="both"/>
        <w:rPr>
          <w:rFonts w:ascii="Times New Roman" w:hAnsi="Times New Roman" w:cs="Times New Roman"/>
          <w:b/>
          <w:sz w:val="24"/>
          <w:szCs w:val="24"/>
        </w:rPr>
      </w:pPr>
      <w:r w:rsidRPr="00FC37F2">
        <w:rPr>
          <w:rFonts w:ascii="Times New Roman" w:hAnsi="Times New Roman" w:cs="Times New Roman"/>
          <w:b/>
          <w:sz w:val="24"/>
          <w:szCs w:val="24"/>
        </w:rPr>
        <w:t>Пояснительная записка</w:t>
      </w:r>
    </w:p>
    <w:p w:rsidR="0044522B"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предусматривает возможность реализации в одном классе обучающихся по одному варианту АООП.</w:t>
      </w:r>
    </w:p>
    <w:p w:rsidR="0044522B"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Необходимость учета и опоры на актуальные и потенциальные возможности в освоении учебного предмета «Чтение» стало основанием для использования в Программе </w:t>
      </w:r>
      <w:r>
        <w:rPr>
          <w:rFonts w:ascii="Times New Roman" w:hAnsi="Times New Roman" w:cs="Times New Roman"/>
          <w:sz w:val="24"/>
          <w:szCs w:val="24"/>
        </w:rPr>
        <w:lastRenderedPageBreak/>
        <w:t>при проектировании коррекционного процесса индивидуального подхода при определении основных видов деятельности.</w:t>
      </w:r>
    </w:p>
    <w:p w:rsidR="0044522B" w:rsidRPr="004F1E14" w:rsidRDefault="0044522B" w:rsidP="0044522B">
      <w:pPr>
        <w:spacing w:after="0" w:line="360" w:lineRule="auto"/>
        <w:ind w:firstLine="709"/>
        <w:jc w:val="both"/>
        <w:rPr>
          <w:rFonts w:ascii="Times New Roman" w:hAnsi="Times New Roman" w:cs="Times New Roman"/>
          <w:sz w:val="24"/>
          <w:szCs w:val="24"/>
        </w:rPr>
      </w:pPr>
      <w:r w:rsidRPr="00CC63E0">
        <w:rPr>
          <w:rFonts w:ascii="Times New Roman" w:hAnsi="Times New Roman" w:cs="Times New Roman"/>
          <w:sz w:val="24"/>
          <w:szCs w:val="24"/>
        </w:rPr>
        <w:t xml:space="preserve">В основу </w:t>
      </w:r>
      <w:r>
        <w:rPr>
          <w:rFonts w:ascii="Times New Roman" w:hAnsi="Times New Roman" w:cs="Times New Roman"/>
          <w:sz w:val="24"/>
          <w:szCs w:val="24"/>
        </w:rPr>
        <w:t xml:space="preserve">программы </w:t>
      </w:r>
      <w:r w:rsidRPr="00CC63E0">
        <w:rPr>
          <w:rFonts w:ascii="Times New Roman" w:hAnsi="Times New Roman" w:cs="Times New Roman"/>
          <w:sz w:val="24"/>
          <w:szCs w:val="24"/>
        </w:rPr>
        <w:t>положены следующие принципы</w:t>
      </w:r>
      <w:r>
        <w:rPr>
          <w:rFonts w:ascii="Times New Roman" w:hAnsi="Times New Roman" w:cs="Times New Roman"/>
          <w:sz w:val="24"/>
          <w:szCs w:val="24"/>
        </w:rPr>
        <w:t xml:space="preserve"> коррекционной работы </w:t>
      </w:r>
      <w:r w:rsidRPr="004F1E14">
        <w:rPr>
          <w:rFonts w:ascii="Times New Roman" w:hAnsi="Times New Roman" w:cs="Times New Roman"/>
          <w:sz w:val="24"/>
          <w:szCs w:val="24"/>
        </w:rPr>
        <w:t>[16]:</w:t>
      </w:r>
    </w:p>
    <w:p w:rsidR="0044522B" w:rsidRPr="00541BDE" w:rsidRDefault="0044522B" w:rsidP="0044522B">
      <w:pPr>
        <w:spacing w:after="0" w:line="360" w:lineRule="auto"/>
        <w:ind w:firstLine="709"/>
        <w:jc w:val="both"/>
        <w:rPr>
          <w:rFonts w:ascii="Times New Roman" w:hAnsi="Times New Roman" w:cs="Times New Roman"/>
          <w:sz w:val="24"/>
          <w:szCs w:val="24"/>
        </w:rPr>
      </w:pPr>
      <w:r w:rsidRPr="00541BDE">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44522B" w:rsidRPr="00541BDE" w:rsidRDefault="0044522B" w:rsidP="0044522B">
      <w:pPr>
        <w:spacing w:after="0" w:line="360" w:lineRule="auto"/>
        <w:ind w:firstLine="709"/>
        <w:jc w:val="both"/>
        <w:rPr>
          <w:rFonts w:ascii="Times New Roman" w:hAnsi="Times New Roman" w:cs="Times New Roman"/>
          <w:sz w:val="24"/>
          <w:szCs w:val="24"/>
        </w:rPr>
      </w:pPr>
      <w:r w:rsidRPr="00541BDE">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44522B" w:rsidRPr="004B6796" w:rsidRDefault="0044522B" w:rsidP="0044522B">
      <w:pPr>
        <w:spacing w:after="0" w:line="360" w:lineRule="auto"/>
        <w:ind w:firstLine="709"/>
        <w:jc w:val="both"/>
        <w:rPr>
          <w:rFonts w:ascii="Times New Roman" w:hAnsi="Times New Roman" w:cs="Times New Roman"/>
          <w:sz w:val="24"/>
          <w:szCs w:val="24"/>
        </w:rPr>
      </w:pPr>
      <w:r w:rsidRPr="004B6796">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 (Программа является составляющей частью коррекционной программы, реализуемой на протяжении всего обучения по АООП);</w:t>
      </w:r>
    </w:p>
    <w:p w:rsidR="0044522B" w:rsidRPr="004B6796" w:rsidRDefault="0044522B" w:rsidP="0044522B">
      <w:pPr>
        <w:spacing w:after="0" w:line="360" w:lineRule="auto"/>
        <w:ind w:firstLine="709"/>
        <w:jc w:val="both"/>
        <w:rPr>
          <w:rFonts w:ascii="Times New Roman" w:hAnsi="Times New Roman" w:cs="Times New Roman"/>
          <w:sz w:val="24"/>
          <w:szCs w:val="24"/>
        </w:rPr>
      </w:pPr>
      <w:r w:rsidRPr="004B6796">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(Программа ориентирована на обучающихся с минимальным уровнем  или уровнем , недостаточным для освоения программы учебного предмета «Чтение», имеющих потребность в дополнительных коррекционных занятиях, построенных с учетом условной дифференциации) ;</w:t>
      </w:r>
    </w:p>
    <w:p w:rsidR="0044522B" w:rsidRPr="004B6796" w:rsidRDefault="0044522B" w:rsidP="0044522B">
      <w:pPr>
        <w:spacing w:after="0" w:line="360" w:lineRule="auto"/>
        <w:ind w:firstLine="709"/>
        <w:jc w:val="both"/>
        <w:rPr>
          <w:rFonts w:ascii="Times New Roman" w:hAnsi="Times New Roman" w:cs="Times New Roman"/>
          <w:sz w:val="24"/>
          <w:szCs w:val="24"/>
        </w:rPr>
      </w:pPr>
      <w:r w:rsidRPr="004B6796">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(Программа разработана на основании решения ППк консилиума);</w:t>
      </w:r>
    </w:p>
    <w:p w:rsidR="0044522B" w:rsidRDefault="0044522B" w:rsidP="0044522B">
      <w:pPr>
        <w:spacing w:after="0" w:line="360" w:lineRule="auto"/>
        <w:ind w:firstLine="709"/>
        <w:jc w:val="both"/>
        <w:rPr>
          <w:rFonts w:ascii="Times New Roman" w:hAnsi="Times New Roman" w:cs="Times New Roman"/>
          <w:sz w:val="24"/>
          <w:szCs w:val="24"/>
        </w:rPr>
      </w:pPr>
      <w:r w:rsidRPr="004B6796">
        <w:rPr>
          <w:rFonts w:ascii="Times New Roman" w:hAnsi="Times New Roman" w:cs="Times New Roman"/>
          <w:sz w:val="24"/>
          <w:szCs w:val="24"/>
        </w:rPr>
        <w:t>принцип сотрудничества с семьей основан на признании семьи как важного</w:t>
      </w:r>
      <w:r w:rsidRPr="00541BDE">
        <w:rPr>
          <w:rFonts w:ascii="Times New Roman" w:hAnsi="Times New Roman" w:cs="Times New Roman"/>
          <w:sz w:val="24"/>
          <w:szCs w:val="24"/>
        </w:rPr>
        <w:t xml:space="preserve"> участника коррекционной работы, оказывающего существенное влияние на процесс развития обучающегося и успешность его интеграции в общество.</w:t>
      </w:r>
    </w:p>
    <w:p w:rsidR="0044522B" w:rsidRPr="006D7C39" w:rsidRDefault="0044522B" w:rsidP="0044522B">
      <w:pPr>
        <w:spacing w:after="0" w:line="360" w:lineRule="auto"/>
        <w:ind w:firstLine="709"/>
        <w:jc w:val="center"/>
        <w:rPr>
          <w:rFonts w:ascii="Times New Roman" w:hAnsi="Times New Roman" w:cs="Times New Roman"/>
          <w:b/>
          <w:sz w:val="24"/>
          <w:szCs w:val="24"/>
        </w:rPr>
      </w:pPr>
      <w:r w:rsidRPr="006D7C39">
        <w:rPr>
          <w:rFonts w:ascii="Times New Roman" w:hAnsi="Times New Roman" w:cs="Times New Roman"/>
          <w:b/>
          <w:sz w:val="24"/>
          <w:szCs w:val="24"/>
        </w:rPr>
        <w:t xml:space="preserve">Общая характеристика курса </w:t>
      </w:r>
    </w:p>
    <w:p w:rsidR="0044522B"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090EAF">
        <w:rPr>
          <w:rFonts w:ascii="Times New Roman" w:hAnsi="Times New Roman" w:cs="Times New Roman"/>
          <w:sz w:val="24"/>
          <w:szCs w:val="24"/>
        </w:rPr>
        <w:t>сновны</w:t>
      </w:r>
      <w:r>
        <w:rPr>
          <w:rFonts w:ascii="Times New Roman" w:hAnsi="Times New Roman" w:cs="Times New Roman"/>
          <w:sz w:val="24"/>
          <w:szCs w:val="24"/>
        </w:rPr>
        <w:t>ми задачами</w:t>
      </w:r>
      <w:r w:rsidRPr="00090EAF">
        <w:rPr>
          <w:rFonts w:ascii="Times New Roman" w:hAnsi="Times New Roman" w:cs="Times New Roman"/>
          <w:sz w:val="24"/>
          <w:szCs w:val="24"/>
        </w:rPr>
        <w:t xml:space="preserve"> реализации содержания </w:t>
      </w:r>
      <w:r>
        <w:rPr>
          <w:rFonts w:ascii="Times New Roman" w:hAnsi="Times New Roman" w:cs="Times New Roman"/>
          <w:sz w:val="24"/>
          <w:szCs w:val="24"/>
        </w:rPr>
        <w:t>учебного предмета «Чтение» являются: о</w:t>
      </w:r>
      <w:r w:rsidRPr="006D7C39">
        <w:rPr>
          <w:rFonts w:ascii="Times New Roman" w:hAnsi="Times New Roman" w:cs="Times New Roman"/>
          <w:sz w:val="24"/>
          <w:szCs w:val="24"/>
        </w:rPr>
        <w:t>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w:t>
      </w:r>
      <w:r>
        <w:rPr>
          <w:rFonts w:ascii="Times New Roman" w:hAnsi="Times New Roman" w:cs="Times New Roman"/>
          <w:sz w:val="24"/>
          <w:szCs w:val="24"/>
        </w:rPr>
        <w:t>, а также ф</w:t>
      </w:r>
      <w:r w:rsidRPr="006D7C39">
        <w:rPr>
          <w:rFonts w:ascii="Times New Roman" w:hAnsi="Times New Roman" w:cs="Times New Roman"/>
          <w:sz w:val="24"/>
          <w:szCs w:val="24"/>
        </w:rPr>
        <w:t>ормирование и развитие техники чтения, осознанного чтения доступных по содержанию и возрасту литературных текстов</w:t>
      </w:r>
      <w:r>
        <w:rPr>
          <w:rFonts w:ascii="Times New Roman" w:hAnsi="Times New Roman" w:cs="Times New Roman"/>
          <w:sz w:val="24"/>
          <w:szCs w:val="24"/>
        </w:rPr>
        <w:t>, ф</w:t>
      </w:r>
      <w:r w:rsidRPr="006D7C39">
        <w:rPr>
          <w:rFonts w:ascii="Times New Roman" w:hAnsi="Times New Roman" w:cs="Times New Roman"/>
          <w:sz w:val="24"/>
          <w:szCs w:val="24"/>
        </w:rPr>
        <w:t>ормирование коммуникативных навыков в процессе чтения литературных произведений. </w:t>
      </w:r>
    </w:p>
    <w:p w:rsidR="0044522B" w:rsidRDefault="0044522B" w:rsidP="0044522B">
      <w:pPr>
        <w:spacing w:after="0" w:line="360" w:lineRule="auto"/>
        <w:ind w:firstLine="709"/>
        <w:jc w:val="both"/>
        <w:rPr>
          <w:rFonts w:ascii="Times New Roman" w:hAnsi="Times New Roman" w:cs="Times New Roman"/>
          <w:sz w:val="24"/>
          <w:szCs w:val="24"/>
        </w:rPr>
      </w:pPr>
      <w:r w:rsidRPr="00090EAF">
        <w:rPr>
          <w:rFonts w:ascii="Times New Roman" w:hAnsi="Times New Roman" w:cs="Times New Roman"/>
          <w:sz w:val="24"/>
          <w:szCs w:val="24"/>
        </w:rPr>
        <w:lastRenderedPageBreak/>
        <w:t>Реализация коррекционного курса направлена на коррекцию недостатков письменной речи (чтения), обеспечение успешности освоения АООП обучающимися с легкой умственной отсталостью.</w:t>
      </w:r>
    </w:p>
    <w:p w:rsidR="0044522B" w:rsidRPr="007D0C9F" w:rsidRDefault="0044522B" w:rsidP="0044522B">
      <w:pPr>
        <w:spacing w:after="0" w:line="360" w:lineRule="auto"/>
        <w:ind w:firstLine="709"/>
        <w:jc w:val="both"/>
        <w:rPr>
          <w:rFonts w:ascii="Times New Roman" w:hAnsi="Times New Roman" w:cs="Times New Roman"/>
          <w:sz w:val="24"/>
          <w:szCs w:val="24"/>
        </w:rPr>
      </w:pPr>
      <w:r w:rsidRPr="007D0C9F">
        <w:rPr>
          <w:rFonts w:ascii="Times New Roman" w:hAnsi="Times New Roman" w:cs="Times New Roman"/>
          <w:sz w:val="24"/>
          <w:szCs w:val="24"/>
        </w:rPr>
        <w:t>Диагностика и коррекция нарушений чтения осуществляется в рамках клинико-педагогического подхода (Р.И. Лалаева, М.М. Безруких, А.Н. Корнев и др.), который связывает патогенез  с трудностями формирования операционального состава чтения и письма как сложных сенсомоторных навыков. То есть</w:t>
      </w:r>
      <w:r>
        <w:rPr>
          <w:rFonts w:ascii="Times New Roman" w:hAnsi="Times New Roman" w:cs="Times New Roman"/>
          <w:sz w:val="24"/>
          <w:szCs w:val="24"/>
        </w:rPr>
        <w:t>,</w:t>
      </w:r>
      <w:r w:rsidRPr="007D0C9F">
        <w:rPr>
          <w:rFonts w:ascii="Times New Roman" w:hAnsi="Times New Roman" w:cs="Times New Roman"/>
          <w:sz w:val="24"/>
          <w:szCs w:val="24"/>
        </w:rPr>
        <w:t xml:space="preserve"> механизмом возникновения и развития нарушений чтения выступает несформированность психических функций, участвующих в процессе чтения, в том числе зрительное восприятие, память, пространственные представления, устная речь, мышление и т.д. При </w:t>
      </w:r>
      <w:r>
        <w:rPr>
          <w:rFonts w:ascii="Times New Roman" w:hAnsi="Times New Roman" w:cs="Times New Roman"/>
          <w:sz w:val="24"/>
          <w:szCs w:val="24"/>
        </w:rPr>
        <w:t xml:space="preserve">реализации курса применяются </w:t>
      </w:r>
      <w:r w:rsidRPr="007D0C9F">
        <w:rPr>
          <w:rFonts w:ascii="Times New Roman" w:hAnsi="Times New Roman" w:cs="Times New Roman"/>
          <w:sz w:val="24"/>
          <w:szCs w:val="24"/>
        </w:rPr>
        <w:t>элементы   нейропсихологического подхода.</w:t>
      </w:r>
    </w:p>
    <w:p w:rsidR="0044522B" w:rsidRDefault="0044522B" w:rsidP="0044522B">
      <w:pPr>
        <w:spacing w:after="0" w:line="360" w:lineRule="auto"/>
        <w:ind w:firstLine="709"/>
        <w:jc w:val="both"/>
        <w:rPr>
          <w:rFonts w:ascii="Times New Roman" w:hAnsi="Times New Roman" w:cs="Times New Roman"/>
          <w:sz w:val="24"/>
          <w:szCs w:val="24"/>
        </w:rPr>
      </w:pPr>
      <w:r w:rsidRPr="004230A6">
        <w:rPr>
          <w:rFonts w:ascii="Times New Roman" w:hAnsi="Times New Roman" w:cs="Times New Roman"/>
          <w:sz w:val="24"/>
          <w:szCs w:val="24"/>
        </w:rPr>
        <w:t>Реализация коррекционного курса осуществляется в соответствии с учебно-методическим комплектом, разработанным А. К. Аксеновой, С. Ю. Ильиной, Т. М. Головкиной, М. И. Шишковой (</w:t>
      </w:r>
      <w:r w:rsidRPr="00D17CB3">
        <w:rPr>
          <w:rFonts w:ascii="Times New Roman" w:hAnsi="Times New Roman" w:cs="Times New Roman"/>
          <w:sz w:val="24"/>
          <w:szCs w:val="24"/>
        </w:rPr>
        <w:t>учеб</w:t>
      </w:r>
      <w:r>
        <w:rPr>
          <w:rFonts w:ascii="Times New Roman" w:hAnsi="Times New Roman" w:cs="Times New Roman"/>
          <w:sz w:val="24"/>
          <w:szCs w:val="24"/>
        </w:rPr>
        <w:t xml:space="preserve">ник </w:t>
      </w:r>
      <w:r w:rsidRPr="00D17CB3">
        <w:rPr>
          <w:rFonts w:ascii="Times New Roman" w:hAnsi="Times New Roman" w:cs="Times New Roman"/>
          <w:sz w:val="24"/>
          <w:szCs w:val="24"/>
        </w:rPr>
        <w:t>для студ</w:t>
      </w:r>
      <w:r>
        <w:rPr>
          <w:rFonts w:ascii="Times New Roman" w:hAnsi="Times New Roman" w:cs="Times New Roman"/>
          <w:sz w:val="24"/>
          <w:szCs w:val="24"/>
        </w:rPr>
        <w:t xml:space="preserve">ентов дефектологических факультетов педвузов, методические пособия, </w:t>
      </w:r>
      <w:r w:rsidRPr="004230A6">
        <w:rPr>
          <w:rFonts w:ascii="Times New Roman" w:hAnsi="Times New Roman" w:cs="Times New Roman"/>
          <w:sz w:val="24"/>
          <w:szCs w:val="24"/>
        </w:rPr>
        <w:t xml:space="preserve">учебники для общеобразовательных организаций,  примерные рабочие программы по чтению по АООП). </w:t>
      </w:r>
    </w:p>
    <w:p w:rsidR="0044522B" w:rsidRPr="00A420A2" w:rsidRDefault="0044522B" w:rsidP="0044522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При составлении программы учитывались следующие позиции:</w:t>
      </w:r>
    </w:p>
    <w:p w:rsidR="0044522B" w:rsidRPr="00A420A2" w:rsidRDefault="0044522B" w:rsidP="0044522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1.</w:t>
      </w:r>
      <w:r w:rsidRPr="00A420A2">
        <w:rPr>
          <w:rFonts w:ascii="Times New Roman" w:hAnsi="Times New Roman" w:cs="Times New Roman"/>
          <w:sz w:val="24"/>
          <w:szCs w:val="24"/>
        </w:rPr>
        <w:tab/>
        <w:t>Соотношение факторов (органический дефект, социальные факторы, индивидуальные психологические особенности обучающихся с интеллектуальными нарушениями (умственной отсталостью)).</w:t>
      </w:r>
    </w:p>
    <w:p w:rsidR="0044522B" w:rsidRPr="00A420A2"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Соотношение деятельности учителя-дефектолога</w:t>
      </w:r>
      <w:r w:rsidRPr="00A420A2">
        <w:rPr>
          <w:rFonts w:ascii="Times New Roman" w:hAnsi="Times New Roman" w:cs="Times New Roman"/>
          <w:sz w:val="24"/>
          <w:szCs w:val="24"/>
        </w:rPr>
        <w:t xml:space="preserve"> и других педагогических работников образовательной организации.</w:t>
      </w:r>
    </w:p>
    <w:p w:rsidR="0044522B" w:rsidRPr="00A420A2" w:rsidRDefault="0044522B" w:rsidP="0044522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3.</w:t>
      </w:r>
      <w:r w:rsidRPr="00A420A2">
        <w:rPr>
          <w:rFonts w:ascii="Times New Roman" w:hAnsi="Times New Roman" w:cs="Times New Roman"/>
          <w:sz w:val="24"/>
          <w:szCs w:val="24"/>
        </w:rPr>
        <w:tab/>
        <w:t xml:space="preserve"> Содержательная наполненность педагогического воздействия определена ведущим видом деятельности (</w:t>
      </w:r>
      <w:r>
        <w:rPr>
          <w:rFonts w:ascii="Times New Roman" w:hAnsi="Times New Roman" w:cs="Times New Roman"/>
          <w:sz w:val="24"/>
          <w:szCs w:val="24"/>
        </w:rPr>
        <w:t xml:space="preserve">игра, </w:t>
      </w:r>
      <w:r w:rsidRPr="00A420A2">
        <w:rPr>
          <w:rFonts w:ascii="Times New Roman" w:hAnsi="Times New Roman" w:cs="Times New Roman"/>
          <w:sz w:val="24"/>
          <w:szCs w:val="24"/>
        </w:rPr>
        <w:t>о</w:t>
      </w:r>
      <w:r>
        <w:rPr>
          <w:rFonts w:ascii="Times New Roman" w:hAnsi="Times New Roman" w:cs="Times New Roman"/>
          <w:sz w:val="24"/>
          <w:szCs w:val="24"/>
        </w:rPr>
        <w:t>бучение</w:t>
      </w:r>
      <w:r w:rsidRPr="00A420A2">
        <w:rPr>
          <w:rFonts w:ascii="Times New Roman" w:hAnsi="Times New Roman" w:cs="Times New Roman"/>
          <w:sz w:val="24"/>
          <w:szCs w:val="24"/>
        </w:rPr>
        <w:t>).</w:t>
      </w:r>
    </w:p>
    <w:p w:rsidR="0044522B" w:rsidRDefault="0044522B" w:rsidP="0044522B">
      <w:pPr>
        <w:spacing w:after="0" w:line="360" w:lineRule="auto"/>
        <w:ind w:firstLine="709"/>
        <w:jc w:val="both"/>
        <w:rPr>
          <w:rFonts w:ascii="Times New Roman" w:hAnsi="Times New Roman" w:cs="Times New Roman"/>
          <w:sz w:val="24"/>
          <w:szCs w:val="24"/>
        </w:rPr>
      </w:pPr>
      <w:r w:rsidRPr="00A420A2">
        <w:rPr>
          <w:rFonts w:ascii="Times New Roman" w:hAnsi="Times New Roman" w:cs="Times New Roman"/>
          <w:sz w:val="24"/>
          <w:szCs w:val="24"/>
        </w:rPr>
        <w:t>4.</w:t>
      </w:r>
      <w:r w:rsidRPr="00A420A2">
        <w:rPr>
          <w:rFonts w:ascii="Times New Roman" w:hAnsi="Times New Roman" w:cs="Times New Roman"/>
          <w:sz w:val="24"/>
          <w:szCs w:val="24"/>
        </w:rPr>
        <w:tab/>
        <w:t xml:space="preserve"> Взрослый выступает для ребенка образцом деятельности и отношений с окружающим миром (поведение, манера общения и т.д.).</w:t>
      </w:r>
    </w:p>
    <w:p w:rsidR="0044522B"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Курс реализуется на основе рекомендаций школьного ППк консилиума. При подборе речевого материала используются рекомендации учителя-логопеда. Упражнения, которые отрабатываются на индивидуальных занятиях на коррекционном курсе, после подготовки обучающихся включаются во фронтальную работу на уроках «Чтение», «Речевая практика», «Русский язык» (зрительный диктант, скороговорки,  </w:t>
      </w:r>
      <w:r w:rsidRPr="00007F94">
        <w:rPr>
          <w:rFonts w:ascii="Times New Roman" w:hAnsi="Times New Roman" w:cs="Times New Roman"/>
          <w:sz w:val="24"/>
          <w:szCs w:val="24"/>
        </w:rPr>
        <w:t>упражнения на развитие межполушарного взаимодействия</w:t>
      </w:r>
      <w:r>
        <w:rPr>
          <w:rFonts w:ascii="Times New Roman" w:hAnsi="Times New Roman" w:cs="Times New Roman"/>
          <w:sz w:val="24"/>
          <w:szCs w:val="24"/>
        </w:rPr>
        <w:t xml:space="preserve"> и т.д.). Рекомендации педагогу-психологу по содержанию вербальных и невербальных заданий для развития высших психический функций при реализации курса «Психологический практикум» позволяют исключить дублирование заданий и упражнений.</w:t>
      </w:r>
    </w:p>
    <w:p w:rsidR="0044522B" w:rsidRDefault="0044522B" w:rsidP="004452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Коррекционно-развивающий потенциал курса </w:t>
      </w:r>
    </w:p>
    <w:p w:rsidR="0044522B" w:rsidRDefault="0044522B" w:rsidP="004452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способствует развитию высших психических функций, являющихся психологическим базисом чтения (в части развития слухового восприятия, памяти, концентрации, переключения и распределения внимания, речи, наглядно-образного мышления); коррекции нарушений чтения;</w:t>
      </w:r>
    </w:p>
    <w:p w:rsidR="0044522B" w:rsidRDefault="0044522B" w:rsidP="0044522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создает условия для общекультурного и личностного развития обучающегося.</w:t>
      </w:r>
    </w:p>
    <w:p w:rsidR="0044522B" w:rsidRDefault="0044522B" w:rsidP="0044522B">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Цель и задачи курса</w:t>
      </w:r>
    </w:p>
    <w:p w:rsidR="0044522B" w:rsidRDefault="0044522B" w:rsidP="004452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Общей целью коррекционного курса является создание условий для развития психологического базиса для формирования навыка чтения и коррекции нарушений чтения.</w:t>
      </w:r>
    </w:p>
    <w:p w:rsidR="0044522B" w:rsidRDefault="0044522B" w:rsidP="004452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особыми образовательными потребностями обучающихся с легкой умственной отсталостью и обусловленными ими трудностями, необходимостью специальной помощи ребенку общие задачи овладения содержанием учебной дисциплины «Чтение» конкретизируются и определяются как:</w:t>
      </w:r>
    </w:p>
    <w:p w:rsidR="0044522B" w:rsidRDefault="0044522B" w:rsidP="0044522B">
      <w:pPr>
        <w:pStyle w:val="a5"/>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автоматизация чтения:</w:t>
      </w:r>
    </w:p>
    <w:p w:rsidR="0044522B" w:rsidRDefault="0044522B" w:rsidP="0044522B">
      <w:pPr>
        <w:pStyle w:val="a5"/>
        <w:spacing w:after="0" w:line="360" w:lineRule="auto"/>
        <w:ind w:left="1069"/>
        <w:jc w:val="both"/>
        <w:rPr>
          <w:rFonts w:ascii="Times New Roman" w:hAnsi="Times New Roman" w:cs="Times New Roman"/>
          <w:sz w:val="24"/>
        </w:rPr>
      </w:pPr>
      <w:r>
        <w:rPr>
          <w:rFonts w:ascii="Times New Roman" w:hAnsi="Times New Roman" w:cs="Times New Roman"/>
          <w:sz w:val="24"/>
          <w:szCs w:val="24"/>
        </w:rPr>
        <w:t xml:space="preserve">- формирование способа чтения </w:t>
      </w:r>
      <w:r w:rsidRPr="00BA65B6">
        <w:rPr>
          <w:rFonts w:ascii="Times New Roman" w:hAnsi="Times New Roman" w:cs="Times New Roman"/>
          <w:sz w:val="24"/>
        </w:rPr>
        <w:t>текст</w:t>
      </w:r>
      <w:r>
        <w:rPr>
          <w:rFonts w:ascii="Times New Roman" w:hAnsi="Times New Roman" w:cs="Times New Roman"/>
          <w:sz w:val="24"/>
        </w:rPr>
        <w:t>а</w:t>
      </w:r>
      <w:r w:rsidRPr="00BA65B6">
        <w:rPr>
          <w:rFonts w:ascii="Times New Roman" w:hAnsi="Times New Roman" w:cs="Times New Roman"/>
          <w:sz w:val="24"/>
        </w:rPr>
        <w:t xml:space="preserve"> вслух по слогам и целыми словами</w:t>
      </w:r>
      <w:r>
        <w:rPr>
          <w:rFonts w:ascii="Times New Roman" w:hAnsi="Times New Roman" w:cs="Times New Roman"/>
          <w:sz w:val="24"/>
        </w:rPr>
        <w:t>;</w:t>
      </w:r>
    </w:p>
    <w:p w:rsidR="0044522B" w:rsidRDefault="0044522B" w:rsidP="0044522B">
      <w:pPr>
        <w:pStyle w:val="a5"/>
        <w:spacing w:after="0" w:line="360" w:lineRule="auto"/>
        <w:ind w:left="1069"/>
        <w:jc w:val="both"/>
        <w:rPr>
          <w:rFonts w:ascii="Times New Roman" w:hAnsi="Times New Roman" w:cs="Times New Roman"/>
          <w:sz w:val="24"/>
        </w:rPr>
      </w:pPr>
      <w:r>
        <w:rPr>
          <w:rFonts w:ascii="Times New Roman" w:hAnsi="Times New Roman" w:cs="Times New Roman"/>
          <w:sz w:val="24"/>
        </w:rPr>
        <w:t>- уменьшение количества ошибок при чтении слогов, слов;</w:t>
      </w:r>
    </w:p>
    <w:p w:rsidR="0044522B" w:rsidRDefault="0044522B" w:rsidP="0044522B">
      <w:pPr>
        <w:pStyle w:val="a5"/>
        <w:spacing w:after="0" w:line="360" w:lineRule="auto"/>
        <w:ind w:left="1069"/>
        <w:jc w:val="both"/>
        <w:rPr>
          <w:rFonts w:ascii="Times New Roman" w:hAnsi="Times New Roman" w:cs="Times New Roman"/>
          <w:sz w:val="24"/>
          <w:szCs w:val="24"/>
        </w:rPr>
      </w:pPr>
      <w:r>
        <w:rPr>
          <w:rFonts w:ascii="Times New Roman" w:hAnsi="Times New Roman" w:cs="Times New Roman"/>
          <w:sz w:val="24"/>
        </w:rPr>
        <w:t>- увеличение скорости чтения слогов, слов, текста;</w:t>
      </w:r>
    </w:p>
    <w:p w:rsidR="0044522B" w:rsidRDefault="0044522B" w:rsidP="0044522B">
      <w:pPr>
        <w:pStyle w:val="a5"/>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формирование навыка осмысленного чтения (понимание слов, предложений, текста);</w:t>
      </w:r>
    </w:p>
    <w:p w:rsidR="0044522B" w:rsidRPr="008223D9" w:rsidRDefault="0044522B" w:rsidP="0044522B">
      <w:pPr>
        <w:pStyle w:val="a5"/>
        <w:numPr>
          <w:ilvl w:val="0"/>
          <w:numId w:val="1"/>
        </w:numPr>
        <w:spacing w:after="0" w:line="360" w:lineRule="auto"/>
        <w:jc w:val="both"/>
        <w:rPr>
          <w:rFonts w:ascii="Times New Roman" w:hAnsi="Times New Roman" w:cs="Times New Roman"/>
          <w:sz w:val="24"/>
          <w:szCs w:val="24"/>
        </w:rPr>
      </w:pPr>
      <w:r w:rsidRPr="008223D9">
        <w:rPr>
          <w:rFonts w:ascii="Times New Roman" w:hAnsi="Times New Roman" w:cs="Times New Roman"/>
          <w:sz w:val="24"/>
          <w:szCs w:val="24"/>
        </w:rPr>
        <w:t>формирование и развитие психологического базиса чтения (</w:t>
      </w:r>
      <w:r w:rsidRPr="008223D9">
        <w:rPr>
          <w:rFonts w:ascii="Times New Roman" w:eastAsia="Times New Roman" w:hAnsi="Times New Roman" w:cs="Times New Roman"/>
          <w:color w:val="auto"/>
          <w:sz w:val="24"/>
          <w:szCs w:val="24"/>
          <w:lang w:eastAsia="ru-RU"/>
        </w:rPr>
        <w:t>повышение качественной и (или) изменение количественной оценки):</w:t>
      </w:r>
    </w:p>
    <w:p w:rsidR="0044522B" w:rsidRDefault="0044522B" w:rsidP="0044522B">
      <w:pPr>
        <w:pStyle w:val="a5"/>
        <w:spacing w:after="0" w:line="360" w:lineRule="auto"/>
        <w:ind w:left="1069"/>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xml:space="preserve">- слухового восприятия; </w:t>
      </w:r>
    </w:p>
    <w:p w:rsidR="0044522B" w:rsidRDefault="0044522B" w:rsidP="0044522B">
      <w:pPr>
        <w:pStyle w:val="a5"/>
        <w:spacing w:after="0" w:line="360" w:lineRule="auto"/>
        <w:ind w:left="1069"/>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концентрации, переключения и распределения внимания;</w:t>
      </w:r>
    </w:p>
    <w:p w:rsidR="0044522B" w:rsidRDefault="0044522B" w:rsidP="0044522B">
      <w:pPr>
        <w:pStyle w:val="a5"/>
        <w:spacing w:after="0" w:line="360" w:lineRule="auto"/>
        <w:ind w:left="1069"/>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слухо-речевой памяти;</w:t>
      </w:r>
    </w:p>
    <w:p w:rsidR="0044522B" w:rsidRDefault="0044522B" w:rsidP="0044522B">
      <w:pPr>
        <w:pStyle w:val="a5"/>
        <w:spacing w:after="0" w:line="360" w:lineRule="auto"/>
        <w:ind w:left="1069"/>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 пространственных представлений (в схеме тела, ориентировка в пространстве и на листе бумаги);</w:t>
      </w:r>
    </w:p>
    <w:p w:rsidR="0044522B" w:rsidRPr="008223D9" w:rsidRDefault="0044522B" w:rsidP="0044522B">
      <w:pPr>
        <w:pStyle w:val="a5"/>
        <w:spacing w:after="0" w:line="360" w:lineRule="auto"/>
        <w:ind w:left="1069"/>
        <w:jc w:val="both"/>
        <w:rPr>
          <w:rFonts w:ascii="Times New Roman" w:hAnsi="Times New Roman" w:cs="Times New Roman"/>
          <w:sz w:val="24"/>
          <w:szCs w:val="24"/>
        </w:rPr>
      </w:pPr>
      <w:r>
        <w:rPr>
          <w:rFonts w:ascii="Times New Roman" w:eastAsia="Times New Roman" w:hAnsi="Times New Roman" w:cs="Times New Roman"/>
          <w:color w:val="auto"/>
          <w:sz w:val="24"/>
          <w:szCs w:val="24"/>
          <w:lang w:eastAsia="ru-RU"/>
        </w:rPr>
        <w:t>- наглядно-образного мышления.</w:t>
      </w:r>
    </w:p>
    <w:p w:rsidR="0044522B" w:rsidRDefault="0044522B" w:rsidP="0044522B">
      <w:pPr>
        <w:spacing w:after="0" w:line="360" w:lineRule="auto"/>
        <w:jc w:val="center"/>
        <w:rPr>
          <w:rFonts w:ascii="Times New Roman" w:hAnsi="Times New Roman" w:cs="Times New Roman"/>
          <w:b/>
          <w:sz w:val="24"/>
          <w:szCs w:val="24"/>
        </w:rPr>
      </w:pPr>
      <w:r w:rsidRPr="000952F5">
        <w:rPr>
          <w:rFonts w:ascii="Times New Roman" w:hAnsi="Times New Roman" w:cs="Times New Roman"/>
          <w:b/>
          <w:sz w:val="24"/>
          <w:szCs w:val="24"/>
        </w:rPr>
        <w:t>Место курса в учебном плане</w:t>
      </w:r>
    </w:p>
    <w:p w:rsidR="0044522B" w:rsidRDefault="0044522B" w:rsidP="0044522B">
      <w:pPr>
        <w:spacing w:after="0" w:line="360" w:lineRule="auto"/>
        <w:rPr>
          <w:rFonts w:ascii="Times New Roman" w:hAnsi="Times New Roman" w:cs="Times New Roman"/>
          <w:sz w:val="24"/>
          <w:szCs w:val="24"/>
        </w:rPr>
      </w:pPr>
      <w:r w:rsidRPr="000952F5">
        <w:rPr>
          <w:rFonts w:ascii="Times New Roman" w:hAnsi="Times New Roman" w:cs="Times New Roman"/>
          <w:sz w:val="24"/>
          <w:szCs w:val="24"/>
        </w:rPr>
        <w:tab/>
        <w:t>Коррекционный курс входит в коррекционно-развивающую область</w:t>
      </w:r>
      <w:r w:rsidRPr="00304695">
        <w:rPr>
          <w:rFonts w:ascii="Times New Roman" w:hAnsi="Times New Roman" w:cs="Times New Roman"/>
          <w:sz w:val="24"/>
          <w:szCs w:val="24"/>
        </w:rPr>
        <w:t xml:space="preserve"> внеурочной деятельности </w:t>
      </w:r>
      <w:r w:rsidRPr="000952F5">
        <w:rPr>
          <w:rFonts w:ascii="Times New Roman" w:hAnsi="Times New Roman" w:cs="Times New Roman"/>
          <w:sz w:val="24"/>
          <w:szCs w:val="24"/>
        </w:rPr>
        <w:t xml:space="preserve"> и</w:t>
      </w:r>
      <w:r>
        <w:rPr>
          <w:rFonts w:ascii="Times New Roman" w:hAnsi="Times New Roman" w:cs="Times New Roman"/>
          <w:sz w:val="24"/>
          <w:szCs w:val="24"/>
        </w:rPr>
        <w:t xml:space="preserve"> реализуется посредством коррекционных занятий.</w:t>
      </w:r>
    </w:p>
    <w:p w:rsidR="0044522B" w:rsidRDefault="0044522B" w:rsidP="0044522B">
      <w:pPr>
        <w:spacing w:after="0" w:line="360" w:lineRule="auto"/>
        <w:rPr>
          <w:rFonts w:ascii="Times New Roman" w:hAnsi="Times New Roman" w:cs="Times New Roman"/>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5363"/>
        <w:gridCol w:w="1765"/>
        <w:gridCol w:w="1598"/>
      </w:tblGrid>
      <w:tr w:rsidR="0044522B" w:rsidTr="00327BEF">
        <w:tc>
          <w:tcPr>
            <w:tcW w:w="0" w:type="auto"/>
            <w:tcBorders>
              <w:top w:val="single" w:sz="4" w:space="0" w:color="auto"/>
              <w:left w:val="single" w:sz="4" w:space="0" w:color="auto"/>
              <w:bottom w:val="single" w:sz="4" w:space="0" w:color="auto"/>
              <w:right w:val="single" w:sz="4" w:space="0" w:color="auto"/>
            </w:tcBorders>
            <w:hideMark/>
          </w:tcPr>
          <w:p w:rsidR="0044522B" w:rsidRDefault="0044522B" w:rsidP="00327BEF">
            <w:pPr>
              <w:pStyle w:val="a7"/>
              <w:spacing w:line="276" w:lineRule="auto"/>
              <w:jc w:val="both"/>
              <w:rPr>
                <w:rFonts w:ascii="Times New Roman" w:hAnsi="Times New Roman"/>
                <w:szCs w:val="24"/>
              </w:rPr>
            </w:pPr>
            <w:r>
              <w:rPr>
                <w:rFonts w:ascii="Times New Roman" w:hAnsi="Times New Roman"/>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44522B" w:rsidRDefault="0044522B" w:rsidP="00327BEF">
            <w:pPr>
              <w:pStyle w:val="a7"/>
              <w:spacing w:line="276" w:lineRule="auto"/>
              <w:jc w:val="both"/>
              <w:rPr>
                <w:rFonts w:ascii="Times New Roman" w:hAnsi="Times New Roman"/>
                <w:szCs w:val="24"/>
              </w:rPr>
            </w:pPr>
            <w:r>
              <w:rPr>
                <w:rFonts w:ascii="Times New Roman" w:hAnsi="Times New Roman"/>
                <w:szCs w:val="24"/>
              </w:rPr>
              <w:t>Коррекционно-развивающая область</w:t>
            </w:r>
          </w:p>
        </w:tc>
        <w:tc>
          <w:tcPr>
            <w:tcW w:w="0" w:type="auto"/>
            <w:tcBorders>
              <w:top w:val="single" w:sz="4" w:space="0" w:color="auto"/>
              <w:left w:val="single" w:sz="4" w:space="0" w:color="auto"/>
              <w:bottom w:val="single" w:sz="4" w:space="0" w:color="auto"/>
              <w:right w:val="single" w:sz="4" w:space="0" w:color="auto"/>
            </w:tcBorders>
            <w:hideMark/>
          </w:tcPr>
          <w:p w:rsidR="0044522B" w:rsidRDefault="0044522B" w:rsidP="00327BEF">
            <w:pPr>
              <w:pStyle w:val="a7"/>
              <w:spacing w:line="276" w:lineRule="auto"/>
              <w:jc w:val="both"/>
              <w:rPr>
                <w:rFonts w:ascii="Times New Roman" w:hAnsi="Times New Roman"/>
                <w:szCs w:val="24"/>
              </w:rPr>
            </w:pPr>
            <w:r>
              <w:rPr>
                <w:rFonts w:ascii="Times New Roman" w:hAnsi="Times New Roman"/>
                <w:szCs w:val="24"/>
              </w:rPr>
              <w:t>Кол-во занятий в неделю</w:t>
            </w:r>
          </w:p>
        </w:tc>
        <w:tc>
          <w:tcPr>
            <w:tcW w:w="0" w:type="auto"/>
            <w:tcBorders>
              <w:top w:val="single" w:sz="4" w:space="0" w:color="auto"/>
              <w:left w:val="single" w:sz="4" w:space="0" w:color="auto"/>
              <w:bottom w:val="single" w:sz="4" w:space="0" w:color="auto"/>
              <w:right w:val="single" w:sz="4" w:space="0" w:color="auto"/>
            </w:tcBorders>
            <w:hideMark/>
          </w:tcPr>
          <w:p w:rsidR="0044522B" w:rsidRDefault="0044522B" w:rsidP="00327BEF">
            <w:pPr>
              <w:pStyle w:val="a7"/>
              <w:spacing w:line="276" w:lineRule="auto"/>
              <w:jc w:val="both"/>
              <w:rPr>
                <w:rFonts w:ascii="Times New Roman" w:hAnsi="Times New Roman"/>
                <w:szCs w:val="24"/>
              </w:rPr>
            </w:pPr>
            <w:r>
              <w:rPr>
                <w:rFonts w:ascii="Times New Roman" w:hAnsi="Times New Roman"/>
                <w:szCs w:val="24"/>
              </w:rPr>
              <w:t>Кол-во занятий  в год</w:t>
            </w:r>
          </w:p>
        </w:tc>
      </w:tr>
      <w:tr w:rsidR="0044522B" w:rsidTr="00327BEF">
        <w:tc>
          <w:tcPr>
            <w:tcW w:w="0" w:type="auto"/>
            <w:tcBorders>
              <w:top w:val="single" w:sz="4" w:space="0" w:color="auto"/>
              <w:left w:val="single" w:sz="4" w:space="0" w:color="auto"/>
              <w:bottom w:val="single" w:sz="4" w:space="0" w:color="auto"/>
              <w:right w:val="single" w:sz="4" w:space="0" w:color="auto"/>
            </w:tcBorders>
            <w:hideMark/>
          </w:tcPr>
          <w:p w:rsidR="0044522B" w:rsidRDefault="0044522B" w:rsidP="00327BEF">
            <w:pPr>
              <w:pStyle w:val="a7"/>
              <w:spacing w:line="276" w:lineRule="auto"/>
              <w:jc w:val="both"/>
              <w:rPr>
                <w:rFonts w:ascii="Times New Roman" w:hAnsi="Times New Roman"/>
                <w:szCs w:val="24"/>
              </w:rPr>
            </w:pPr>
            <w:r>
              <w:rPr>
                <w:rFonts w:ascii="Times New Roman" w:hAnsi="Times New Roman"/>
                <w:szCs w:val="24"/>
              </w:rPr>
              <w:t>4</w:t>
            </w:r>
          </w:p>
        </w:tc>
        <w:tc>
          <w:tcPr>
            <w:tcW w:w="0" w:type="auto"/>
            <w:tcBorders>
              <w:top w:val="single" w:sz="4" w:space="0" w:color="auto"/>
              <w:left w:val="single" w:sz="4" w:space="0" w:color="auto"/>
              <w:bottom w:val="single" w:sz="4" w:space="0" w:color="auto"/>
              <w:right w:val="single" w:sz="4" w:space="0" w:color="auto"/>
            </w:tcBorders>
            <w:hideMark/>
          </w:tcPr>
          <w:p w:rsidR="0044522B" w:rsidRDefault="0044522B" w:rsidP="00327BEF">
            <w:pPr>
              <w:pStyle w:val="a7"/>
              <w:spacing w:line="276" w:lineRule="auto"/>
              <w:jc w:val="both"/>
              <w:rPr>
                <w:rFonts w:ascii="Times New Roman" w:hAnsi="Times New Roman"/>
                <w:szCs w:val="24"/>
              </w:rPr>
            </w:pPr>
            <w:r>
              <w:rPr>
                <w:rFonts w:ascii="Times New Roman" w:hAnsi="Times New Roman"/>
                <w:szCs w:val="24"/>
              </w:rPr>
              <w:t xml:space="preserve">Коррекционный курс </w:t>
            </w:r>
            <w:r>
              <w:rPr>
                <w:rFonts w:ascii="Times New Roman" w:hAnsi="Times New Roman"/>
                <w:sz w:val="24"/>
                <w:szCs w:val="24"/>
              </w:rPr>
              <w:t xml:space="preserve">«Коррекционные занятия по преодолению нарушений чтения» </w:t>
            </w:r>
          </w:p>
        </w:tc>
        <w:tc>
          <w:tcPr>
            <w:tcW w:w="0" w:type="auto"/>
            <w:tcBorders>
              <w:top w:val="single" w:sz="4" w:space="0" w:color="auto"/>
              <w:left w:val="single" w:sz="4" w:space="0" w:color="auto"/>
              <w:bottom w:val="single" w:sz="4" w:space="0" w:color="auto"/>
              <w:right w:val="single" w:sz="4" w:space="0" w:color="auto"/>
            </w:tcBorders>
            <w:hideMark/>
          </w:tcPr>
          <w:p w:rsidR="0044522B" w:rsidRDefault="0044522B" w:rsidP="00327BEF">
            <w:pPr>
              <w:pStyle w:val="a7"/>
              <w:spacing w:line="276" w:lineRule="auto"/>
              <w:jc w:val="both"/>
              <w:rPr>
                <w:rFonts w:ascii="Times New Roman" w:hAnsi="Times New Roman"/>
                <w:szCs w:val="24"/>
              </w:rPr>
            </w:pPr>
            <w:r>
              <w:rPr>
                <w:rFonts w:ascii="Times New Roman" w:hAnsi="Times New Roman"/>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4522B" w:rsidRDefault="0044522B" w:rsidP="00327BEF">
            <w:pPr>
              <w:pStyle w:val="a7"/>
              <w:spacing w:line="276" w:lineRule="auto"/>
              <w:jc w:val="both"/>
              <w:rPr>
                <w:rFonts w:ascii="Times New Roman" w:hAnsi="Times New Roman"/>
                <w:szCs w:val="24"/>
              </w:rPr>
            </w:pPr>
            <w:r>
              <w:rPr>
                <w:rFonts w:ascii="Times New Roman" w:hAnsi="Times New Roman"/>
                <w:szCs w:val="24"/>
              </w:rPr>
              <w:t>102</w:t>
            </w:r>
          </w:p>
        </w:tc>
      </w:tr>
    </w:tbl>
    <w:p w:rsidR="0044522B" w:rsidRPr="000952F5" w:rsidRDefault="0044522B" w:rsidP="0044522B">
      <w:pPr>
        <w:spacing w:after="0" w:line="360" w:lineRule="auto"/>
        <w:rPr>
          <w:rFonts w:ascii="Times New Roman" w:hAnsi="Times New Roman" w:cs="Times New Roman"/>
          <w:b/>
          <w:sz w:val="24"/>
          <w:szCs w:val="24"/>
        </w:rPr>
      </w:pPr>
    </w:p>
    <w:p w:rsidR="0044522B" w:rsidRPr="004B42DC" w:rsidRDefault="0044522B" w:rsidP="0044522B">
      <w:pPr>
        <w:pStyle w:val="a5"/>
        <w:numPr>
          <w:ilvl w:val="0"/>
          <w:numId w:val="2"/>
        </w:numPr>
        <w:spacing w:after="0" w:line="360" w:lineRule="auto"/>
        <w:rPr>
          <w:rFonts w:ascii="Times New Roman" w:hAnsi="Times New Roman" w:cs="Times New Roman"/>
          <w:b/>
          <w:sz w:val="24"/>
          <w:szCs w:val="24"/>
        </w:rPr>
      </w:pPr>
      <w:r w:rsidRPr="004B42DC">
        <w:rPr>
          <w:rFonts w:ascii="Times New Roman" w:hAnsi="Times New Roman" w:cs="Times New Roman"/>
          <w:b/>
          <w:sz w:val="24"/>
          <w:szCs w:val="24"/>
        </w:rPr>
        <w:lastRenderedPageBreak/>
        <w:t>Планируемые результаты освоения курса.</w:t>
      </w:r>
    </w:p>
    <w:p w:rsidR="0044522B" w:rsidRPr="00A420A2" w:rsidRDefault="0044522B" w:rsidP="0044522B">
      <w:pPr>
        <w:spacing w:after="0" w:line="360" w:lineRule="auto"/>
        <w:ind w:firstLine="709"/>
        <w:jc w:val="both"/>
        <w:rPr>
          <w:rFonts w:ascii="Times New Roman" w:hAnsi="Times New Roman" w:cs="Times New Roman"/>
          <w:b/>
          <w:i/>
          <w:sz w:val="24"/>
          <w:szCs w:val="24"/>
        </w:rPr>
      </w:pPr>
      <w:r w:rsidRPr="00A420A2">
        <w:rPr>
          <w:rFonts w:ascii="Times New Roman" w:hAnsi="Times New Roman" w:cs="Times New Roman"/>
          <w:b/>
          <w:i/>
          <w:sz w:val="24"/>
          <w:szCs w:val="24"/>
        </w:rPr>
        <w:t>Личностные результаты:</w:t>
      </w:r>
    </w:p>
    <w:p w:rsidR="0044522B" w:rsidRPr="00A420A2" w:rsidRDefault="0044522B" w:rsidP="0044522B">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1) </w:t>
      </w:r>
      <w:r>
        <w:rPr>
          <w:rFonts w:ascii="Times New Roman" w:hAnsi="Times New Roman" w:cs="Times New Roman"/>
          <w:sz w:val="24"/>
        </w:rPr>
        <w:t>осознание значимости чтения в жизни человека</w:t>
      </w:r>
      <w:r w:rsidRPr="00A420A2">
        <w:rPr>
          <w:rFonts w:ascii="Times New Roman" w:hAnsi="Times New Roman" w:cs="Times New Roman"/>
          <w:sz w:val="24"/>
        </w:rPr>
        <w:t xml:space="preserve">; </w:t>
      </w:r>
    </w:p>
    <w:p w:rsidR="0044522B" w:rsidRPr="00A420A2" w:rsidRDefault="0044522B" w:rsidP="0044522B">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2) </w:t>
      </w:r>
      <w:r>
        <w:rPr>
          <w:rFonts w:ascii="Times New Roman" w:hAnsi="Times New Roman" w:cs="Times New Roman"/>
          <w:sz w:val="24"/>
        </w:rPr>
        <w:t>положительная мотивация и эмоциональный настрой на чтение</w:t>
      </w:r>
      <w:r w:rsidRPr="00A420A2">
        <w:rPr>
          <w:rFonts w:ascii="Times New Roman" w:hAnsi="Times New Roman" w:cs="Times New Roman"/>
          <w:sz w:val="24"/>
        </w:rPr>
        <w:t xml:space="preserve">; </w:t>
      </w:r>
    </w:p>
    <w:p w:rsidR="0044522B" w:rsidRDefault="0044522B" w:rsidP="0044522B">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3) </w:t>
      </w:r>
      <w:r>
        <w:rPr>
          <w:rFonts w:ascii="Times New Roman" w:hAnsi="Times New Roman" w:cs="Times New Roman"/>
          <w:sz w:val="24"/>
        </w:rPr>
        <w:t>понимание обучающимися того, что чтение необходимо всюду (в школе, дома, на улице и т.д.);</w:t>
      </w:r>
    </w:p>
    <w:p w:rsidR="0044522B" w:rsidRDefault="0044522B" w:rsidP="0044522B">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4) </w:t>
      </w:r>
      <w:r>
        <w:rPr>
          <w:rFonts w:ascii="Times New Roman" w:hAnsi="Times New Roman" w:cs="Times New Roman"/>
          <w:sz w:val="24"/>
        </w:rPr>
        <w:t>умение воспринимать красоту литературных художественных образов;</w:t>
      </w:r>
    </w:p>
    <w:p w:rsidR="0044522B" w:rsidRDefault="0044522B" w:rsidP="0044522B">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5) </w:t>
      </w:r>
      <w:r>
        <w:rPr>
          <w:rFonts w:ascii="Times New Roman" w:hAnsi="Times New Roman" w:cs="Times New Roman"/>
          <w:sz w:val="24"/>
        </w:rPr>
        <w:t>проявление уважения к творческому труду;</w:t>
      </w:r>
    </w:p>
    <w:p w:rsidR="0044522B" w:rsidRDefault="0044522B" w:rsidP="0044522B">
      <w:pPr>
        <w:spacing w:after="0" w:line="360" w:lineRule="auto"/>
        <w:ind w:firstLine="709"/>
        <w:jc w:val="both"/>
        <w:rPr>
          <w:rFonts w:ascii="Times New Roman" w:hAnsi="Times New Roman" w:cs="Times New Roman"/>
          <w:sz w:val="24"/>
        </w:rPr>
      </w:pPr>
      <w:r w:rsidRPr="00A420A2">
        <w:rPr>
          <w:rFonts w:ascii="Times New Roman" w:hAnsi="Times New Roman" w:cs="Times New Roman"/>
          <w:sz w:val="24"/>
        </w:rPr>
        <w:t xml:space="preserve">6) </w:t>
      </w:r>
      <w:r>
        <w:rPr>
          <w:rFonts w:ascii="Times New Roman" w:hAnsi="Times New Roman" w:cs="Times New Roman"/>
          <w:sz w:val="24"/>
        </w:rPr>
        <w:t>проявление интереса к изучению литературных произведений.</w:t>
      </w:r>
    </w:p>
    <w:p w:rsidR="0044522B" w:rsidRPr="004746F2" w:rsidRDefault="0044522B" w:rsidP="0044522B">
      <w:pPr>
        <w:spacing w:after="0" w:line="360" w:lineRule="auto"/>
        <w:ind w:firstLine="709"/>
        <w:jc w:val="both"/>
        <w:rPr>
          <w:rFonts w:ascii="Times New Roman" w:hAnsi="Times New Roman" w:cs="Times New Roman"/>
          <w:b/>
          <w:sz w:val="24"/>
        </w:rPr>
      </w:pPr>
      <w:r w:rsidRPr="004746F2">
        <w:rPr>
          <w:rFonts w:ascii="Times New Roman" w:hAnsi="Times New Roman" w:cs="Times New Roman"/>
          <w:b/>
          <w:sz w:val="24"/>
        </w:rPr>
        <w:t>Планируемые результаты формирования базовых учебных действий (БУД)</w:t>
      </w:r>
    </w:p>
    <w:p w:rsidR="0044522B" w:rsidRDefault="0044522B" w:rsidP="0044522B">
      <w:pPr>
        <w:spacing w:after="0" w:line="360" w:lineRule="auto"/>
        <w:ind w:firstLine="709"/>
        <w:jc w:val="both"/>
        <w:rPr>
          <w:rFonts w:ascii="Times New Roman" w:hAnsi="Times New Roman" w:cs="Times New Roman"/>
          <w:sz w:val="24"/>
        </w:rPr>
      </w:pPr>
      <w:r>
        <w:rPr>
          <w:rFonts w:ascii="Times New Roman" w:hAnsi="Times New Roman" w:cs="Times New Roman"/>
          <w:sz w:val="24"/>
        </w:rPr>
        <w:t>Познавательные БУД:</w:t>
      </w:r>
    </w:p>
    <w:p w:rsidR="0044522B" w:rsidRPr="00CF1A67" w:rsidRDefault="0044522B" w:rsidP="0044522B">
      <w:pPr>
        <w:pStyle w:val="a5"/>
        <w:numPr>
          <w:ilvl w:val="0"/>
          <w:numId w:val="3"/>
        </w:numPr>
        <w:spacing w:after="0" w:line="360" w:lineRule="auto"/>
        <w:jc w:val="both"/>
        <w:rPr>
          <w:rFonts w:ascii="Times New Roman" w:hAnsi="Times New Roman" w:cs="Times New Roman"/>
          <w:sz w:val="24"/>
        </w:rPr>
      </w:pPr>
      <w:r w:rsidRPr="00CF1A67">
        <w:rPr>
          <w:rFonts w:ascii="Times New Roman" w:hAnsi="Times New Roman" w:cs="Times New Roman"/>
          <w:sz w:val="24"/>
        </w:rPr>
        <w:t>анализируют  литературное произведение</w:t>
      </w:r>
      <w:r>
        <w:rPr>
          <w:rFonts w:ascii="Times New Roman" w:hAnsi="Times New Roman" w:cs="Times New Roman"/>
          <w:sz w:val="24"/>
        </w:rPr>
        <w:t>, выделяет главную мысль</w:t>
      </w:r>
      <w:r w:rsidRPr="00CF1A67">
        <w:rPr>
          <w:rFonts w:ascii="Times New Roman" w:hAnsi="Times New Roman" w:cs="Times New Roman"/>
          <w:sz w:val="24"/>
        </w:rPr>
        <w:t>;</w:t>
      </w:r>
    </w:p>
    <w:p w:rsidR="0044522B" w:rsidRPr="00CF1A67" w:rsidRDefault="0044522B" w:rsidP="0044522B">
      <w:pPr>
        <w:pStyle w:val="a5"/>
        <w:numPr>
          <w:ilvl w:val="0"/>
          <w:numId w:val="3"/>
        </w:numPr>
        <w:spacing w:after="0" w:line="360" w:lineRule="auto"/>
        <w:jc w:val="both"/>
        <w:rPr>
          <w:rFonts w:ascii="Times New Roman" w:hAnsi="Times New Roman" w:cs="Times New Roman"/>
          <w:sz w:val="24"/>
        </w:rPr>
      </w:pPr>
      <w:r w:rsidRPr="00CF1A67">
        <w:rPr>
          <w:rFonts w:ascii="Times New Roman" w:hAnsi="Times New Roman" w:cs="Times New Roman"/>
          <w:sz w:val="24"/>
        </w:rPr>
        <w:t>сравнивает, оценивает главных действующих лиц;</w:t>
      </w:r>
    </w:p>
    <w:p w:rsidR="0044522B" w:rsidRDefault="0044522B" w:rsidP="0044522B">
      <w:pPr>
        <w:pStyle w:val="a5"/>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соотносит прочитанный текст с иллюстративным материалом;</w:t>
      </w:r>
    </w:p>
    <w:p w:rsidR="0044522B" w:rsidRDefault="0044522B" w:rsidP="0044522B">
      <w:pPr>
        <w:pStyle w:val="a5"/>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использует усвоенные логические операции при работе с деформированным текстом, при ответах на вопросы по прочитанному тексту.</w:t>
      </w:r>
    </w:p>
    <w:p w:rsidR="0044522B" w:rsidRDefault="0044522B" w:rsidP="0044522B">
      <w:pPr>
        <w:spacing w:after="0" w:line="360" w:lineRule="auto"/>
        <w:ind w:left="709"/>
        <w:jc w:val="both"/>
        <w:rPr>
          <w:rFonts w:ascii="Times New Roman" w:hAnsi="Times New Roman" w:cs="Times New Roman"/>
          <w:sz w:val="24"/>
        </w:rPr>
      </w:pPr>
      <w:r>
        <w:rPr>
          <w:rFonts w:ascii="Times New Roman" w:hAnsi="Times New Roman" w:cs="Times New Roman"/>
          <w:sz w:val="24"/>
        </w:rPr>
        <w:t>Регулятивные</w:t>
      </w:r>
      <w:r w:rsidRPr="00CF1A67">
        <w:rPr>
          <w:rFonts w:ascii="Times New Roman" w:hAnsi="Times New Roman" w:cs="Times New Roman"/>
          <w:sz w:val="24"/>
        </w:rPr>
        <w:t xml:space="preserve"> БУД:</w:t>
      </w:r>
    </w:p>
    <w:p w:rsidR="0044522B" w:rsidRDefault="0044522B" w:rsidP="0044522B">
      <w:pPr>
        <w:pStyle w:val="a5"/>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принимает и сохраняет цели и задачи выполнения заданий и упражнений, с помощью педагога осуществляет поиск средств и способов выполнения заданий и упражнений;</w:t>
      </w:r>
    </w:p>
    <w:p w:rsidR="0044522B" w:rsidRDefault="0044522B" w:rsidP="0044522B">
      <w:pPr>
        <w:pStyle w:val="a5"/>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осознано действует на основе разных инструкций и по образцу для выполнения заданий и упражнений во время проведения индивидуальных занятий коррекционного курса;</w:t>
      </w:r>
    </w:p>
    <w:p w:rsidR="0044522B" w:rsidRDefault="0044522B" w:rsidP="0044522B">
      <w:pPr>
        <w:pStyle w:val="a5"/>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 xml:space="preserve"> обладает готовностью к осуществлению самоконтроля в процессе выполнения упражнений;</w:t>
      </w:r>
    </w:p>
    <w:p w:rsidR="0044522B" w:rsidRDefault="0044522B" w:rsidP="0044522B">
      <w:pPr>
        <w:pStyle w:val="a5"/>
        <w:numPr>
          <w:ilvl w:val="0"/>
          <w:numId w:val="4"/>
        </w:numPr>
        <w:spacing w:after="0" w:line="360" w:lineRule="auto"/>
        <w:jc w:val="both"/>
        <w:rPr>
          <w:rFonts w:ascii="Times New Roman" w:hAnsi="Times New Roman" w:cs="Times New Roman"/>
          <w:sz w:val="24"/>
        </w:rPr>
      </w:pPr>
      <w:r>
        <w:rPr>
          <w:rFonts w:ascii="Times New Roman" w:hAnsi="Times New Roman" w:cs="Times New Roman"/>
          <w:sz w:val="24"/>
        </w:rPr>
        <w:t>Адекватно реагирует на внешний контроль и оценку учителя правильности выполнения упражнений, корректирует свою деятельность на основе показа способа выполнения упражнения учителем.</w:t>
      </w:r>
    </w:p>
    <w:p w:rsidR="0044522B" w:rsidRPr="0092651C" w:rsidRDefault="0044522B" w:rsidP="0044522B">
      <w:pPr>
        <w:pStyle w:val="a5"/>
        <w:spacing w:after="0" w:line="360" w:lineRule="auto"/>
        <w:ind w:left="1069"/>
        <w:jc w:val="both"/>
        <w:rPr>
          <w:rFonts w:ascii="Times New Roman" w:hAnsi="Times New Roman" w:cs="Times New Roman"/>
          <w:sz w:val="24"/>
          <w:szCs w:val="24"/>
        </w:rPr>
      </w:pPr>
      <w:r w:rsidRPr="004B6796">
        <w:rPr>
          <w:rFonts w:ascii="Times New Roman" w:hAnsi="Times New Roman" w:cs="Times New Roman"/>
          <w:sz w:val="24"/>
          <w:szCs w:val="24"/>
        </w:rPr>
        <w:t>Коммуникативные БУД:</w:t>
      </w:r>
    </w:p>
    <w:p w:rsidR="0044522B" w:rsidRPr="00004589" w:rsidRDefault="0044522B" w:rsidP="0044522B">
      <w:pPr>
        <w:pStyle w:val="a5"/>
        <w:numPr>
          <w:ilvl w:val="0"/>
          <w:numId w:val="5"/>
        </w:numPr>
        <w:spacing w:after="0" w:line="360" w:lineRule="auto"/>
        <w:jc w:val="both"/>
        <w:rPr>
          <w:rFonts w:ascii="Times New Roman" w:hAnsi="Times New Roman" w:cs="Times New Roman"/>
          <w:sz w:val="24"/>
        </w:rPr>
      </w:pPr>
      <w:r w:rsidRPr="00004589">
        <w:rPr>
          <w:rFonts w:ascii="Times New Roman" w:hAnsi="Times New Roman" w:cs="Times New Roman"/>
          <w:sz w:val="24"/>
        </w:rPr>
        <w:t>вступает в контакт и работает в коллективе ("учитель-ученик");</w:t>
      </w:r>
    </w:p>
    <w:p w:rsidR="0044522B" w:rsidRDefault="0044522B" w:rsidP="0044522B">
      <w:pPr>
        <w:pStyle w:val="a5"/>
        <w:numPr>
          <w:ilvl w:val="0"/>
          <w:numId w:val="5"/>
        </w:numPr>
        <w:spacing w:after="0" w:line="360" w:lineRule="auto"/>
        <w:jc w:val="both"/>
        <w:rPr>
          <w:rFonts w:ascii="Times New Roman" w:hAnsi="Times New Roman" w:cs="Times New Roman"/>
          <w:sz w:val="24"/>
        </w:rPr>
      </w:pPr>
      <w:r w:rsidRPr="00004589">
        <w:rPr>
          <w:rFonts w:ascii="Times New Roman" w:hAnsi="Times New Roman" w:cs="Times New Roman"/>
          <w:sz w:val="24"/>
        </w:rPr>
        <w:t>использ</w:t>
      </w:r>
      <w:r>
        <w:rPr>
          <w:rFonts w:ascii="Times New Roman" w:hAnsi="Times New Roman" w:cs="Times New Roman"/>
          <w:sz w:val="24"/>
        </w:rPr>
        <w:t xml:space="preserve">ует </w:t>
      </w:r>
      <w:r w:rsidRPr="00004589">
        <w:rPr>
          <w:rFonts w:ascii="Times New Roman" w:hAnsi="Times New Roman" w:cs="Times New Roman"/>
          <w:sz w:val="24"/>
        </w:rPr>
        <w:t>принятые ритуалы социального взаимодействия с учителем;</w:t>
      </w:r>
    </w:p>
    <w:p w:rsidR="0044522B" w:rsidRPr="00004589" w:rsidRDefault="0044522B" w:rsidP="0044522B">
      <w:pPr>
        <w:pStyle w:val="a5"/>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использует базовые формулы речевого общения;</w:t>
      </w:r>
    </w:p>
    <w:p w:rsidR="0044522B" w:rsidRPr="00004589" w:rsidRDefault="0044522B" w:rsidP="0044522B">
      <w:pPr>
        <w:pStyle w:val="a5"/>
        <w:numPr>
          <w:ilvl w:val="0"/>
          <w:numId w:val="5"/>
        </w:numPr>
        <w:spacing w:after="0" w:line="360" w:lineRule="auto"/>
        <w:jc w:val="both"/>
        <w:rPr>
          <w:rFonts w:ascii="Times New Roman" w:hAnsi="Times New Roman" w:cs="Times New Roman"/>
          <w:sz w:val="24"/>
        </w:rPr>
      </w:pPr>
      <w:r w:rsidRPr="00004589">
        <w:rPr>
          <w:rFonts w:ascii="Times New Roman" w:hAnsi="Times New Roman" w:cs="Times New Roman"/>
          <w:sz w:val="24"/>
        </w:rPr>
        <w:t>обраща</w:t>
      </w:r>
      <w:r>
        <w:rPr>
          <w:rFonts w:ascii="Times New Roman" w:hAnsi="Times New Roman" w:cs="Times New Roman"/>
          <w:sz w:val="24"/>
        </w:rPr>
        <w:t>ется</w:t>
      </w:r>
      <w:r w:rsidRPr="00004589">
        <w:rPr>
          <w:rFonts w:ascii="Times New Roman" w:hAnsi="Times New Roman" w:cs="Times New Roman"/>
          <w:sz w:val="24"/>
        </w:rPr>
        <w:t xml:space="preserve"> за помощью и принима</w:t>
      </w:r>
      <w:r>
        <w:rPr>
          <w:rFonts w:ascii="Times New Roman" w:hAnsi="Times New Roman" w:cs="Times New Roman"/>
          <w:sz w:val="24"/>
        </w:rPr>
        <w:t>ет</w:t>
      </w:r>
      <w:r w:rsidRPr="00004589">
        <w:rPr>
          <w:rFonts w:ascii="Times New Roman" w:hAnsi="Times New Roman" w:cs="Times New Roman"/>
          <w:sz w:val="24"/>
        </w:rPr>
        <w:t xml:space="preserve"> помощь;</w:t>
      </w:r>
    </w:p>
    <w:p w:rsidR="0044522B" w:rsidRPr="00004589" w:rsidRDefault="0044522B" w:rsidP="0044522B">
      <w:pPr>
        <w:pStyle w:val="a5"/>
        <w:numPr>
          <w:ilvl w:val="0"/>
          <w:numId w:val="5"/>
        </w:numPr>
        <w:spacing w:after="0" w:line="360" w:lineRule="auto"/>
        <w:jc w:val="both"/>
        <w:rPr>
          <w:rFonts w:ascii="Times New Roman" w:hAnsi="Times New Roman" w:cs="Times New Roman"/>
          <w:sz w:val="24"/>
        </w:rPr>
      </w:pPr>
      <w:r w:rsidRPr="00004589">
        <w:rPr>
          <w:rFonts w:ascii="Times New Roman" w:hAnsi="Times New Roman" w:cs="Times New Roman"/>
          <w:sz w:val="24"/>
        </w:rPr>
        <w:t>слуша</w:t>
      </w:r>
      <w:r>
        <w:rPr>
          <w:rFonts w:ascii="Times New Roman" w:hAnsi="Times New Roman" w:cs="Times New Roman"/>
          <w:sz w:val="24"/>
        </w:rPr>
        <w:t xml:space="preserve">ет </w:t>
      </w:r>
      <w:r w:rsidRPr="00004589">
        <w:rPr>
          <w:rFonts w:ascii="Times New Roman" w:hAnsi="Times New Roman" w:cs="Times New Roman"/>
          <w:sz w:val="24"/>
        </w:rPr>
        <w:t>и понима</w:t>
      </w:r>
      <w:r>
        <w:rPr>
          <w:rFonts w:ascii="Times New Roman" w:hAnsi="Times New Roman" w:cs="Times New Roman"/>
          <w:sz w:val="24"/>
        </w:rPr>
        <w:t>ет</w:t>
      </w:r>
      <w:r w:rsidRPr="00004589">
        <w:rPr>
          <w:rFonts w:ascii="Times New Roman" w:hAnsi="Times New Roman" w:cs="Times New Roman"/>
          <w:sz w:val="24"/>
        </w:rPr>
        <w:t xml:space="preserve"> инструкцию к учебному заданию в разных видах деятельности;</w:t>
      </w:r>
    </w:p>
    <w:p w:rsidR="0044522B" w:rsidRPr="00004589" w:rsidRDefault="0044522B" w:rsidP="0044522B">
      <w:pPr>
        <w:pStyle w:val="a5"/>
        <w:numPr>
          <w:ilvl w:val="0"/>
          <w:numId w:val="5"/>
        </w:numPr>
        <w:spacing w:after="0" w:line="360" w:lineRule="auto"/>
        <w:jc w:val="both"/>
        <w:rPr>
          <w:rFonts w:ascii="Times New Roman" w:hAnsi="Times New Roman" w:cs="Times New Roman"/>
          <w:sz w:val="24"/>
        </w:rPr>
      </w:pPr>
      <w:r w:rsidRPr="00004589">
        <w:rPr>
          <w:rFonts w:ascii="Times New Roman" w:hAnsi="Times New Roman" w:cs="Times New Roman"/>
          <w:sz w:val="24"/>
        </w:rPr>
        <w:lastRenderedPageBreak/>
        <w:t>сотруднича</w:t>
      </w:r>
      <w:r>
        <w:rPr>
          <w:rFonts w:ascii="Times New Roman" w:hAnsi="Times New Roman" w:cs="Times New Roman"/>
          <w:sz w:val="24"/>
        </w:rPr>
        <w:t>ет</w:t>
      </w:r>
      <w:r w:rsidRPr="00004589">
        <w:rPr>
          <w:rFonts w:ascii="Times New Roman" w:hAnsi="Times New Roman" w:cs="Times New Roman"/>
          <w:sz w:val="24"/>
        </w:rPr>
        <w:t xml:space="preserve"> с </w:t>
      </w:r>
      <w:r>
        <w:rPr>
          <w:rFonts w:ascii="Times New Roman" w:hAnsi="Times New Roman" w:cs="Times New Roman"/>
          <w:sz w:val="24"/>
        </w:rPr>
        <w:t xml:space="preserve">учителем, </w:t>
      </w:r>
      <w:r w:rsidRPr="00004589">
        <w:rPr>
          <w:rFonts w:ascii="Times New Roman" w:hAnsi="Times New Roman" w:cs="Times New Roman"/>
          <w:sz w:val="24"/>
        </w:rPr>
        <w:t xml:space="preserve"> конструктивно взаимодейств</w:t>
      </w:r>
      <w:r>
        <w:rPr>
          <w:rFonts w:ascii="Times New Roman" w:hAnsi="Times New Roman" w:cs="Times New Roman"/>
          <w:sz w:val="24"/>
        </w:rPr>
        <w:t>ует</w:t>
      </w:r>
      <w:r w:rsidRPr="00004589">
        <w:rPr>
          <w:rFonts w:ascii="Times New Roman" w:hAnsi="Times New Roman" w:cs="Times New Roman"/>
          <w:sz w:val="24"/>
        </w:rPr>
        <w:t xml:space="preserve"> с </w:t>
      </w:r>
      <w:r>
        <w:rPr>
          <w:rFonts w:ascii="Times New Roman" w:hAnsi="Times New Roman" w:cs="Times New Roman"/>
          <w:sz w:val="24"/>
        </w:rPr>
        <w:t>учителем</w:t>
      </w:r>
      <w:r w:rsidRPr="00004589">
        <w:rPr>
          <w:rFonts w:ascii="Times New Roman" w:hAnsi="Times New Roman" w:cs="Times New Roman"/>
          <w:sz w:val="24"/>
        </w:rPr>
        <w:t>;</w:t>
      </w:r>
    </w:p>
    <w:p w:rsidR="0044522B" w:rsidRPr="00004589" w:rsidRDefault="0044522B" w:rsidP="0044522B">
      <w:pPr>
        <w:pStyle w:val="a5"/>
        <w:numPr>
          <w:ilvl w:val="0"/>
          <w:numId w:val="5"/>
        </w:numPr>
        <w:spacing w:after="0" w:line="360" w:lineRule="auto"/>
        <w:jc w:val="both"/>
        <w:rPr>
          <w:rFonts w:ascii="Times New Roman" w:hAnsi="Times New Roman" w:cs="Times New Roman"/>
          <w:sz w:val="24"/>
        </w:rPr>
      </w:pPr>
      <w:r w:rsidRPr="00004589">
        <w:rPr>
          <w:rFonts w:ascii="Times New Roman" w:hAnsi="Times New Roman" w:cs="Times New Roman"/>
          <w:sz w:val="24"/>
        </w:rPr>
        <w:t>договарива</w:t>
      </w:r>
      <w:r>
        <w:rPr>
          <w:rFonts w:ascii="Times New Roman" w:hAnsi="Times New Roman" w:cs="Times New Roman"/>
          <w:sz w:val="24"/>
        </w:rPr>
        <w:t>ется</w:t>
      </w:r>
      <w:r w:rsidRPr="00004589">
        <w:rPr>
          <w:rFonts w:ascii="Times New Roman" w:hAnsi="Times New Roman" w:cs="Times New Roman"/>
          <w:sz w:val="24"/>
        </w:rPr>
        <w:t xml:space="preserve"> и изменя</w:t>
      </w:r>
      <w:r>
        <w:rPr>
          <w:rFonts w:ascii="Times New Roman" w:hAnsi="Times New Roman" w:cs="Times New Roman"/>
          <w:sz w:val="24"/>
        </w:rPr>
        <w:t>ет</w:t>
      </w:r>
      <w:r w:rsidRPr="00004589">
        <w:rPr>
          <w:rFonts w:ascii="Times New Roman" w:hAnsi="Times New Roman" w:cs="Times New Roman"/>
          <w:sz w:val="24"/>
        </w:rPr>
        <w:t xml:space="preserve"> свое поведение в соответствии с объективным мнением в конфликтных или иных ситуациях взаимодействия с окружающими.</w:t>
      </w:r>
    </w:p>
    <w:p w:rsidR="0044522B" w:rsidRPr="00492690" w:rsidRDefault="0044522B" w:rsidP="0044522B">
      <w:pPr>
        <w:spacing w:after="0" w:line="360" w:lineRule="auto"/>
        <w:ind w:firstLine="709"/>
        <w:jc w:val="both"/>
        <w:rPr>
          <w:rFonts w:ascii="Times New Roman" w:hAnsi="Times New Roman" w:cs="Times New Roman"/>
          <w:b/>
          <w:sz w:val="24"/>
          <w:szCs w:val="24"/>
        </w:rPr>
      </w:pPr>
      <w:r w:rsidRPr="00492690">
        <w:rPr>
          <w:rFonts w:ascii="Times New Roman" w:hAnsi="Times New Roman" w:cs="Times New Roman"/>
          <w:b/>
          <w:sz w:val="24"/>
          <w:szCs w:val="24"/>
        </w:rPr>
        <w:t>Предметные результаты:</w:t>
      </w:r>
    </w:p>
    <w:tbl>
      <w:tblPr>
        <w:tblStyle w:val="a4"/>
        <w:tblW w:w="0" w:type="auto"/>
        <w:tblLook w:val="04A0" w:firstRow="1" w:lastRow="0" w:firstColumn="1" w:lastColumn="0" w:noHBand="0" w:noVBand="1"/>
      </w:tblPr>
      <w:tblGrid>
        <w:gridCol w:w="4672"/>
        <w:gridCol w:w="4673"/>
      </w:tblGrid>
      <w:tr w:rsidR="0044522B" w:rsidTr="00327BEF">
        <w:tc>
          <w:tcPr>
            <w:tcW w:w="4672" w:type="dxa"/>
          </w:tcPr>
          <w:p w:rsidR="0044522B" w:rsidRDefault="0044522B" w:rsidP="00327BEF">
            <w:pPr>
              <w:jc w:val="both"/>
              <w:rPr>
                <w:rFonts w:ascii="Times New Roman" w:hAnsi="Times New Roman" w:cs="Times New Roman"/>
                <w:b/>
                <w:sz w:val="24"/>
                <w:szCs w:val="24"/>
              </w:rPr>
            </w:pPr>
            <w:r>
              <w:rPr>
                <w:rFonts w:ascii="Times New Roman" w:hAnsi="Times New Roman" w:cs="Times New Roman"/>
                <w:b/>
                <w:sz w:val="24"/>
                <w:szCs w:val="24"/>
              </w:rPr>
              <w:t>Минимальный уровень</w:t>
            </w:r>
          </w:p>
        </w:tc>
        <w:tc>
          <w:tcPr>
            <w:tcW w:w="4673" w:type="dxa"/>
          </w:tcPr>
          <w:p w:rsidR="0044522B" w:rsidRDefault="0044522B" w:rsidP="00327BEF">
            <w:pPr>
              <w:jc w:val="both"/>
              <w:rPr>
                <w:rFonts w:ascii="Times New Roman" w:hAnsi="Times New Roman" w:cs="Times New Roman"/>
                <w:b/>
                <w:sz w:val="24"/>
                <w:szCs w:val="24"/>
              </w:rPr>
            </w:pPr>
            <w:r>
              <w:rPr>
                <w:rFonts w:ascii="Times New Roman" w:hAnsi="Times New Roman" w:cs="Times New Roman"/>
                <w:b/>
                <w:sz w:val="24"/>
                <w:szCs w:val="24"/>
              </w:rPr>
              <w:t>Достаточный уровень</w:t>
            </w:r>
          </w:p>
        </w:tc>
      </w:tr>
      <w:tr w:rsidR="0044522B" w:rsidRPr="00492690" w:rsidTr="00327BEF">
        <w:tc>
          <w:tcPr>
            <w:tcW w:w="9345" w:type="dxa"/>
            <w:gridSpan w:val="2"/>
          </w:tcPr>
          <w:p w:rsidR="0044522B" w:rsidRPr="00492690" w:rsidRDefault="0044522B" w:rsidP="00327BEF">
            <w:pPr>
              <w:jc w:val="both"/>
              <w:rPr>
                <w:rFonts w:ascii="Times New Roman" w:hAnsi="Times New Roman" w:cs="Times New Roman"/>
                <w:sz w:val="24"/>
                <w:szCs w:val="24"/>
              </w:rPr>
            </w:pPr>
            <w:r w:rsidRPr="00492690">
              <w:rPr>
                <w:rFonts w:ascii="Times New Roman" w:hAnsi="Times New Roman" w:cs="Times New Roman"/>
                <w:sz w:val="24"/>
                <w:szCs w:val="24"/>
              </w:rPr>
              <w:t>Автоматизация чтения</w:t>
            </w:r>
            <w:r>
              <w:rPr>
                <w:rFonts w:ascii="Times New Roman" w:hAnsi="Times New Roman" w:cs="Times New Roman"/>
                <w:sz w:val="24"/>
                <w:szCs w:val="24"/>
              </w:rPr>
              <w:t>*</w:t>
            </w:r>
          </w:p>
        </w:tc>
      </w:tr>
      <w:tr w:rsidR="0044522B" w:rsidTr="00327BEF">
        <w:tc>
          <w:tcPr>
            <w:tcW w:w="4672" w:type="dxa"/>
          </w:tcPr>
          <w:p w:rsidR="0044522B" w:rsidRPr="00492690" w:rsidRDefault="0044522B" w:rsidP="00327BEF">
            <w:pPr>
              <w:jc w:val="both"/>
              <w:rPr>
                <w:rFonts w:ascii="Times New Roman" w:hAnsi="Times New Roman" w:cs="Times New Roman"/>
                <w:sz w:val="24"/>
                <w:szCs w:val="24"/>
              </w:rPr>
            </w:pPr>
            <w:r w:rsidRPr="00492690">
              <w:rPr>
                <w:rFonts w:ascii="Times New Roman" w:hAnsi="Times New Roman" w:cs="Times New Roman"/>
                <w:sz w:val="24"/>
                <w:szCs w:val="24"/>
              </w:rPr>
              <w:t>читать текст вслух по слогам и целыми словами</w:t>
            </w:r>
          </w:p>
        </w:tc>
        <w:tc>
          <w:tcPr>
            <w:tcW w:w="4673" w:type="dxa"/>
          </w:tcPr>
          <w:p w:rsidR="0044522B" w:rsidRDefault="0044522B" w:rsidP="00327BEF">
            <w:pPr>
              <w:jc w:val="both"/>
              <w:rPr>
                <w:rFonts w:ascii="Times New Roman" w:hAnsi="Times New Roman" w:cs="Times New Roman"/>
                <w:b/>
                <w:sz w:val="24"/>
                <w:szCs w:val="24"/>
              </w:rPr>
            </w:pPr>
            <w:r>
              <w:rPr>
                <w:rFonts w:ascii="Times New Roman" w:hAnsi="Times New Roman" w:cs="Times New Roman"/>
                <w:sz w:val="24"/>
              </w:rPr>
              <w:t xml:space="preserve">читать </w:t>
            </w:r>
            <w:r w:rsidRPr="00BA65B6">
              <w:rPr>
                <w:rFonts w:ascii="Times New Roman" w:hAnsi="Times New Roman" w:cs="Times New Roman"/>
                <w:sz w:val="24"/>
              </w:rPr>
              <w:t>текст вслух целыми словами после предварительного анализа (сложные по семантике и структуре слова ― по слогам) с соблюдением пауз, с соответствующим тоном голоса и темпом речи</w:t>
            </w:r>
          </w:p>
        </w:tc>
      </w:tr>
      <w:tr w:rsidR="0044522B" w:rsidTr="00327BEF">
        <w:tc>
          <w:tcPr>
            <w:tcW w:w="9345" w:type="dxa"/>
            <w:gridSpan w:val="2"/>
          </w:tcPr>
          <w:p w:rsidR="0044522B" w:rsidRPr="00C055C5" w:rsidRDefault="0044522B" w:rsidP="00327BEF">
            <w:pPr>
              <w:jc w:val="both"/>
              <w:rPr>
                <w:rFonts w:ascii="Times New Roman" w:hAnsi="Times New Roman" w:cs="Times New Roman"/>
                <w:sz w:val="24"/>
                <w:szCs w:val="24"/>
              </w:rPr>
            </w:pPr>
            <w:r w:rsidRPr="00C055C5">
              <w:rPr>
                <w:rFonts w:ascii="Times New Roman" w:hAnsi="Times New Roman" w:cs="Times New Roman"/>
                <w:sz w:val="24"/>
                <w:szCs w:val="24"/>
              </w:rPr>
              <w:t>Формирование навыка осмысленного чтения</w:t>
            </w:r>
          </w:p>
        </w:tc>
      </w:tr>
      <w:tr w:rsidR="0044522B" w:rsidTr="00327BEF">
        <w:tc>
          <w:tcPr>
            <w:tcW w:w="4672"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понимать слова, предложения:</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уметь соотносить с иллюстративным материалом;</w:t>
            </w:r>
          </w:p>
          <w:p w:rsidR="0044522B" w:rsidRPr="00C055C5" w:rsidRDefault="0044522B" w:rsidP="00327BEF">
            <w:pPr>
              <w:jc w:val="both"/>
              <w:rPr>
                <w:rFonts w:ascii="Times New Roman" w:hAnsi="Times New Roman" w:cs="Times New Roman"/>
                <w:sz w:val="24"/>
                <w:szCs w:val="24"/>
              </w:rPr>
            </w:pPr>
            <w:r w:rsidRPr="00BA65B6">
              <w:rPr>
                <w:rFonts w:ascii="Times New Roman" w:hAnsi="Times New Roman" w:cs="Times New Roman"/>
                <w:sz w:val="24"/>
              </w:rPr>
              <w:t>пересказывать содержание прочитанного по вопросам</w:t>
            </w:r>
            <w:r>
              <w:rPr>
                <w:rFonts w:ascii="Times New Roman" w:hAnsi="Times New Roman" w:cs="Times New Roman"/>
                <w:sz w:val="24"/>
              </w:rPr>
              <w:t>.</w:t>
            </w:r>
          </w:p>
        </w:tc>
        <w:tc>
          <w:tcPr>
            <w:tcW w:w="4673"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понимать текст:</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уметь соотносить с иллюстративным материалом;</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называть главных действующих лиц произведения;</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пересказывать содержание прочитанного по плану.</w:t>
            </w:r>
          </w:p>
          <w:p w:rsidR="0044522B" w:rsidRDefault="0044522B" w:rsidP="00327BEF">
            <w:pPr>
              <w:jc w:val="both"/>
              <w:rPr>
                <w:rFonts w:ascii="Times New Roman" w:hAnsi="Times New Roman" w:cs="Times New Roman"/>
                <w:b/>
                <w:sz w:val="24"/>
                <w:szCs w:val="24"/>
              </w:rPr>
            </w:pPr>
          </w:p>
        </w:tc>
      </w:tr>
    </w:tbl>
    <w:p w:rsidR="0044522B" w:rsidRDefault="0044522B" w:rsidP="0044522B">
      <w:pPr>
        <w:spacing w:after="0" w:line="360" w:lineRule="auto"/>
        <w:jc w:val="both"/>
        <w:rPr>
          <w:rFonts w:ascii="Times New Roman" w:hAnsi="Times New Roman" w:cs="Times New Roman"/>
          <w:sz w:val="24"/>
          <w:szCs w:val="24"/>
        </w:rPr>
      </w:pPr>
      <w:r w:rsidRPr="00C055C5">
        <w:rPr>
          <w:rFonts w:ascii="Times New Roman" w:hAnsi="Times New Roman" w:cs="Times New Roman"/>
          <w:b/>
          <w:sz w:val="24"/>
          <w:szCs w:val="24"/>
        </w:rPr>
        <w:t>*</w:t>
      </w:r>
      <w:r w:rsidRPr="00C055C5">
        <w:rPr>
          <w:rFonts w:ascii="Times New Roman" w:hAnsi="Times New Roman" w:cs="Times New Roman"/>
          <w:sz w:val="24"/>
          <w:szCs w:val="24"/>
        </w:rPr>
        <w:t xml:space="preserve"> оценка темпа чтения</w:t>
      </w:r>
      <w:r>
        <w:rPr>
          <w:rFonts w:ascii="Times New Roman" w:hAnsi="Times New Roman" w:cs="Times New Roman"/>
          <w:sz w:val="24"/>
          <w:szCs w:val="24"/>
        </w:rPr>
        <w:t xml:space="preserve"> (скорости чтения слогов, слов, текста), </w:t>
      </w:r>
      <w:r>
        <w:rPr>
          <w:rFonts w:ascii="Times New Roman" w:hAnsi="Times New Roman" w:cs="Times New Roman"/>
          <w:sz w:val="24"/>
        </w:rPr>
        <w:t xml:space="preserve">количества ошибок при чтении слогов, слов </w:t>
      </w:r>
      <w:r w:rsidRPr="00C055C5">
        <w:rPr>
          <w:rFonts w:ascii="Times New Roman" w:hAnsi="Times New Roman" w:cs="Times New Roman"/>
          <w:sz w:val="24"/>
          <w:szCs w:val="24"/>
        </w:rPr>
        <w:t xml:space="preserve"> имеет исключительно информационный характер и не рассматривается как программное требование</w:t>
      </w:r>
      <w:r>
        <w:rPr>
          <w:rFonts w:ascii="Times New Roman" w:hAnsi="Times New Roman" w:cs="Times New Roman"/>
          <w:sz w:val="24"/>
          <w:szCs w:val="24"/>
        </w:rPr>
        <w:t>.</w:t>
      </w:r>
    </w:p>
    <w:p w:rsidR="0044522B" w:rsidRDefault="0044522B" w:rsidP="004452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Оценка уровня развития психологического базиса чтения (количественная и качественная оценка уровня сформированности и развития слухового восприятия, </w:t>
      </w:r>
      <w:r>
        <w:rPr>
          <w:rFonts w:ascii="Times New Roman" w:eastAsia="Times New Roman" w:hAnsi="Times New Roman" w:cs="Times New Roman"/>
          <w:sz w:val="24"/>
          <w:szCs w:val="24"/>
          <w:lang w:eastAsia="ru-RU"/>
        </w:rPr>
        <w:t xml:space="preserve"> концентрации, переключения и распределения внимания,  слухо-речевой памяти,  пространственных представлений,  наглядно-образного мышления) </w:t>
      </w:r>
      <w:r w:rsidRPr="00C055C5">
        <w:rPr>
          <w:rFonts w:ascii="Times New Roman" w:hAnsi="Times New Roman" w:cs="Times New Roman"/>
          <w:sz w:val="24"/>
          <w:szCs w:val="24"/>
        </w:rPr>
        <w:t>имеет исключительно информационный характер и не рассматривается как программное требование</w:t>
      </w:r>
      <w:r>
        <w:rPr>
          <w:rFonts w:ascii="Times New Roman" w:hAnsi="Times New Roman" w:cs="Times New Roman"/>
          <w:sz w:val="24"/>
          <w:szCs w:val="24"/>
        </w:rPr>
        <w:t>.</w:t>
      </w:r>
    </w:p>
    <w:p w:rsidR="0044522B" w:rsidRDefault="0044522B" w:rsidP="0044522B">
      <w:pPr>
        <w:spacing w:after="0" w:line="360" w:lineRule="auto"/>
        <w:ind w:firstLine="709"/>
        <w:rPr>
          <w:rFonts w:ascii="Times New Roman" w:hAnsi="Times New Roman" w:cs="Times New Roman"/>
          <w:b/>
          <w:sz w:val="24"/>
          <w:szCs w:val="24"/>
        </w:rPr>
      </w:pPr>
      <w:r>
        <w:rPr>
          <w:rFonts w:ascii="Times New Roman" w:hAnsi="Times New Roman" w:cs="Times New Roman"/>
          <w:b/>
          <w:sz w:val="24"/>
          <w:szCs w:val="24"/>
        </w:rPr>
        <w:t>3</w:t>
      </w:r>
      <w:r w:rsidRPr="00A420A2">
        <w:rPr>
          <w:rFonts w:ascii="Times New Roman" w:hAnsi="Times New Roman" w:cs="Times New Roman"/>
          <w:b/>
          <w:sz w:val="24"/>
          <w:szCs w:val="24"/>
        </w:rPr>
        <w:t>. Содержание курса</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Коррекционно-развивающая работа по формированию и развитию навыка чтения у  детей младшего школьного возраста с легкой умственной отсталостью (интеллектуальными нарушениями) предполагает:</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формирование наглядно-образных форм мышления, языкового анализа и синтеза;</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совершенствование внимания, саморегуляции и контрольных действий;</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совершенствование слухового внимания и памяти;</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развитие объема зрительной и слухоречевой памяти;</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развитие моторной памяти, зрительно-моторной координации,  пространственных, временных представлений;</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автоматизацию чтения и формирование навыка осмысленного чтения.</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lastRenderedPageBreak/>
        <w:t>Рабочая коррекционная программа по преодолению нарушений чтения у детей младшего школьного возраста с легкой умственной отсталостью (интеллектуальными нарушениями), реализуемая в условиях внеурочной деятельности  включает несколько направлений:</w:t>
      </w:r>
    </w:p>
    <w:p w:rsidR="0044522B" w:rsidRPr="006D5FE9" w:rsidRDefault="0044522B" w:rsidP="0044522B">
      <w:pPr>
        <w:pStyle w:val="a5"/>
        <w:numPr>
          <w:ilvl w:val="0"/>
          <w:numId w:val="6"/>
        </w:numPr>
        <w:spacing w:after="0" w:line="360" w:lineRule="auto"/>
        <w:jc w:val="both"/>
        <w:rPr>
          <w:rFonts w:ascii="Times New Roman" w:eastAsia="Times New Roman" w:hAnsi="Times New Roman" w:cs="Times New Roman"/>
          <w:color w:val="auto"/>
          <w:sz w:val="24"/>
          <w:szCs w:val="24"/>
          <w:lang w:eastAsia="ru-RU"/>
        </w:rPr>
      </w:pPr>
      <w:r w:rsidRPr="006D5FE9">
        <w:rPr>
          <w:rFonts w:ascii="Times New Roman" w:eastAsia="Times New Roman" w:hAnsi="Times New Roman" w:cs="Times New Roman"/>
          <w:color w:val="auto"/>
          <w:sz w:val="24"/>
          <w:szCs w:val="24"/>
          <w:lang w:eastAsia="ru-RU"/>
        </w:rPr>
        <w:t>автоматизация слогослияния (чтение на уровне слогов и коротких слов);</w:t>
      </w:r>
    </w:p>
    <w:p w:rsidR="0044522B" w:rsidRPr="006D5FE9" w:rsidRDefault="0044522B" w:rsidP="0044522B">
      <w:pPr>
        <w:pStyle w:val="a5"/>
        <w:numPr>
          <w:ilvl w:val="0"/>
          <w:numId w:val="6"/>
        </w:numPr>
        <w:spacing w:after="0" w:line="360" w:lineRule="auto"/>
        <w:jc w:val="both"/>
        <w:rPr>
          <w:rFonts w:ascii="Times New Roman" w:eastAsia="Times New Roman" w:hAnsi="Times New Roman" w:cs="Times New Roman"/>
          <w:color w:val="auto"/>
          <w:sz w:val="24"/>
          <w:szCs w:val="24"/>
          <w:lang w:eastAsia="ru-RU"/>
        </w:rPr>
      </w:pPr>
      <w:r w:rsidRPr="006D5FE9">
        <w:rPr>
          <w:rFonts w:ascii="Times New Roman" w:eastAsia="Times New Roman" w:hAnsi="Times New Roman" w:cs="Times New Roman"/>
          <w:color w:val="auto"/>
          <w:sz w:val="24"/>
          <w:szCs w:val="24"/>
          <w:lang w:eastAsia="ru-RU"/>
        </w:rPr>
        <w:t>формирование навыка осмысленного чтения;</w:t>
      </w:r>
    </w:p>
    <w:p w:rsidR="0044522B" w:rsidRPr="00662890" w:rsidRDefault="0044522B" w:rsidP="0044522B">
      <w:pPr>
        <w:pStyle w:val="a5"/>
        <w:numPr>
          <w:ilvl w:val="0"/>
          <w:numId w:val="6"/>
        </w:numPr>
        <w:spacing w:after="0" w:line="360" w:lineRule="auto"/>
        <w:jc w:val="both"/>
        <w:rPr>
          <w:rFonts w:ascii="Times New Roman" w:eastAsia="Times New Roman" w:hAnsi="Times New Roman" w:cs="Times New Roman"/>
          <w:color w:val="auto"/>
          <w:sz w:val="24"/>
          <w:szCs w:val="24"/>
          <w:lang w:eastAsia="ru-RU"/>
        </w:rPr>
      </w:pPr>
      <w:r w:rsidRPr="00662890">
        <w:rPr>
          <w:rFonts w:ascii="Times New Roman" w:eastAsia="Times New Roman" w:hAnsi="Times New Roman" w:cs="Times New Roman"/>
          <w:color w:val="auto"/>
          <w:sz w:val="24"/>
          <w:szCs w:val="24"/>
          <w:lang w:eastAsia="ru-RU"/>
        </w:rPr>
        <w:t>развитие языкового анализа и синтеза на уровне предложений и слов;</w:t>
      </w:r>
    </w:p>
    <w:p w:rsidR="0044522B" w:rsidRPr="00662890" w:rsidRDefault="0044522B" w:rsidP="0044522B">
      <w:pPr>
        <w:pStyle w:val="a5"/>
        <w:numPr>
          <w:ilvl w:val="0"/>
          <w:numId w:val="6"/>
        </w:numPr>
        <w:spacing w:after="0" w:line="360" w:lineRule="auto"/>
        <w:jc w:val="both"/>
        <w:rPr>
          <w:rFonts w:ascii="Times New Roman" w:eastAsia="Times New Roman" w:hAnsi="Times New Roman" w:cs="Times New Roman"/>
          <w:color w:val="auto"/>
          <w:sz w:val="24"/>
          <w:szCs w:val="24"/>
          <w:lang w:eastAsia="ru-RU"/>
        </w:rPr>
      </w:pPr>
      <w:r w:rsidRPr="00662890">
        <w:rPr>
          <w:rFonts w:ascii="Times New Roman" w:eastAsia="Times New Roman" w:hAnsi="Times New Roman" w:cs="Times New Roman"/>
          <w:color w:val="auto"/>
          <w:sz w:val="24"/>
          <w:szCs w:val="24"/>
          <w:lang w:eastAsia="ru-RU"/>
        </w:rPr>
        <w:t>развитие</w:t>
      </w:r>
      <w:r>
        <w:rPr>
          <w:rFonts w:ascii="Times New Roman" w:eastAsia="Times New Roman" w:hAnsi="Times New Roman" w:cs="Times New Roman"/>
          <w:color w:val="auto"/>
          <w:sz w:val="24"/>
          <w:szCs w:val="24"/>
          <w:lang w:eastAsia="ru-RU"/>
        </w:rPr>
        <w:t xml:space="preserve"> мышления,</w:t>
      </w:r>
      <w:r w:rsidRPr="00662890">
        <w:rPr>
          <w:rFonts w:ascii="Times New Roman" w:eastAsia="Times New Roman" w:hAnsi="Times New Roman" w:cs="Times New Roman"/>
          <w:color w:val="auto"/>
          <w:sz w:val="24"/>
          <w:szCs w:val="24"/>
          <w:lang w:eastAsia="ru-RU"/>
        </w:rPr>
        <w:t xml:space="preserve"> внимания, памяти, пространственных  представлений.</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Для решения задач определены следующие метод</w:t>
      </w:r>
      <w:r>
        <w:rPr>
          <w:rFonts w:ascii="Times New Roman" w:eastAsia="Times New Roman" w:hAnsi="Times New Roman" w:cs="Times New Roman"/>
          <w:sz w:val="24"/>
          <w:szCs w:val="24"/>
          <w:lang w:eastAsia="ru-RU"/>
        </w:rPr>
        <w:t>ики, приемы</w:t>
      </w:r>
      <w:r w:rsidRPr="00662890">
        <w:rPr>
          <w:rFonts w:ascii="Times New Roman" w:eastAsia="Times New Roman" w:hAnsi="Times New Roman" w:cs="Times New Roman"/>
          <w:sz w:val="24"/>
          <w:szCs w:val="24"/>
          <w:lang w:eastAsia="ru-RU"/>
        </w:rPr>
        <w:t xml:space="preserve"> формирования и коррекции навыка чтения и </w:t>
      </w:r>
      <w:r>
        <w:rPr>
          <w:rFonts w:ascii="Times New Roman" w:eastAsia="Times New Roman" w:hAnsi="Times New Roman" w:cs="Times New Roman"/>
          <w:sz w:val="24"/>
          <w:szCs w:val="24"/>
          <w:lang w:eastAsia="ru-RU"/>
        </w:rPr>
        <w:t>психологического базиса чтения.</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Метод</w:t>
      </w:r>
      <w:r>
        <w:rPr>
          <w:rFonts w:ascii="Times New Roman" w:eastAsia="Times New Roman" w:hAnsi="Times New Roman" w:cs="Times New Roman"/>
          <w:sz w:val="24"/>
          <w:szCs w:val="24"/>
          <w:lang w:eastAsia="ru-RU"/>
        </w:rPr>
        <w:t>ики и приемы</w:t>
      </w:r>
      <w:r w:rsidRPr="00662890">
        <w:rPr>
          <w:rFonts w:ascii="Times New Roman" w:eastAsia="Times New Roman" w:hAnsi="Times New Roman" w:cs="Times New Roman"/>
          <w:sz w:val="24"/>
          <w:szCs w:val="24"/>
          <w:lang w:eastAsia="ru-RU"/>
        </w:rPr>
        <w:t xml:space="preserve"> автоматизации слогослияния: </w:t>
      </w:r>
      <w:r w:rsidRPr="00662890">
        <w:rPr>
          <w:rFonts w:ascii="Times New Roman" w:hAnsi="Times New Roman" w:cs="Times New Roman"/>
          <w:sz w:val="24"/>
          <w:szCs w:val="24"/>
        </w:rPr>
        <w:t xml:space="preserve">полуглобальное чтение  слоговых таблиц, упражнение «Бусы». Полуглобальное чтение формируется на основе </w:t>
      </w:r>
      <w:r w:rsidRPr="00662890">
        <w:rPr>
          <w:rFonts w:ascii="Times New Roman" w:eastAsia="Times New Roman" w:hAnsi="Times New Roman" w:cs="Times New Roman"/>
          <w:sz w:val="24"/>
          <w:szCs w:val="24"/>
          <w:lang w:eastAsia="ru-RU"/>
        </w:rPr>
        <w:t xml:space="preserve">слогового материала (слоговых таблиц),  ребенку создаются условия для запоминания слогов целиком, как целостной единицы чтения, минуя процедуру слияния.  Педагог в случайном порядке называет слоги таблицы и предлагает ребенку максимально быстро указать соответствующий слог в таблице и прочитать его. При этом слитное прочтение найденного слога облегчается предшествующим называнием его преподавателем. Упражнение «Бусы» направлено не только автоматизацию слогослияния, но и на развитие языкового анализа и синтеза. Ребенку предлагаются таблицы и соответствующие им слова, состоящие из слогов, входящих в таблицу. В процессе работы педагог по очереди называет слова, а задачей ребенка является </w:t>
      </w:r>
      <w:r>
        <w:rPr>
          <w:rFonts w:ascii="Times New Roman" w:eastAsia="Times New Roman" w:hAnsi="Times New Roman" w:cs="Times New Roman"/>
          <w:sz w:val="24"/>
          <w:szCs w:val="24"/>
          <w:lang w:eastAsia="ru-RU"/>
        </w:rPr>
        <w:t>выбор</w:t>
      </w:r>
      <w:r w:rsidRPr="00662890">
        <w:rPr>
          <w:rFonts w:ascii="Times New Roman" w:eastAsia="Times New Roman" w:hAnsi="Times New Roman" w:cs="Times New Roman"/>
          <w:sz w:val="24"/>
          <w:szCs w:val="24"/>
          <w:lang w:eastAsia="ru-RU"/>
        </w:rPr>
        <w:t xml:space="preserve"> в таблице слогов, из которых они состоят, в правильной последовательности (соответствующей порядку их следования в слове). Для детей с легкой умственной отсталостью данн</w:t>
      </w:r>
      <w:r>
        <w:rPr>
          <w:rFonts w:ascii="Times New Roman" w:eastAsia="Times New Roman" w:hAnsi="Times New Roman" w:cs="Times New Roman"/>
          <w:sz w:val="24"/>
          <w:szCs w:val="24"/>
          <w:lang w:eastAsia="ru-RU"/>
        </w:rPr>
        <w:t>ую методику</w:t>
      </w:r>
      <w:r w:rsidRPr="00662890">
        <w:rPr>
          <w:rFonts w:ascii="Times New Roman" w:eastAsia="Times New Roman" w:hAnsi="Times New Roman" w:cs="Times New Roman"/>
          <w:sz w:val="24"/>
          <w:szCs w:val="24"/>
          <w:lang w:eastAsia="ru-RU"/>
        </w:rPr>
        <w:t xml:space="preserve"> необходимо адаптировать: предъявляется напечатанное слово, которое ребенок вначале устно, а затем на листе бумаги делит на слоги, после чего </w:t>
      </w:r>
      <w:r>
        <w:rPr>
          <w:rFonts w:ascii="Times New Roman" w:eastAsia="Times New Roman" w:hAnsi="Times New Roman" w:cs="Times New Roman"/>
          <w:sz w:val="24"/>
          <w:szCs w:val="24"/>
          <w:lang w:eastAsia="ru-RU"/>
        </w:rPr>
        <w:t>выбирает</w:t>
      </w:r>
      <w:r w:rsidRPr="00662890">
        <w:rPr>
          <w:rFonts w:ascii="Times New Roman" w:eastAsia="Times New Roman" w:hAnsi="Times New Roman" w:cs="Times New Roman"/>
          <w:sz w:val="24"/>
          <w:szCs w:val="24"/>
          <w:lang w:eastAsia="ru-RU"/>
        </w:rPr>
        <w:t xml:space="preserve"> слоги в таблице. Вышеуказанные метод</w:t>
      </w:r>
      <w:r>
        <w:rPr>
          <w:rFonts w:ascii="Times New Roman" w:eastAsia="Times New Roman" w:hAnsi="Times New Roman" w:cs="Times New Roman"/>
          <w:sz w:val="24"/>
          <w:szCs w:val="24"/>
          <w:lang w:eastAsia="ru-RU"/>
        </w:rPr>
        <w:t xml:space="preserve">ики  </w:t>
      </w:r>
      <w:r w:rsidRPr="00662890">
        <w:rPr>
          <w:rFonts w:ascii="Times New Roman" w:eastAsia="Times New Roman" w:hAnsi="Times New Roman" w:cs="Times New Roman"/>
          <w:sz w:val="24"/>
          <w:szCs w:val="24"/>
          <w:lang w:eastAsia="ru-RU"/>
        </w:rPr>
        <w:t xml:space="preserve">способствуют развитию языкового анализа и синтеза на уровне слова. </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Метод</w:t>
      </w:r>
      <w:r>
        <w:rPr>
          <w:rFonts w:ascii="Times New Roman" w:eastAsia="Times New Roman" w:hAnsi="Times New Roman" w:cs="Times New Roman"/>
          <w:sz w:val="24"/>
          <w:szCs w:val="24"/>
          <w:lang w:eastAsia="ru-RU"/>
        </w:rPr>
        <w:t>ики и приемы</w:t>
      </w:r>
      <w:r w:rsidRPr="00662890">
        <w:rPr>
          <w:rFonts w:ascii="Times New Roman" w:eastAsia="Times New Roman" w:hAnsi="Times New Roman" w:cs="Times New Roman"/>
          <w:sz w:val="24"/>
          <w:szCs w:val="24"/>
          <w:lang w:eastAsia="ru-RU"/>
        </w:rPr>
        <w:t xml:space="preserve"> формирования осмысленного чтения: подбор иллюстр</w:t>
      </w:r>
      <w:r>
        <w:rPr>
          <w:rFonts w:ascii="Times New Roman" w:eastAsia="Times New Roman" w:hAnsi="Times New Roman" w:cs="Times New Roman"/>
          <w:sz w:val="24"/>
          <w:szCs w:val="24"/>
          <w:lang w:eastAsia="ru-RU"/>
        </w:rPr>
        <w:t xml:space="preserve">ативного </w:t>
      </w:r>
      <w:r w:rsidRPr="00662890">
        <w:rPr>
          <w:rFonts w:ascii="Times New Roman" w:eastAsia="Times New Roman" w:hAnsi="Times New Roman" w:cs="Times New Roman"/>
          <w:sz w:val="24"/>
          <w:szCs w:val="24"/>
          <w:lang w:eastAsia="ru-RU"/>
        </w:rPr>
        <w:t xml:space="preserve">материала, сюжетных картинок, соответствующих фрагменту текста, предложению, словосочетанию, слову, «Найди слова из текста». Прием «Найди слова из текста» создает условия для целостного опознания слов, стимуляции понимания прочитанного и развития кратковременной словесной памяти. Материал для занятий включает текст и таблицу, составленную из слов, входящих в этот текст, но расположенных в случайном порядке. Преподаватель читает текст вслух по одному предложению (на начальном этапе длинные предложения можно называть в два приема), а ребенок должен </w:t>
      </w:r>
      <w:r>
        <w:rPr>
          <w:rFonts w:ascii="Times New Roman" w:eastAsia="Times New Roman" w:hAnsi="Times New Roman" w:cs="Times New Roman"/>
          <w:sz w:val="24"/>
          <w:szCs w:val="24"/>
          <w:lang w:eastAsia="ru-RU"/>
        </w:rPr>
        <w:t>найти</w:t>
      </w:r>
      <w:r w:rsidRPr="00662890">
        <w:rPr>
          <w:rFonts w:ascii="Times New Roman" w:eastAsia="Times New Roman" w:hAnsi="Times New Roman" w:cs="Times New Roman"/>
          <w:sz w:val="24"/>
          <w:szCs w:val="24"/>
          <w:lang w:eastAsia="ru-RU"/>
        </w:rPr>
        <w:t xml:space="preserve"> в таблице слова, входящие в прочитанное предложение в соответствующей последовательности. Тексты </w:t>
      </w:r>
      <w:r w:rsidRPr="00662890">
        <w:rPr>
          <w:rFonts w:ascii="Times New Roman" w:eastAsia="Times New Roman" w:hAnsi="Times New Roman" w:cs="Times New Roman"/>
          <w:sz w:val="24"/>
          <w:szCs w:val="24"/>
          <w:lang w:eastAsia="ru-RU"/>
        </w:rPr>
        <w:lastRenderedPageBreak/>
        <w:t xml:space="preserve">целесообразно подбирать, адекватные по слоговой структуре слов относительно оперативных единиц чтения, сформированных у ребенка (состоящие преимущественно из слогов СГ, ГС или СГС или включающие слоги ССГ, ССГС). Для выполнения данного упражнения автор предлагает использовать предложения и тексты, адаптированные А. К. Аксеновой, Н. Г. Галунчиковой для проведения зрительных диктантов и речевых разминок в 4 классе, для обучающихся по адаптированным общеобразовательным программам </w:t>
      </w:r>
      <w:r w:rsidRPr="00662890">
        <w:rPr>
          <w:rFonts w:ascii="Times New Roman" w:hAnsi="Times New Roman" w:cs="Times New Roman"/>
          <w:sz w:val="24"/>
          <w:szCs w:val="24"/>
        </w:rPr>
        <w:t>[</w:t>
      </w:r>
      <w:r>
        <w:rPr>
          <w:rFonts w:ascii="Times New Roman" w:hAnsi="Times New Roman" w:cs="Times New Roman"/>
          <w:sz w:val="24"/>
          <w:szCs w:val="24"/>
        </w:rPr>
        <w:t>2</w:t>
      </w:r>
      <w:r w:rsidRPr="00662890">
        <w:rPr>
          <w:rFonts w:ascii="Times New Roman" w:hAnsi="Times New Roman" w:cs="Times New Roman"/>
          <w:sz w:val="24"/>
          <w:szCs w:val="24"/>
        </w:rPr>
        <w:t>]</w:t>
      </w:r>
      <w:r w:rsidRPr="00662890">
        <w:rPr>
          <w:rFonts w:ascii="Times New Roman" w:eastAsia="Times New Roman" w:hAnsi="Times New Roman" w:cs="Times New Roman"/>
          <w:sz w:val="24"/>
          <w:szCs w:val="24"/>
          <w:lang w:eastAsia="ru-RU"/>
        </w:rPr>
        <w:t xml:space="preserve">. </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Метод</w:t>
      </w:r>
      <w:r>
        <w:rPr>
          <w:rFonts w:ascii="Times New Roman" w:eastAsia="Times New Roman" w:hAnsi="Times New Roman" w:cs="Times New Roman"/>
          <w:sz w:val="24"/>
          <w:szCs w:val="24"/>
          <w:lang w:eastAsia="ru-RU"/>
        </w:rPr>
        <w:t>ики и приемы</w:t>
      </w:r>
      <w:r w:rsidRPr="00662890">
        <w:rPr>
          <w:rFonts w:ascii="Times New Roman" w:eastAsia="Times New Roman" w:hAnsi="Times New Roman" w:cs="Times New Roman"/>
          <w:sz w:val="24"/>
          <w:szCs w:val="24"/>
          <w:lang w:eastAsia="ru-RU"/>
        </w:rPr>
        <w:t xml:space="preserve"> развития языкового анализа и синтеза на уровне предложений и слов: полуглобальное чтение, упражнение «Бусы» (описаны выше), в сплошном ряду букв найди слова и обозначь их границы (упражнение «Змейка», «Яблочко», филворды), анаграммы, зрительные диктанты. При проведении зрительного диктанта проводится предварительная работа, направленная на развитие языкового анализа и синтеза: чтение предложения, определение слов в предложении, слогов (п</w:t>
      </w:r>
      <w:r>
        <w:rPr>
          <w:rFonts w:ascii="Times New Roman" w:eastAsia="Times New Roman" w:hAnsi="Times New Roman" w:cs="Times New Roman"/>
          <w:sz w:val="24"/>
          <w:szCs w:val="24"/>
          <w:lang w:eastAsia="ru-RU"/>
        </w:rPr>
        <w:t>р</w:t>
      </w:r>
      <w:r w:rsidRPr="00662890">
        <w:rPr>
          <w:rFonts w:ascii="Times New Roman" w:eastAsia="Times New Roman" w:hAnsi="Times New Roman" w:cs="Times New Roman"/>
          <w:sz w:val="24"/>
          <w:szCs w:val="24"/>
          <w:lang w:eastAsia="ru-RU"/>
        </w:rPr>
        <w:t xml:space="preserve">охлопывание). </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 xml:space="preserve">Формирование и развитие памяти, внимания, пространственных представлений, мышления являются базисом для формирования и развития навыка чтения. </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Методики и приемы</w:t>
      </w:r>
      <w:r w:rsidRPr="00662890">
        <w:rPr>
          <w:rFonts w:ascii="Times New Roman" w:eastAsia="Times New Roman" w:hAnsi="Times New Roman" w:cs="Times New Roman"/>
          <w:sz w:val="24"/>
          <w:szCs w:val="24"/>
          <w:lang w:eastAsia="ru-RU"/>
        </w:rPr>
        <w:t xml:space="preserve"> развития внимания, памяти, пространственных и временных  представлений:  </w:t>
      </w:r>
      <w:r>
        <w:rPr>
          <w:rFonts w:ascii="Times New Roman" w:eastAsia="Times New Roman" w:hAnsi="Times New Roman" w:cs="Times New Roman"/>
          <w:sz w:val="24"/>
          <w:szCs w:val="24"/>
          <w:lang w:eastAsia="ru-RU"/>
        </w:rPr>
        <w:t>скоро</w:t>
      </w:r>
      <w:r w:rsidRPr="00662890">
        <w:rPr>
          <w:rFonts w:ascii="Times New Roman" w:eastAsia="Times New Roman" w:hAnsi="Times New Roman" w:cs="Times New Roman"/>
          <w:sz w:val="24"/>
          <w:szCs w:val="24"/>
          <w:lang w:eastAsia="ru-RU"/>
        </w:rPr>
        <w:t>говорки, «отсроченное воспроизведение», Таблица Шульте, меморины, зрительные и графические диктанты, кубики Кооса и другие рассмотрены ниже.</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Дети с умственной отсталостью (нарушением интеллекта) испытывают дефицит внимания, у испытуемого контингента отмечался низкий уровень концентрации, переключения и распределения внимания. Педагог использует такие метод</w:t>
      </w:r>
      <w:r>
        <w:rPr>
          <w:rFonts w:ascii="Times New Roman" w:eastAsia="Times New Roman" w:hAnsi="Times New Roman" w:cs="Times New Roman"/>
          <w:sz w:val="24"/>
          <w:szCs w:val="24"/>
          <w:lang w:eastAsia="ru-RU"/>
        </w:rPr>
        <w:t>ики</w:t>
      </w:r>
      <w:r w:rsidRPr="00662890">
        <w:rPr>
          <w:rFonts w:ascii="Times New Roman" w:eastAsia="Times New Roman" w:hAnsi="Times New Roman" w:cs="Times New Roman"/>
          <w:sz w:val="24"/>
          <w:szCs w:val="24"/>
          <w:lang w:eastAsia="ru-RU"/>
        </w:rPr>
        <w:t xml:space="preserve">  и приёмы коррекции внимания на коррекционно-развивающих занятиях: работа со слоговыми таблицами; упражнение «Алфавит»; таблицы Шульте; корректурная проба (буквенный вариант); зрительный диктант; в сплошном ряду букв найди слова и обозначь их границы (филворды); сплошной текст раздели на предложения (упражнение «Змейка», «Яблочко»); </w:t>
      </w:r>
      <w:r>
        <w:rPr>
          <w:rFonts w:ascii="Times New Roman" w:eastAsia="Times New Roman" w:hAnsi="Times New Roman" w:cs="Times New Roman"/>
          <w:sz w:val="24"/>
          <w:szCs w:val="24"/>
          <w:lang w:eastAsia="ru-RU"/>
        </w:rPr>
        <w:t>скорого</w:t>
      </w:r>
      <w:r w:rsidRPr="00662890">
        <w:rPr>
          <w:rFonts w:ascii="Times New Roman" w:eastAsia="Times New Roman" w:hAnsi="Times New Roman" w:cs="Times New Roman"/>
          <w:sz w:val="24"/>
          <w:szCs w:val="24"/>
          <w:lang w:eastAsia="ru-RU"/>
        </w:rPr>
        <w:t xml:space="preserve">ворки, упражнения на развитие межполушарной координации в сочетании с произнесением </w:t>
      </w:r>
      <w:r>
        <w:rPr>
          <w:rFonts w:ascii="Times New Roman" w:eastAsia="Times New Roman" w:hAnsi="Times New Roman" w:cs="Times New Roman"/>
          <w:sz w:val="24"/>
          <w:szCs w:val="24"/>
          <w:lang w:eastAsia="ru-RU"/>
        </w:rPr>
        <w:t>скороговорок</w:t>
      </w:r>
      <w:r w:rsidRPr="00662890">
        <w:rPr>
          <w:rFonts w:ascii="Times New Roman" w:eastAsia="Times New Roman" w:hAnsi="Times New Roman" w:cs="Times New Roman"/>
          <w:sz w:val="24"/>
          <w:szCs w:val="24"/>
          <w:lang w:eastAsia="ru-RU"/>
        </w:rPr>
        <w:t>, числовых рядов, временных последовательностей, отсроченное воспроизведение.</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Метод</w:t>
      </w:r>
      <w:r>
        <w:rPr>
          <w:rFonts w:ascii="Times New Roman" w:eastAsia="Times New Roman" w:hAnsi="Times New Roman" w:cs="Times New Roman"/>
          <w:sz w:val="24"/>
          <w:szCs w:val="24"/>
          <w:lang w:eastAsia="ru-RU"/>
        </w:rPr>
        <w:t>ики и приемы</w:t>
      </w:r>
      <w:r w:rsidRPr="00662890">
        <w:rPr>
          <w:rFonts w:ascii="Times New Roman" w:eastAsia="Times New Roman" w:hAnsi="Times New Roman" w:cs="Times New Roman"/>
          <w:sz w:val="24"/>
          <w:szCs w:val="24"/>
          <w:lang w:eastAsia="ru-RU"/>
        </w:rPr>
        <w:t xml:space="preserve"> коррекции памяти: слоговые таблицы (запоминание  слогов целиком, как целостной единицы чтения), зрительный диктант, меморины, заучивание стихов с опорой на мнемотаблицы, отсроченное воспроизведение.</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Методики и приемы</w:t>
      </w:r>
      <w:r w:rsidRPr="00662890">
        <w:rPr>
          <w:rFonts w:ascii="Times New Roman" w:eastAsia="Times New Roman" w:hAnsi="Times New Roman" w:cs="Times New Roman"/>
          <w:sz w:val="24"/>
          <w:szCs w:val="24"/>
          <w:lang w:eastAsia="ru-RU"/>
        </w:rPr>
        <w:t xml:space="preserve"> коррекции пространственных представлений: упражнения для ориентации в пространстве, на листе бумаги, в том числе графический диктант.</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 xml:space="preserve">Развитие навыка чтения базируется на коррекции мыслительных операций. Упражнения по развитию операций анализа и синтеза, обобщения, сравнения, дифференциации выполняются на вербальном и невербальном материале. Приемы </w:t>
      </w:r>
      <w:r w:rsidRPr="00662890">
        <w:rPr>
          <w:rFonts w:ascii="Times New Roman" w:eastAsia="Times New Roman" w:hAnsi="Times New Roman" w:cs="Times New Roman"/>
          <w:sz w:val="24"/>
          <w:szCs w:val="24"/>
          <w:lang w:eastAsia="ru-RU"/>
        </w:rPr>
        <w:lastRenderedPageBreak/>
        <w:t xml:space="preserve">развития мышления на вербальном материале описаны выше. Приемы развития мышления на невербальном варианте: кубики Кооса, недостающие детали, сюжетные картинки, «четвертый лишний». </w:t>
      </w:r>
    </w:p>
    <w:p w:rsidR="0044522B" w:rsidRPr="00662890" w:rsidRDefault="0044522B" w:rsidP="0044522B">
      <w:pPr>
        <w:spacing w:after="0" w:line="360" w:lineRule="auto"/>
        <w:ind w:firstLine="709"/>
        <w:jc w:val="both"/>
        <w:rPr>
          <w:rFonts w:ascii="Times New Roman" w:eastAsia="Times New Roman" w:hAnsi="Times New Roman" w:cs="Times New Roman"/>
          <w:sz w:val="24"/>
          <w:szCs w:val="24"/>
          <w:lang w:eastAsia="ru-RU"/>
        </w:rPr>
      </w:pPr>
      <w:r w:rsidRPr="00662890">
        <w:rPr>
          <w:rFonts w:ascii="Times New Roman" w:eastAsia="Times New Roman" w:hAnsi="Times New Roman" w:cs="Times New Roman"/>
          <w:sz w:val="24"/>
          <w:szCs w:val="24"/>
          <w:lang w:eastAsia="ru-RU"/>
        </w:rPr>
        <w:t>На коррекционно-развивающих занятиях используются моменты занимательности и языковой игры, что повышает интерес к предмету, учебную мотивацию, кроме того решаются задачи коррекции мышления. Эффективны такие упражнения, как загадки, фразеологизмы, ребусы, кроссворды.</w:t>
      </w:r>
    </w:p>
    <w:p w:rsidR="0044522B" w:rsidRDefault="0044522B" w:rsidP="0044522B">
      <w:pPr>
        <w:spacing w:after="0" w:line="360" w:lineRule="auto"/>
        <w:ind w:firstLine="709"/>
        <w:jc w:val="both"/>
        <w:rPr>
          <w:rFonts w:ascii="Times New Roman" w:hAnsi="Times New Roman" w:cs="Times New Roman"/>
          <w:sz w:val="24"/>
          <w:szCs w:val="24"/>
        </w:rPr>
      </w:pPr>
      <w:r w:rsidRPr="009F391B">
        <w:rPr>
          <w:rFonts w:ascii="Times New Roman" w:hAnsi="Times New Roman" w:cs="Times New Roman"/>
          <w:sz w:val="24"/>
          <w:szCs w:val="24"/>
        </w:rPr>
        <w:t xml:space="preserve">Целесообразно </w:t>
      </w:r>
      <w:r>
        <w:rPr>
          <w:rFonts w:ascii="Times New Roman" w:hAnsi="Times New Roman" w:cs="Times New Roman"/>
          <w:sz w:val="24"/>
          <w:szCs w:val="24"/>
        </w:rPr>
        <w:t>на одном</w:t>
      </w:r>
      <w:r w:rsidRPr="009F391B">
        <w:rPr>
          <w:rFonts w:ascii="Times New Roman" w:hAnsi="Times New Roman" w:cs="Times New Roman"/>
          <w:sz w:val="24"/>
          <w:szCs w:val="24"/>
        </w:rPr>
        <w:t xml:space="preserve"> заняти</w:t>
      </w:r>
      <w:r>
        <w:rPr>
          <w:rFonts w:ascii="Times New Roman" w:hAnsi="Times New Roman" w:cs="Times New Roman"/>
          <w:sz w:val="24"/>
          <w:szCs w:val="24"/>
        </w:rPr>
        <w:t>и</w:t>
      </w:r>
      <w:r w:rsidRPr="009F391B">
        <w:rPr>
          <w:rFonts w:ascii="Times New Roman" w:hAnsi="Times New Roman" w:cs="Times New Roman"/>
          <w:sz w:val="24"/>
          <w:szCs w:val="24"/>
        </w:rPr>
        <w:t xml:space="preserve"> использовать 1-2 дидактическую игру.</w:t>
      </w:r>
    </w:p>
    <w:p w:rsidR="0044522B" w:rsidRDefault="0044522B" w:rsidP="0044522B">
      <w:pPr>
        <w:spacing w:after="0" w:line="360" w:lineRule="auto"/>
        <w:ind w:firstLine="709"/>
        <w:jc w:val="both"/>
        <w:rPr>
          <w:rFonts w:ascii="Times New Roman" w:hAnsi="Times New Roman" w:cs="Times New Roman"/>
          <w:sz w:val="24"/>
          <w:szCs w:val="24"/>
        </w:rPr>
      </w:pPr>
      <w:r w:rsidRPr="00D17CB3">
        <w:rPr>
          <w:rFonts w:ascii="Times New Roman" w:hAnsi="Times New Roman" w:cs="Times New Roman"/>
          <w:sz w:val="24"/>
          <w:szCs w:val="24"/>
        </w:rPr>
        <w:t xml:space="preserve">Зрительные диктанты следует проводить </w:t>
      </w:r>
      <w:r>
        <w:rPr>
          <w:rFonts w:ascii="Times New Roman" w:hAnsi="Times New Roman" w:cs="Times New Roman"/>
          <w:sz w:val="24"/>
          <w:szCs w:val="24"/>
        </w:rPr>
        <w:t>н</w:t>
      </w:r>
      <w:r w:rsidRPr="00D17CB3">
        <w:rPr>
          <w:rFonts w:ascii="Times New Roman" w:hAnsi="Times New Roman" w:cs="Times New Roman"/>
          <w:sz w:val="24"/>
          <w:szCs w:val="24"/>
        </w:rPr>
        <w:t>а каждом</w:t>
      </w:r>
      <w:r>
        <w:rPr>
          <w:rFonts w:ascii="Times New Roman" w:hAnsi="Times New Roman" w:cs="Times New Roman"/>
          <w:sz w:val="24"/>
          <w:szCs w:val="24"/>
        </w:rPr>
        <w:t xml:space="preserve"> занятии </w:t>
      </w:r>
      <w:r w:rsidRPr="00D17CB3">
        <w:rPr>
          <w:rFonts w:ascii="Times New Roman" w:hAnsi="Times New Roman" w:cs="Times New Roman"/>
          <w:sz w:val="24"/>
          <w:szCs w:val="24"/>
        </w:rPr>
        <w:t xml:space="preserve">  в течение двух-трех месяцев</w:t>
      </w:r>
      <w:r>
        <w:rPr>
          <w:rFonts w:ascii="Times New Roman" w:hAnsi="Times New Roman" w:cs="Times New Roman"/>
          <w:sz w:val="24"/>
          <w:szCs w:val="24"/>
        </w:rPr>
        <w:t>, необходимо повторить этот прием дважды в течение учебного года.</w:t>
      </w:r>
    </w:p>
    <w:p w:rsidR="0044522B" w:rsidRDefault="0044522B" w:rsidP="0044522B">
      <w:pPr>
        <w:spacing w:after="0" w:line="360" w:lineRule="auto"/>
        <w:ind w:firstLine="708"/>
        <w:rPr>
          <w:rFonts w:ascii="Times New Roman" w:hAnsi="Times New Roman" w:cs="Times New Roman"/>
          <w:sz w:val="24"/>
          <w:szCs w:val="24"/>
        </w:rPr>
      </w:pPr>
      <w:r w:rsidRPr="00CB296B">
        <w:rPr>
          <w:rFonts w:ascii="Times New Roman" w:hAnsi="Times New Roman" w:cs="Times New Roman"/>
          <w:sz w:val="24"/>
          <w:szCs w:val="24"/>
        </w:rPr>
        <w:t xml:space="preserve">Форма проведения: индивидуальные занятия. Продолжительность одного занятия </w:t>
      </w:r>
      <w:r>
        <w:rPr>
          <w:rFonts w:ascii="Times New Roman" w:hAnsi="Times New Roman" w:cs="Times New Roman"/>
          <w:sz w:val="24"/>
          <w:szCs w:val="24"/>
        </w:rPr>
        <w:t>20-25</w:t>
      </w:r>
      <w:r w:rsidRPr="00CB296B">
        <w:rPr>
          <w:rFonts w:ascii="Times New Roman" w:hAnsi="Times New Roman" w:cs="Times New Roman"/>
          <w:sz w:val="24"/>
          <w:szCs w:val="24"/>
        </w:rPr>
        <w:t xml:space="preserve"> минут. </w:t>
      </w:r>
    </w:p>
    <w:p w:rsidR="0044522B" w:rsidRDefault="0044522B" w:rsidP="0044522B">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4. Тем</w:t>
      </w:r>
      <w:r w:rsidRPr="00D17CB3">
        <w:rPr>
          <w:rFonts w:ascii="Times New Roman" w:hAnsi="Times New Roman" w:cs="Times New Roman"/>
          <w:b/>
          <w:sz w:val="24"/>
          <w:szCs w:val="24"/>
        </w:rPr>
        <w:t>атическое планирование курса с указанием количества часов, отводимых на освоение каждой темы, а также с определением основных видов деят</w:t>
      </w:r>
      <w:r>
        <w:rPr>
          <w:rFonts w:ascii="Times New Roman" w:hAnsi="Times New Roman" w:cs="Times New Roman"/>
          <w:b/>
          <w:sz w:val="24"/>
          <w:szCs w:val="24"/>
        </w:rPr>
        <w:t>ельности обучающихся на занятии</w:t>
      </w:r>
    </w:p>
    <w:tbl>
      <w:tblPr>
        <w:tblStyle w:val="a4"/>
        <w:tblW w:w="0" w:type="auto"/>
        <w:tblLayout w:type="fixed"/>
        <w:tblLook w:val="04A0" w:firstRow="1" w:lastRow="0" w:firstColumn="1" w:lastColumn="0" w:noHBand="0" w:noVBand="1"/>
      </w:tblPr>
      <w:tblGrid>
        <w:gridCol w:w="704"/>
        <w:gridCol w:w="2268"/>
        <w:gridCol w:w="992"/>
        <w:gridCol w:w="2552"/>
        <w:gridCol w:w="2829"/>
      </w:tblGrid>
      <w:tr w:rsidR="0044522B" w:rsidRPr="0059679F" w:rsidTr="00327BEF">
        <w:tc>
          <w:tcPr>
            <w:tcW w:w="704" w:type="dxa"/>
          </w:tcPr>
          <w:p w:rsidR="0044522B" w:rsidRPr="0059679F" w:rsidRDefault="0044522B" w:rsidP="00327BEF">
            <w:pPr>
              <w:rPr>
                <w:rFonts w:ascii="Times New Roman" w:hAnsi="Times New Roman" w:cs="Times New Roman"/>
                <w:bCs/>
                <w:sz w:val="20"/>
                <w:szCs w:val="20"/>
              </w:rPr>
            </w:pPr>
            <w:r w:rsidRPr="0059679F">
              <w:rPr>
                <w:rFonts w:ascii="Times New Roman" w:hAnsi="Times New Roman" w:cs="Times New Roman"/>
                <w:bCs/>
                <w:sz w:val="20"/>
                <w:szCs w:val="20"/>
              </w:rPr>
              <w:t>№</w:t>
            </w:r>
          </w:p>
          <w:p w:rsidR="0044522B" w:rsidRDefault="0044522B" w:rsidP="00327BEF">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заня</w:t>
            </w:r>
          </w:p>
          <w:p w:rsidR="0044522B" w:rsidRPr="0059679F" w:rsidRDefault="0044522B" w:rsidP="00327BEF">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тия</w:t>
            </w:r>
          </w:p>
        </w:tc>
        <w:tc>
          <w:tcPr>
            <w:tcW w:w="2268" w:type="dxa"/>
          </w:tcPr>
          <w:p w:rsidR="0044522B" w:rsidRPr="0059679F" w:rsidRDefault="0044522B" w:rsidP="00327BEF">
            <w:pPr>
              <w:widowControl w:val="0"/>
              <w:autoSpaceDE w:val="0"/>
              <w:autoSpaceDN w:val="0"/>
              <w:adjustRightInd w:val="0"/>
              <w:rPr>
                <w:rFonts w:ascii="Times New Roman" w:hAnsi="Times New Roman" w:cs="Times New Roman"/>
                <w:bCs/>
                <w:sz w:val="20"/>
                <w:szCs w:val="20"/>
              </w:rPr>
            </w:pPr>
          </w:p>
          <w:p w:rsidR="0044522B" w:rsidRPr="00A2760A" w:rsidRDefault="0044522B" w:rsidP="00327BEF">
            <w:pPr>
              <w:keepNext/>
              <w:widowControl w:val="0"/>
              <w:autoSpaceDE w:val="0"/>
              <w:autoSpaceDN w:val="0"/>
              <w:adjustRightInd w:val="0"/>
              <w:rPr>
                <w:rFonts w:ascii="Times New Roman" w:hAnsi="Times New Roman" w:cs="Times New Roman"/>
                <w:bCs/>
                <w:sz w:val="20"/>
                <w:szCs w:val="20"/>
              </w:rPr>
            </w:pPr>
            <w:r w:rsidRPr="0059679F">
              <w:rPr>
                <w:rFonts w:ascii="Times New Roman" w:hAnsi="Times New Roman" w:cs="Times New Roman"/>
                <w:bCs/>
                <w:sz w:val="20"/>
                <w:szCs w:val="20"/>
                <w:lang w:val="en-US"/>
              </w:rPr>
              <w:t xml:space="preserve">Тема </w:t>
            </w:r>
            <w:r>
              <w:rPr>
                <w:rFonts w:ascii="Times New Roman" w:hAnsi="Times New Roman" w:cs="Times New Roman"/>
                <w:bCs/>
                <w:sz w:val="20"/>
                <w:szCs w:val="20"/>
              </w:rPr>
              <w:t>занятия/блок</w:t>
            </w:r>
          </w:p>
          <w:p w:rsidR="0044522B" w:rsidRPr="0059679F" w:rsidRDefault="0044522B" w:rsidP="00327BEF">
            <w:pPr>
              <w:widowControl w:val="0"/>
              <w:autoSpaceDE w:val="0"/>
              <w:autoSpaceDN w:val="0"/>
              <w:adjustRightInd w:val="0"/>
              <w:rPr>
                <w:rFonts w:ascii="Times New Roman" w:hAnsi="Times New Roman" w:cs="Times New Roman"/>
                <w:bCs/>
                <w:sz w:val="20"/>
                <w:szCs w:val="20"/>
              </w:rPr>
            </w:pPr>
          </w:p>
        </w:tc>
        <w:tc>
          <w:tcPr>
            <w:tcW w:w="992" w:type="dxa"/>
            <w:vAlign w:val="center"/>
          </w:tcPr>
          <w:p w:rsidR="0044522B" w:rsidRPr="0059679F" w:rsidRDefault="0044522B" w:rsidP="00327BEF">
            <w:pPr>
              <w:widowControl w:val="0"/>
              <w:autoSpaceDE w:val="0"/>
              <w:autoSpaceDN w:val="0"/>
              <w:adjustRightInd w:val="0"/>
              <w:rPr>
                <w:rFonts w:ascii="Times New Roman" w:hAnsi="Times New Roman" w:cs="Times New Roman"/>
                <w:bCs/>
                <w:sz w:val="20"/>
                <w:szCs w:val="20"/>
              </w:rPr>
            </w:pPr>
            <w:r w:rsidRPr="0059679F">
              <w:rPr>
                <w:rFonts w:ascii="Times New Roman" w:hAnsi="Times New Roman" w:cs="Times New Roman"/>
                <w:bCs/>
                <w:sz w:val="20"/>
                <w:szCs w:val="20"/>
              </w:rPr>
              <w:t>Кол-во часов, отводимое на освоение каждой темы</w:t>
            </w:r>
          </w:p>
        </w:tc>
        <w:tc>
          <w:tcPr>
            <w:tcW w:w="2552" w:type="dxa"/>
          </w:tcPr>
          <w:p w:rsidR="0044522B" w:rsidRPr="0059679F" w:rsidRDefault="0044522B" w:rsidP="00327BEF">
            <w:pPr>
              <w:widowControl w:val="0"/>
              <w:autoSpaceDE w:val="0"/>
              <w:autoSpaceDN w:val="0"/>
              <w:adjustRightInd w:val="0"/>
              <w:rPr>
                <w:rFonts w:ascii="Times New Roman" w:hAnsi="Times New Roman" w:cs="Times New Roman"/>
                <w:bCs/>
                <w:sz w:val="20"/>
                <w:szCs w:val="20"/>
              </w:rPr>
            </w:pPr>
          </w:p>
          <w:p w:rsidR="0044522B" w:rsidRPr="0059679F" w:rsidRDefault="0044522B" w:rsidP="00327BEF">
            <w:pPr>
              <w:widowControl w:val="0"/>
              <w:autoSpaceDE w:val="0"/>
              <w:autoSpaceDN w:val="0"/>
              <w:adjustRightInd w:val="0"/>
              <w:rPr>
                <w:rFonts w:ascii="Times New Roman" w:hAnsi="Times New Roman" w:cs="Times New Roman"/>
                <w:bCs/>
                <w:sz w:val="20"/>
                <w:szCs w:val="20"/>
              </w:rPr>
            </w:pPr>
            <w:r w:rsidRPr="0059679F">
              <w:rPr>
                <w:rFonts w:ascii="Times New Roman" w:hAnsi="Times New Roman" w:cs="Times New Roman"/>
                <w:bCs/>
                <w:sz w:val="20"/>
                <w:szCs w:val="20"/>
              </w:rPr>
              <w:t>Основное содержание</w:t>
            </w:r>
          </w:p>
          <w:p w:rsidR="0044522B" w:rsidRPr="0059679F" w:rsidRDefault="0044522B" w:rsidP="00327BEF">
            <w:pPr>
              <w:widowControl w:val="0"/>
              <w:autoSpaceDE w:val="0"/>
              <w:autoSpaceDN w:val="0"/>
              <w:adjustRightInd w:val="0"/>
              <w:rPr>
                <w:rFonts w:ascii="Times New Roman" w:hAnsi="Times New Roman" w:cs="Times New Roman"/>
                <w:bCs/>
                <w:sz w:val="20"/>
                <w:szCs w:val="20"/>
              </w:rPr>
            </w:pPr>
          </w:p>
        </w:tc>
        <w:tc>
          <w:tcPr>
            <w:tcW w:w="2829" w:type="dxa"/>
          </w:tcPr>
          <w:p w:rsidR="0044522B" w:rsidRPr="0059679F" w:rsidRDefault="0044522B" w:rsidP="00327BEF">
            <w:pPr>
              <w:widowControl w:val="0"/>
              <w:autoSpaceDE w:val="0"/>
              <w:autoSpaceDN w:val="0"/>
              <w:adjustRightInd w:val="0"/>
              <w:rPr>
                <w:rFonts w:ascii="Times New Roman" w:hAnsi="Times New Roman" w:cs="Times New Roman"/>
                <w:bCs/>
                <w:sz w:val="20"/>
                <w:szCs w:val="20"/>
              </w:rPr>
            </w:pPr>
            <w:r w:rsidRPr="0059679F">
              <w:rPr>
                <w:rFonts w:ascii="Times New Roman" w:hAnsi="Times New Roman" w:cs="Times New Roman"/>
                <w:bCs/>
                <w:sz w:val="20"/>
                <w:szCs w:val="20"/>
              </w:rPr>
              <w:t>Основные виды деятельности</w:t>
            </w:r>
          </w:p>
        </w:tc>
      </w:tr>
      <w:tr w:rsidR="0044522B" w:rsidTr="00327BEF">
        <w:tc>
          <w:tcPr>
            <w:tcW w:w="704" w:type="dxa"/>
          </w:tcPr>
          <w:p w:rsidR="0044522B" w:rsidRPr="00007F94" w:rsidRDefault="0044522B" w:rsidP="00327BEF">
            <w:pPr>
              <w:jc w:val="both"/>
              <w:rPr>
                <w:rFonts w:ascii="Times New Roman" w:hAnsi="Times New Roman" w:cs="Times New Roman"/>
                <w:sz w:val="24"/>
                <w:szCs w:val="24"/>
              </w:rPr>
            </w:pPr>
            <w:r w:rsidRPr="00007F94">
              <w:rPr>
                <w:rFonts w:ascii="Times New Roman" w:hAnsi="Times New Roman" w:cs="Times New Roman"/>
                <w:sz w:val="24"/>
                <w:szCs w:val="24"/>
              </w:rPr>
              <w:t>1-6</w:t>
            </w:r>
          </w:p>
        </w:tc>
        <w:tc>
          <w:tcPr>
            <w:tcW w:w="2268" w:type="dxa"/>
          </w:tcPr>
          <w:p w:rsidR="0044522B" w:rsidRPr="00007F94" w:rsidRDefault="0044522B" w:rsidP="00327BEF">
            <w:pPr>
              <w:jc w:val="both"/>
              <w:rPr>
                <w:rFonts w:ascii="Times New Roman" w:hAnsi="Times New Roman" w:cs="Times New Roman"/>
                <w:sz w:val="24"/>
                <w:szCs w:val="24"/>
              </w:rPr>
            </w:pPr>
            <w:r w:rsidRPr="00007F94">
              <w:rPr>
                <w:rFonts w:ascii="Times New Roman" w:eastAsia="Times New Roman" w:hAnsi="Times New Roman" w:cs="Times New Roman"/>
                <w:bCs/>
                <w:sz w:val="24"/>
                <w:szCs w:val="24"/>
                <w:lang w:eastAsia="ru-RU"/>
              </w:rPr>
              <w:t>Диагностическое обследование на начало учебного года</w:t>
            </w:r>
          </w:p>
        </w:tc>
        <w:tc>
          <w:tcPr>
            <w:tcW w:w="99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44522B" w:rsidRPr="00007F94" w:rsidRDefault="0044522B" w:rsidP="00327BEF">
            <w:pPr>
              <w:widowControl w:val="0"/>
              <w:autoSpaceDE w:val="0"/>
              <w:autoSpaceDN w:val="0"/>
              <w:adjustRightInd w:val="0"/>
              <w:jc w:val="both"/>
              <w:rPr>
                <w:rFonts w:ascii="Times New Roman" w:hAnsi="Times New Roman" w:cs="Times New Roman"/>
                <w:bCs/>
                <w:sz w:val="24"/>
                <w:szCs w:val="24"/>
              </w:rPr>
            </w:pPr>
            <w:r w:rsidRPr="00007F94">
              <w:rPr>
                <w:rFonts w:ascii="Times New Roman" w:hAnsi="Times New Roman" w:cs="Times New Roman"/>
                <w:bCs/>
                <w:sz w:val="24"/>
                <w:szCs w:val="24"/>
              </w:rPr>
              <w:t>Выполнение диагностических тестов, заданий</w:t>
            </w:r>
            <w:r>
              <w:rPr>
                <w:rFonts w:ascii="Times New Roman" w:hAnsi="Times New Roman" w:cs="Times New Roman"/>
                <w:bCs/>
                <w:sz w:val="24"/>
                <w:szCs w:val="24"/>
              </w:rPr>
              <w:t xml:space="preserve"> </w:t>
            </w:r>
            <w:r w:rsidRPr="00B1154B">
              <w:rPr>
                <w:rFonts w:ascii="Times New Roman" w:hAnsi="Times New Roman" w:cs="Times New Roman"/>
                <w:bCs/>
                <w:sz w:val="24"/>
                <w:szCs w:val="24"/>
              </w:rPr>
              <w:t>согласно Приложению 1 к  Программе</w:t>
            </w:r>
          </w:p>
        </w:tc>
        <w:tc>
          <w:tcPr>
            <w:tcW w:w="2829" w:type="dxa"/>
          </w:tcPr>
          <w:p w:rsidR="0044522B" w:rsidRPr="00007F94" w:rsidRDefault="0044522B" w:rsidP="00327BEF">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Выполняет упражнения, отвечает на вопросы, читает слоги, слова, предложения, текст</w:t>
            </w:r>
          </w:p>
        </w:tc>
      </w:tr>
      <w:tr w:rsidR="0044522B" w:rsidTr="00327BEF">
        <w:tc>
          <w:tcPr>
            <w:tcW w:w="704" w:type="dxa"/>
          </w:tcPr>
          <w:p w:rsidR="0044522B" w:rsidRPr="00007F94" w:rsidRDefault="0044522B" w:rsidP="00327BEF">
            <w:pPr>
              <w:jc w:val="both"/>
              <w:rPr>
                <w:rFonts w:ascii="Times New Roman" w:hAnsi="Times New Roman" w:cs="Times New Roman"/>
                <w:sz w:val="24"/>
                <w:szCs w:val="24"/>
              </w:rPr>
            </w:pPr>
            <w:r w:rsidRPr="00007F94">
              <w:rPr>
                <w:rFonts w:ascii="Times New Roman" w:hAnsi="Times New Roman" w:cs="Times New Roman"/>
                <w:sz w:val="24"/>
                <w:szCs w:val="24"/>
              </w:rPr>
              <w:t>7-21</w:t>
            </w:r>
          </w:p>
        </w:tc>
        <w:tc>
          <w:tcPr>
            <w:tcW w:w="2268"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Развитие техники чтения</w:t>
            </w:r>
          </w:p>
        </w:tc>
        <w:tc>
          <w:tcPr>
            <w:tcW w:w="99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15</w:t>
            </w:r>
          </w:p>
        </w:tc>
        <w:tc>
          <w:tcPr>
            <w:tcW w:w="255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У</w:t>
            </w:r>
            <w:r w:rsidRPr="00007F94">
              <w:rPr>
                <w:rFonts w:ascii="Times New Roman" w:hAnsi="Times New Roman" w:cs="Times New Roman"/>
                <w:sz w:val="24"/>
                <w:szCs w:val="24"/>
              </w:rPr>
              <w:t xml:space="preserve">пражнения на развитие межполушарного взаимодействия, </w:t>
            </w:r>
            <w:r>
              <w:rPr>
                <w:rFonts w:ascii="Times New Roman" w:hAnsi="Times New Roman" w:cs="Times New Roman"/>
                <w:sz w:val="24"/>
                <w:szCs w:val="24"/>
              </w:rPr>
              <w:t xml:space="preserve">отработка произношения </w:t>
            </w:r>
            <w:r w:rsidRPr="00007F94">
              <w:rPr>
                <w:rFonts w:ascii="Times New Roman" w:hAnsi="Times New Roman" w:cs="Times New Roman"/>
                <w:sz w:val="24"/>
                <w:szCs w:val="24"/>
              </w:rPr>
              <w:t>скороговор</w:t>
            </w:r>
            <w:r>
              <w:rPr>
                <w:rFonts w:ascii="Times New Roman" w:hAnsi="Times New Roman" w:cs="Times New Roman"/>
                <w:sz w:val="24"/>
                <w:szCs w:val="24"/>
              </w:rPr>
              <w:t>ок</w:t>
            </w:r>
            <w:r w:rsidRPr="00007F94">
              <w:rPr>
                <w:rFonts w:ascii="Times New Roman" w:hAnsi="Times New Roman" w:cs="Times New Roman"/>
                <w:sz w:val="24"/>
                <w:szCs w:val="24"/>
              </w:rPr>
              <w:t xml:space="preserve">. </w:t>
            </w:r>
            <w:r>
              <w:rPr>
                <w:rFonts w:ascii="Times New Roman" w:hAnsi="Times New Roman" w:cs="Times New Roman"/>
                <w:sz w:val="24"/>
                <w:szCs w:val="24"/>
              </w:rPr>
              <w:t xml:space="preserve">Написание зрительного </w:t>
            </w:r>
            <w:r w:rsidRPr="00007F94">
              <w:rPr>
                <w:rFonts w:ascii="Times New Roman" w:hAnsi="Times New Roman" w:cs="Times New Roman"/>
                <w:sz w:val="24"/>
                <w:szCs w:val="24"/>
              </w:rPr>
              <w:t>диктант</w:t>
            </w:r>
            <w:r>
              <w:rPr>
                <w:rFonts w:ascii="Times New Roman" w:hAnsi="Times New Roman" w:cs="Times New Roman"/>
                <w:sz w:val="24"/>
                <w:szCs w:val="24"/>
              </w:rPr>
              <w:t>а</w:t>
            </w:r>
            <w:r w:rsidRPr="00007F94">
              <w:rPr>
                <w:rFonts w:ascii="Times New Roman" w:hAnsi="Times New Roman" w:cs="Times New Roman"/>
                <w:sz w:val="24"/>
                <w:szCs w:val="24"/>
              </w:rPr>
              <w:t xml:space="preserve"> для развития оперативной памяти</w:t>
            </w:r>
            <w:r>
              <w:rPr>
                <w:rFonts w:ascii="Times New Roman" w:hAnsi="Times New Roman" w:cs="Times New Roman"/>
                <w:sz w:val="24"/>
                <w:szCs w:val="24"/>
              </w:rPr>
              <w:t xml:space="preserve">, </w:t>
            </w:r>
            <w:r w:rsidRPr="00007F94">
              <w:rPr>
                <w:rFonts w:ascii="Times New Roman" w:hAnsi="Times New Roman" w:cs="Times New Roman"/>
                <w:sz w:val="24"/>
                <w:szCs w:val="24"/>
              </w:rPr>
              <w:t xml:space="preserve">орфографической грамотности (повторение правописания жи-ши, ча-ща и т.д.). </w:t>
            </w:r>
            <w:r>
              <w:rPr>
                <w:rFonts w:ascii="Times New Roman" w:hAnsi="Times New Roman" w:cs="Times New Roman"/>
                <w:sz w:val="24"/>
                <w:szCs w:val="24"/>
              </w:rPr>
              <w:t>Чтение слоговых таблиц, коротких текстов</w:t>
            </w:r>
          </w:p>
        </w:tc>
        <w:tc>
          <w:tcPr>
            <w:tcW w:w="2829"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 xml:space="preserve">Выполняет упражнения руками по образцу, по памяти, повторяет скороговорки за учителем, записывает предложение по памяти, чтение слогов типа СГ, ГС, СГС, рассматривает иллюстраций, читает короткие рассказы, </w:t>
            </w:r>
            <w:r w:rsidRPr="00A311C3">
              <w:rPr>
                <w:rFonts w:ascii="Times New Roman" w:hAnsi="Times New Roman" w:cs="Times New Roman"/>
                <w:sz w:val="24"/>
                <w:szCs w:val="24"/>
              </w:rPr>
              <w:t>с</w:t>
            </w:r>
            <w:r w:rsidRPr="00A311C3">
              <w:rPr>
                <w:rFonts w:ascii="Times New Roman" w:eastAsia="Times New Roman" w:hAnsi="Times New Roman" w:cs="Times New Roman"/>
                <w:sz w:val="24"/>
                <w:szCs w:val="24"/>
                <w:lang w:eastAsia="ru-RU"/>
              </w:rPr>
              <w:t>оотн</w:t>
            </w:r>
            <w:r>
              <w:rPr>
                <w:rFonts w:ascii="Times New Roman" w:eastAsia="Times New Roman" w:hAnsi="Times New Roman" w:cs="Times New Roman"/>
                <w:sz w:val="24"/>
                <w:szCs w:val="24"/>
                <w:lang w:eastAsia="ru-RU"/>
              </w:rPr>
              <w:t>осит</w:t>
            </w:r>
            <w:r w:rsidRPr="00A311C3">
              <w:rPr>
                <w:rFonts w:ascii="Times New Roman" w:eastAsia="Times New Roman" w:hAnsi="Times New Roman" w:cs="Times New Roman"/>
                <w:sz w:val="24"/>
                <w:szCs w:val="24"/>
                <w:lang w:eastAsia="ru-RU"/>
              </w:rPr>
              <w:t xml:space="preserve"> иллюстративн</w:t>
            </w:r>
            <w:r>
              <w:rPr>
                <w:rFonts w:ascii="Times New Roman" w:eastAsia="Times New Roman" w:hAnsi="Times New Roman" w:cs="Times New Roman"/>
                <w:sz w:val="24"/>
                <w:szCs w:val="24"/>
                <w:lang w:eastAsia="ru-RU"/>
              </w:rPr>
              <w:t>ый</w:t>
            </w:r>
            <w:r w:rsidRPr="00A311C3">
              <w:rPr>
                <w:rFonts w:ascii="Times New Roman" w:eastAsia="Times New Roman" w:hAnsi="Times New Roman" w:cs="Times New Roman"/>
                <w:sz w:val="24"/>
                <w:szCs w:val="24"/>
                <w:lang w:eastAsia="ru-RU"/>
              </w:rPr>
              <w:t xml:space="preserve"> материал (предметны</w:t>
            </w:r>
            <w:r>
              <w:rPr>
                <w:rFonts w:ascii="Times New Roman" w:eastAsia="Times New Roman" w:hAnsi="Times New Roman" w:cs="Times New Roman"/>
                <w:sz w:val="24"/>
                <w:szCs w:val="24"/>
                <w:lang w:eastAsia="ru-RU"/>
              </w:rPr>
              <w:t>е</w:t>
            </w:r>
            <w:r w:rsidRPr="00A311C3">
              <w:rPr>
                <w:rFonts w:ascii="Times New Roman" w:eastAsia="Times New Roman" w:hAnsi="Times New Roman" w:cs="Times New Roman"/>
                <w:sz w:val="24"/>
                <w:szCs w:val="24"/>
                <w:lang w:eastAsia="ru-RU"/>
              </w:rPr>
              <w:t xml:space="preserve"> картин</w:t>
            </w:r>
            <w:r>
              <w:rPr>
                <w:rFonts w:ascii="Times New Roman" w:eastAsia="Times New Roman" w:hAnsi="Times New Roman" w:cs="Times New Roman"/>
                <w:sz w:val="24"/>
                <w:szCs w:val="24"/>
                <w:lang w:eastAsia="ru-RU"/>
              </w:rPr>
              <w:t>ки</w:t>
            </w:r>
            <w:r w:rsidRPr="00A311C3">
              <w:rPr>
                <w:rFonts w:ascii="Times New Roman" w:eastAsia="Times New Roman" w:hAnsi="Times New Roman" w:cs="Times New Roman"/>
                <w:sz w:val="24"/>
                <w:szCs w:val="24"/>
                <w:lang w:eastAsia="ru-RU"/>
              </w:rPr>
              <w:t>) и</w:t>
            </w:r>
            <w:r w:rsidRPr="00760708">
              <w:rPr>
                <w:rFonts w:ascii="Times New Roman" w:eastAsia="Times New Roman" w:hAnsi="Times New Roman" w:cs="Times New Roman"/>
                <w:sz w:val="24"/>
                <w:szCs w:val="24"/>
                <w:lang w:eastAsia="ru-RU"/>
              </w:rPr>
              <w:t xml:space="preserve"> содержани</w:t>
            </w:r>
            <w:r>
              <w:rPr>
                <w:rFonts w:ascii="Times New Roman" w:eastAsia="Times New Roman" w:hAnsi="Times New Roman" w:cs="Times New Roman"/>
                <w:sz w:val="24"/>
                <w:szCs w:val="24"/>
                <w:lang w:eastAsia="ru-RU"/>
              </w:rPr>
              <w:t>е</w:t>
            </w:r>
            <w:r w:rsidRPr="007607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текста</w:t>
            </w:r>
          </w:p>
        </w:tc>
      </w:tr>
      <w:tr w:rsidR="0044522B" w:rsidTr="00327BEF">
        <w:tc>
          <w:tcPr>
            <w:tcW w:w="704" w:type="dxa"/>
          </w:tcPr>
          <w:p w:rsidR="0044522B" w:rsidRPr="00007F94" w:rsidRDefault="0044522B" w:rsidP="00327BEF">
            <w:pPr>
              <w:rPr>
                <w:rFonts w:ascii="Times New Roman" w:hAnsi="Times New Roman" w:cs="Times New Roman"/>
                <w:sz w:val="24"/>
                <w:szCs w:val="24"/>
              </w:rPr>
            </w:pPr>
            <w:r>
              <w:rPr>
                <w:rFonts w:ascii="Times New Roman" w:hAnsi="Times New Roman" w:cs="Times New Roman"/>
                <w:sz w:val="24"/>
                <w:szCs w:val="24"/>
              </w:rPr>
              <w:lastRenderedPageBreak/>
              <w:t>22-26</w:t>
            </w:r>
          </w:p>
        </w:tc>
        <w:tc>
          <w:tcPr>
            <w:tcW w:w="2268"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Пространственные представления</w:t>
            </w:r>
          </w:p>
        </w:tc>
        <w:tc>
          <w:tcPr>
            <w:tcW w:w="99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У</w:t>
            </w:r>
            <w:r w:rsidRPr="00007F94">
              <w:rPr>
                <w:rFonts w:ascii="Times New Roman" w:hAnsi="Times New Roman" w:cs="Times New Roman"/>
                <w:sz w:val="24"/>
                <w:szCs w:val="24"/>
              </w:rPr>
              <w:t xml:space="preserve">пражнения на развитие межполушарного взаимодействия, </w:t>
            </w:r>
            <w:r>
              <w:rPr>
                <w:rFonts w:ascii="Times New Roman" w:hAnsi="Times New Roman" w:cs="Times New Roman"/>
                <w:sz w:val="24"/>
                <w:szCs w:val="24"/>
              </w:rPr>
              <w:t xml:space="preserve">отработка произношения </w:t>
            </w:r>
            <w:r w:rsidRPr="00007F94">
              <w:rPr>
                <w:rFonts w:ascii="Times New Roman" w:hAnsi="Times New Roman" w:cs="Times New Roman"/>
                <w:sz w:val="24"/>
                <w:szCs w:val="24"/>
              </w:rPr>
              <w:t>скороговор</w:t>
            </w:r>
            <w:r>
              <w:rPr>
                <w:rFonts w:ascii="Times New Roman" w:hAnsi="Times New Roman" w:cs="Times New Roman"/>
                <w:sz w:val="24"/>
                <w:szCs w:val="24"/>
              </w:rPr>
              <w:t>ок</w:t>
            </w:r>
            <w:r w:rsidRPr="00007F94">
              <w:rPr>
                <w:rFonts w:ascii="Times New Roman" w:hAnsi="Times New Roman" w:cs="Times New Roman"/>
                <w:sz w:val="24"/>
                <w:szCs w:val="24"/>
              </w:rPr>
              <w:t xml:space="preserve">. </w:t>
            </w:r>
            <w:r>
              <w:rPr>
                <w:rFonts w:ascii="Times New Roman" w:hAnsi="Times New Roman" w:cs="Times New Roman"/>
                <w:sz w:val="24"/>
                <w:szCs w:val="24"/>
              </w:rPr>
              <w:t xml:space="preserve">Написание зрительного </w:t>
            </w:r>
            <w:r w:rsidRPr="00007F94">
              <w:rPr>
                <w:rFonts w:ascii="Times New Roman" w:hAnsi="Times New Roman" w:cs="Times New Roman"/>
                <w:sz w:val="24"/>
                <w:szCs w:val="24"/>
              </w:rPr>
              <w:t>диктант</w:t>
            </w:r>
            <w:r>
              <w:rPr>
                <w:rFonts w:ascii="Times New Roman" w:hAnsi="Times New Roman" w:cs="Times New Roman"/>
                <w:sz w:val="24"/>
                <w:szCs w:val="24"/>
              </w:rPr>
              <w:t>а.</w:t>
            </w:r>
            <w:r w:rsidRPr="00007F94">
              <w:rPr>
                <w:rFonts w:ascii="Times New Roman" w:hAnsi="Times New Roman" w:cs="Times New Roman"/>
                <w:sz w:val="24"/>
                <w:szCs w:val="24"/>
              </w:rPr>
              <w:t xml:space="preserve"> </w:t>
            </w:r>
            <w:r>
              <w:rPr>
                <w:rFonts w:ascii="Times New Roman" w:hAnsi="Times New Roman" w:cs="Times New Roman"/>
                <w:sz w:val="24"/>
                <w:szCs w:val="24"/>
              </w:rPr>
              <w:t>Выполнение упражнений для формирования</w:t>
            </w:r>
            <w:r w:rsidRPr="00007F94">
              <w:rPr>
                <w:rFonts w:ascii="Times New Roman" w:hAnsi="Times New Roman" w:cs="Times New Roman"/>
                <w:sz w:val="24"/>
                <w:szCs w:val="24"/>
              </w:rPr>
              <w:t xml:space="preserve"> навыков пространственной ориентировки, лево-право, верх-низ, в, на, между, перед, за  (ориентировка с реальными предметами, в схеме тела,  на картинках, на листе бумаги). </w:t>
            </w:r>
            <w:r>
              <w:rPr>
                <w:rFonts w:ascii="Times New Roman" w:hAnsi="Times New Roman" w:cs="Times New Roman"/>
                <w:sz w:val="24"/>
                <w:szCs w:val="24"/>
              </w:rPr>
              <w:t>Написание г</w:t>
            </w:r>
            <w:r w:rsidRPr="00007F94">
              <w:rPr>
                <w:rFonts w:ascii="Times New Roman" w:hAnsi="Times New Roman" w:cs="Times New Roman"/>
                <w:sz w:val="24"/>
                <w:szCs w:val="24"/>
              </w:rPr>
              <w:t>рафическ</w:t>
            </w:r>
            <w:r>
              <w:rPr>
                <w:rFonts w:ascii="Times New Roman" w:hAnsi="Times New Roman" w:cs="Times New Roman"/>
                <w:sz w:val="24"/>
                <w:szCs w:val="24"/>
              </w:rPr>
              <w:t>ого</w:t>
            </w:r>
            <w:r w:rsidRPr="00007F94">
              <w:rPr>
                <w:rFonts w:ascii="Times New Roman" w:hAnsi="Times New Roman" w:cs="Times New Roman"/>
                <w:sz w:val="24"/>
                <w:szCs w:val="24"/>
              </w:rPr>
              <w:t xml:space="preserve"> диктант</w:t>
            </w:r>
            <w:r>
              <w:rPr>
                <w:rFonts w:ascii="Times New Roman" w:hAnsi="Times New Roman" w:cs="Times New Roman"/>
                <w:sz w:val="24"/>
                <w:szCs w:val="24"/>
              </w:rPr>
              <w:t>а</w:t>
            </w:r>
            <w:r w:rsidRPr="00007F94">
              <w:rPr>
                <w:rFonts w:ascii="Times New Roman" w:hAnsi="Times New Roman" w:cs="Times New Roman"/>
                <w:sz w:val="24"/>
                <w:szCs w:val="24"/>
              </w:rPr>
              <w:t xml:space="preserve"> (</w:t>
            </w:r>
            <w:r>
              <w:rPr>
                <w:rFonts w:ascii="Times New Roman" w:hAnsi="Times New Roman" w:cs="Times New Roman"/>
                <w:sz w:val="24"/>
                <w:szCs w:val="24"/>
              </w:rPr>
              <w:t xml:space="preserve">дикие </w:t>
            </w:r>
            <w:r w:rsidRPr="00007F94">
              <w:rPr>
                <w:rFonts w:ascii="Times New Roman" w:hAnsi="Times New Roman" w:cs="Times New Roman"/>
                <w:sz w:val="24"/>
                <w:szCs w:val="24"/>
              </w:rPr>
              <w:t xml:space="preserve">животные), </w:t>
            </w:r>
            <w:r>
              <w:rPr>
                <w:rFonts w:ascii="Times New Roman" w:hAnsi="Times New Roman" w:cs="Times New Roman"/>
                <w:sz w:val="24"/>
                <w:szCs w:val="24"/>
              </w:rPr>
              <w:t>дидактические игры «Сложи узор» с</w:t>
            </w:r>
            <w:r w:rsidRPr="00007F94">
              <w:rPr>
                <w:rFonts w:ascii="Times New Roman" w:hAnsi="Times New Roman" w:cs="Times New Roman"/>
                <w:sz w:val="24"/>
                <w:szCs w:val="24"/>
              </w:rPr>
              <w:t xml:space="preserve"> </w:t>
            </w:r>
            <w:r>
              <w:rPr>
                <w:rFonts w:ascii="Times New Roman" w:hAnsi="Times New Roman" w:cs="Times New Roman"/>
                <w:sz w:val="24"/>
                <w:szCs w:val="24"/>
              </w:rPr>
              <w:t>«</w:t>
            </w:r>
            <w:r w:rsidRPr="00007F94">
              <w:rPr>
                <w:rFonts w:ascii="Times New Roman" w:hAnsi="Times New Roman" w:cs="Times New Roman"/>
                <w:sz w:val="24"/>
                <w:szCs w:val="24"/>
              </w:rPr>
              <w:t>кубик</w:t>
            </w:r>
            <w:r>
              <w:rPr>
                <w:rFonts w:ascii="Times New Roman" w:hAnsi="Times New Roman" w:cs="Times New Roman"/>
                <w:sz w:val="24"/>
                <w:szCs w:val="24"/>
              </w:rPr>
              <w:t>ами</w:t>
            </w:r>
            <w:r w:rsidRPr="00007F94">
              <w:rPr>
                <w:rFonts w:ascii="Times New Roman" w:hAnsi="Times New Roman" w:cs="Times New Roman"/>
                <w:sz w:val="24"/>
                <w:szCs w:val="24"/>
              </w:rPr>
              <w:t xml:space="preserve"> Кооса</w:t>
            </w:r>
            <w:r>
              <w:rPr>
                <w:rFonts w:ascii="Times New Roman" w:hAnsi="Times New Roman" w:cs="Times New Roman"/>
                <w:sz w:val="24"/>
                <w:szCs w:val="24"/>
              </w:rPr>
              <w:t>»</w:t>
            </w:r>
          </w:p>
        </w:tc>
        <w:tc>
          <w:tcPr>
            <w:tcW w:w="2829"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Выполняет упражнения руками по образцу, по памяти, повторяет скороговорки за учителем, записывает предложение по памяти, складывает «кубики Кооса» по образцу из кубиков,</w:t>
            </w:r>
          </w:p>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перемещает предметы в пространстве по инструкции, описывает расположение предмета с опорой на схему предложения, описывает расположение предмета на иллюстрации, пишет графический диктант, обобщает  слова по теме «дикие животные», сравнивает животных</w:t>
            </w:r>
          </w:p>
        </w:tc>
      </w:tr>
      <w:tr w:rsidR="0044522B" w:rsidTr="00327BEF">
        <w:tc>
          <w:tcPr>
            <w:tcW w:w="704" w:type="dxa"/>
          </w:tcPr>
          <w:p w:rsidR="0044522B" w:rsidRPr="00007F94" w:rsidRDefault="0044522B" w:rsidP="00327BEF">
            <w:pPr>
              <w:rPr>
                <w:rFonts w:ascii="Times New Roman" w:hAnsi="Times New Roman" w:cs="Times New Roman"/>
                <w:sz w:val="24"/>
                <w:szCs w:val="24"/>
              </w:rPr>
            </w:pPr>
            <w:r>
              <w:rPr>
                <w:rFonts w:ascii="Times New Roman" w:hAnsi="Times New Roman" w:cs="Times New Roman"/>
                <w:sz w:val="24"/>
                <w:szCs w:val="24"/>
              </w:rPr>
              <w:t>27-31</w:t>
            </w:r>
          </w:p>
        </w:tc>
        <w:tc>
          <w:tcPr>
            <w:tcW w:w="2268" w:type="dxa"/>
          </w:tcPr>
          <w:p w:rsidR="0044522B" w:rsidRPr="00007F94" w:rsidRDefault="0044522B" w:rsidP="00327BEF">
            <w:pPr>
              <w:jc w:val="both"/>
              <w:rPr>
                <w:rFonts w:ascii="Times New Roman" w:hAnsi="Times New Roman" w:cs="Times New Roman"/>
                <w:sz w:val="24"/>
                <w:szCs w:val="24"/>
              </w:rPr>
            </w:pPr>
            <w:r w:rsidRPr="0026180A">
              <w:rPr>
                <w:rFonts w:ascii="Times New Roman" w:hAnsi="Times New Roman" w:cs="Times New Roman"/>
                <w:sz w:val="24"/>
                <w:szCs w:val="24"/>
              </w:rPr>
              <w:t>Ра</w:t>
            </w:r>
            <w:r>
              <w:rPr>
                <w:rFonts w:ascii="Times New Roman" w:hAnsi="Times New Roman" w:cs="Times New Roman"/>
                <w:sz w:val="24"/>
                <w:szCs w:val="24"/>
              </w:rPr>
              <w:t>звитие навыка смыслового чтения</w:t>
            </w:r>
          </w:p>
        </w:tc>
        <w:tc>
          <w:tcPr>
            <w:tcW w:w="992"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 xml:space="preserve">Написание зрительного </w:t>
            </w:r>
            <w:r w:rsidRPr="00007F94">
              <w:rPr>
                <w:rFonts w:ascii="Times New Roman" w:hAnsi="Times New Roman" w:cs="Times New Roman"/>
                <w:sz w:val="24"/>
                <w:szCs w:val="24"/>
              </w:rPr>
              <w:t>диктант</w:t>
            </w:r>
            <w:r>
              <w:rPr>
                <w:rFonts w:ascii="Times New Roman" w:hAnsi="Times New Roman" w:cs="Times New Roman"/>
                <w:sz w:val="24"/>
                <w:szCs w:val="24"/>
              </w:rPr>
              <w:t>а.</w:t>
            </w:r>
            <w:r w:rsidRPr="00007F94">
              <w:rPr>
                <w:rFonts w:ascii="Times New Roman" w:hAnsi="Times New Roman" w:cs="Times New Roman"/>
                <w:sz w:val="24"/>
                <w:szCs w:val="24"/>
              </w:rPr>
              <w:t xml:space="preserve"> </w:t>
            </w:r>
            <w:r w:rsidRPr="00552F92">
              <w:rPr>
                <w:rFonts w:ascii="Times New Roman" w:eastAsia="Times New Roman" w:hAnsi="Times New Roman" w:cs="Times New Roman"/>
                <w:sz w:val="24"/>
                <w:szCs w:val="24"/>
                <w:lang w:eastAsia="ru-RU"/>
              </w:rPr>
              <w:t>Нахождение нелепиц на картинках.</w:t>
            </w:r>
            <w:r>
              <w:rPr>
                <w:rFonts w:ascii="Times New Roman" w:hAnsi="Times New Roman" w:cs="Times New Roman"/>
                <w:sz w:val="24"/>
                <w:szCs w:val="24"/>
              </w:rPr>
              <w:t xml:space="preserve"> Чтение слоговых таблиц, </w:t>
            </w:r>
            <w:r w:rsidRPr="0026180A">
              <w:rPr>
                <w:rFonts w:ascii="Times New Roman" w:hAnsi="Times New Roman" w:cs="Times New Roman"/>
                <w:sz w:val="24"/>
                <w:szCs w:val="24"/>
              </w:rPr>
              <w:t>коротких текстов</w:t>
            </w:r>
            <w:r>
              <w:rPr>
                <w:rFonts w:ascii="Times New Roman" w:hAnsi="Times New Roman" w:cs="Times New Roman"/>
                <w:sz w:val="24"/>
                <w:szCs w:val="24"/>
              </w:rPr>
              <w:t>, соотнесение прочитанного с иллюстрированным материалом</w:t>
            </w:r>
          </w:p>
        </w:tc>
        <w:tc>
          <w:tcPr>
            <w:tcW w:w="2829"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Записывает предложение по памяти, чтение слогов типа СГ, ГС, СГС, находит ошибки художника, объясняет ошибки,</w:t>
            </w:r>
          </w:p>
          <w:p w:rsidR="0044522B" w:rsidRPr="00895A3F" w:rsidRDefault="0044522B" w:rsidP="00327BEF">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рассматривает иллюстрации, у</w:t>
            </w:r>
            <w:r w:rsidRPr="00FF7BBA">
              <w:rPr>
                <w:rFonts w:ascii="Times New Roman" w:eastAsia="Calibri" w:hAnsi="Times New Roman" w:cs="Times New Roman"/>
                <w:sz w:val="24"/>
                <w:szCs w:val="24"/>
              </w:rPr>
              <w:t>стан</w:t>
            </w:r>
            <w:r>
              <w:rPr>
                <w:rFonts w:ascii="Times New Roman" w:eastAsia="Calibri" w:hAnsi="Times New Roman" w:cs="Times New Roman"/>
                <w:sz w:val="24"/>
                <w:szCs w:val="24"/>
              </w:rPr>
              <w:t>авливает</w:t>
            </w:r>
            <w:r w:rsidRPr="00FF7BBA">
              <w:rPr>
                <w:rFonts w:ascii="Times New Roman" w:eastAsia="Calibri" w:hAnsi="Times New Roman" w:cs="Times New Roman"/>
                <w:sz w:val="24"/>
                <w:szCs w:val="24"/>
              </w:rPr>
              <w:t xml:space="preserve"> причинно-следственны</w:t>
            </w:r>
            <w:r>
              <w:rPr>
                <w:rFonts w:ascii="Times New Roman" w:eastAsia="Calibri" w:hAnsi="Times New Roman" w:cs="Times New Roman"/>
                <w:sz w:val="24"/>
                <w:szCs w:val="24"/>
              </w:rPr>
              <w:t>е</w:t>
            </w:r>
            <w:r w:rsidRPr="00FF7BBA">
              <w:rPr>
                <w:rFonts w:ascii="Times New Roman" w:eastAsia="Calibri" w:hAnsi="Times New Roman" w:cs="Times New Roman"/>
                <w:sz w:val="24"/>
                <w:szCs w:val="24"/>
              </w:rPr>
              <w:t xml:space="preserve"> отноше</w:t>
            </w:r>
            <w:r w:rsidRPr="00FF7BBA">
              <w:rPr>
                <w:rFonts w:ascii="Times New Roman" w:eastAsia="Calibri" w:hAnsi="Times New Roman" w:cs="Times New Roman"/>
                <w:sz w:val="24"/>
                <w:szCs w:val="24"/>
              </w:rPr>
              <w:softHyphen/>
              <w:t>ни</w:t>
            </w:r>
            <w:r>
              <w:rPr>
                <w:rFonts w:ascii="Times New Roman" w:eastAsia="Calibri" w:hAnsi="Times New Roman" w:cs="Times New Roman"/>
                <w:sz w:val="24"/>
                <w:szCs w:val="24"/>
              </w:rPr>
              <w:t>я</w:t>
            </w:r>
            <w:r w:rsidRPr="00FF7BBA">
              <w:rPr>
                <w:rFonts w:ascii="Times New Roman" w:eastAsia="Calibri" w:hAnsi="Times New Roman" w:cs="Times New Roman"/>
                <w:sz w:val="24"/>
                <w:szCs w:val="24"/>
              </w:rPr>
              <w:t xml:space="preserve"> между </w:t>
            </w:r>
            <w:r>
              <w:rPr>
                <w:rFonts w:ascii="Times New Roman" w:eastAsia="Calibri" w:hAnsi="Times New Roman" w:cs="Times New Roman"/>
                <w:sz w:val="24"/>
                <w:szCs w:val="24"/>
              </w:rPr>
              <w:t xml:space="preserve">событиями рассказа (по сюжетным картинкам), </w:t>
            </w:r>
            <w:r>
              <w:rPr>
                <w:rFonts w:ascii="Times New Roman" w:hAnsi="Times New Roman" w:cs="Times New Roman"/>
                <w:sz w:val="24"/>
                <w:szCs w:val="24"/>
              </w:rPr>
              <w:t xml:space="preserve">читает короткие рассказы, </w:t>
            </w:r>
            <w:r w:rsidRPr="00A311C3">
              <w:rPr>
                <w:rFonts w:ascii="Times New Roman" w:hAnsi="Times New Roman" w:cs="Times New Roman"/>
                <w:sz w:val="24"/>
                <w:szCs w:val="24"/>
              </w:rPr>
              <w:t>с</w:t>
            </w:r>
            <w:r w:rsidRPr="00A311C3">
              <w:rPr>
                <w:rFonts w:ascii="Times New Roman" w:eastAsia="Times New Roman" w:hAnsi="Times New Roman" w:cs="Times New Roman"/>
                <w:sz w:val="24"/>
                <w:szCs w:val="24"/>
                <w:lang w:eastAsia="ru-RU"/>
              </w:rPr>
              <w:t>оотн</w:t>
            </w:r>
            <w:r>
              <w:rPr>
                <w:rFonts w:ascii="Times New Roman" w:eastAsia="Times New Roman" w:hAnsi="Times New Roman" w:cs="Times New Roman"/>
                <w:sz w:val="24"/>
                <w:szCs w:val="24"/>
                <w:lang w:eastAsia="ru-RU"/>
              </w:rPr>
              <w:t>осит</w:t>
            </w:r>
            <w:r w:rsidRPr="00A311C3">
              <w:rPr>
                <w:rFonts w:ascii="Times New Roman" w:eastAsia="Times New Roman" w:hAnsi="Times New Roman" w:cs="Times New Roman"/>
                <w:sz w:val="24"/>
                <w:szCs w:val="24"/>
                <w:lang w:eastAsia="ru-RU"/>
              </w:rPr>
              <w:t xml:space="preserve"> иллюстративн</w:t>
            </w:r>
            <w:r>
              <w:rPr>
                <w:rFonts w:ascii="Times New Roman" w:eastAsia="Times New Roman" w:hAnsi="Times New Roman" w:cs="Times New Roman"/>
                <w:sz w:val="24"/>
                <w:szCs w:val="24"/>
                <w:lang w:eastAsia="ru-RU"/>
              </w:rPr>
              <w:t>ый</w:t>
            </w:r>
            <w:r w:rsidRPr="00A311C3">
              <w:rPr>
                <w:rFonts w:ascii="Times New Roman" w:eastAsia="Times New Roman" w:hAnsi="Times New Roman" w:cs="Times New Roman"/>
                <w:sz w:val="24"/>
                <w:szCs w:val="24"/>
                <w:lang w:eastAsia="ru-RU"/>
              </w:rPr>
              <w:t xml:space="preserve"> материал</w:t>
            </w:r>
            <w:r>
              <w:rPr>
                <w:rFonts w:ascii="Times New Roman" w:eastAsia="Times New Roman" w:hAnsi="Times New Roman" w:cs="Times New Roman"/>
                <w:sz w:val="24"/>
                <w:szCs w:val="24"/>
                <w:lang w:eastAsia="ru-RU"/>
              </w:rPr>
              <w:t xml:space="preserve"> </w:t>
            </w:r>
            <w:r w:rsidRPr="00A311C3">
              <w:rPr>
                <w:rFonts w:ascii="Times New Roman" w:eastAsia="Times New Roman" w:hAnsi="Times New Roman" w:cs="Times New Roman"/>
                <w:sz w:val="24"/>
                <w:szCs w:val="24"/>
                <w:lang w:eastAsia="ru-RU"/>
              </w:rPr>
              <w:t>и</w:t>
            </w:r>
            <w:r w:rsidRPr="00760708">
              <w:rPr>
                <w:rFonts w:ascii="Times New Roman" w:eastAsia="Times New Roman" w:hAnsi="Times New Roman" w:cs="Times New Roman"/>
                <w:sz w:val="24"/>
                <w:szCs w:val="24"/>
                <w:lang w:eastAsia="ru-RU"/>
              </w:rPr>
              <w:t xml:space="preserve"> содержани</w:t>
            </w:r>
            <w:r>
              <w:rPr>
                <w:rFonts w:ascii="Times New Roman" w:eastAsia="Times New Roman" w:hAnsi="Times New Roman" w:cs="Times New Roman"/>
                <w:sz w:val="24"/>
                <w:szCs w:val="24"/>
                <w:lang w:eastAsia="ru-RU"/>
              </w:rPr>
              <w:t>е</w:t>
            </w:r>
            <w:r w:rsidRPr="007607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текста, отвечает на вопросы по тексту с опорой на иллюстрации</w:t>
            </w:r>
          </w:p>
        </w:tc>
      </w:tr>
      <w:tr w:rsidR="0044522B" w:rsidTr="00327BEF">
        <w:tc>
          <w:tcPr>
            <w:tcW w:w="704" w:type="dxa"/>
          </w:tcPr>
          <w:p w:rsidR="0044522B" w:rsidRPr="00007F94" w:rsidRDefault="0044522B" w:rsidP="00327BEF">
            <w:pPr>
              <w:rPr>
                <w:rFonts w:ascii="Times New Roman" w:hAnsi="Times New Roman" w:cs="Times New Roman"/>
                <w:sz w:val="24"/>
                <w:szCs w:val="24"/>
              </w:rPr>
            </w:pPr>
            <w:r>
              <w:rPr>
                <w:rFonts w:ascii="Times New Roman" w:hAnsi="Times New Roman" w:cs="Times New Roman"/>
                <w:sz w:val="24"/>
                <w:szCs w:val="24"/>
              </w:rPr>
              <w:t>3</w:t>
            </w:r>
            <w:r w:rsidRPr="00007F94">
              <w:rPr>
                <w:rFonts w:ascii="Times New Roman" w:hAnsi="Times New Roman" w:cs="Times New Roman"/>
                <w:sz w:val="24"/>
                <w:szCs w:val="24"/>
              </w:rPr>
              <w:t>2-</w:t>
            </w:r>
            <w:r>
              <w:rPr>
                <w:rFonts w:ascii="Times New Roman" w:hAnsi="Times New Roman" w:cs="Times New Roman"/>
                <w:sz w:val="24"/>
                <w:szCs w:val="24"/>
              </w:rPr>
              <w:t>3</w:t>
            </w:r>
            <w:r w:rsidRPr="00007F94">
              <w:rPr>
                <w:rFonts w:ascii="Times New Roman" w:hAnsi="Times New Roman" w:cs="Times New Roman"/>
                <w:sz w:val="24"/>
                <w:szCs w:val="24"/>
              </w:rPr>
              <w:t>6</w:t>
            </w:r>
          </w:p>
        </w:tc>
        <w:tc>
          <w:tcPr>
            <w:tcW w:w="2268"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Пространственные представления</w:t>
            </w:r>
          </w:p>
        </w:tc>
        <w:tc>
          <w:tcPr>
            <w:tcW w:w="99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У</w:t>
            </w:r>
            <w:r w:rsidRPr="00007F94">
              <w:rPr>
                <w:rFonts w:ascii="Times New Roman" w:hAnsi="Times New Roman" w:cs="Times New Roman"/>
                <w:sz w:val="24"/>
                <w:szCs w:val="24"/>
              </w:rPr>
              <w:t xml:space="preserve">пражнения на развитие межполушарного </w:t>
            </w:r>
            <w:r w:rsidRPr="00007F94">
              <w:rPr>
                <w:rFonts w:ascii="Times New Roman" w:hAnsi="Times New Roman" w:cs="Times New Roman"/>
                <w:sz w:val="24"/>
                <w:szCs w:val="24"/>
              </w:rPr>
              <w:lastRenderedPageBreak/>
              <w:t>взаимодействия</w:t>
            </w:r>
            <w:r>
              <w:rPr>
                <w:rFonts w:ascii="Times New Roman" w:hAnsi="Times New Roman" w:cs="Times New Roman"/>
                <w:sz w:val="24"/>
                <w:szCs w:val="24"/>
              </w:rPr>
              <w:t xml:space="preserve">, отработка произношения </w:t>
            </w:r>
            <w:r w:rsidRPr="00007F94">
              <w:rPr>
                <w:rFonts w:ascii="Times New Roman" w:hAnsi="Times New Roman" w:cs="Times New Roman"/>
                <w:sz w:val="24"/>
                <w:szCs w:val="24"/>
              </w:rPr>
              <w:t>скороговор</w:t>
            </w:r>
            <w:r>
              <w:rPr>
                <w:rFonts w:ascii="Times New Roman" w:hAnsi="Times New Roman" w:cs="Times New Roman"/>
                <w:sz w:val="24"/>
                <w:szCs w:val="24"/>
              </w:rPr>
              <w:t>ок</w:t>
            </w:r>
            <w:r w:rsidRPr="00007F94">
              <w:rPr>
                <w:rFonts w:ascii="Times New Roman" w:hAnsi="Times New Roman" w:cs="Times New Roman"/>
                <w:sz w:val="24"/>
                <w:szCs w:val="24"/>
              </w:rPr>
              <w:t xml:space="preserve">. </w:t>
            </w:r>
            <w:r>
              <w:rPr>
                <w:rFonts w:ascii="Times New Roman" w:hAnsi="Times New Roman" w:cs="Times New Roman"/>
                <w:sz w:val="24"/>
                <w:szCs w:val="24"/>
              </w:rPr>
              <w:t>Дидактические игры и задания: «лабиринты», «</w:t>
            </w:r>
            <w:r w:rsidRPr="00007F94">
              <w:rPr>
                <w:rFonts w:ascii="Times New Roman" w:hAnsi="Times New Roman" w:cs="Times New Roman"/>
                <w:sz w:val="24"/>
                <w:szCs w:val="24"/>
              </w:rPr>
              <w:t>Таблица Шульте</w:t>
            </w:r>
            <w:r>
              <w:rPr>
                <w:rFonts w:ascii="Times New Roman" w:hAnsi="Times New Roman" w:cs="Times New Roman"/>
                <w:sz w:val="24"/>
                <w:szCs w:val="24"/>
              </w:rPr>
              <w:t>», «корректурная проба», «</w:t>
            </w:r>
            <w:r w:rsidRPr="00007F94">
              <w:rPr>
                <w:rFonts w:ascii="Times New Roman" w:hAnsi="Times New Roman" w:cs="Times New Roman"/>
                <w:sz w:val="24"/>
                <w:szCs w:val="24"/>
              </w:rPr>
              <w:t>кубики Кооса</w:t>
            </w:r>
            <w:r>
              <w:rPr>
                <w:rFonts w:ascii="Times New Roman" w:hAnsi="Times New Roman" w:cs="Times New Roman"/>
                <w:sz w:val="24"/>
                <w:szCs w:val="24"/>
              </w:rPr>
              <w:t>»</w:t>
            </w:r>
            <w:r w:rsidRPr="00007F94">
              <w:rPr>
                <w:rFonts w:ascii="Times New Roman" w:hAnsi="Times New Roman" w:cs="Times New Roman"/>
                <w:sz w:val="24"/>
                <w:szCs w:val="24"/>
              </w:rPr>
              <w:t>.</w:t>
            </w:r>
            <w:r>
              <w:rPr>
                <w:rFonts w:ascii="Times New Roman" w:hAnsi="Times New Roman" w:cs="Times New Roman"/>
                <w:sz w:val="24"/>
                <w:szCs w:val="24"/>
              </w:rPr>
              <w:t xml:space="preserve"> Выполнение упражнений для формирования</w:t>
            </w:r>
            <w:r w:rsidRPr="00007F94">
              <w:rPr>
                <w:rFonts w:ascii="Times New Roman" w:hAnsi="Times New Roman" w:cs="Times New Roman"/>
                <w:sz w:val="24"/>
                <w:szCs w:val="24"/>
              </w:rPr>
              <w:t xml:space="preserve"> навыков пространственной ориентировки, лево-право, верх-низ, в, на, между, перед, за  (ориентировка с реальными предметами, в схеме тела,  на картинках, на листе бумаги). </w:t>
            </w:r>
            <w:r>
              <w:rPr>
                <w:rFonts w:ascii="Times New Roman" w:hAnsi="Times New Roman" w:cs="Times New Roman"/>
                <w:sz w:val="24"/>
                <w:szCs w:val="24"/>
              </w:rPr>
              <w:t>Написание г</w:t>
            </w:r>
            <w:r w:rsidRPr="00007F94">
              <w:rPr>
                <w:rFonts w:ascii="Times New Roman" w:hAnsi="Times New Roman" w:cs="Times New Roman"/>
                <w:sz w:val="24"/>
                <w:szCs w:val="24"/>
              </w:rPr>
              <w:t>рафическ</w:t>
            </w:r>
            <w:r>
              <w:rPr>
                <w:rFonts w:ascii="Times New Roman" w:hAnsi="Times New Roman" w:cs="Times New Roman"/>
                <w:sz w:val="24"/>
                <w:szCs w:val="24"/>
              </w:rPr>
              <w:t>ого</w:t>
            </w:r>
            <w:r w:rsidRPr="00007F94">
              <w:rPr>
                <w:rFonts w:ascii="Times New Roman" w:hAnsi="Times New Roman" w:cs="Times New Roman"/>
                <w:sz w:val="24"/>
                <w:szCs w:val="24"/>
              </w:rPr>
              <w:t xml:space="preserve"> диктант</w:t>
            </w:r>
            <w:r>
              <w:rPr>
                <w:rFonts w:ascii="Times New Roman" w:hAnsi="Times New Roman" w:cs="Times New Roman"/>
                <w:sz w:val="24"/>
                <w:szCs w:val="24"/>
              </w:rPr>
              <w:t>а</w:t>
            </w:r>
            <w:r w:rsidRPr="00007F94">
              <w:rPr>
                <w:rFonts w:ascii="Times New Roman" w:hAnsi="Times New Roman" w:cs="Times New Roman"/>
                <w:sz w:val="24"/>
                <w:szCs w:val="24"/>
              </w:rPr>
              <w:t xml:space="preserve"> (</w:t>
            </w:r>
            <w:r>
              <w:rPr>
                <w:rFonts w:ascii="Times New Roman" w:hAnsi="Times New Roman" w:cs="Times New Roman"/>
                <w:sz w:val="24"/>
                <w:szCs w:val="24"/>
              </w:rPr>
              <w:t>домашние животные)</w:t>
            </w:r>
          </w:p>
        </w:tc>
        <w:tc>
          <w:tcPr>
            <w:tcW w:w="2829"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Выполняет упражнения руками по образцу, по памяти, повторяет </w:t>
            </w:r>
            <w:r>
              <w:rPr>
                <w:rFonts w:ascii="Times New Roman" w:hAnsi="Times New Roman" w:cs="Times New Roman"/>
                <w:sz w:val="24"/>
                <w:szCs w:val="24"/>
              </w:rPr>
              <w:lastRenderedPageBreak/>
              <w:t>скороговорки за учителем, складывает  «кубики Кооса» по образцу из кубиков,</w:t>
            </w:r>
          </w:p>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перемещает предметы в пространстве по инструкции, описывает расположение предмета с опорой на схему предложения, описывает расположение предмета на иллюстрации, пишет графический диктант, обобщает и классифицирует слова по теме «дикие животные», «домашние животные», сравнивает животных</w:t>
            </w:r>
          </w:p>
        </w:tc>
      </w:tr>
      <w:tr w:rsidR="0044522B" w:rsidTr="00327BEF">
        <w:tc>
          <w:tcPr>
            <w:tcW w:w="704" w:type="dxa"/>
          </w:tcPr>
          <w:p w:rsidR="0044522B" w:rsidRPr="00007F94" w:rsidRDefault="0044522B" w:rsidP="00327BEF">
            <w:pPr>
              <w:rPr>
                <w:rFonts w:ascii="Times New Roman" w:hAnsi="Times New Roman" w:cs="Times New Roman"/>
                <w:sz w:val="24"/>
                <w:szCs w:val="24"/>
              </w:rPr>
            </w:pPr>
            <w:r w:rsidRPr="00007F94">
              <w:rPr>
                <w:rFonts w:ascii="Times New Roman" w:hAnsi="Times New Roman" w:cs="Times New Roman"/>
                <w:sz w:val="24"/>
                <w:szCs w:val="24"/>
              </w:rPr>
              <w:lastRenderedPageBreak/>
              <w:t>3</w:t>
            </w:r>
            <w:r>
              <w:rPr>
                <w:rFonts w:ascii="Times New Roman" w:hAnsi="Times New Roman" w:cs="Times New Roman"/>
                <w:sz w:val="24"/>
                <w:szCs w:val="24"/>
              </w:rPr>
              <w:t>7-46</w:t>
            </w:r>
          </w:p>
        </w:tc>
        <w:tc>
          <w:tcPr>
            <w:tcW w:w="2268" w:type="dxa"/>
          </w:tcPr>
          <w:p w:rsidR="0044522B" w:rsidRPr="00007F94" w:rsidRDefault="0044522B" w:rsidP="00327BEF">
            <w:pPr>
              <w:jc w:val="both"/>
              <w:rPr>
                <w:rFonts w:ascii="Times New Roman" w:hAnsi="Times New Roman" w:cs="Times New Roman"/>
                <w:sz w:val="24"/>
                <w:szCs w:val="24"/>
              </w:rPr>
            </w:pPr>
            <w:r w:rsidRPr="00007F94">
              <w:rPr>
                <w:rFonts w:ascii="Times New Roman" w:hAnsi="Times New Roman" w:cs="Times New Roman"/>
                <w:sz w:val="24"/>
                <w:szCs w:val="24"/>
              </w:rPr>
              <w:t>Ра</w:t>
            </w:r>
            <w:r>
              <w:rPr>
                <w:rFonts w:ascii="Times New Roman" w:hAnsi="Times New Roman" w:cs="Times New Roman"/>
                <w:sz w:val="24"/>
                <w:szCs w:val="24"/>
              </w:rPr>
              <w:t>звитие техники чтения</w:t>
            </w:r>
          </w:p>
        </w:tc>
        <w:tc>
          <w:tcPr>
            <w:tcW w:w="99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10</w:t>
            </w:r>
          </w:p>
        </w:tc>
        <w:tc>
          <w:tcPr>
            <w:tcW w:w="255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У</w:t>
            </w:r>
            <w:r w:rsidRPr="00007F94">
              <w:rPr>
                <w:rFonts w:ascii="Times New Roman" w:hAnsi="Times New Roman" w:cs="Times New Roman"/>
                <w:sz w:val="24"/>
                <w:szCs w:val="24"/>
              </w:rPr>
              <w:t xml:space="preserve">пражнения на развитие межполушарного взаимодействия, </w:t>
            </w:r>
            <w:r>
              <w:rPr>
                <w:rFonts w:ascii="Times New Roman" w:hAnsi="Times New Roman" w:cs="Times New Roman"/>
                <w:sz w:val="24"/>
                <w:szCs w:val="24"/>
              </w:rPr>
              <w:t>отработка числовых последовательностей, прямого и обратного счета</w:t>
            </w:r>
            <w:r w:rsidRPr="00007F94">
              <w:rPr>
                <w:rFonts w:ascii="Times New Roman" w:hAnsi="Times New Roman" w:cs="Times New Roman"/>
                <w:sz w:val="24"/>
                <w:szCs w:val="24"/>
              </w:rPr>
              <w:t xml:space="preserve">. </w:t>
            </w:r>
            <w:r>
              <w:rPr>
                <w:rFonts w:ascii="Times New Roman" w:hAnsi="Times New Roman" w:cs="Times New Roman"/>
                <w:sz w:val="24"/>
                <w:szCs w:val="24"/>
              </w:rPr>
              <w:t>Дидактические игры и задания: «</w:t>
            </w:r>
            <w:r w:rsidRPr="00007F94">
              <w:rPr>
                <w:rFonts w:ascii="Times New Roman" w:hAnsi="Times New Roman" w:cs="Times New Roman"/>
                <w:sz w:val="24"/>
                <w:szCs w:val="24"/>
              </w:rPr>
              <w:t>Таблица Шульте</w:t>
            </w:r>
            <w:r>
              <w:rPr>
                <w:rFonts w:ascii="Times New Roman" w:hAnsi="Times New Roman" w:cs="Times New Roman"/>
                <w:sz w:val="24"/>
                <w:szCs w:val="24"/>
              </w:rPr>
              <w:t xml:space="preserve">», «отсроченное воспроизведение», мемо «Достопримечательности России», «филворды». </w:t>
            </w:r>
            <w:r w:rsidRPr="00007F94">
              <w:rPr>
                <w:rFonts w:ascii="Times New Roman" w:hAnsi="Times New Roman" w:cs="Times New Roman"/>
                <w:sz w:val="24"/>
                <w:szCs w:val="24"/>
              </w:rPr>
              <w:t xml:space="preserve">Чтение </w:t>
            </w:r>
            <w:r>
              <w:rPr>
                <w:rFonts w:ascii="Times New Roman" w:hAnsi="Times New Roman" w:cs="Times New Roman"/>
                <w:sz w:val="24"/>
                <w:szCs w:val="24"/>
              </w:rPr>
              <w:t>слоговых таблиц, выполнение упражнения «Бусы»</w:t>
            </w:r>
            <w:r w:rsidRPr="00007F94">
              <w:rPr>
                <w:rFonts w:ascii="Times New Roman" w:hAnsi="Times New Roman" w:cs="Times New Roman"/>
                <w:sz w:val="24"/>
                <w:szCs w:val="24"/>
              </w:rPr>
              <w:t xml:space="preserve"> </w:t>
            </w:r>
          </w:p>
        </w:tc>
        <w:tc>
          <w:tcPr>
            <w:tcW w:w="2829"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Выполняет упражнения руками по образцу, по памяти, воспроизводит числовой ряд 1-20, 20-1 по памяти.</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Чтение слогов типа СГ, ГС, СГС.</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Находит, показывает и называет числа в порядке их возрастания от 1-25.</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Делит слова на слоги (у</w:t>
            </w:r>
            <w:r w:rsidRPr="00C83586">
              <w:rPr>
                <w:rFonts w:ascii="Times New Roman" w:eastAsia="Times New Roman" w:hAnsi="Times New Roman" w:cs="Times New Roman"/>
                <w:sz w:val="24"/>
                <w:szCs w:val="24"/>
                <w:lang w:eastAsia="ru-RU"/>
              </w:rPr>
              <w:t>стно, на листе бумаги</w:t>
            </w:r>
            <w:r>
              <w:rPr>
                <w:rFonts w:ascii="Times New Roman" w:eastAsia="Times New Roman" w:hAnsi="Times New Roman" w:cs="Times New Roman"/>
                <w:sz w:val="24"/>
                <w:szCs w:val="24"/>
                <w:lang w:eastAsia="ru-RU"/>
              </w:rPr>
              <w:t xml:space="preserve">), </w:t>
            </w:r>
            <w:r w:rsidRPr="00C835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выбирает</w:t>
            </w:r>
            <w:r w:rsidRPr="00C83586">
              <w:rPr>
                <w:rFonts w:ascii="Times New Roman" w:eastAsia="Times New Roman" w:hAnsi="Times New Roman" w:cs="Times New Roman"/>
                <w:sz w:val="24"/>
                <w:szCs w:val="24"/>
                <w:lang w:eastAsia="ru-RU"/>
              </w:rPr>
              <w:t xml:space="preserve"> слоги в таблице</w:t>
            </w:r>
            <w:r>
              <w:rPr>
                <w:rFonts w:ascii="Times New Roman" w:eastAsia="Times New Roman" w:hAnsi="Times New Roman" w:cs="Times New Roman"/>
                <w:sz w:val="24"/>
                <w:szCs w:val="24"/>
                <w:lang w:eastAsia="ru-RU"/>
              </w:rPr>
              <w:t>, обводит их.</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w:t>
            </w:r>
            <w:r w:rsidRPr="00270681">
              <w:rPr>
                <w:rFonts w:ascii="Times New Roman" w:eastAsia="Times New Roman" w:hAnsi="Times New Roman" w:cs="Times New Roman"/>
                <w:sz w:val="24"/>
                <w:szCs w:val="24"/>
                <w:lang w:eastAsia="ru-RU"/>
              </w:rPr>
              <w:t xml:space="preserve"> в сплошном ряду букв </w:t>
            </w:r>
            <w:r>
              <w:rPr>
                <w:rFonts w:ascii="Times New Roman" w:eastAsia="Times New Roman" w:hAnsi="Times New Roman" w:cs="Times New Roman"/>
                <w:sz w:val="24"/>
                <w:szCs w:val="24"/>
                <w:lang w:eastAsia="ru-RU"/>
              </w:rPr>
              <w:t xml:space="preserve">по горизонтали </w:t>
            </w:r>
            <w:r w:rsidRPr="00270681">
              <w:rPr>
                <w:rFonts w:ascii="Times New Roman" w:eastAsia="Times New Roman" w:hAnsi="Times New Roman" w:cs="Times New Roman"/>
                <w:sz w:val="24"/>
                <w:szCs w:val="24"/>
                <w:lang w:eastAsia="ru-RU"/>
              </w:rPr>
              <w:t>слова, обозначает  их границы.</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  пару карточке среди других, соотносит напечатанное  название карточки с изображением.</w:t>
            </w:r>
          </w:p>
          <w:p w:rsidR="0044522B" w:rsidRPr="00270681" w:rsidRDefault="0044522B" w:rsidP="00327BEF">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Повторить за педагогом предыдущее слово</w:t>
            </w:r>
          </w:p>
        </w:tc>
      </w:tr>
      <w:tr w:rsidR="0044522B" w:rsidTr="00327BEF">
        <w:tc>
          <w:tcPr>
            <w:tcW w:w="704" w:type="dxa"/>
          </w:tcPr>
          <w:p w:rsidR="0044522B" w:rsidRPr="00007F94" w:rsidRDefault="0044522B" w:rsidP="00327BEF">
            <w:pPr>
              <w:rPr>
                <w:rFonts w:ascii="Times New Roman" w:hAnsi="Times New Roman" w:cs="Times New Roman"/>
                <w:sz w:val="24"/>
                <w:szCs w:val="24"/>
              </w:rPr>
            </w:pPr>
            <w:r>
              <w:rPr>
                <w:rFonts w:ascii="Times New Roman" w:hAnsi="Times New Roman" w:cs="Times New Roman"/>
                <w:sz w:val="24"/>
                <w:szCs w:val="24"/>
              </w:rPr>
              <w:lastRenderedPageBreak/>
              <w:t>47-51</w:t>
            </w:r>
          </w:p>
        </w:tc>
        <w:tc>
          <w:tcPr>
            <w:tcW w:w="2268" w:type="dxa"/>
          </w:tcPr>
          <w:p w:rsidR="0044522B" w:rsidRPr="00007F94" w:rsidRDefault="0044522B" w:rsidP="00327BEF">
            <w:pPr>
              <w:jc w:val="both"/>
              <w:rPr>
                <w:rFonts w:ascii="Times New Roman" w:hAnsi="Times New Roman" w:cs="Times New Roman"/>
                <w:sz w:val="24"/>
                <w:szCs w:val="24"/>
              </w:rPr>
            </w:pPr>
            <w:r w:rsidRPr="0026180A">
              <w:rPr>
                <w:rFonts w:ascii="Times New Roman" w:hAnsi="Times New Roman" w:cs="Times New Roman"/>
                <w:sz w:val="24"/>
                <w:szCs w:val="24"/>
              </w:rPr>
              <w:t>Ра</w:t>
            </w:r>
            <w:r>
              <w:rPr>
                <w:rFonts w:ascii="Times New Roman" w:hAnsi="Times New Roman" w:cs="Times New Roman"/>
                <w:sz w:val="24"/>
                <w:szCs w:val="24"/>
              </w:rPr>
              <w:t>звитие навыка смыслового чтения</w:t>
            </w:r>
          </w:p>
        </w:tc>
        <w:tc>
          <w:tcPr>
            <w:tcW w:w="992"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 xml:space="preserve">Дидактические игры и задания: «отсроченное воспроизведение», мемо «Достопримечательности России», «филворды», анаграммы. </w:t>
            </w:r>
            <w:r w:rsidRPr="00007F94">
              <w:rPr>
                <w:rFonts w:ascii="Times New Roman" w:hAnsi="Times New Roman" w:cs="Times New Roman"/>
                <w:sz w:val="24"/>
                <w:szCs w:val="24"/>
              </w:rPr>
              <w:t xml:space="preserve">Чтение </w:t>
            </w:r>
            <w:r>
              <w:rPr>
                <w:rFonts w:ascii="Times New Roman" w:hAnsi="Times New Roman" w:cs="Times New Roman"/>
                <w:sz w:val="24"/>
                <w:szCs w:val="24"/>
              </w:rPr>
              <w:t xml:space="preserve">слоговых таблиц,  чтение </w:t>
            </w:r>
            <w:r w:rsidRPr="00007F94">
              <w:rPr>
                <w:rFonts w:ascii="Times New Roman" w:hAnsi="Times New Roman" w:cs="Times New Roman"/>
                <w:sz w:val="24"/>
                <w:szCs w:val="24"/>
              </w:rPr>
              <w:t>коротких текстов</w:t>
            </w:r>
            <w:r>
              <w:rPr>
                <w:rFonts w:ascii="Times New Roman" w:hAnsi="Times New Roman" w:cs="Times New Roman"/>
                <w:sz w:val="24"/>
                <w:szCs w:val="24"/>
              </w:rPr>
              <w:t>, соотнесение прочитанного с иллюстрированным материалом</w:t>
            </w:r>
          </w:p>
        </w:tc>
        <w:tc>
          <w:tcPr>
            <w:tcW w:w="2829"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Чтение слогов типа СГ, ГС, СГС.</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Выбирает</w:t>
            </w:r>
            <w:r w:rsidRPr="00270681">
              <w:rPr>
                <w:rFonts w:ascii="Times New Roman" w:eastAsia="Times New Roman" w:hAnsi="Times New Roman" w:cs="Times New Roman"/>
                <w:sz w:val="24"/>
                <w:szCs w:val="24"/>
                <w:lang w:eastAsia="ru-RU"/>
              </w:rPr>
              <w:t xml:space="preserve"> в сплошном ряду букв </w:t>
            </w:r>
            <w:r>
              <w:rPr>
                <w:rFonts w:ascii="Times New Roman" w:eastAsia="Times New Roman" w:hAnsi="Times New Roman" w:cs="Times New Roman"/>
                <w:sz w:val="24"/>
                <w:szCs w:val="24"/>
                <w:lang w:eastAsia="ru-RU"/>
              </w:rPr>
              <w:t xml:space="preserve">по горизонтали </w:t>
            </w:r>
            <w:r w:rsidRPr="00270681">
              <w:rPr>
                <w:rFonts w:ascii="Times New Roman" w:eastAsia="Times New Roman" w:hAnsi="Times New Roman" w:cs="Times New Roman"/>
                <w:sz w:val="24"/>
                <w:szCs w:val="24"/>
                <w:lang w:eastAsia="ru-RU"/>
              </w:rPr>
              <w:t>слова, обозначает  их границы.</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  пару карточке среди других, соотносит напечатанное  название карточки с изображением.</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за педагогом предыдущее слово.</w:t>
            </w:r>
          </w:p>
          <w:p w:rsidR="0044522B" w:rsidRPr="0026180A" w:rsidRDefault="0044522B" w:rsidP="00327BEF">
            <w:pPr>
              <w:jc w:val="both"/>
              <w:rPr>
                <w:rFonts w:ascii="Times New Roman" w:hAnsi="Times New Roman" w:cs="Times New Roman"/>
                <w:sz w:val="24"/>
                <w:szCs w:val="24"/>
              </w:rPr>
            </w:pPr>
            <w:r>
              <w:rPr>
                <w:rFonts w:ascii="Times New Roman" w:hAnsi="Times New Roman" w:cs="Times New Roman"/>
                <w:sz w:val="24"/>
                <w:szCs w:val="24"/>
              </w:rPr>
              <w:t>Рассматривает иллюстрации, у</w:t>
            </w:r>
            <w:r w:rsidRPr="00FF7BBA">
              <w:rPr>
                <w:rFonts w:ascii="Times New Roman" w:eastAsia="Calibri" w:hAnsi="Times New Roman" w:cs="Times New Roman"/>
                <w:sz w:val="24"/>
                <w:szCs w:val="24"/>
              </w:rPr>
              <w:t>стан</w:t>
            </w:r>
            <w:r>
              <w:rPr>
                <w:rFonts w:ascii="Times New Roman" w:eastAsia="Calibri" w:hAnsi="Times New Roman" w:cs="Times New Roman"/>
                <w:sz w:val="24"/>
                <w:szCs w:val="24"/>
              </w:rPr>
              <w:t>авливает</w:t>
            </w:r>
            <w:r w:rsidRPr="00FF7BBA">
              <w:rPr>
                <w:rFonts w:ascii="Times New Roman" w:eastAsia="Calibri" w:hAnsi="Times New Roman" w:cs="Times New Roman"/>
                <w:sz w:val="24"/>
                <w:szCs w:val="24"/>
              </w:rPr>
              <w:t xml:space="preserve"> причинно-следственны</w:t>
            </w:r>
            <w:r>
              <w:rPr>
                <w:rFonts w:ascii="Times New Roman" w:eastAsia="Calibri" w:hAnsi="Times New Roman" w:cs="Times New Roman"/>
                <w:sz w:val="24"/>
                <w:szCs w:val="24"/>
              </w:rPr>
              <w:t>е</w:t>
            </w:r>
            <w:r w:rsidRPr="00FF7BBA">
              <w:rPr>
                <w:rFonts w:ascii="Times New Roman" w:eastAsia="Calibri" w:hAnsi="Times New Roman" w:cs="Times New Roman"/>
                <w:sz w:val="24"/>
                <w:szCs w:val="24"/>
              </w:rPr>
              <w:t xml:space="preserve"> отноше</w:t>
            </w:r>
            <w:r w:rsidRPr="00FF7BBA">
              <w:rPr>
                <w:rFonts w:ascii="Times New Roman" w:eastAsia="Calibri" w:hAnsi="Times New Roman" w:cs="Times New Roman"/>
                <w:sz w:val="24"/>
                <w:szCs w:val="24"/>
              </w:rPr>
              <w:softHyphen/>
              <w:t>ни</w:t>
            </w:r>
            <w:r>
              <w:rPr>
                <w:rFonts w:ascii="Times New Roman" w:eastAsia="Calibri" w:hAnsi="Times New Roman" w:cs="Times New Roman"/>
                <w:sz w:val="24"/>
                <w:szCs w:val="24"/>
              </w:rPr>
              <w:t>я</w:t>
            </w:r>
            <w:r w:rsidRPr="00FF7BBA">
              <w:rPr>
                <w:rFonts w:ascii="Times New Roman" w:eastAsia="Calibri" w:hAnsi="Times New Roman" w:cs="Times New Roman"/>
                <w:sz w:val="24"/>
                <w:szCs w:val="24"/>
              </w:rPr>
              <w:t xml:space="preserve"> между </w:t>
            </w:r>
            <w:r>
              <w:rPr>
                <w:rFonts w:ascii="Times New Roman" w:eastAsia="Calibri" w:hAnsi="Times New Roman" w:cs="Times New Roman"/>
                <w:sz w:val="24"/>
                <w:szCs w:val="24"/>
              </w:rPr>
              <w:t xml:space="preserve">событиями рассказа (по сюжетным картинкам), </w:t>
            </w:r>
            <w:r>
              <w:rPr>
                <w:rFonts w:ascii="Times New Roman" w:hAnsi="Times New Roman" w:cs="Times New Roman"/>
                <w:sz w:val="24"/>
                <w:szCs w:val="24"/>
              </w:rPr>
              <w:t xml:space="preserve">читает короткие рассказы, </w:t>
            </w:r>
            <w:r w:rsidRPr="00A311C3">
              <w:rPr>
                <w:rFonts w:ascii="Times New Roman" w:hAnsi="Times New Roman" w:cs="Times New Roman"/>
                <w:sz w:val="24"/>
                <w:szCs w:val="24"/>
              </w:rPr>
              <w:t>с</w:t>
            </w:r>
            <w:r w:rsidRPr="00A311C3">
              <w:rPr>
                <w:rFonts w:ascii="Times New Roman" w:eastAsia="Times New Roman" w:hAnsi="Times New Roman" w:cs="Times New Roman"/>
                <w:sz w:val="24"/>
                <w:szCs w:val="24"/>
                <w:lang w:eastAsia="ru-RU"/>
              </w:rPr>
              <w:t>оотн</w:t>
            </w:r>
            <w:r>
              <w:rPr>
                <w:rFonts w:ascii="Times New Roman" w:eastAsia="Times New Roman" w:hAnsi="Times New Roman" w:cs="Times New Roman"/>
                <w:sz w:val="24"/>
                <w:szCs w:val="24"/>
                <w:lang w:eastAsia="ru-RU"/>
              </w:rPr>
              <w:t>осит</w:t>
            </w:r>
            <w:r w:rsidRPr="00A311C3">
              <w:rPr>
                <w:rFonts w:ascii="Times New Roman" w:eastAsia="Times New Roman" w:hAnsi="Times New Roman" w:cs="Times New Roman"/>
                <w:sz w:val="24"/>
                <w:szCs w:val="24"/>
                <w:lang w:eastAsia="ru-RU"/>
              </w:rPr>
              <w:t xml:space="preserve"> иллюстративн</w:t>
            </w:r>
            <w:r>
              <w:rPr>
                <w:rFonts w:ascii="Times New Roman" w:eastAsia="Times New Roman" w:hAnsi="Times New Roman" w:cs="Times New Roman"/>
                <w:sz w:val="24"/>
                <w:szCs w:val="24"/>
                <w:lang w:eastAsia="ru-RU"/>
              </w:rPr>
              <w:t>ый</w:t>
            </w:r>
            <w:r w:rsidRPr="00A311C3">
              <w:rPr>
                <w:rFonts w:ascii="Times New Roman" w:eastAsia="Times New Roman" w:hAnsi="Times New Roman" w:cs="Times New Roman"/>
                <w:sz w:val="24"/>
                <w:szCs w:val="24"/>
                <w:lang w:eastAsia="ru-RU"/>
              </w:rPr>
              <w:t xml:space="preserve"> материал</w:t>
            </w:r>
            <w:r>
              <w:rPr>
                <w:rFonts w:ascii="Times New Roman" w:eastAsia="Times New Roman" w:hAnsi="Times New Roman" w:cs="Times New Roman"/>
                <w:sz w:val="24"/>
                <w:szCs w:val="24"/>
                <w:lang w:eastAsia="ru-RU"/>
              </w:rPr>
              <w:t xml:space="preserve"> </w:t>
            </w:r>
            <w:r w:rsidRPr="00A311C3">
              <w:rPr>
                <w:rFonts w:ascii="Times New Roman" w:eastAsia="Times New Roman" w:hAnsi="Times New Roman" w:cs="Times New Roman"/>
                <w:sz w:val="24"/>
                <w:szCs w:val="24"/>
                <w:lang w:eastAsia="ru-RU"/>
              </w:rPr>
              <w:t>и</w:t>
            </w:r>
            <w:r w:rsidRPr="00760708">
              <w:rPr>
                <w:rFonts w:ascii="Times New Roman" w:eastAsia="Times New Roman" w:hAnsi="Times New Roman" w:cs="Times New Roman"/>
                <w:sz w:val="24"/>
                <w:szCs w:val="24"/>
                <w:lang w:eastAsia="ru-RU"/>
              </w:rPr>
              <w:t xml:space="preserve"> содержани</w:t>
            </w:r>
            <w:r>
              <w:rPr>
                <w:rFonts w:ascii="Times New Roman" w:eastAsia="Times New Roman" w:hAnsi="Times New Roman" w:cs="Times New Roman"/>
                <w:sz w:val="24"/>
                <w:szCs w:val="24"/>
                <w:lang w:eastAsia="ru-RU"/>
              </w:rPr>
              <w:t>е</w:t>
            </w:r>
            <w:r w:rsidRPr="007607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текста, отвечает на вопросы по тексту с опорой на иллюстрации</w:t>
            </w:r>
            <w:r w:rsidRPr="007607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Пересказывает прочитанное</w:t>
            </w:r>
          </w:p>
        </w:tc>
      </w:tr>
      <w:tr w:rsidR="0044522B" w:rsidTr="00327BEF">
        <w:tc>
          <w:tcPr>
            <w:tcW w:w="704" w:type="dxa"/>
          </w:tcPr>
          <w:p w:rsidR="0044522B" w:rsidRPr="00007F94" w:rsidRDefault="0044522B" w:rsidP="00327BEF">
            <w:pPr>
              <w:rPr>
                <w:rFonts w:ascii="Times New Roman" w:hAnsi="Times New Roman" w:cs="Times New Roman"/>
                <w:sz w:val="24"/>
                <w:szCs w:val="24"/>
              </w:rPr>
            </w:pPr>
            <w:r>
              <w:rPr>
                <w:rFonts w:ascii="Times New Roman" w:hAnsi="Times New Roman" w:cs="Times New Roman"/>
                <w:sz w:val="24"/>
                <w:szCs w:val="24"/>
              </w:rPr>
              <w:t>52-56</w:t>
            </w:r>
          </w:p>
        </w:tc>
        <w:tc>
          <w:tcPr>
            <w:tcW w:w="2268"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Обобщение. Сравнение</w:t>
            </w:r>
          </w:p>
        </w:tc>
        <w:tc>
          <w:tcPr>
            <w:tcW w:w="99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44522B" w:rsidRDefault="0044522B" w:rsidP="00327BEF">
            <w:pPr>
              <w:jc w:val="both"/>
              <w:rPr>
                <w:rFonts w:ascii="Times New Roman" w:hAnsi="Times New Roman" w:cs="Times New Roman"/>
                <w:sz w:val="24"/>
                <w:szCs w:val="24"/>
              </w:rPr>
            </w:pPr>
            <w:r w:rsidRPr="00552F92">
              <w:rPr>
                <w:rFonts w:ascii="Times New Roman" w:eastAsia="Times New Roman" w:hAnsi="Times New Roman" w:cs="Times New Roman"/>
                <w:sz w:val="24"/>
                <w:szCs w:val="24"/>
                <w:lang w:eastAsia="ru-RU"/>
              </w:rPr>
              <w:t>Нахождение нелепиц на картинках.</w:t>
            </w:r>
          </w:p>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Чтение слоговых таблиц</w:t>
            </w:r>
            <w:r w:rsidRPr="00007F94">
              <w:rPr>
                <w:rFonts w:ascii="Times New Roman" w:hAnsi="Times New Roman" w:cs="Times New Roman"/>
                <w:sz w:val="24"/>
                <w:szCs w:val="24"/>
              </w:rPr>
              <w:t xml:space="preserve">.   </w:t>
            </w:r>
            <w:r>
              <w:rPr>
                <w:rFonts w:ascii="Times New Roman" w:hAnsi="Times New Roman" w:cs="Times New Roman"/>
                <w:sz w:val="24"/>
                <w:szCs w:val="24"/>
              </w:rPr>
              <w:t>Выполнение упражнений</w:t>
            </w:r>
            <w:r w:rsidRPr="00007F94">
              <w:rPr>
                <w:rFonts w:ascii="Times New Roman" w:hAnsi="Times New Roman" w:cs="Times New Roman"/>
                <w:sz w:val="24"/>
                <w:szCs w:val="24"/>
              </w:rPr>
              <w:t xml:space="preserve"> (найди общее у двух предметов, найди общее у нескольких предметов, найди отличия, </w:t>
            </w:r>
            <w:r w:rsidRPr="00007F94">
              <w:rPr>
                <w:rFonts w:ascii="Times New Roman" w:hAnsi="Times New Roman" w:cs="Times New Roman"/>
                <w:sz w:val="24"/>
                <w:szCs w:val="24"/>
                <w:shd w:val="clear" w:color="auto" w:fill="F5F5F5"/>
              </w:rPr>
              <w:t>сравни предметы по  величине, назначению, форме, цвету и другим признакам, сравни из</w:t>
            </w:r>
            <w:r>
              <w:rPr>
                <w:rFonts w:ascii="Times New Roman" w:hAnsi="Times New Roman" w:cs="Times New Roman"/>
                <w:sz w:val="24"/>
                <w:szCs w:val="24"/>
                <w:shd w:val="clear" w:color="auto" w:fill="F5F5F5"/>
              </w:rPr>
              <w:t xml:space="preserve">ображения по заданным признакам, </w:t>
            </w:r>
            <w:r w:rsidRPr="00007F94">
              <w:rPr>
                <w:rFonts w:ascii="Times New Roman" w:hAnsi="Times New Roman" w:cs="Times New Roman"/>
                <w:sz w:val="24"/>
                <w:szCs w:val="24"/>
              </w:rPr>
              <w:t>Матрицы Равена, дорисуй девятое</w:t>
            </w:r>
            <w:r>
              <w:rPr>
                <w:rFonts w:ascii="Times New Roman" w:hAnsi="Times New Roman" w:cs="Times New Roman"/>
                <w:sz w:val="24"/>
                <w:szCs w:val="24"/>
              </w:rPr>
              <w:t>)</w:t>
            </w:r>
          </w:p>
        </w:tc>
        <w:tc>
          <w:tcPr>
            <w:tcW w:w="2829"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Находит ошибки художника, объясняет ошибки.</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Чтение слогов типа СГ, ГС, СГС.</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Обобщает времена года, сравнивает признаки времен года, обобщает предметы по лексическим группам (овощи, фрукты, мебель, посуда).</w:t>
            </w:r>
          </w:p>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Рисует недостающую фигуру</w:t>
            </w:r>
          </w:p>
        </w:tc>
      </w:tr>
      <w:tr w:rsidR="0044522B" w:rsidTr="00327BEF">
        <w:tc>
          <w:tcPr>
            <w:tcW w:w="704" w:type="dxa"/>
          </w:tcPr>
          <w:p w:rsidR="0044522B" w:rsidRPr="00007F94" w:rsidRDefault="0044522B" w:rsidP="00327BEF">
            <w:pPr>
              <w:rPr>
                <w:rFonts w:ascii="Times New Roman" w:hAnsi="Times New Roman" w:cs="Times New Roman"/>
                <w:sz w:val="24"/>
                <w:szCs w:val="24"/>
              </w:rPr>
            </w:pPr>
            <w:r>
              <w:rPr>
                <w:rFonts w:ascii="Times New Roman" w:hAnsi="Times New Roman" w:cs="Times New Roman"/>
                <w:sz w:val="24"/>
                <w:szCs w:val="24"/>
              </w:rPr>
              <w:t>57-61</w:t>
            </w:r>
          </w:p>
        </w:tc>
        <w:tc>
          <w:tcPr>
            <w:tcW w:w="2268" w:type="dxa"/>
          </w:tcPr>
          <w:p w:rsidR="0044522B" w:rsidRPr="00007F94" w:rsidRDefault="0044522B" w:rsidP="00327BEF">
            <w:pPr>
              <w:jc w:val="both"/>
              <w:rPr>
                <w:rFonts w:ascii="Times New Roman" w:hAnsi="Times New Roman" w:cs="Times New Roman"/>
                <w:sz w:val="24"/>
                <w:szCs w:val="24"/>
              </w:rPr>
            </w:pPr>
            <w:r w:rsidRPr="00007F94">
              <w:rPr>
                <w:rFonts w:ascii="Times New Roman" w:hAnsi="Times New Roman" w:cs="Times New Roman"/>
                <w:sz w:val="24"/>
                <w:szCs w:val="24"/>
              </w:rPr>
              <w:t>Про</w:t>
            </w:r>
            <w:r>
              <w:rPr>
                <w:rFonts w:ascii="Times New Roman" w:hAnsi="Times New Roman" w:cs="Times New Roman"/>
                <w:sz w:val="24"/>
                <w:szCs w:val="24"/>
              </w:rPr>
              <w:t>странственные представления</w:t>
            </w:r>
          </w:p>
        </w:tc>
        <w:tc>
          <w:tcPr>
            <w:tcW w:w="99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У</w:t>
            </w:r>
            <w:r w:rsidRPr="00007F94">
              <w:rPr>
                <w:rFonts w:ascii="Times New Roman" w:hAnsi="Times New Roman" w:cs="Times New Roman"/>
                <w:sz w:val="24"/>
                <w:szCs w:val="24"/>
              </w:rPr>
              <w:t>пражнения на развитие межполушарного взаимодействия</w:t>
            </w:r>
            <w:r>
              <w:rPr>
                <w:rFonts w:ascii="Times New Roman" w:hAnsi="Times New Roman" w:cs="Times New Roman"/>
                <w:sz w:val="24"/>
                <w:szCs w:val="24"/>
              </w:rPr>
              <w:t>.</w:t>
            </w:r>
            <w:r w:rsidRPr="00007F94">
              <w:rPr>
                <w:rFonts w:ascii="Times New Roman" w:hAnsi="Times New Roman" w:cs="Times New Roman"/>
                <w:sz w:val="24"/>
                <w:szCs w:val="24"/>
              </w:rPr>
              <w:t xml:space="preserve"> </w:t>
            </w:r>
            <w:r>
              <w:rPr>
                <w:rFonts w:ascii="Times New Roman" w:hAnsi="Times New Roman" w:cs="Times New Roman"/>
                <w:sz w:val="24"/>
                <w:szCs w:val="24"/>
              </w:rPr>
              <w:lastRenderedPageBreak/>
              <w:t>Дидактические игры и задания: «</w:t>
            </w:r>
            <w:r w:rsidRPr="00007F94">
              <w:rPr>
                <w:rFonts w:ascii="Times New Roman" w:hAnsi="Times New Roman" w:cs="Times New Roman"/>
                <w:sz w:val="24"/>
                <w:szCs w:val="24"/>
              </w:rPr>
              <w:t>кубики Кооса</w:t>
            </w:r>
            <w:r>
              <w:rPr>
                <w:rFonts w:ascii="Times New Roman" w:hAnsi="Times New Roman" w:cs="Times New Roman"/>
                <w:sz w:val="24"/>
                <w:szCs w:val="24"/>
              </w:rPr>
              <w:t>»</w:t>
            </w:r>
            <w:r w:rsidRPr="00007F94">
              <w:rPr>
                <w:rFonts w:ascii="Times New Roman" w:hAnsi="Times New Roman" w:cs="Times New Roman"/>
                <w:sz w:val="24"/>
                <w:szCs w:val="24"/>
              </w:rPr>
              <w:t>.</w:t>
            </w:r>
            <w:r>
              <w:rPr>
                <w:rFonts w:ascii="Times New Roman" w:hAnsi="Times New Roman" w:cs="Times New Roman"/>
                <w:sz w:val="24"/>
                <w:szCs w:val="24"/>
              </w:rPr>
              <w:t xml:space="preserve"> Выполнение упражнений для формирования</w:t>
            </w:r>
            <w:r w:rsidRPr="00007F94">
              <w:rPr>
                <w:rFonts w:ascii="Times New Roman" w:hAnsi="Times New Roman" w:cs="Times New Roman"/>
                <w:sz w:val="24"/>
                <w:szCs w:val="24"/>
              </w:rPr>
              <w:t xml:space="preserve"> навыков пространственной ориентировки, лево-право, верх-низ, в, на, между, перед, за  (ориентировка с реальными предметами, в схеме тела,  на картинках, на листе бумаги). </w:t>
            </w:r>
            <w:r>
              <w:rPr>
                <w:rFonts w:ascii="Times New Roman" w:hAnsi="Times New Roman" w:cs="Times New Roman"/>
                <w:sz w:val="24"/>
                <w:szCs w:val="24"/>
              </w:rPr>
              <w:t>Написание г</w:t>
            </w:r>
            <w:r w:rsidRPr="00007F94">
              <w:rPr>
                <w:rFonts w:ascii="Times New Roman" w:hAnsi="Times New Roman" w:cs="Times New Roman"/>
                <w:sz w:val="24"/>
                <w:szCs w:val="24"/>
              </w:rPr>
              <w:t>рафическ</w:t>
            </w:r>
            <w:r>
              <w:rPr>
                <w:rFonts w:ascii="Times New Roman" w:hAnsi="Times New Roman" w:cs="Times New Roman"/>
                <w:sz w:val="24"/>
                <w:szCs w:val="24"/>
              </w:rPr>
              <w:t>ого</w:t>
            </w:r>
            <w:r w:rsidRPr="00007F94">
              <w:rPr>
                <w:rFonts w:ascii="Times New Roman" w:hAnsi="Times New Roman" w:cs="Times New Roman"/>
                <w:sz w:val="24"/>
                <w:szCs w:val="24"/>
              </w:rPr>
              <w:t xml:space="preserve"> диктант</w:t>
            </w:r>
            <w:r>
              <w:rPr>
                <w:rFonts w:ascii="Times New Roman" w:hAnsi="Times New Roman" w:cs="Times New Roman"/>
                <w:sz w:val="24"/>
                <w:szCs w:val="24"/>
              </w:rPr>
              <w:t>а</w:t>
            </w:r>
            <w:r w:rsidRPr="00007F94">
              <w:rPr>
                <w:rFonts w:ascii="Times New Roman" w:hAnsi="Times New Roman" w:cs="Times New Roman"/>
                <w:sz w:val="24"/>
                <w:szCs w:val="24"/>
              </w:rPr>
              <w:t xml:space="preserve"> (</w:t>
            </w:r>
            <w:r>
              <w:rPr>
                <w:rFonts w:ascii="Times New Roman" w:hAnsi="Times New Roman" w:cs="Times New Roman"/>
                <w:sz w:val="24"/>
                <w:szCs w:val="24"/>
              </w:rPr>
              <w:t>птицы)</w:t>
            </w:r>
          </w:p>
        </w:tc>
        <w:tc>
          <w:tcPr>
            <w:tcW w:w="2829"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Выполняет упражнения руками по образцу, по памяти, складывает </w:t>
            </w:r>
            <w:r>
              <w:rPr>
                <w:rFonts w:ascii="Times New Roman" w:hAnsi="Times New Roman" w:cs="Times New Roman"/>
                <w:sz w:val="24"/>
                <w:szCs w:val="24"/>
              </w:rPr>
              <w:lastRenderedPageBreak/>
              <w:t>«кубики Кооса» по образцу из кубиков,</w:t>
            </w:r>
          </w:p>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перемещает предметы в пространстве по инструкции, описывает расположение предмета с опорой на схему предложения, описывает расположение предмета на иллюстрации, пишет графический диктант, обобщает  слова по теме «дикие птицы», «домашние птицы», «зимующие птицы», «перелетные птицы», сравнивает птиц</w:t>
            </w:r>
          </w:p>
        </w:tc>
      </w:tr>
      <w:tr w:rsidR="0044522B" w:rsidTr="00327BEF">
        <w:tc>
          <w:tcPr>
            <w:tcW w:w="704" w:type="dxa"/>
          </w:tcPr>
          <w:p w:rsidR="0044522B" w:rsidRPr="00007F94" w:rsidRDefault="0044522B" w:rsidP="00327BEF">
            <w:pPr>
              <w:rPr>
                <w:rFonts w:ascii="Times New Roman" w:hAnsi="Times New Roman" w:cs="Times New Roman"/>
                <w:sz w:val="24"/>
                <w:szCs w:val="24"/>
              </w:rPr>
            </w:pPr>
            <w:r>
              <w:rPr>
                <w:rFonts w:ascii="Times New Roman" w:hAnsi="Times New Roman" w:cs="Times New Roman"/>
                <w:sz w:val="24"/>
                <w:szCs w:val="24"/>
              </w:rPr>
              <w:lastRenderedPageBreak/>
              <w:t>62-76</w:t>
            </w:r>
          </w:p>
        </w:tc>
        <w:tc>
          <w:tcPr>
            <w:tcW w:w="2268"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Развитие техники чтения</w:t>
            </w:r>
          </w:p>
        </w:tc>
        <w:tc>
          <w:tcPr>
            <w:tcW w:w="99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15</w:t>
            </w:r>
          </w:p>
        </w:tc>
        <w:tc>
          <w:tcPr>
            <w:tcW w:w="255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У</w:t>
            </w:r>
            <w:r w:rsidRPr="00007F94">
              <w:rPr>
                <w:rFonts w:ascii="Times New Roman" w:hAnsi="Times New Roman" w:cs="Times New Roman"/>
                <w:sz w:val="24"/>
                <w:szCs w:val="24"/>
              </w:rPr>
              <w:t xml:space="preserve">пражнения на развитие межполушарного взаимодействия. </w:t>
            </w:r>
            <w:r>
              <w:rPr>
                <w:rFonts w:ascii="Times New Roman" w:hAnsi="Times New Roman" w:cs="Times New Roman"/>
                <w:sz w:val="24"/>
                <w:szCs w:val="24"/>
              </w:rPr>
              <w:t xml:space="preserve">Написание зрительного диктанта. Дидактические игры и задания: «отсроченное воспроизведение», «Алфавит», мемо «Достопримечательности России»,  «филворды», «Диктофон». </w:t>
            </w:r>
            <w:r w:rsidRPr="00007F94">
              <w:rPr>
                <w:rFonts w:ascii="Times New Roman" w:hAnsi="Times New Roman" w:cs="Times New Roman"/>
                <w:sz w:val="24"/>
                <w:szCs w:val="24"/>
              </w:rPr>
              <w:t xml:space="preserve">Чтение </w:t>
            </w:r>
            <w:r>
              <w:rPr>
                <w:rFonts w:ascii="Times New Roman" w:hAnsi="Times New Roman" w:cs="Times New Roman"/>
                <w:sz w:val="24"/>
                <w:szCs w:val="24"/>
              </w:rPr>
              <w:t>слоговых таблиц, выполнение упражнения «Бусы», чтение коротких текстов</w:t>
            </w:r>
          </w:p>
        </w:tc>
        <w:tc>
          <w:tcPr>
            <w:tcW w:w="2829"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Выполняет упражнения руками по образцу, по памяти.</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Записывает предложения по памяти.</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Чтение слогов типа СГ, ГС, СГС.</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Делит слова на слоги (у</w:t>
            </w:r>
            <w:r w:rsidRPr="00C83586">
              <w:rPr>
                <w:rFonts w:ascii="Times New Roman" w:eastAsia="Times New Roman" w:hAnsi="Times New Roman" w:cs="Times New Roman"/>
                <w:sz w:val="24"/>
                <w:szCs w:val="24"/>
                <w:lang w:eastAsia="ru-RU"/>
              </w:rPr>
              <w:t>стно, на листе бумаги</w:t>
            </w:r>
            <w:r>
              <w:rPr>
                <w:rFonts w:ascii="Times New Roman" w:eastAsia="Times New Roman" w:hAnsi="Times New Roman" w:cs="Times New Roman"/>
                <w:sz w:val="24"/>
                <w:szCs w:val="24"/>
                <w:lang w:eastAsia="ru-RU"/>
              </w:rPr>
              <w:t xml:space="preserve">), </w:t>
            </w:r>
            <w:r w:rsidRPr="00C835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выбирает</w:t>
            </w:r>
            <w:r w:rsidRPr="00C83586">
              <w:rPr>
                <w:rFonts w:ascii="Times New Roman" w:eastAsia="Times New Roman" w:hAnsi="Times New Roman" w:cs="Times New Roman"/>
                <w:sz w:val="24"/>
                <w:szCs w:val="24"/>
                <w:lang w:eastAsia="ru-RU"/>
              </w:rPr>
              <w:t xml:space="preserve"> слоги в таблице</w:t>
            </w:r>
            <w:r>
              <w:rPr>
                <w:rFonts w:ascii="Times New Roman" w:eastAsia="Times New Roman" w:hAnsi="Times New Roman" w:cs="Times New Roman"/>
                <w:sz w:val="24"/>
                <w:szCs w:val="24"/>
                <w:lang w:eastAsia="ru-RU"/>
              </w:rPr>
              <w:t>, обводит их.</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w:t>
            </w:r>
            <w:r w:rsidRPr="00270681">
              <w:rPr>
                <w:rFonts w:ascii="Times New Roman" w:eastAsia="Times New Roman" w:hAnsi="Times New Roman" w:cs="Times New Roman"/>
                <w:sz w:val="24"/>
                <w:szCs w:val="24"/>
                <w:lang w:eastAsia="ru-RU"/>
              </w:rPr>
              <w:t xml:space="preserve"> в сплошном ряду букв </w:t>
            </w:r>
            <w:r>
              <w:rPr>
                <w:rFonts w:ascii="Times New Roman" w:eastAsia="Times New Roman" w:hAnsi="Times New Roman" w:cs="Times New Roman"/>
                <w:sz w:val="24"/>
                <w:szCs w:val="24"/>
                <w:lang w:eastAsia="ru-RU"/>
              </w:rPr>
              <w:t xml:space="preserve">по горизонтали </w:t>
            </w:r>
            <w:r w:rsidRPr="00270681">
              <w:rPr>
                <w:rFonts w:ascii="Times New Roman" w:eastAsia="Times New Roman" w:hAnsi="Times New Roman" w:cs="Times New Roman"/>
                <w:sz w:val="24"/>
                <w:szCs w:val="24"/>
                <w:lang w:eastAsia="ru-RU"/>
              </w:rPr>
              <w:t>слова, обозначает  их границы.</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  пару карточке среди других, соотносит напечатанное  название карточки с изображением.</w:t>
            </w:r>
          </w:p>
          <w:p w:rsidR="0044522B" w:rsidRPr="00270681" w:rsidRDefault="0044522B" w:rsidP="00327BEF">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Повторить за педагогом предыдущее слово</w:t>
            </w:r>
          </w:p>
        </w:tc>
      </w:tr>
      <w:tr w:rsidR="0044522B" w:rsidTr="00327BEF">
        <w:tc>
          <w:tcPr>
            <w:tcW w:w="704" w:type="dxa"/>
          </w:tcPr>
          <w:p w:rsidR="0044522B" w:rsidRDefault="0044522B" w:rsidP="00327BEF">
            <w:pPr>
              <w:rPr>
                <w:rFonts w:ascii="Times New Roman" w:hAnsi="Times New Roman" w:cs="Times New Roman"/>
                <w:sz w:val="24"/>
                <w:szCs w:val="24"/>
              </w:rPr>
            </w:pPr>
            <w:r>
              <w:rPr>
                <w:rFonts w:ascii="Times New Roman" w:hAnsi="Times New Roman" w:cs="Times New Roman"/>
                <w:sz w:val="24"/>
                <w:szCs w:val="24"/>
              </w:rPr>
              <w:t>77-81</w:t>
            </w:r>
          </w:p>
        </w:tc>
        <w:tc>
          <w:tcPr>
            <w:tcW w:w="2268" w:type="dxa"/>
          </w:tcPr>
          <w:p w:rsidR="0044522B" w:rsidRPr="00007F94" w:rsidRDefault="0044522B" w:rsidP="00327BEF">
            <w:pPr>
              <w:jc w:val="both"/>
              <w:rPr>
                <w:rFonts w:ascii="Times New Roman" w:hAnsi="Times New Roman" w:cs="Times New Roman"/>
                <w:sz w:val="24"/>
                <w:szCs w:val="24"/>
              </w:rPr>
            </w:pPr>
            <w:r w:rsidRPr="0026180A">
              <w:rPr>
                <w:rFonts w:ascii="Times New Roman" w:hAnsi="Times New Roman" w:cs="Times New Roman"/>
                <w:sz w:val="24"/>
                <w:szCs w:val="24"/>
              </w:rPr>
              <w:t>Ра</w:t>
            </w:r>
            <w:r>
              <w:rPr>
                <w:rFonts w:ascii="Times New Roman" w:hAnsi="Times New Roman" w:cs="Times New Roman"/>
                <w:sz w:val="24"/>
                <w:szCs w:val="24"/>
              </w:rPr>
              <w:t>звитие навыка смыслового чтения</w:t>
            </w:r>
          </w:p>
        </w:tc>
        <w:tc>
          <w:tcPr>
            <w:tcW w:w="992"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У</w:t>
            </w:r>
            <w:r w:rsidRPr="0026180A">
              <w:rPr>
                <w:rFonts w:ascii="Times New Roman" w:hAnsi="Times New Roman" w:cs="Times New Roman"/>
                <w:sz w:val="24"/>
                <w:szCs w:val="24"/>
              </w:rPr>
              <w:t>пражнения на развити</w:t>
            </w:r>
            <w:r>
              <w:rPr>
                <w:rFonts w:ascii="Times New Roman" w:hAnsi="Times New Roman" w:cs="Times New Roman"/>
                <w:sz w:val="24"/>
                <w:szCs w:val="24"/>
              </w:rPr>
              <w:t>е межполушарного взаимодействия. Написание зрительного диктанта</w:t>
            </w:r>
            <w:r w:rsidRPr="00007F94">
              <w:rPr>
                <w:rFonts w:ascii="Times New Roman" w:hAnsi="Times New Roman" w:cs="Times New Roman"/>
                <w:sz w:val="24"/>
                <w:szCs w:val="24"/>
              </w:rPr>
              <w:t xml:space="preserve">. </w:t>
            </w:r>
            <w:r w:rsidRPr="0026180A">
              <w:rPr>
                <w:rFonts w:ascii="Times New Roman" w:hAnsi="Times New Roman" w:cs="Times New Roman"/>
                <w:sz w:val="24"/>
                <w:szCs w:val="24"/>
              </w:rPr>
              <w:t xml:space="preserve">  </w:t>
            </w:r>
            <w:r>
              <w:rPr>
                <w:rFonts w:ascii="Times New Roman" w:hAnsi="Times New Roman" w:cs="Times New Roman"/>
                <w:sz w:val="24"/>
                <w:szCs w:val="24"/>
              </w:rPr>
              <w:t xml:space="preserve">Дидактические игры и задания: «отсроченное воспроизведение», мемо «Достопримечательности России», </w:t>
            </w:r>
            <w:r>
              <w:rPr>
                <w:rFonts w:ascii="Times New Roman" w:hAnsi="Times New Roman" w:cs="Times New Roman"/>
                <w:sz w:val="24"/>
                <w:szCs w:val="24"/>
              </w:rPr>
              <w:lastRenderedPageBreak/>
              <w:t xml:space="preserve">«филворды», анаграммы. </w:t>
            </w:r>
            <w:r w:rsidRPr="00007F94">
              <w:rPr>
                <w:rFonts w:ascii="Times New Roman" w:hAnsi="Times New Roman" w:cs="Times New Roman"/>
                <w:sz w:val="24"/>
                <w:szCs w:val="24"/>
              </w:rPr>
              <w:t xml:space="preserve">Чтение </w:t>
            </w:r>
            <w:r>
              <w:rPr>
                <w:rFonts w:ascii="Times New Roman" w:hAnsi="Times New Roman" w:cs="Times New Roman"/>
                <w:sz w:val="24"/>
                <w:szCs w:val="24"/>
              </w:rPr>
              <w:t xml:space="preserve">слоговых таблиц,  чтение </w:t>
            </w:r>
            <w:r w:rsidRPr="00007F94">
              <w:rPr>
                <w:rFonts w:ascii="Times New Roman" w:hAnsi="Times New Roman" w:cs="Times New Roman"/>
                <w:sz w:val="24"/>
                <w:szCs w:val="24"/>
              </w:rPr>
              <w:t>коротких текстов</w:t>
            </w:r>
            <w:r>
              <w:rPr>
                <w:rFonts w:ascii="Times New Roman" w:hAnsi="Times New Roman" w:cs="Times New Roman"/>
                <w:sz w:val="24"/>
                <w:szCs w:val="24"/>
              </w:rPr>
              <w:t>, соотнесение прочитанного с иллюстрированным материалом</w:t>
            </w:r>
          </w:p>
        </w:tc>
        <w:tc>
          <w:tcPr>
            <w:tcW w:w="2829"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lastRenderedPageBreak/>
              <w:t>Записывает предложения по памяти.</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Чтение слогов типа СГ, ГС, СГС.</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w:t>
            </w:r>
            <w:r w:rsidRPr="00270681">
              <w:rPr>
                <w:rFonts w:ascii="Times New Roman" w:eastAsia="Times New Roman" w:hAnsi="Times New Roman" w:cs="Times New Roman"/>
                <w:sz w:val="24"/>
                <w:szCs w:val="24"/>
                <w:lang w:eastAsia="ru-RU"/>
              </w:rPr>
              <w:t xml:space="preserve"> в сплошном ряду букв </w:t>
            </w:r>
            <w:r>
              <w:rPr>
                <w:rFonts w:ascii="Times New Roman" w:eastAsia="Times New Roman" w:hAnsi="Times New Roman" w:cs="Times New Roman"/>
                <w:sz w:val="24"/>
                <w:szCs w:val="24"/>
                <w:lang w:eastAsia="ru-RU"/>
              </w:rPr>
              <w:t xml:space="preserve">по горизонтали </w:t>
            </w:r>
            <w:r w:rsidRPr="00270681">
              <w:rPr>
                <w:rFonts w:ascii="Times New Roman" w:eastAsia="Times New Roman" w:hAnsi="Times New Roman" w:cs="Times New Roman"/>
                <w:sz w:val="24"/>
                <w:szCs w:val="24"/>
                <w:lang w:eastAsia="ru-RU"/>
              </w:rPr>
              <w:t>слова, обозначает  их границы.</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Находит  пару карточке среди других, соотносит напечатанное  название </w:t>
            </w:r>
            <w:r>
              <w:rPr>
                <w:rFonts w:ascii="Times New Roman" w:eastAsia="Times New Roman" w:hAnsi="Times New Roman" w:cs="Times New Roman"/>
                <w:sz w:val="24"/>
                <w:szCs w:val="24"/>
                <w:lang w:eastAsia="ru-RU"/>
              </w:rPr>
              <w:lastRenderedPageBreak/>
              <w:t>карточки с изображением.</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Повторяет за педагогом предыдущее слово.</w:t>
            </w:r>
          </w:p>
          <w:p w:rsidR="0044522B" w:rsidRPr="0026180A" w:rsidRDefault="0044522B" w:rsidP="00327BEF">
            <w:pPr>
              <w:jc w:val="both"/>
              <w:rPr>
                <w:rFonts w:ascii="Times New Roman" w:hAnsi="Times New Roman" w:cs="Times New Roman"/>
                <w:sz w:val="24"/>
                <w:szCs w:val="24"/>
              </w:rPr>
            </w:pPr>
            <w:r>
              <w:rPr>
                <w:rFonts w:ascii="Times New Roman" w:hAnsi="Times New Roman" w:cs="Times New Roman"/>
                <w:sz w:val="24"/>
                <w:szCs w:val="24"/>
              </w:rPr>
              <w:t>Рассматривает иллюстрации, у</w:t>
            </w:r>
            <w:r w:rsidRPr="00FF7BBA">
              <w:rPr>
                <w:rFonts w:ascii="Times New Roman" w:eastAsia="Calibri" w:hAnsi="Times New Roman" w:cs="Times New Roman"/>
                <w:sz w:val="24"/>
                <w:szCs w:val="24"/>
              </w:rPr>
              <w:t>стан</w:t>
            </w:r>
            <w:r>
              <w:rPr>
                <w:rFonts w:ascii="Times New Roman" w:eastAsia="Calibri" w:hAnsi="Times New Roman" w:cs="Times New Roman"/>
                <w:sz w:val="24"/>
                <w:szCs w:val="24"/>
              </w:rPr>
              <w:t>авливает</w:t>
            </w:r>
            <w:r w:rsidRPr="00FF7BBA">
              <w:rPr>
                <w:rFonts w:ascii="Times New Roman" w:eastAsia="Calibri" w:hAnsi="Times New Roman" w:cs="Times New Roman"/>
                <w:sz w:val="24"/>
                <w:szCs w:val="24"/>
              </w:rPr>
              <w:t xml:space="preserve"> причинно-следственны</w:t>
            </w:r>
            <w:r>
              <w:rPr>
                <w:rFonts w:ascii="Times New Roman" w:eastAsia="Calibri" w:hAnsi="Times New Roman" w:cs="Times New Roman"/>
                <w:sz w:val="24"/>
                <w:szCs w:val="24"/>
              </w:rPr>
              <w:t>е</w:t>
            </w:r>
            <w:r w:rsidRPr="00FF7BBA">
              <w:rPr>
                <w:rFonts w:ascii="Times New Roman" w:eastAsia="Calibri" w:hAnsi="Times New Roman" w:cs="Times New Roman"/>
                <w:sz w:val="24"/>
                <w:szCs w:val="24"/>
              </w:rPr>
              <w:t xml:space="preserve"> отноше</w:t>
            </w:r>
            <w:r w:rsidRPr="00FF7BBA">
              <w:rPr>
                <w:rFonts w:ascii="Times New Roman" w:eastAsia="Calibri" w:hAnsi="Times New Roman" w:cs="Times New Roman"/>
                <w:sz w:val="24"/>
                <w:szCs w:val="24"/>
              </w:rPr>
              <w:softHyphen/>
              <w:t>ни</w:t>
            </w:r>
            <w:r>
              <w:rPr>
                <w:rFonts w:ascii="Times New Roman" w:eastAsia="Calibri" w:hAnsi="Times New Roman" w:cs="Times New Roman"/>
                <w:sz w:val="24"/>
                <w:szCs w:val="24"/>
              </w:rPr>
              <w:t>я</w:t>
            </w:r>
            <w:r w:rsidRPr="00FF7BBA">
              <w:rPr>
                <w:rFonts w:ascii="Times New Roman" w:eastAsia="Calibri" w:hAnsi="Times New Roman" w:cs="Times New Roman"/>
                <w:sz w:val="24"/>
                <w:szCs w:val="24"/>
              </w:rPr>
              <w:t xml:space="preserve"> между </w:t>
            </w:r>
            <w:r>
              <w:rPr>
                <w:rFonts w:ascii="Times New Roman" w:eastAsia="Calibri" w:hAnsi="Times New Roman" w:cs="Times New Roman"/>
                <w:sz w:val="24"/>
                <w:szCs w:val="24"/>
              </w:rPr>
              <w:t xml:space="preserve">событиями рассказа (по сюжетным картинкам), </w:t>
            </w:r>
            <w:r>
              <w:rPr>
                <w:rFonts w:ascii="Times New Roman" w:hAnsi="Times New Roman" w:cs="Times New Roman"/>
                <w:sz w:val="24"/>
                <w:szCs w:val="24"/>
              </w:rPr>
              <w:t xml:space="preserve">читает короткие рассказы, </w:t>
            </w:r>
            <w:r w:rsidRPr="00A311C3">
              <w:rPr>
                <w:rFonts w:ascii="Times New Roman" w:hAnsi="Times New Roman" w:cs="Times New Roman"/>
                <w:sz w:val="24"/>
                <w:szCs w:val="24"/>
              </w:rPr>
              <w:t>с</w:t>
            </w:r>
            <w:r w:rsidRPr="00A311C3">
              <w:rPr>
                <w:rFonts w:ascii="Times New Roman" w:eastAsia="Times New Roman" w:hAnsi="Times New Roman" w:cs="Times New Roman"/>
                <w:sz w:val="24"/>
                <w:szCs w:val="24"/>
                <w:lang w:eastAsia="ru-RU"/>
              </w:rPr>
              <w:t>оотн</w:t>
            </w:r>
            <w:r>
              <w:rPr>
                <w:rFonts w:ascii="Times New Roman" w:eastAsia="Times New Roman" w:hAnsi="Times New Roman" w:cs="Times New Roman"/>
                <w:sz w:val="24"/>
                <w:szCs w:val="24"/>
                <w:lang w:eastAsia="ru-RU"/>
              </w:rPr>
              <w:t>осит</w:t>
            </w:r>
            <w:r w:rsidRPr="00A311C3">
              <w:rPr>
                <w:rFonts w:ascii="Times New Roman" w:eastAsia="Times New Roman" w:hAnsi="Times New Roman" w:cs="Times New Roman"/>
                <w:sz w:val="24"/>
                <w:szCs w:val="24"/>
                <w:lang w:eastAsia="ru-RU"/>
              </w:rPr>
              <w:t xml:space="preserve"> иллюстративн</w:t>
            </w:r>
            <w:r>
              <w:rPr>
                <w:rFonts w:ascii="Times New Roman" w:eastAsia="Times New Roman" w:hAnsi="Times New Roman" w:cs="Times New Roman"/>
                <w:sz w:val="24"/>
                <w:szCs w:val="24"/>
                <w:lang w:eastAsia="ru-RU"/>
              </w:rPr>
              <w:t>ый</w:t>
            </w:r>
            <w:r w:rsidRPr="00A311C3">
              <w:rPr>
                <w:rFonts w:ascii="Times New Roman" w:eastAsia="Times New Roman" w:hAnsi="Times New Roman" w:cs="Times New Roman"/>
                <w:sz w:val="24"/>
                <w:szCs w:val="24"/>
                <w:lang w:eastAsia="ru-RU"/>
              </w:rPr>
              <w:t xml:space="preserve"> материал</w:t>
            </w:r>
            <w:r>
              <w:rPr>
                <w:rFonts w:ascii="Times New Roman" w:eastAsia="Times New Roman" w:hAnsi="Times New Roman" w:cs="Times New Roman"/>
                <w:sz w:val="24"/>
                <w:szCs w:val="24"/>
                <w:lang w:eastAsia="ru-RU"/>
              </w:rPr>
              <w:t xml:space="preserve"> </w:t>
            </w:r>
            <w:r w:rsidRPr="00A311C3">
              <w:rPr>
                <w:rFonts w:ascii="Times New Roman" w:eastAsia="Times New Roman" w:hAnsi="Times New Roman" w:cs="Times New Roman"/>
                <w:sz w:val="24"/>
                <w:szCs w:val="24"/>
                <w:lang w:eastAsia="ru-RU"/>
              </w:rPr>
              <w:t>и</w:t>
            </w:r>
            <w:r w:rsidRPr="00760708">
              <w:rPr>
                <w:rFonts w:ascii="Times New Roman" w:eastAsia="Times New Roman" w:hAnsi="Times New Roman" w:cs="Times New Roman"/>
                <w:sz w:val="24"/>
                <w:szCs w:val="24"/>
                <w:lang w:eastAsia="ru-RU"/>
              </w:rPr>
              <w:t xml:space="preserve"> содержани</w:t>
            </w:r>
            <w:r>
              <w:rPr>
                <w:rFonts w:ascii="Times New Roman" w:eastAsia="Times New Roman" w:hAnsi="Times New Roman" w:cs="Times New Roman"/>
                <w:sz w:val="24"/>
                <w:szCs w:val="24"/>
                <w:lang w:eastAsia="ru-RU"/>
              </w:rPr>
              <w:t>е</w:t>
            </w:r>
            <w:r w:rsidRPr="007607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текста, отвечает на вопросы по тексту с опорой на иллюстрации</w:t>
            </w:r>
            <w:r w:rsidRPr="007607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Пересказывает прочитанное</w:t>
            </w:r>
          </w:p>
        </w:tc>
      </w:tr>
      <w:tr w:rsidR="0044522B" w:rsidTr="00327BEF">
        <w:tc>
          <w:tcPr>
            <w:tcW w:w="704" w:type="dxa"/>
          </w:tcPr>
          <w:p w:rsidR="0044522B" w:rsidRPr="00007F94" w:rsidRDefault="0044522B" w:rsidP="00327BEF">
            <w:pPr>
              <w:rPr>
                <w:rFonts w:ascii="Times New Roman" w:hAnsi="Times New Roman" w:cs="Times New Roman"/>
                <w:sz w:val="24"/>
                <w:szCs w:val="24"/>
              </w:rPr>
            </w:pPr>
            <w:r w:rsidRPr="00007F94">
              <w:rPr>
                <w:rFonts w:ascii="Times New Roman" w:hAnsi="Times New Roman" w:cs="Times New Roman"/>
                <w:sz w:val="24"/>
                <w:szCs w:val="24"/>
              </w:rPr>
              <w:lastRenderedPageBreak/>
              <w:t>8</w:t>
            </w:r>
            <w:r>
              <w:rPr>
                <w:rFonts w:ascii="Times New Roman" w:hAnsi="Times New Roman" w:cs="Times New Roman"/>
                <w:sz w:val="24"/>
                <w:szCs w:val="24"/>
              </w:rPr>
              <w:t>2</w:t>
            </w:r>
            <w:r w:rsidRPr="00007F94">
              <w:rPr>
                <w:rFonts w:ascii="Times New Roman" w:hAnsi="Times New Roman" w:cs="Times New Roman"/>
                <w:sz w:val="24"/>
                <w:szCs w:val="24"/>
              </w:rPr>
              <w:t>-8</w:t>
            </w:r>
            <w:r>
              <w:rPr>
                <w:rFonts w:ascii="Times New Roman" w:hAnsi="Times New Roman" w:cs="Times New Roman"/>
                <w:sz w:val="24"/>
                <w:szCs w:val="24"/>
              </w:rPr>
              <w:t>6</w:t>
            </w:r>
          </w:p>
        </w:tc>
        <w:tc>
          <w:tcPr>
            <w:tcW w:w="2268"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Пространственные представления</w:t>
            </w:r>
            <w:r w:rsidRPr="00007F94">
              <w:rPr>
                <w:rFonts w:ascii="Times New Roman" w:hAnsi="Times New Roman" w:cs="Times New Roman"/>
                <w:sz w:val="24"/>
                <w:szCs w:val="24"/>
              </w:rPr>
              <w:t xml:space="preserve"> </w:t>
            </w:r>
          </w:p>
        </w:tc>
        <w:tc>
          <w:tcPr>
            <w:tcW w:w="99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У</w:t>
            </w:r>
            <w:r w:rsidRPr="00007F94">
              <w:rPr>
                <w:rFonts w:ascii="Times New Roman" w:hAnsi="Times New Roman" w:cs="Times New Roman"/>
                <w:sz w:val="24"/>
                <w:szCs w:val="24"/>
              </w:rPr>
              <w:t>пражнения на развитие межполушарного взаимодействия</w:t>
            </w:r>
            <w:r>
              <w:rPr>
                <w:rFonts w:ascii="Times New Roman" w:hAnsi="Times New Roman" w:cs="Times New Roman"/>
                <w:sz w:val="24"/>
                <w:szCs w:val="24"/>
              </w:rPr>
              <w:t>.</w:t>
            </w:r>
            <w:r w:rsidRPr="00007F94">
              <w:rPr>
                <w:rFonts w:ascii="Times New Roman" w:hAnsi="Times New Roman" w:cs="Times New Roman"/>
                <w:sz w:val="24"/>
                <w:szCs w:val="24"/>
              </w:rPr>
              <w:t xml:space="preserve"> </w:t>
            </w:r>
            <w:r>
              <w:rPr>
                <w:rFonts w:ascii="Times New Roman" w:hAnsi="Times New Roman" w:cs="Times New Roman"/>
                <w:sz w:val="24"/>
                <w:szCs w:val="24"/>
              </w:rPr>
              <w:t>Написание зрительного диктанта. Дидактические игры и задания: «Таблица Шульте», «</w:t>
            </w:r>
            <w:r w:rsidRPr="00007F94">
              <w:rPr>
                <w:rFonts w:ascii="Times New Roman" w:hAnsi="Times New Roman" w:cs="Times New Roman"/>
                <w:sz w:val="24"/>
                <w:szCs w:val="24"/>
              </w:rPr>
              <w:t>кубики Кооса</w:t>
            </w:r>
            <w:r>
              <w:rPr>
                <w:rFonts w:ascii="Times New Roman" w:hAnsi="Times New Roman" w:cs="Times New Roman"/>
                <w:sz w:val="24"/>
                <w:szCs w:val="24"/>
              </w:rPr>
              <w:t>»</w:t>
            </w:r>
            <w:r w:rsidRPr="00007F94">
              <w:rPr>
                <w:rFonts w:ascii="Times New Roman" w:hAnsi="Times New Roman" w:cs="Times New Roman"/>
                <w:sz w:val="24"/>
                <w:szCs w:val="24"/>
              </w:rPr>
              <w:t>.</w:t>
            </w:r>
            <w:r>
              <w:rPr>
                <w:rFonts w:ascii="Times New Roman" w:hAnsi="Times New Roman" w:cs="Times New Roman"/>
                <w:sz w:val="24"/>
                <w:szCs w:val="24"/>
              </w:rPr>
              <w:t xml:space="preserve"> Выполнение упражнений для формирования</w:t>
            </w:r>
            <w:r w:rsidRPr="00007F94">
              <w:rPr>
                <w:rFonts w:ascii="Times New Roman" w:hAnsi="Times New Roman" w:cs="Times New Roman"/>
                <w:sz w:val="24"/>
                <w:szCs w:val="24"/>
              </w:rPr>
              <w:t xml:space="preserve"> навыков пространственной ориентировки, лево-право, верх-низ, в, на, между, перед, за  (ориентировка с реальными предметами, в схеме тела,  на картинках, на листе бумаги). </w:t>
            </w:r>
            <w:r>
              <w:rPr>
                <w:rFonts w:ascii="Times New Roman" w:hAnsi="Times New Roman" w:cs="Times New Roman"/>
                <w:sz w:val="24"/>
                <w:szCs w:val="24"/>
              </w:rPr>
              <w:t>Написание г</w:t>
            </w:r>
            <w:r w:rsidRPr="00007F94">
              <w:rPr>
                <w:rFonts w:ascii="Times New Roman" w:hAnsi="Times New Roman" w:cs="Times New Roman"/>
                <w:sz w:val="24"/>
                <w:szCs w:val="24"/>
              </w:rPr>
              <w:t>рафическ</w:t>
            </w:r>
            <w:r>
              <w:rPr>
                <w:rFonts w:ascii="Times New Roman" w:hAnsi="Times New Roman" w:cs="Times New Roman"/>
                <w:sz w:val="24"/>
                <w:szCs w:val="24"/>
              </w:rPr>
              <w:t>ого</w:t>
            </w:r>
            <w:r w:rsidRPr="00007F94">
              <w:rPr>
                <w:rFonts w:ascii="Times New Roman" w:hAnsi="Times New Roman" w:cs="Times New Roman"/>
                <w:sz w:val="24"/>
                <w:szCs w:val="24"/>
              </w:rPr>
              <w:t xml:space="preserve"> диктант</w:t>
            </w:r>
            <w:r>
              <w:rPr>
                <w:rFonts w:ascii="Times New Roman" w:hAnsi="Times New Roman" w:cs="Times New Roman"/>
                <w:sz w:val="24"/>
                <w:szCs w:val="24"/>
              </w:rPr>
              <w:t>а</w:t>
            </w:r>
            <w:r w:rsidRPr="00007F94">
              <w:rPr>
                <w:rFonts w:ascii="Times New Roman" w:hAnsi="Times New Roman" w:cs="Times New Roman"/>
                <w:sz w:val="24"/>
                <w:szCs w:val="24"/>
              </w:rPr>
              <w:t xml:space="preserve"> (</w:t>
            </w:r>
            <w:r>
              <w:rPr>
                <w:rFonts w:ascii="Times New Roman" w:hAnsi="Times New Roman" w:cs="Times New Roman"/>
                <w:sz w:val="24"/>
                <w:szCs w:val="24"/>
              </w:rPr>
              <w:t>сказочные герои)</w:t>
            </w:r>
          </w:p>
        </w:tc>
        <w:tc>
          <w:tcPr>
            <w:tcW w:w="2829"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Выполняет упражнения руками по образцу, по памяти, складывает «кубики Кооса» по образцу из кубиков,</w:t>
            </w:r>
          </w:p>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перемещает предметы в пространстве по инструкции, описывает расположение предмета с опорой на схему предложения, описывает расположение предмета на иллюстрации, пишет графический диктант.  Называет главных героев сказки, дает эмоциональную оценку поступкам героев</w:t>
            </w:r>
          </w:p>
        </w:tc>
      </w:tr>
      <w:tr w:rsidR="0044522B" w:rsidTr="00327BEF">
        <w:tc>
          <w:tcPr>
            <w:tcW w:w="704" w:type="dxa"/>
          </w:tcPr>
          <w:p w:rsidR="0044522B" w:rsidRPr="00007F94" w:rsidRDefault="0044522B" w:rsidP="00327BEF">
            <w:pPr>
              <w:rPr>
                <w:rFonts w:ascii="Times New Roman" w:hAnsi="Times New Roman" w:cs="Times New Roman"/>
                <w:sz w:val="24"/>
                <w:szCs w:val="24"/>
              </w:rPr>
            </w:pPr>
            <w:r w:rsidRPr="00007F94">
              <w:rPr>
                <w:rFonts w:ascii="Times New Roman" w:hAnsi="Times New Roman" w:cs="Times New Roman"/>
                <w:sz w:val="24"/>
                <w:szCs w:val="24"/>
              </w:rPr>
              <w:t>8</w:t>
            </w:r>
            <w:r>
              <w:rPr>
                <w:rFonts w:ascii="Times New Roman" w:hAnsi="Times New Roman" w:cs="Times New Roman"/>
                <w:sz w:val="24"/>
                <w:szCs w:val="24"/>
              </w:rPr>
              <w:t>7</w:t>
            </w:r>
            <w:r w:rsidRPr="00007F94">
              <w:rPr>
                <w:rFonts w:ascii="Times New Roman" w:hAnsi="Times New Roman" w:cs="Times New Roman"/>
                <w:sz w:val="24"/>
                <w:szCs w:val="24"/>
              </w:rPr>
              <w:t>-9</w:t>
            </w:r>
            <w:r>
              <w:rPr>
                <w:rFonts w:ascii="Times New Roman" w:hAnsi="Times New Roman" w:cs="Times New Roman"/>
                <w:sz w:val="24"/>
                <w:szCs w:val="24"/>
              </w:rPr>
              <w:t>1</w:t>
            </w:r>
          </w:p>
        </w:tc>
        <w:tc>
          <w:tcPr>
            <w:tcW w:w="2268" w:type="dxa"/>
          </w:tcPr>
          <w:p w:rsidR="0044522B" w:rsidRPr="00007F94" w:rsidRDefault="0044522B" w:rsidP="00327BEF">
            <w:pPr>
              <w:jc w:val="both"/>
              <w:rPr>
                <w:rFonts w:ascii="Times New Roman" w:hAnsi="Times New Roman" w:cs="Times New Roman"/>
                <w:sz w:val="24"/>
                <w:szCs w:val="24"/>
              </w:rPr>
            </w:pPr>
            <w:r w:rsidRPr="00007F94">
              <w:rPr>
                <w:rFonts w:ascii="Times New Roman" w:hAnsi="Times New Roman" w:cs="Times New Roman"/>
                <w:sz w:val="24"/>
                <w:szCs w:val="24"/>
              </w:rPr>
              <w:t>Развитие техники чтения.</w:t>
            </w:r>
          </w:p>
        </w:tc>
        <w:tc>
          <w:tcPr>
            <w:tcW w:w="99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У</w:t>
            </w:r>
            <w:r w:rsidRPr="00007F94">
              <w:rPr>
                <w:rFonts w:ascii="Times New Roman" w:hAnsi="Times New Roman" w:cs="Times New Roman"/>
                <w:sz w:val="24"/>
                <w:szCs w:val="24"/>
              </w:rPr>
              <w:t xml:space="preserve">пражнения на развитие межполушарного взаимодействия. </w:t>
            </w:r>
            <w:r>
              <w:rPr>
                <w:rFonts w:ascii="Times New Roman" w:hAnsi="Times New Roman" w:cs="Times New Roman"/>
                <w:sz w:val="24"/>
                <w:szCs w:val="24"/>
              </w:rPr>
              <w:t xml:space="preserve">Дидактические игры и задания: «Таблица </w:t>
            </w:r>
            <w:r>
              <w:rPr>
                <w:rFonts w:ascii="Times New Roman" w:hAnsi="Times New Roman" w:cs="Times New Roman"/>
                <w:sz w:val="24"/>
                <w:szCs w:val="24"/>
              </w:rPr>
              <w:lastRenderedPageBreak/>
              <w:t xml:space="preserve">Шульте», «отсроченное воспроизведение», мемо «Достопримечательности России», «Алфавит», «филворды». </w:t>
            </w:r>
            <w:r w:rsidRPr="00007F94">
              <w:rPr>
                <w:rFonts w:ascii="Times New Roman" w:hAnsi="Times New Roman" w:cs="Times New Roman"/>
                <w:sz w:val="24"/>
                <w:szCs w:val="24"/>
              </w:rPr>
              <w:t xml:space="preserve">Чтение </w:t>
            </w:r>
            <w:r>
              <w:rPr>
                <w:rFonts w:ascii="Times New Roman" w:hAnsi="Times New Roman" w:cs="Times New Roman"/>
                <w:sz w:val="24"/>
                <w:szCs w:val="24"/>
              </w:rPr>
              <w:t>слоговых таблиц, выполнение упражнения «Бусы», чтение коротких текстов</w:t>
            </w:r>
          </w:p>
        </w:tc>
        <w:tc>
          <w:tcPr>
            <w:tcW w:w="2829"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lastRenderedPageBreak/>
              <w:t>Выполняет упражнения руками по образцу, по памяти.</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Записывает предложения по памяти.</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lastRenderedPageBreak/>
              <w:t>Чтение слогов типа СГ, ГС, СГС.</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Делит слова на слоги (у</w:t>
            </w:r>
            <w:r w:rsidRPr="00C83586">
              <w:rPr>
                <w:rFonts w:ascii="Times New Roman" w:eastAsia="Times New Roman" w:hAnsi="Times New Roman" w:cs="Times New Roman"/>
                <w:sz w:val="24"/>
                <w:szCs w:val="24"/>
                <w:lang w:eastAsia="ru-RU"/>
              </w:rPr>
              <w:t>стно, на листе бумаги</w:t>
            </w:r>
            <w:r>
              <w:rPr>
                <w:rFonts w:ascii="Times New Roman" w:eastAsia="Times New Roman" w:hAnsi="Times New Roman" w:cs="Times New Roman"/>
                <w:sz w:val="24"/>
                <w:szCs w:val="24"/>
                <w:lang w:eastAsia="ru-RU"/>
              </w:rPr>
              <w:t xml:space="preserve">), </w:t>
            </w:r>
            <w:r w:rsidRPr="00C835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выбирает</w:t>
            </w:r>
            <w:r w:rsidRPr="00C83586">
              <w:rPr>
                <w:rFonts w:ascii="Times New Roman" w:eastAsia="Times New Roman" w:hAnsi="Times New Roman" w:cs="Times New Roman"/>
                <w:sz w:val="24"/>
                <w:szCs w:val="24"/>
                <w:lang w:eastAsia="ru-RU"/>
              </w:rPr>
              <w:t xml:space="preserve"> слоги в таблице</w:t>
            </w:r>
            <w:r>
              <w:rPr>
                <w:rFonts w:ascii="Times New Roman" w:eastAsia="Times New Roman" w:hAnsi="Times New Roman" w:cs="Times New Roman"/>
                <w:sz w:val="24"/>
                <w:szCs w:val="24"/>
                <w:lang w:eastAsia="ru-RU"/>
              </w:rPr>
              <w:t>, обводит их.</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w:t>
            </w:r>
            <w:r w:rsidRPr="00270681">
              <w:rPr>
                <w:rFonts w:ascii="Times New Roman" w:eastAsia="Times New Roman" w:hAnsi="Times New Roman" w:cs="Times New Roman"/>
                <w:sz w:val="24"/>
                <w:szCs w:val="24"/>
                <w:lang w:eastAsia="ru-RU"/>
              </w:rPr>
              <w:t xml:space="preserve"> в сплошном ряду букв </w:t>
            </w:r>
            <w:r>
              <w:rPr>
                <w:rFonts w:ascii="Times New Roman" w:eastAsia="Times New Roman" w:hAnsi="Times New Roman" w:cs="Times New Roman"/>
                <w:sz w:val="24"/>
                <w:szCs w:val="24"/>
                <w:lang w:eastAsia="ru-RU"/>
              </w:rPr>
              <w:t xml:space="preserve">по горизонтали </w:t>
            </w:r>
            <w:r w:rsidRPr="00270681">
              <w:rPr>
                <w:rFonts w:ascii="Times New Roman" w:eastAsia="Times New Roman" w:hAnsi="Times New Roman" w:cs="Times New Roman"/>
                <w:sz w:val="24"/>
                <w:szCs w:val="24"/>
                <w:lang w:eastAsia="ru-RU"/>
              </w:rPr>
              <w:t>слова, обозначает  их границы.</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  пару карточке среди других, соотносит напечатанное  название карточки с изображением.</w:t>
            </w:r>
          </w:p>
          <w:p w:rsidR="0044522B" w:rsidRPr="00270681" w:rsidRDefault="0044522B" w:rsidP="00327BEF">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Повторить за педагогом предыдущее слово</w:t>
            </w:r>
          </w:p>
        </w:tc>
      </w:tr>
      <w:tr w:rsidR="0044522B" w:rsidTr="00327BEF">
        <w:tc>
          <w:tcPr>
            <w:tcW w:w="704" w:type="dxa"/>
          </w:tcPr>
          <w:p w:rsidR="0044522B" w:rsidRPr="00007F94" w:rsidRDefault="0044522B" w:rsidP="00327BEF">
            <w:pPr>
              <w:rPr>
                <w:rFonts w:ascii="Times New Roman" w:hAnsi="Times New Roman" w:cs="Times New Roman"/>
                <w:sz w:val="24"/>
                <w:szCs w:val="24"/>
              </w:rPr>
            </w:pPr>
            <w:r>
              <w:rPr>
                <w:rFonts w:ascii="Times New Roman" w:hAnsi="Times New Roman" w:cs="Times New Roman"/>
                <w:sz w:val="24"/>
                <w:szCs w:val="24"/>
              </w:rPr>
              <w:lastRenderedPageBreak/>
              <w:t>92-96</w:t>
            </w:r>
          </w:p>
        </w:tc>
        <w:tc>
          <w:tcPr>
            <w:tcW w:w="2268" w:type="dxa"/>
          </w:tcPr>
          <w:p w:rsidR="0044522B" w:rsidRPr="00007F94" w:rsidRDefault="0044522B" w:rsidP="00327BEF">
            <w:pPr>
              <w:jc w:val="both"/>
              <w:rPr>
                <w:rFonts w:ascii="Times New Roman" w:hAnsi="Times New Roman" w:cs="Times New Roman"/>
                <w:sz w:val="24"/>
                <w:szCs w:val="24"/>
              </w:rPr>
            </w:pPr>
            <w:r w:rsidRPr="0026180A">
              <w:rPr>
                <w:rFonts w:ascii="Times New Roman" w:hAnsi="Times New Roman" w:cs="Times New Roman"/>
                <w:sz w:val="24"/>
                <w:szCs w:val="24"/>
              </w:rPr>
              <w:t>Развитие навыка смыслового чтения</w:t>
            </w:r>
          </w:p>
        </w:tc>
        <w:tc>
          <w:tcPr>
            <w:tcW w:w="992"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У</w:t>
            </w:r>
            <w:r w:rsidRPr="0026180A">
              <w:rPr>
                <w:rFonts w:ascii="Times New Roman" w:hAnsi="Times New Roman" w:cs="Times New Roman"/>
                <w:sz w:val="24"/>
                <w:szCs w:val="24"/>
              </w:rPr>
              <w:t>пражнения на развити</w:t>
            </w:r>
            <w:r>
              <w:rPr>
                <w:rFonts w:ascii="Times New Roman" w:hAnsi="Times New Roman" w:cs="Times New Roman"/>
                <w:sz w:val="24"/>
                <w:szCs w:val="24"/>
              </w:rPr>
              <w:t>е межполушарного взаимодействия.</w:t>
            </w:r>
            <w:r w:rsidRPr="00007F94">
              <w:rPr>
                <w:rFonts w:ascii="Times New Roman" w:hAnsi="Times New Roman" w:cs="Times New Roman"/>
                <w:sz w:val="24"/>
                <w:szCs w:val="24"/>
              </w:rPr>
              <w:t xml:space="preserve"> </w:t>
            </w:r>
            <w:r w:rsidRPr="0026180A">
              <w:rPr>
                <w:rFonts w:ascii="Times New Roman" w:hAnsi="Times New Roman" w:cs="Times New Roman"/>
                <w:sz w:val="24"/>
                <w:szCs w:val="24"/>
              </w:rPr>
              <w:t xml:space="preserve">  </w:t>
            </w:r>
            <w:r>
              <w:rPr>
                <w:rFonts w:ascii="Times New Roman" w:hAnsi="Times New Roman" w:cs="Times New Roman"/>
                <w:sz w:val="24"/>
                <w:szCs w:val="24"/>
              </w:rPr>
              <w:t xml:space="preserve">Дидактические игры и задания: «Таблица Шульте», «отсроченное воспроизведение», «филворды», анаграммы. </w:t>
            </w:r>
            <w:r w:rsidRPr="00007F94">
              <w:rPr>
                <w:rFonts w:ascii="Times New Roman" w:hAnsi="Times New Roman" w:cs="Times New Roman"/>
                <w:sz w:val="24"/>
                <w:szCs w:val="24"/>
              </w:rPr>
              <w:t xml:space="preserve">Чтение </w:t>
            </w:r>
            <w:r>
              <w:rPr>
                <w:rFonts w:ascii="Times New Roman" w:hAnsi="Times New Roman" w:cs="Times New Roman"/>
                <w:sz w:val="24"/>
                <w:szCs w:val="24"/>
              </w:rPr>
              <w:t xml:space="preserve">слоговых таблиц,  чтение </w:t>
            </w:r>
            <w:r w:rsidRPr="00007F94">
              <w:rPr>
                <w:rFonts w:ascii="Times New Roman" w:hAnsi="Times New Roman" w:cs="Times New Roman"/>
                <w:sz w:val="24"/>
                <w:szCs w:val="24"/>
              </w:rPr>
              <w:t>коротких текстов</w:t>
            </w:r>
            <w:r>
              <w:rPr>
                <w:rFonts w:ascii="Times New Roman" w:hAnsi="Times New Roman" w:cs="Times New Roman"/>
                <w:sz w:val="24"/>
                <w:szCs w:val="24"/>
              </w:rPr>
              <w:t>, соотнесение прочитанного с иллюстрированным материалом</w:t>
            </w:r>
          </w:p>
        </w:tc>
        <w:tc>
          <w:tcPr>
            <w:tcW w:w="2829" w:type="dxa"/>
          </w:tcPr>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Записывает предложения по памяти.</w:t>
            </w:r>
          </w:p>
          <w:p w:rsidR="0044522B" w:rsidRDefault="0044522B" w:rsidP="00327BEF">
            <w:pPr>
              <w:jc w:val="both"/>
              <w:rPr>
                <w:rFonts w:ascii="Times New Roman" w:hAnsi="Times New Roman" w:cs="Times New Roman"/>
                <w:sz w:val="24"/>
                <w:szCs w:val="24"/>
              </w:rPr>
            </w:pPr>
            <w:r>
              <w:rPr>
                <w:rFonts w:ascii="Times New Roman" w:hAnsi="Times New Roman" w:cs="Times New Roman"/>
                <w:sz w:val="24"/>
                <w:szCs w:val="24"/>
              </w:rPr>
              <w:t>Чтение слогов типа СГ, ГС, СГС.</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w:t>
            </w:r>
            <w:r w:rsidRPr="00270681">
              <w:rPr>
                <w:rFonts w:ascii="Times New Roman" w:eastAsia="Times New Roman" w:hAnsi="Times New Roman" w:cs="Times New Roman"/>
                <w:sz w:val="24"/>
                <w:szCs w:val="24"/>
                <w:lang w:eastAsia="ru-RU"/>
              </w:rPr>
              <w:t xml:space="preserve"> в сплошном ряду букв </w:t>
            </w:r>
            <w:r>
              <w:rPr>
                <w:rFonts w:ascii="Times New Roman" w:eastAsia="Times New Roman" w:hAnsi="Times New Roman" w:cs="Times New Roman"/>
                <w:sz w:val="24"/>
                <w:szCs w:val="24"/>
                <w:lang w:eastAsia="ru-RU"/>
              </w:rPr>
              <w:t xml:space="preserve">по горизонтали </w:t>
            </w:r>
            <w:r w:rsidRPr="00270681">
              <w:rPr>
                <w:rFonts w:ascii="Times New Roman" w:eastAsia="Times New Roman" w:hAnsi="Times New Roman" w:cs="Times New Roman"/>
                <w:sz w:val="24"/>
                <w:szCs w:val="24"/>
                <w:lang w:eastAsia="ru-RU"/>
              </w:rPr>
              <w:t>слова, обозначает  их границы.</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 пару карточке среди других, соотносит напечатанное  название карточки с изображением.</w:t>
            </w:r>
          </w:p>
          <w:p w:rsidR="0044522B" w:rsidRDefault="0044522B" w:rsidP="00327BE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Повторяет за педагогом предыдущее слово.</w:t>
            </w:r>
          </w:p>
          <w:p w:rsidR="0044522B" w:rsidRPr="0026180A" w:rsidRDefault="0044522B" w:rsidP="00327BEF">
            <w:pPr>
              <w:jc w:val="both"/>
              <w:rPr>
                <w:rFonts w:ascii="Times New Roman" w:hAnsi="Times New Roman" w:cs="Times New Roman"/>
                <w:sz w:val="24"/>
                <w:szCs w:val="24"/>
              </w:rPr>
            </w:pPr>
            <w:r>
              <w:rPr>
                <w:rFonts w:ascii="Times New Roman" w:hAnsi="Times New Roman" w:cs="Times New Roman"/>
                <w:sz w:val="24"/>
                <w:szCs w:val="24"/>
              </w:rPr>
              <w:t>Рассматривает иллюстрации, у</w:t>
            </w:r>
            <w:r w:rsidRPr="00FF7BBA">
              <w:rPr>
                <w:rFonts w:ascii="Times New Roman" w:eastAsia="Calibri" w:hAnsi="Times New Roman" w:cs="Times New Roman"/>
                <w:sz w:val="24"/>
                <w:szCs w:val="24"/>
              </w:rPr>
              <w:t>стан</w:t>
            </w:r>
            <w:r>
              <w:rPr>
                <w:rFonts w:ascii="Times New Roman" w:eastAsia="Calibri" w:hAnsi="Times New Roman" w:cs="Times New Roman"/>
                <w:sz w:val="24"/>
                <w:szCs w:val="24"/>
              </w:rPr>
              <w:t>авливает</w:t>
            </w:r>
            <w:r w:rsidRPr="00FF7BBA">
              <w:rPr>
                <w:rFonts w:ascii="Times New Roman" w:eastAsia="Calibri" w:hAnsi="Times New Roman" w:cs="Times New Roman"/>
                <w:sz w:val="24"/>
                <w:szCs w:val="24"/>
              </w:rPr>
              <w:t xml:space="preserve"> причинно-следственны</w:t>
            </w:r>
            <w:r>
              <w:rPr>
                <w:rFonts w:ascii="Times New Roman" w:eastAsia="Calibri" w:hAnsi="Times New Roman" w:cs="Times New Roman"/>
                <w:sz w:val="24"/>
                <w:szCs w:val="24"/>
              </w:rPr>
              <w:t>е</w:t>
            </w:r>
            <w:r w:rsidRPr="00FF7BBA">
              <w:rPr>
                <w:rFonts w:ascii="Times New Roman" w:eastAsia="Calibri" w:hAnsi="Times New Roman" w:cs="Times New Roman"/>
                <w:sz w:val="24"/>
                <w:szCs w:val="24"/>
              </w:rPr>
              <w:t xml:space="preserve"> отноше</w:t>
            </w:r>
            <w:r w:rsidRPr="00FF7BBA">
              <w:rPr>
                <w:rFonts w:ascii="Times New Roman" w:eastAsia="Calibri" w:hAnsi="Times New Roman" w:cs="Times New Roman"/>
                <w:sz w:val="24"/>
                <w:szCs w:val="24"/>
              </w:rPr>
              <w:softHyphen/>
              <w:t>ни</w:t>
            </w:r>
            <w:r>
              <w:rPr>
                <w:rFonts w:ascii="Times New Roman" w:eastAsia="Calibri" w:hAnsi="Times New Roman" w:cs="Times New Roman"/>
                <w:sz w:val="24"/>
                <w:szCs w:val="24"/>
              </w:rPr>
              <w:t>я</w:t>
            </w:r>
            <w:r w:rsidRPr="00FF7BBA">
              <w:rPr>
                <w:rFonts w:ascii="Times New Roman" w:eastAsia="Calibri" w:hAnsi="Times New Roman" w:cs="Times New Roman"/>
                <w:sz w:val="24"/>
                <w:szCs w:val="24"/>
              </w:rPr>
              <w:t xml:space="preserve"> между </w:t>
            </w:r>
            <w:r>
              <w:rPr>
                <w:rFonts w:ascii="Times New Roman" w:eastAsia="Calibri" w:hAnsi="Times New Roman" w:cs="Times New Roman"/>
                <w:sz w:val="24"/>
                <w:szCs w:val="24"/>
              </w:rPr>
              <w:t xml:space="preserve">событиями рассказа (по сюжетным картинкам), </w:t>
            </w:r>
            <w:r>
              <w:rPr>
                <w:rFonts w:ascii="Times New Roman" w:hAnsi="Times New Roman" w:cs="Times New Roman"/>
                <w:sz w:val="24"/>
                <w:szCs w:val="24"/>
              </w:rPr>
              <w:t xml:space="preserve">читает короткие рассказы, </w:t>
            </w:r>
            <w:r w:rsidRPr="00A311C3">
              <w:rPr>
                <w:rFonts w:ascii="Times New Roman" w:hAnsi="Times New Roman" w:cs="Times New Roman"/>
                <w:sz w:val="24"/>
                <w:szCs w:val="24"/>
              </w:rPr>
              <w:t>с</w:t>
            </w:r>
            <w:r w:rsidRPr="00A311C3">
              <w:rPr>
                <w:rFonts w:ascii="Times New Roman" w:eastAsia="Times New Roman" w:hAnsi="Times New Roman" w:cs="Times New Roman"/>
                <w:sz w:val="24"/>
                <w:szCs w:val="24"/>
                <w:lang w:eastAsia="ru-RU"/>
              </w:rPr>
              <w:t>оотн</w:t>
            </w:r>
            <w:r>
              <w:rPr>
                <w:rFonts w:ascii="Times New Roman" w:eastAsia="Times New Roman" w:hAnsi="Times New Roman" w:cs="Times New Roman"/>
                <w:sz w:val="24"/>
                <w:szCs w:val="24"/>
                <w:lang w:eastAsia="ru-RU"/>
              </w:rPr>
              <w:t>осит</w:t>
            </w:r>
            <w:r w:rsidRPr="00A311C3">
              <w:rPr>
                <w:rFonts w:ascii="Times New Roman" w:eastAsia="Times New Roman" w:hAnsi="Times New Roman" w:cs="Times New Roman"/>
                <w:sz w:val="24"/>
                <w:szCs w:val="24"/>
                <w:lang w:eastAsia="ru-RU"/>
              </w:rPr>
              <w:t xml:space="preserve"> иллюстративн</w:t>
            </w:r>
            <w:r>
              <w:rPr>
                <w:rFonts w:ascii="Times New Roman" w:eastAsia="Times New Roman" w:hAnsi="Times New Roman" w:cs="Times New Roman"/>
                <w:sz w:val="24"/>
                <w:szCs w:val="24"/>
                <w:lang w:eastAsia="ru-RU"/>
              </w:rPr>
              <w:t>ый</w:t>
            </w:r>
            <w:r w:rsidRPr="00A311C3">
              <w:rPr>
                <w:rFonts w:ascii="Times New Roman" w:eastAsia="Times New Roman" w:hAnsi="Times New Roman" w:cs="Times New Roman"/>
                <w:sz w:val="24"/>
                <w:szCs w:val="24"/>
                <w:lang w:eastAsia="ru-RU"/>
              </w:rPr>
              <w:t xml:space="preserve"> материал</w:t>
            </w:r>
            <w:r>
              <w:rPr>
                <w:rFonts w:ascii="Times New Roman" w:eastAsia="Times New Roman" w:hAnsi="Times New Roman" w:cs="Times New Roman"/>
                <w:sz w:val="24"/>
                <w:szCs w:val="24"/>
                <w:lang w:eastAsia="ru-RU"/>
              </w:rPr>
              <w:t xml:space="preserve"> </w:t>
            </w:r>
            <w:r w:rsidRPr="00A311C3">
              <w:rPr>
                <w:rFonts w:ascii="Times New Roman" w:eastAsia="Times New Roman" w:hAnsi="Times New Roman" w:cs="Times New Roman"/>
                <w:sz w:val="24"/>
                <w:szCs w:val="24"/>
                <w:lang w:eastAsia="ru-RU"/>
              </w:rPr>
              <w:t>и</w:t>
            </w:r>
            <w:r w:rsidRPr="00760708">
              <w:rPr>
                <w:rFonts w:ascii="Times New Roman" w:eastAsia="Times New Roman" w:hAnsi="Times New Roman" w:cs="Times New Roman"/>
                <w:sz w:val="24"/>
                <w:szCs w:val="24"/>
                <w:lang w:eastAsia="ru-RU"/>
              </w:rPr>
              <w:t xml:space="preserve"> содержани</w:t>
            </w:r>
            <w:r>
              <w:rPr>
                <w:rFonts w:ascii="Times New Roman" w:eastAsia="Times New Roman" w:hAnsi="Times New Roman" w:cs="Times New Roman"/>
                <w:sz w:val="24"/>
                <w:szCs w:val="24"/>
                <w:lang w:eastAsia="ru-RU"/>
              </w:rPr>
              <w:t>е</w:t>
            </w:r>
            <w:r w:rsidRPr="007607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текста, отвечает на вопросы по тексту с опорой на иллюстрации</w:t>
            </w:r>
            <w:r w:rsidRPr="007607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Пересказывает прочитанное</w:t>
            </w:r>
          </w:p>
        </w:tc>
      </w:tr>
      <w:tr w:rsidR="0044522B" w:rsidTr="00327BEF">
        <w:tc>
          <w:tcPr>
            <w:tcW w:w="704" w:type="dxa"/>
          </w:tcPr>
          <w:p w:rsidR="0044522B" w:rsidRPr="00007F94" w:rsidRDefault="0044522B" w:rsidP="00327BEF">
            <w:pPr>
              <w:rPr>
                <w:rFonts w:ascii="Times New Roman" w:hAnsi="Times New Roman" w:cs="Times New Roman"/>
                <w:sz w:val="24"/>
                <w:szCs w:val="24"/>
              </w:rPr>
            </w:pPr>
            <w:r>
              <w:rPr>
                <w:rFonts w:ascii="Times New Roman" w:hAnsi="Times New Roman" w:cs="Times New Roman"/>
                <w:sz w:val="24"/>
                <w:szCs w:val="24"/>
              </w:rPr>
              <w:t>97-102</w:t>
            </w:r>
          </w:p>
        </w:tc>
        <w:tc>
          <w:tcPr>
            <w:tcW w:w="2268" w:type="dxa"/>
          </w:tcPr>
          <w:p w:rsidR="0044522B" w:rsidRPr="00007F94" w:rsidRDefault="0044522B" w:rsidP="00327BEF">
            <w:pPr>
              <w:jc w:val="both"/>
              <w:rPr>
                <w:rFonts w:ascii="Times New Roman" w:hAnsi="Times New Roman" w:cs="Times New Roman"/>
                <w:sz w:val="24"/>
                <w:szCs w:val="24"/>
              </w:rPr>
            </w:pPr>
            <w:r w:rsidRPr="00007F94">
              <w:rPr>
                <w:rFonts w:ascii="Times New Roman" w:hAnsi="Times New Roman" w:cs="Times New Roman"/>
                <w:sz w:val="24"/>
                <w:szCs w:val="24"/>
              </w:rPr>
              <w:t>Диагностическое обследован</w:t>
            </w:r>
            <w:r>
              <w:rPr>
                <w:rFonts w:ascii="Times New Roman" w:hAnsi="Times New Roman" w:cs="Times New Roman"/>
                <w:sz w:val="24"/>
                <w:szCs w:val="24"/>
              </w:rPr>
              <w:t>ие</w:t>
            </w:r>
          </w:p>
        </w:tc>
        <w:tc>
          <w:tcPr>
            <w:tcW w:w="992"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44522B" w:rsidRPr="00007F94" w:rsidRDefault="0044522B" w:rsidP="00327BEF">
            <w:pPr>
              <w:jc w:val="both"/>
              <w:rPr>
                <w:rFonts w:ascii="Times New Roman" w:hAnsi="Times New Roman" w:cs="Times New Roman"/>
                <w:sz w:val="24"/>
                <w:szCs w:val="24"/>
              </w:rPr>
            </w:pPr>
            <w:r w:rsidRPr="00007F94">
              <w:rPr>
                <w:rFonts w:ascii="Times New Roman" w:hAnsi="Times New Roman" w:cs="Times New Roman"/>
                <w:bCs/>
                <w:sz w:val="24"/>
                <w:szCs w:val="24"/>
              </w:rPr>
              <w:t>Выполнение диагностических тестов, заданий</w:t>
            </w:r>
          </w:p>
        </w:tc>
        <w:tc>
          <w:tcPr>
            <w:tcW w:w="2829" w:type="dxa"/>
          </w:tcPr>
          <w:p w:rsidR="0044522B" w:rsidRPr="00007F94" w:rsidRDefault="0044522B" w:rsidP="00327BEF">
            <w:pPr>
              <w:jc w:val="both"/>
              <w:rPr>
                <w:rFonts w:ascii="Times New Roman" w:hAnsi="Times New Roman" w:cs="Times New Roman"/>
                <w:sz w:val="24"/>
                <w:szCs w:val="24"/>
              </w:rPr>
            </w:pPr>
            <w:r>
              <w:rPr>
                <w:rFonts w:ascii="Times New Roman" w:hAnsi="Times New Roman" w:cs="Times New Roman"/>
                <w:bCs/>
                <w:sz w:val="24"/>
                <w:szCs w:val="24"/>
              </w:rPr>
              <w:t>Выполняет упражнения, отвечает на вопросы, читает слоги, слова, предложения, текст</w:t>
            </w:r>
          </w:p>
        </w:tc>
      </w:tr>
      <w:tr w:rsidR="0044522B" w:rsidTr="00327BEF">
        <w:tc>
          <w:tcPr>
            <w:tcW w:w="704" w:type="dxa"/>
          </w:tcPr>
          <w:p w:rsidR="0044522B" w:rsidRPr="00007F94" w:rsidRDefault="0044522B" w:rsidP="00327BEF">
            <w:pPr>
              <w:rPr>
                <w:rFonts w:ascii="Times New Roman" w:hAnsi="Times New Roman" w:cs="Times New Roman"/>
                <w:sz w:val="24"/>
                <w:szCs w:val="24"/>
              </w:rPr>
            </w:pPr>
          </w:p>
        </w:tc>
        <w:tc>
          <w:tcPr>
            <w:tcW w:w="2268" w:type="dxa"/>
          </w:tcPr>
          <w:p w:rsidR="0044522B" w:rsidRPr="00007F94" w:rsidRDefault="0044522B" w:rsidP="00327BEF">
            <w:pPr>
              <w:rPr>
                <w:rFonts w:ascii="Times New Roman" w:hAnsi="Times New Roman" w:cs="Times New Roman"/>
                <w:sz w:val="24"/>
                <w:szCs w:val="24"/>
              </w:rPr>
            </w:pPr>
            <w:r w:rsidRPr="00007F94">
              <w:rPr>
                <w:rFonts w:ascii="Times New Roman" w:hAnsi="Times New Roman" w:cs="Times New Roman"/>
                <w:sz w:val="24"/>
                <w:szCs w:val="24"/>
              </w:rPr>
              <w:t>И</w:t>
            </w:r>
            <w:r>
              <w:rPr>
                <w:rFonts w:ascii="Times New Roman" w:hAnsi="Times New Roman" w:cs="Times New Roman"/>
                <w:sz w:val="24"/>
                <w:szCs w:val="24"/>
              </w:rPr>
              <w:t>того:</w:t>
            </w:r>
          </w:p>
        </w:tc>
        <w:tc>
          <w:tcPr>
            <w:tcW w:w="992" w:type="dxa"/>
          </w:tcPr>
          <w:p w:rsidR="0044522B" w:rsidRPr="00007F94" w:rsidRDefault="0044522B" w:rsidP="00327BEF">
            <w:pPr>
              <w:rPr>
                <w:rFonts w:ascii="Times New Roman" w:hAnsi="Times New Roman" w:cs="Times New Roman"/>
                <w:sz w:val="24"/>
                <w:szCs w:val="24"/>
              </w:rPr>
            </w:pPr>
            <w:r>
              <w:rPr>
                <w:rFonts w:ascii="Times New Roman" w:hAnsi="Times New Roman" w:cs="Times New Roman"/>
                <w:sz w:val="24"/>
                <w:szCs w:val="24"/>
              </w:rPr>
              <w:t>102</w:t>
            </w:r>
          </w:p>
        </w:tc>
        <w:tc>
          <w:tcPr>
            <w:tcW w:w="2552" w:type="dxa"/>
          </w:tcPr>
          <w:p w:rsidR="0044522B" w:rsidRPr="00007F94" w:rsidRDefault="0044522B" w:rsidP="00327BEF">
            <w:pPr>
              <w:rPr>
                <w:rFonts w:ascii="Times New Roman" w:hAnsi="Times New Roman" w:cs="Times New Roman"/>
                <w:sz w:val="24"/>
                <w:szCs w:val="24"/>
              </w:rPr>
            </w:pPr>
          </w:p>
        </w:tc>
        <w:tc>
          <w:tcPr>
            <w:tcW w:w="2829" w:type="dxa"/>
          </w:tcPr>
          <w:p w:rsidR="0044522B" w:rsidRPr="00007F94" w:rsidRDefault="0044522B" w:rsidP="00327BEF">
            <w:pPr>
              <w:rPr>
                <w:rFonts w:ascii="Times New Roman" w:hAnsi="Times New Roman" w:cs="Times New Roman"/>
                <w:sz w:val="24"/>
                <w:szCs w:val="24"/>
              </w:rPr>
            </w:pPr>
          </w:p>
        </w:tc>
      </w:tr>
    </w:tbl>
    <w:p w:rsidR="0044522B" w:rsidRPr="00A1341A" w:rsidRDefault="0044522B" w:rsidP="0044522B">
      <w:pPr>
        <w:pStyle w:val="1"/>
        <w:rPr>
          <w:rFonts w:ascii="Times New Roman" w:hAnsi="Times New Roman" w:cs="Times New Roman"/>
          <w:b/>
          <w:color w:val="auto"/>
          <w:sz w:val="24"/>
          <w:szCs w:val="24"/>
        </w:rPr>
      </w:pPr>
      <w:r>
        <w:rPr>
          <w:rFonts w:ascii="Times New Roman" w:hAnsi="Times New Roman" w:cs="Times New Roman"/>
          <w:b/>
          <w:color w:val="auto"/>
          <w:sz w:val="24"/>
          <w:szCs w:val="24"/>
        </w:rPr>
        <w:t>5</w:t>
      </w:r>
      <w:r w:rsidRPr="00A1341A">
        <w:rPr>
          <w:rFonts w:ascii="Times New Roman" w:hAnsi="Times New Roman" w:cs="Times New Roman"/>
          <w:b/>
          <w:color w:val="auto"/>
          <w:sz w:val="24"/>
          <w:szCs w:val="24"/>
        </w:rPr>
        <w:t>. Учебно-методический материал:</w:t>
      </w:r>
    </w:p>
    <w:p w:rsidR="0044522B" w:rsidRPr="00D17CB3" w:rsidRDefault="0044522B" w:rsidP="0044522B">
      <w:pPr>
        <w:spacing w:after="0" w:line="360" w:lineRule="auto"/>
        <w:ind w:firstLine="709"/>
        <w:jc w:val="both"/>
        <w:rPr>
          <w:rFonts w:ascii="Times New Roman" w:hAnsi="Times New Roman" w:cs="Times New Roman"/>
          <w:sz w:val="24"/>
          <w:szCs w:val="24"/>
        </w:rPr>
      </w:pPr>
      <w:r w:rsidRPr="00D17CB3">
        <w:rPr>
          <w:rFonts w:ascii="Times New Roman" w:hAnsi="Times New Roman" w:cs="Times New Roman"/>
          <w:sz w:val="24"/>
          <w:szCs w:val="24"/>
        </w:rPr>
        <w:t>1. Аксенова А.К. Методика обучения русскому языку в специальной (коррекционной) школе : учеб. для студ.дефектол. фак. педвузов. – М : ВЛАДОС, 2004. - 316 с. </w:t>
      </w:r>
    </w:p>
    <w:p w:rsidR="0044522B" w:rsidRPr="00D17CB3"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17CB3">
        <w:rPr>
          <w:rFonts w:ascii="Times New Roman" w:hAnsi="Times New Roman" w:cs="Times New Roman"/>
          <w:sz w:val="24"/>
          <w:szCs w:val="24"/>
        </w:rPr>
        <w:t>Аксенова А.К., Галунчикова Н.Г. Подготовка детей с трудностями в обучении к овладению навыком беглого чтения. - М. : «РОТЭКС», 1997. – 27 с.</w:t>
      </w:r>
    </w:p>
    <w:p w:rsidR="0044522B" w:rsidRPr="00D17CB3" w:rsidRDefault="0044522B" w:rsidP="0044522B">
      <w:pPr>
        <w:spacing w:after="0" w:line="360" w:lineRule="auto"/>
        <w:ind w:firstLine="709"/>
        <w:jc w:val="both"/>
        <w:rPr>
          <w:rFonts w:ascii="Times New Roman" w:hAnsi="Times New Roman" w:cs="Times New Roman"/>
          <w:sz w:val="24"/>
          <w:szCs w:val="24"/>
        </w:rPr>
      </w:pPr>
      <w:r w:rsidRPr="00D17CB3">
        <w:rPr>
          <w:rFonts w:ascii="Times New Roman" w:hAnsi="Times New Roman" w:cs="Times New Roman"/>
          <w:sz w:val="24"/>
          <w:szCs w:val="24"/>
        </w:rPr>
        <w:t xml:space="preserve">3. Альгримм А. Не может быть. Найди ошибки художника. Ярославль: ООО «Ярославский </w:t>
      </w:r>
      <w:r>
        <w:rPr>
          <w:rFonts w:ascii="Times New Roman" w:hAnsi="Times New Roman" w:cs="Times New Roman"/>
          <w:sz w:val="24"/>
          <w:szCs w:val="24"/>
        </w:rPr>
        <w:t>полиграфический комбинат», 2018.</w:t>
      </w:r>
      <w:r w:rsidRPr="00D17CB3">
        <w:rPr>
          <w:rFonts w:ascii="Times New Roman" w:hAnsi="Times New Roman" w:cs="Times New Roman"/>
          <w:sz w:val="24"/>
          <w:szCs w:val="24"/>
        </w:rPr>
        <w:t xml:space="preserve"> - 13 с.</w:t>
      </w:r>
    </w:p>
    <w:p w:rsidR="0044522B" w:rsidRPr="00D17CB3"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17CB3">
        <w:rPr>
          <w:rFonts w:ascii="Times New Roman" w:hAnsi="Times New Roman" w:cs="Times New Roman"/>
          <w:sz w:val="24"/>
          <w:szCs w:val="24"/>
        </w:rPr>
        <w:t>.</w:t>
      </w:r>
      <w:r>
        <w:rPr>
          <w:rFonts w:ascii="Times New Roman" w:hAnsi="Times New Roman" w:cs="Times New Roman"/>
          <w:sz w:val="24"/>
          <w:szCs w:val="24"/>
        </w:rPr>
        <w:t xml:space="preserve"> </w:t>
      </w:r>
      <w:r w:rsidRPr="00D17CB3">
        <w:rPr>
          <w:rFonts w:ascii="Times New Roman" w:hAnsi="Times New Roman" w:cs="Times New Roman"/>
          <w:sz w:val="24"/>
          <w:szCs w:val="24"/>
        </w:rPr>
        <w:t xml:space="preserve">Комплект примерных рабочих программ по учебным предметам, курсам внеурочной деятельности (включающей коррекционно-развивающую область) для 4 класса с умственной отсталостью (интеллектуальными нарушениями), адресованный обучающимся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17.09.2020 г. № 3/20). [Электронный ресурс]. – Режим доступа : </w:t>
      </w:r>
      <w:hyperlink r:id="rId17" w:history="1">
        <w:r w:rsidRPr="00D17CB3">
          <w:rPr>
            <w:rFonts w:ascii="Times New Roman" w:hAnsi="Times New Roman" w:cs="Times New Roman"/>
            <w:sz w:val="24"/>
            <w:szCs w:val="24"/>
          </w:rPr>
          <w:t>https://fgosreestr.ru/</w:t>
        </w:r>
      </w:hyperlink>
      <w:r w:rsidRPr="00D17CB3">
        <w:rPr>
          <w:rFonts w:ascii="Times New Roman" w:hAnsi="Times New Roman" w:cs="Times New Roman"/>
          <w:sz w:val="24"/>
          <w:szCs w:val="24"/>
        </w:rPr>
        <w:t>.</w:t>
      </w:r>
    </w:p>
    <w:p w:rsidR="0044522B" w:rsidRPr="00D17CB3"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D17CB3">
        <w:rPr>
          <w:rFonts w:ascii="Times New Roman" w:hAnsi="Times New Roman" w:cs="Times New Roman"/>
          <w:sz w:val="24"/>
          <w:szCs w:val="24"/>
        </w:rPr>
        <w:t>.</w:t>
      </w:r>
      <w:r>
        <w:rPr>
          <w:rFonts w:ascii="Times New Roman" w:hAnsi="Times New Roman" w:cs="Times New Roman"/>
          <w:sz w:val="24"/>
          <w:szCs w:val="24"/>
        </w:rPr>
        <w:t xml:space="preserve"> </w:t>
      </w:r>
      <w:r w:rsidRPr="00D17CB3">
        <w:rPr>
          <w:rFonts w:ascii="Times New Roman" w:hAnsi="Times New Roman" w:cs="Times New Roman"/>
          <w:sz w:val="24"/>
          <w:szCs w:val="24"/>
        </w:rPr>
        <w:t>Корнев А.Н. Нарушения чтения и письма у детей. – СПб. : ИД «МиМ», 2007. – 286 с.</w:t>
      </w:r>
    </w:p>
    <w:p w:rsidR="0044522B" w:rsidRPr="00D17CB3"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D17CB3">
        <w:rPr>
          <w:rFonts w:ascii="Times New Roman" w:hAnsi="Times New Roman" w:cs="Times New Roman"/>
          <w:sz w:val="24"/>
          <w:szCs w:val="24"/>
        </w:rPr>
        <w:t>.Лалаева Р. И. Диагностика и коррекция нарушений чтения и письма у младших школьников / Р. И. Лалаева, Л. В. Бенедиктова. СПб : Союз, 2001. – 224 с.</w:t>
      </w:r>
    </w:p>
    <w:p w:rsidR="0044522B" w:rsidRPr="00D17CB3"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D17CB3">
        <w:rPr>
          <w:rFonts w:ascii="Times New Roman" w:hAnsi="Times New Roman" w:cs="Times New Roman"/>
          <w:sz w:val="24"/>
          <w:szCs w:val="24"/>
        </w:rPr>
        <w:t>.</w:t>
      </w:r>
      <w:r>
        <w:rPr>
          <w:rFonts w:ascii="Times New Roman" w:hAnsi="Times New Roman" w:cs="Times New Roman"/>
          <w:sz w:val="24"/>
          <w:szCs w:val="24"/>
        </w:rPr>
        <w:t xml:space="preserve"> </w:t>
      </w:r>
      <w:r w:rsidRPr="00D17CB3">
        <w:rPr>
          <w:rFonts w:ascii="Times New Roman" w:hAnsi="Times New Roman" w:cs="Times New Roman"/>
          <w:sz w:val="24"/>
          <w:szCs w:val="24"/>
        </w:rPr>
        <w:t>Лалаева Р.И. Нарушение чтения и пути их коррекции у младших школьников : Учебное пособие / Р.И. Лалаева; науч. Ред. Н. В. Серебрякова. - СПб : КАРО, 2019. – 256 с. Текст : непосредственный.</w:t>
      </w:r>
    </w:p>
    <w:p w:rsidR="0044522B" w:rsidRPr="00D17CB3"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D17CB3">
        <w:rPr>
          <w:rFonts w:ascii="Times New Roman" w:hAnsi="Times New Roman" w:cs="Times New Roman"/>
          <w:sz w:val="24"/>
          <w:szCs w:val="24"/>
        </w:rPr>
        <w:t>. Лалаева Р.И. Логопедическая работа в коррекционных классах : Кн. для логопеда.  – М. : ВЛАДОС, 1998.</w:t>
      </w:r>
    </w:p>
    <w:p w:rsidR="0044522B" w:rsidRPr="00D17CB3"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D17CB3">
        <w:rPr>
          <w:rFonts w:ascii="Times New Roman" w:hAnsi="Times New Roman" w:cs="Times New Roman"/>
          <w:sz w:val="24"/>
          <w:szCs w:val="24"/>
        </w:rPr>
        <w:t>.</w:t>
      </w:r>
      <w:r>
        <w:rPr>
          <w:rFonts w:ascii="Times New Roman" w:hAnsi="Times New Roman" w:cs="Times New Roman"/>
          <w:sz w:val="24"/>
          <w:szCs w:val="24"/>
        </w:rPr>
        <w:t xml:space="preserve"> </w:t>
      </w:r>
      <w:r w:rsidRPr="00D17CB3">
        <w:rPr>
          <w:rFonts w:ascii="Times New Roman" w:hAnsi="Times New Roman" w:cs="Times New Roman"/>
          <w:sz w:val="24"/>
          <w:szCs w:val="24"/>
        </w:rPr>
        <w:t>Лалаева Р. И. Устранение нарушений чтения у учащихся вспомогательной школы : Пособие для логопедов.- М : Просвещение, 1978. – 88 с.</w:t>
      </w:r>
    </w:p>
    <w:p w:rsidR="0044522B" w:rsidRPr="00D17CB3" w:rsidRDefault="0044522B" w:rsidP="0044522B">
      <w:pPr>
        <w:spacing w:after="0" w:line="360" w:lineRule="auto"/>
        <w:ind w:firstLine="709"/>
        <w:jc w:val="both"/>
        <w:rPr>
          <w:rFonts w:ascii="Times New Roman" w:hAnsi="Times New Roman" w:cs="Times New Roman"/>
          <w:sz w:val="24"/>
          <w:szCs w:val="24"/>
        </w:rPr>
      </w:pPr>
      <w:r w:rsidRPr="00D17CB3">
        <w:rPr>
          <w:rFonts w:ascii="Times New Roman" w:hAnsi="Times New Roman" w:cs="Times New Roman"/>
          <w:sz w:val="24"/>
          <w:szCs w:val="24"/>
        </w:rPr>
        <w:t>1</w:t>
      </w:r>
      <w:r>
        <w:rPr>
          <w:rFonts w:ascii="Times New Roman" w:hAnsi="Times New Roman" w:cs="Times New Roman"/>
          <w:sz w:val="24"/>
          <w:szCs w:val="24"/>
        </w:rPr>
        <w:t>0</w:t>
      </w:r>
      <w:r w:rsidRPr="00D17CB3">
        <w:rPr>
          <w:rFonts w:ascii="Times New Roman" w:hAnsi="Times New Roman" w:cs="Times New Roman"/>
          <w:sz w:val="24"/>
          <w:szCs w:val="24"/>
        </w:rPr>
        <w:t>.</w:t>
      </w:r>
      <w:r>
        <w:rPr>
          <w:rFonts w:ascii="Times New Roman" w:hAnsi="Times New Roman" w:cs="Times New Roman"/>
          <w:sz w:val="24"/>
          <w:szCs w:val="24"/>
        </w:rPr>
        <w:t xml:space="preserve"> </w:t>
      </w:r>
      <w:r w:rsidRPr="00D17CB3">
        <w:rPr>
          <w:rFonts w:ascii="Times New Roman" w:hAnsi="Times New Roman" w:cs="Times New Roman"/>
          <w:sz w:val="24"/>
          <w:szCs w:val="24"/>
        </w:rPr>
        <w:t>Пятибратова Н. В. Рабочая тетрадь. Обучение чтению и письму.</w:t>
      </w:r>
      <w:r>
        <w:rPr>
          <w:rFonts w:ascii="Times New Roman" w:hAnsi="Times New Roman" w:cs="Times New Roman"/>
          <w:sz w:val="24"/>
          <w:szCs w:val="24"/>
        </w:rPr>
        <w:t xml:space="preserve"> </w:t>
      </w:r>
      <w:r w:rsidRPr="00D17CB3">
        <w:rPr>
          <w:rFonts w:ascii="Times New Roman" w:hAnsi="Times New Roman" w:cs="Times New Roman"/>
          <w:sz w:val="24"/>
          <w:szCs w:val="24"/>
        </w:rPr>
        <w:t>/Н. В. Пятибратова. - М.: Робинс, 2015, 71 с.</w:t>
      </w:r>
    </w:p>
    <w:p w:rsidR="0044522B" w:rsidRPr="00FC37F2" w:rsidRDefault="0044522B" w:rsidP="0044522B">
      <w:pPr>
        <w:spacing w:after="0" w:line="360" w:lineRule="auto"/>
        <w:ind w:firstLine="709"/>
        <w:jc w:val="both"/>
        <w:rPr>
          <w:rFonts w:ascii="Times New Roman" w:hAnsi="Times New Roman" w:cs="Times New Roman"/>
          <w:sz w:val="24"/>
          <w:szCs w:val="24"/>
        </w:rPr>
      </w:pPr>
      <w:r w:rsidRPr="00FC37F2">
        <w:rPr>
          <w:rFonts w:ascii="Times New Roman" w:hAnsi="Times New Roman" w:cs="Times New Roman"/>
          <w:sz w:val="24"/>
          <w:szCs w:val="24"/>
        </w:rPr>
        <w:t>1</w:t>
      </w:r>
      <w:r>
        <w:rPr>
          <w:rFonts w:ascii="Times New Roman" w:hAnsi="Times New Roman" w:cs="Times New Roman"/>
          <w:sz w:val="24"/>
          <w:szCs w:val="24"/>
        </w:rPr>
        <w:t>1</w:t>
      </w:r>
      <w:r w:rsidRPr="00FC37F2">
        <w:rPr>
          <w:rFonts w:ascii="Times New Roman" w:hAnsi="Times New Roman" w:cs="Times New Roman"/>
          <w:sz w:val="24"/>
          <w:szCs w:val="24"/>
        </w:rPr>
        <w:t>. Сыропятова Г. А. Дикие животные (для детей 6-10 лет). - Екатеринбург: ООО «Издательский дом «Литур», 2021.-32 с. - («Графические диктанты»).</w:t>
      </w:r>
    </w:p>
    <w:p w:rsidR="0044522B" w:rsidRPr="00FC37F2" w:rsidRDefault="0044522B" w:rsidP="0044522B">
      <w:pPr>
        <w:spacing w:after="0" w:line="360" w:lineRule="auto"/>
        <w:ind w:firstLine="709"/>
        <w:jc w:val="both"/>
        <w:rPr>
          <w:rFonts w:ascii="Times New Roman" w:hAnsi="Times New Roman" w:cs="Times New Roman"/>
          <w:sz w:val="24"/>
          <w:szCs w:val="24"/>
        </w:rPr>
      </w:pPr>
      <w:r w:rsidRPr="00FC37F2">
        <w:rPr>
          <w:rFonts w:ascii="Times New Roman" w:hAnsi="Times New Roman" w:cs="Times New Roman"/>
          <w:sz w:val="24"/>
          <w:szCs w:val="24"/>
        </w:rPr>
        <w:t>1</w:t>
      </w:r>
      <w:r>
        <w:rPr>
          <w:rFonts w:ascii="Times New Roman" w:hAnsi="Times New Roman" w:cs="Times New Roman"/>
          <w:sz w:val="24"/>
          <w:szCs w:val="24"/>
        </w:rPr>
        <w:t>2</w:t>
      </w:r>
      <w:r w:rsidRPr="00FC37F2">
        <w:rPr>
          <w:rFonts w:ascii="Times New Roman" w:hAnsi="Times New Roman" w:cs="Times New Roman"/>
          <w:sz w:val="24"/>
          <w:szCs w:val="24"/>
        </w:rPr>
        <w:t>. Сыропятова Г. А. Животные жарких стран (для детей 6-10 лет). - Екатеринбург: ООО «Издательский дом «Литур», 2019. -32 с.- («Графические диктанты»).</w:t>
      </w:r>
    </w:p>
    <w:p w:rsidR="0044522B" w:rsidRPr="00FC37F2" w:rsidRDefault="0044522B" w:rsidP="0044522B">
      <w:pPr>
        <w:spacing w:after="0" w:line="360" w:lineRule="auto"/>
        <w:ind w:firstLine="709"/>
        <w:jc w:val="both"/>
        <w:rPr>
          <w:rFonts w:ascii="Times New Roman" w:hAnsi="Times New Roman" w:cs="Times New Roman"/>
          <w:sz w:val="24"/>
          <w:szCs w:val="24"/>
        </w:rPr>
      </w:pPr>
      <w:r w:rsidRPr="00FC37F2">
        <w:rPr>
          <w:rFonts w:ascii="Times New Roman" w:hAnsi="Times New Roman" w:cs="Times New Roman"/>
          <w:sz w:val="24"/>
          <w:szCs w:val="24"/>
        </w:rPr>
        <w:t>1</w:t>
      </w:r>
      <w:r>
        <w:rPr>
          <w:rFonts w:ascii="Times New Roman" w:hAnsi="Times New Roman" w:cs="Times New Roman"/>
          <w:sz w:val="24"/>
          <w:szCs w:val="24"/>
        </w:rPr>
        <w:t>3</w:t>
      </w:r>
      <w:r w:rsidRPr="00FC37F2">
        <w:rPr>
          <w:rFonts w:ascii="Times New Roman" w:hAnsi="Times New Roman" w:cs="Times New Roman"/>
          <w:sz w:val="24"/>
          <w:szCs w:val="24"/>
        </w:rPr>
        <w:t>. Сыропятова Г. А. Птицы (для детей 6-10 лет). - Екатеринбург: ООО «Издательский дом «Литур», 2019.-32 с.- («Графические диктанты»).</w:t>
      </w:r>
    </w:p>
    <w:p w:rsidR="0044522B" w:rsidRPr="00FC37F2" w:rsidRDefault="0044522B" w:rsidP="0044522B">
      <w:pPr>
        <w:spacing w:after="0" w:line="360" w:lineRule="auto"/>
        <w:ind w:firstLine="709"/>
        <w:jc w:val="both"/>
        <w:rPr>
          <w:rFonts w:ascii="Times New Roman" w:hAnsi="Times New Roman" w:cs="Times New Roman"/>
          <w:sz w:val="24"/>
          <w:szCs w:val="24"/>
        </w:rPr>
      </w:pPr>
      <w:r w:rsidRPr="00FC37F2">
        <w:rPr>
          <w:rFonts w:ascii="Times New Roman" w:hAnsi="Times New Roman" w:cs="Times New Roman"/>
          <w:sz w:val="24"/>
          <w:szCs w:val="24"/>
        </w:rPr>
        <w:lastRenderedPageBreak/>
        <w:t>1</w:t>
      </w:r>
      <w:r>
        <w:rPr>
          <w:rFonts w:ascii="Times New Roman" w:hAnsi="Times New Roman" w:cs="Times New Roman"/>
          <w:sz w:val="24"/>
          <w:szCs w:val="24"/>
        </w:rPr>
        <w:t>4</w:t>
      </w:r>
      <w:r w:rsidRPr="00FC37F2">
        <w:rPr>
          <w:rFonts w:ascii="Times New Roman" w:hAnsi="Times New Roman" w:cs="Times New Roman"/>
          <w:sz w:val="24"/>
          <w:szCs w:val="24"/>
        </w:rPr>
        <w:t>. Сыропятова Г. А. Сказочные герои (для детей 6-10 лет). - Екатеринбург: ООО «Издательский дом «Литур», 2021.-32 с.- («Графические диктанты»).</w:t>
      </w:r>
    </w:p>
    <w:p w:rsidR="0044522B" w:rsidRDefault="0044522B" w:rsidP="004452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D17CB3">
        <w:rPr>
          <w:rFonts w:ascii="Times New Roman" w:hAnsi="Times New Roman" w:cs="Times New Roman"/>
          <w:sz w:val="24"/>
          <w:szCs w:val="24"/>
        </w:rPr>
        <w:t>.</w:t>
      </w:r>
      <w:r>
        <w:rPr>
          <w:rFonts w:ascii="Times New Roman" w:hAnsi="Times New Roman" w:cs="Times New Roman"/>
          <w:sz w:val="24"/>
          <w:szCs w:val="24"/>
        </w:rPr>
        <w:t xml:space="preserve"> </w:t>
      </w:r>
      <w:r w:rsidRPr="00D17CB3">
        <w:rPr>
          <w:rFonts w:ascii="Times New Roman" w:hAnsi="Times New Roman" w:cs="Times New Roman"/>
          <w:sz w:val="24"/>
          <w:szCs w:val="24"/>
        </w:rPr>
        <w:t>Чтение. Методические рекомендации. 2–4 классы : учеб. пособие для общеобразоват. организаций, реализующих адапт. основные общеобразоват. программы / С. Ю. Ильина, А. А. Богданова, Т. М. Головкина. —  М. : Просвещение, 2020. — 235 с.</w:t>
      </w:r>
    </w:p>
    <w:p w:rsidR="0044522B" w:rsidRDefault="0044522B" w:rsidP="0044522B">
      <w:pPr>
        <w:spacing w:after="0" w:line="360" w:lineRule="auto"/>
        <w:ind w:firstLine="708"/>
        <w:jc w:val="both"/>
        <w:rPr>
          <w:rFonts w:ascii="Times New Roman" w:hAnsi="Times New Roman" w:cs="Times New Roman"/>
          <w:sz w:val="24"/>
          <w:szCs w:val="24"/>
        </w:rPr>
      </w:pPr>
      <w:r w:rsidRPr="004F1E14">
        <w:rPr>
          <w:rFonts w:ascii="Times New Roman" w:hAnsi="Times New Roman" w:cs="Times New Roman"/>
          <w:sz w:val="24"/>
          <w:szCs w:val="24"/>
        </w:rPr>
        <w:t xml:space="preserve">16. Федеральная адаптированная основная общеобразовательная программа обучающихся с умственной отсталостью (интеллектуальными нарушениями). URL: </w:t>
      </w:r>
      <w:hyperlink r:id="rId18" w:history="1">
        <w:r w:rsidRPr="004F1E14">
          <w:rPr>
            <w:rFonts w:ascii="Times New Roman" w:hAnsi="Times New Roman" w:cs="Times New Roman"/>
            <w:sz w:val="24"/>
            <w:szCs w:val="24"/>
          </w:rPr>
          <w:t>https://www.garant.ru/products/ipo/prime/doc/405965157 (дата обращения: 10.02.2023)</w:t>
        </w:r>
      </w:hyperlink>
      <w:r w:rsidRPr="00BE727C">
        <w:rPr>
          <w:rFonts w:ascii="Times New Roman" w:hAnsi="Times New Roman" w:cs="Times New Roman"/>
          <w:sz w:val="24"/>
          <w:szCs w:val="24"/>
        </w:rPr>
        <w:t>.</w:t>
      </w:r>
    </w:p>
    <w:p w:rsidR="0044522B" w:rsidRDefault="0044522B" w:rsidP="004452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17. Формирование мышления у детей с отклонениями в развитии : методическое пособие для педагогов-дефектологов. Изд. 2-е, испр. и доп.</w:t>
      </w:r>
      <w:r w:rsidRPr="00BE727C">
        <w:rPr>
          <w:rFonts w:ascii="Times New Roman" w:hAnsi="Times New Roman" w:cs="Times New Roman"/>
          <w:sz w:val="24"/>
          <w:szCs w:val="24"/>
        </w:rPr>
        <w:t xml:space="preserve"> / Е. А. Стребелева. – М., 2022. -175 с.</w:t>
      </w:r>
    </w:p>
    <w:p w:rsidR="0044522B" w:rsidRPr="00BE727C" w:rsidRDefault="0044522B" w:rsidP="0044522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18. Формирование мышления у детей с отклонениями в развитии. Наглядный материал для индивидуальной работы с детьми: пособие для педагога-дефектолога: Е. </w:t>
      </w:r>
      <w:r w:rsidRPr="00BE727C">
        <w:rPr>
          <w:rFonts w:ascii="Times New Roman" w:hAnsi="Times New Roman" w:cs="Times New Roman"/>
          <w:sz w:val="24"/>
          <w:szCs w:val="24"/>
        </w:rPr>
        <w:t>А. Стребелева. – М., 2023. -176 с.</w:t>
      </w:r>
    </w:p>
    <w:p w:rsidR="0044522B" w:rsidRPr="00BE727C" w:rsidRDefault="0044522B" w:rsidP="0044522B">
      <w:pPr>
        <w:spacing w:after="0" w:line="360" w:lineRule="auto"/>
        <w:ind w:firstLine="708"/>
        <w:jc w:val="both"/>
        <w:rPr>
          <w:rFonts w:ascii="Times New Roman" w:hAnsi="Times New Roman" w:cs="Times New Roman"/>
          <w:sz w:val="24"/>
          <w:szCs w:val="24"/>
        </w:rPr>
      </w:pPr>
    </w:p>
    <w:p w:rsidR="0044522B" w:rsidRDefault="0044522B" w:rsidP="0044522B">
      <w:pPr>
        <w:spacing w:after="0" w:line="360" w:lineRule="auto"/>
        <w:ind w:firstLine="709"/>
        <w:jc w:val="both"/>
        <w:rPr>
          <w:rFonts w:ascii="Times New Roman" w:hAnsi="Times New Roman" w:cs="Times New Roman"/>
          <w:sz w:val="24"/>
          <w:szCs w:val="24"/>
        </w:rPr>
      </w:pPr>
    </w:p>
    <w:p w:rsidR="0044522B" w:rsidRPr="00A420A2" w:rsidRDefault="0044522B" w:rsidP="0044522B">
      <w:pPr>
        <w:pStyle w:val="a5"/>
        <w:spacing w:after="0" w:line="360" w:lineRule="auto"/>
        <w:ind w:left="0" w:firstLine="709"/>
        <w:jc w:val="both"/>
        <w:rPr>
          <w:rFonts w:ascii="Times New Roman" w:hAnsi="Times New Roman" w:cs="Times New Roman"/>
          <w:b/>
          <w:bCs/>
          <w:sz w:val="24"/>
          <w:szCs w:val="24"/>
        </w:rPr>
      </w:pPr>
      <w:r w:rsidRPr="00A420A2">
        <w:rPr>
          <w:rFonts w:ascii="Times New Roman" w:hAnsi="Times New Roman" w:cs="Times New Roman"/>
          <w:b/>
          <w:bCs/>
          <w:sz w:val="24"/>
          <w:szCs w:val="24"/>
        </w:rPr>
        <w:t>Материально-техническое обеспечение:</w:t>
      </w:r>
    </w:p>
    <w:p w:rsidR="0044522B" w:rsidRPr="00A420A2" w:rsidRDefault="0044522B" w:rsidP="0044522B">
      <w:pPr>
        <w:pStyle w:val="a5"/>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иллюстративный наглядный материал;</w:t>
      </w:r>
    </w:p>
    <w:p w:rsidR="0044522B" w:rsidRPr="00A420A2" w:rsidRDefault="0044522B" w:rsidP="0044522B">
      <w:pPr>
        <w:pStyle w:val="a5"/>
        <w:spacing w:after="0" w:line="360" w:lineRule="auto"/>
        <w:ind w:left="0" w:firstLine="709"/>
        <w:jc w:val="both"/>
        <w:rPr>
          <w:rFonts w:ascii="Times New Roman" w:hAnsi="Times New Roman" w:cs="Times New Roman"/>
          <w:sz w:val="24"/>
          <w:szCs w:val="24"/>
        </w:rPr>
      </w:pPr>
      <w:r w:rsidRPr="00A420A2">
        <w:rPr>
          <w:rFonts w:ascii="Times New Roman" w:hAnsi="Times New Roman" w:cs="Times New Roman"/>
          <w:sz w:val="24"/>
          <w:szCs w:val="24"/>
        </w:rPr>
        <w:t xml:space="preserve">- мультимедийное сопровождение, видеопрезентации к </w:t>
      </w:r>
      <w:r>
        <w:rPr>
          <w:rFonts w:ascii="Times New Roman" w:hAnsi="Times New Roman" w:cs="Times New Roman"/>
          <w:sz w:val="24"/>
          <w:szCs w:val="24"/>
        </w:rPr>
        <w:t>занятиям</w:t>
      </w:r>
      <w:r w:rsidRPr="00A420A2">
        <w:rPr>
          <w:rFonts w:ascii="Times New Roman" w:hAnsi="Times New Roman" w:cs="Times New Roman"/>
          <w:sz w:val="24"/>
          <w:szCs w:val="24"/>
        </w:rPr>
        <w:t xml:space="preserve"> в соответствии с тематикой занятий;</w:t>
      </w:r>
    </w:p>
    <w:p w:rsidR="0044522B" w:rsidRDefault="0044522B" w:rsidP="0044522B">
      <w:pPr>
        <w:pStyle w:val="a5"/>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аудиозаписи;</w:t>
      </w:r>
    </w:p>
    <w:p w:rsidR="0044522B" w:rsidRDefault="0044522B" w:rsidP="0044522B">
      <w:pPr>
        <w:pStyle w:val="a5"/>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т</w:t>
      </w:r>
      <w:r w:rsidRPr="00E310DD">
        <w:rPr>
          <w:rFonts w:ascii="Times New Roman" w:hAnsi="Times New Roman" w:cs="Times New Roman"/>
          <w:sz w:val="24"/>
          <w:szCs w:val="24"/>
        </w:rPr>
        <w:t>аблицы букв, карточки с изображениями объектов, людей, действий (фотографии, символы), с напечатанными словами, сюжетные картинки различной тематики для развития речи;</w:t>
      </w:r>
    </w:p>
    <w:p w:rsidR="0044522B" w:rsidRPr="00E310DD" w:rsidRDefault="0044522B" w:rsidP="0044522B">
      <w:pPr>
        <w:pStyle w:val="a5"/>
        <w:spacing w:after="0" w:line="360" w:lineRule="auto"/>
        <w:ind w:left="0" w:firstLine="709"/>
        <w:jc w:val="both"/>
        <w:rPr>
          <w:rFonts w:ascii="Times New Roman" w:hAnsi="Times New Roman" w:cs="Times New Roman"/>
          <w:sz w:val="24"/>
          <w:szCs w:val="24"/>
        </w:rPr>
      </w:pPr>
      <w:r w:rsidRPr="00E310DD">
        <w:rPr>
          <w:rFonts w:ascii="Times New Roman" w:hAnsi="Times New Roman" w:cs="Times New Roman"/>
          <w:sz w:val="24"/>
          <w:szCs w:val="24"/>
        </w:rPr>
        <w:t>- метроном, песочные часы, секундомер;</w:t>
      </w:r>
    </w:p>
    <w:p w:rsidR="0044522B" w:rsidRPr="00E310DD" w:rsidRDefault="0044522B" w:rsidP="0044522B">
      <w:pPr>
        <w:pStyle w:val="a5"/>
        <w:spacing w:after="0" w:line="360" w:lineRule="auto"/>
        <w:ind w:left="0" w:firstLine="709"/>
        <w:jc w:val="both"/>
        <w:rPr>
          <w:rFonts w:ascii="Times New Roman" w:hAnsi="Times New Roman" w:cs="Times New Roman"/>
          <w:sz w:val="24"/>
          <w:szCs w:val="24"/>
        </w:rPr>
      </w:pPr>
      <w:r w:rsidRPr="00E310DD">
        <w:rPr>
          <w:rFonts w:ascii="Times New Roman" w:hAnsi="Times New Roman" w:cs="Times New Roman"/>
          <w:sz w:val="24"/>
          <w:szCs w:val="24"/>
        </w:rPr>
        <w:t>- слоговые таблицы;</w:t>
      </w:r>
    </w:p>
    <w:p w:rsidR="0044522B" w:rsidRDefault="0044522B" w:rsidP="0044522B">
      <w:pPr>
        <w:pStyle w:val="a5"/>
        <w:spacing w:after="0" w:line="360" w:lineRule="auto"/>
        <w:ind w:left="0" w:firstLine="709"/>
        <w:jc w:val="both"/>
        <w:rPr>
          <w:rFonts w:ascii="Times New Roman" w:hAnsi="Times New Roman" w:cs="Times New Roman"/>
          <w:sz w:val="24"/>
          <w:szCs w:val="24"/>
        </w:rPr>
      </w:pPr>
      <w:r w:rsidRPr="00E310DD">
        <w:rPr>
          <w:rFonts w:ascii="Times New Roman" w:hAnsi="Times New Roman" w:cs="Times New Roman"/>
          <w:sz w:val="24"/>
          <w:szCs w:val="24"/>
        </w:rPr>
        <w:t>- рабочие тетради.</w:t>
      </w: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Pr="002F0953" w:rsidRDefault="0044522B" w:rsidP="0044522B">
      <w:pPr>
        <w:spacing w:after="0" w:line="240" w:lineRule="auto"/>
        <w:jc w:val="right"/>
        <w:rPr>
          <w:rFonts w:ascii="Times New Roman" w:hAnsi="Times New Roman" w:cs="Times New Roman"/>
          <w:sz w:val="24"/>
          <w:szCs w:val="24"/>
        </w:rPr>
      </w:pPr>
      <w:r w:rsidRPr="002F0953">
        <w:rPr>
          <w:rFonts w:ascii="Times New Roman" w:hAnsi="Times New Roman" w:cs="Times New Roman"/>
          <w:sz w:val="24"/>
          <w:szCs w:val="24"/>
        </w:rPr>
        <w:lastRenderedPageBreak/>
        <w:t>Приложение 1</w:t>
      </w:r>
    </w:p>
    <w:p w:rsidR="0044522B" w:rsidRPr="002F0953" w:rsidRDefault="0044522B" w:rsidP="0044522B">
      <w:pPr>
        <w:spacing w:after="0" w:line="240" w:lineRule="auto"/>
        <w:jc w:val="right"/>
        <w:rPr>
          <w:rFonts w:ascii="Times New Roman" w:hAnsi="Times New Roman" w:cs="Times New Roman"/>
          <w:sz w:val="24"/>
          <w:szCs w:val="24"/>
        </w:rPr>
      </w:pPr>
      <w:r w:rsidRPr="002F0953">
        <w:rPr>
          <w:rFonts w:ascii="Times New Roman" w:hAnsi="Times New Roman" w:cs="Times New Roman"/>
          <w:sz w:val="24"/>
          <w:szCs w:val="24"/>
        </w:rPr>
        <w:t xml:space="preserve">к рабочей коррекционной программе </w:t>
      </w:r>
    </w:p>
    <w:p w:rsidR="0044522B" w:rsidRPr="002F0953" w:rsidRDefault="0044522B" w:rsidP="0044522B">
      <w:pPr>
        <w:spacing w:after="0" w:line="240" w:lineRule="auto"/>
        <w:jc w:val="right"/>
        <w:rPr>
          <w:rFonts w:ascii="Times New Roman" w:hAnsi="Times New Roman" w:cs="Times New Roman"/>
          <w:sz w:val="24"/>
          <w:szCs w:val="24"/>
        </w:rPr>
      </w:pPr>
      <w:r w:rsidRPr="002F0953">
        <w:rPr>
          <w:rFonts w:ascii="Times New Roman" w:hAnsi="Times New Roman" w:cs="Times New Roman"/>
          <w:sz w:val="24"/>
          <w:szCs w:val="24"/>
        </w:rPr>
        <w:t>курса внеурочной деятельности</w:t>
      </w:r>
    </w:p>
    <w:p w:rsidR="0044522B" w:rsidRPr="002F0953" w:rsidRDefault="0044522B" w:rsidP="0044522B">
      <w:pPr>
        <w:spacing w:after="0" w:line="240" w:lineRule="auto"/>
        <w:jc w:val="right"/>
        <w:rPr>
          <w:rFonts w:ascii="Times New Roman" w:hAnsi="Times New Roman" w:cs="Times New Roman"/>
          <w:sz w:val="24"/>
          <w:szCs w:val="24"/>
        </w:rPr>
      </w:pPr>
      <w:r w:rsidRPr="002F0953">
        <w:rPr>
          <w:rFonts w:ascii="Times New Roman" w:hAnsi="Times New Roman" w:cs="Times New Roman"/>
          <w:sz w:val="24"/>
          <w:szCs w:val="24"/>
        </w:rPr>
        <w:t>«Коррекционные занятия по преодолению нарушений чтения»</w:t>
      </w:r>
    </w:p>
    <w:p w:rsidR="0044522B" w:rsidRPr="002F0953" w:rsidRDefault="0044522B" w:rsidP="0044522B">
      <w:pPr>
        <w:spacing w:after="0" w:line="240" w:lineRule="auto"/>
        <w:jc w:val="right"/>
        <w:rPr>
          <w:rFonts w:ascii="Times New Roman" w:hAnsi="Times New Roman" w:cs="Times New Roman"/>
          <w:sz w:val="24"/>
          <w:szCs w:val="24"/>
        </w:rPr>
      </w:pPr>
    </w:p>
    <w:p w:rsidR="0044522B" w:rsidRPr="002F0953" w:rsidRDefault="0044522B" w:rsidP="0044522B">
      <w:pPr>
        <w:jc w:val="center"/>
        <w:rPr>
          <w:rFonts w:ascii="Times New Roman" w:hAnsi="Times New Roman" w:cs="Times New Roman"/>
          <w:b/>
          <w:bCs/>
          <w:sz w:val="24"/>
          <w:szCs w:val="24"/>
        </w:rPr>
      </w:pPr>
      <w:r w:rsidRPr="002F0953">
        <w:rPr>
          <w:rFonts w:ascii="Times New Roman" w:hAnsi="Times New Roman" w:cs="Times New Roman"/>
          <w:b/>
          <w:sz w:val="24"/>
          <w:szCs w:val="24"/>
        </w:rPr>
        <w:t xml:space="preserve">Схема  </w:t>
      </w:r>
      <w:r w:rsidRPr="002F0953">
        <w:rPr>
          <w:rFonts w:ascii="Times New Roman" w:hAnsi="Times New Roman" w:cs="Times New Roman"/>
          <w:b/>
          <w:bCs/>
          <w:sz w:val="24"/>
          <w:szCs w:val="24"/>
        </w:rPr>
        <w:t>психолого-педагогического обследования сформированности навыка чтения обучающихся младшего школьного возраста с умственной отсталостью</w:t>
      </w:r>
    </w:p>
    <w:tbl>
      <w:tblPr>
        <w:tblStyle w:val="a4"/>
        <w:tblW w:w="0" w:type="auto"/>
        <w:tblLook w:val="04A0" w:firstRow="1" w:lastRow="0" w:firstColumn="1" w:lastColumn="0" w:noHBand="0" w:noVBand="1"/>
      </w:tblPr>
      <w:tblGrid>
        <w:gridCol w:w="1005"/>
        <w:gridCol w:w="2201"/>
        <w:gridCol w:w="4620"/>
        <w:gridCol w:w="1519"/>
      </w:tblGrid>
      <w:tr w:rsidR="0044522B" w:rsidRPr="00A155C6" w:rsidTr="00327BEF">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 занятия</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Перечень диагностических методик*</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Обследуемый параметр</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Примерное время выполнения задания ребенком</w:t>
            </w:r>
          </w:p>
        </w:tc>
      </w:tr>
      <w:tr w:rsidR="0044522B" w:rsidRPr="00A155C6" w:rsidTr="00327BEF">
        <w:tc>
          <w:tcPr>
            <w:tcW w:w="0" w:type="auto"/>
            <w:vMerge w:val="restart"/>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1</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Список А ТОПЕЧ (цифры)</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Автоматизированность опознания и называния цифр (эталонный показатель)</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1-3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Методика «Реципрокная координация»</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Сформированность механизмов серийной организации движений и межполушарного взаимодействия, координации движений</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1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Техника чтения</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Характер и выразительность чтения, скорость, понимание прочитанного</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10 мин.</w:t>
            </w:r>
          </w:p>
        </w:tc>
      </w:tr>
      <w:tr w:rsidR="0044522B" w:rsidRPr="00A155C6" w:rsidTr="00327BEF">
        <w:tc>
          <w:tcPr>
            <w:tcW w:w="0" w:type="auto"/>
            <w:vMerge w:val="restart"/>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2</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Методика «Исследование буквенного гнозиса»</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Зрительное восприятие (буквенный гнозис)</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3-5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Список 1 ТОПЕЧ (буквы)</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Автоматизированность звуко-буквенных связей</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1-3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«Запоминание 10 слов»</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Объем краткосрочной слухо-речевой памяти (отсроченное воспроизведение через 60 мин., проверить прочность запоминания – долговременную память)</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5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«Матрица с кольцами Ландольта»</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Уровень развития устойчивости и продуктивности внимания</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5 мин.</w:t>
            </w:r>
          </w:p>
        </w:tc>
      </w:tr>
      <w:tr w:rsidR="0044522B" w:rsidRPr="00A155C6" w:rsidTr="00327BEF">
        <w:trPr>
          <w:trHeight w:val="590"/>
        </w:trPr>
        <w:tc>
          <w:tcPr>
            <w:tcW w:w="0" w:type="auto"/>
            <w:vMerge w:val="restart"/>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3</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Список 2 ТОПЕЧ (слоги СГ, ГС)</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Автоматизированность чтения слогов типа СГ, ГС</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1-3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методики «Исследование восприятия пространственных отношений»</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Сформированность и уровень развития пространственных представлений (в схеме тела, пространстве, на листе бумаги)</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5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«Матрица с кольцами Ландольта»</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Уровень развития переключения  внимания</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5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субтест Векслера «Повторение цифр. Прямой счет»</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Объем краткосрочной слухо-речевой памяти</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1-3 мин.</w:t>
            </w:r>
          </w:p>
        </w:tc>
      </w:tr>
      <w:tr w:rsidR="0044522B" w:rsidRPr="00A155C6" w:rsidTr="00327BEF">
        <w:tc>
          <w:tcPr>
            <w:tcW w:w="0" w:type="auto"/>
            <w:vMerge w:val="restart"/>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4</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Список 3 ТОПЕЧ (слоги СГС, псевдослова)</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Автоматизированность чтения слогов типа СГС</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1-3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Список 4 ТОПЕЧ (слоги ССГ, ГСС)</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Автоматизированность чтения слогов типа ССГ, ГСС</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1-3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«Узнавание фигур»</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Объем зрительной памяти</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2-3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«Матрица с кольцами Ландольта»</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Уровень развития распределения  внимания</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5 мин.</w:t>
            </w:r>
          </w:p>
        </w:tc>
      </w:tr>
      <w:tr w:rsidR="0044522B" w:rsidRPr="00A155C6" w:rsidTr="00327BEF">
        <w:tc>
          <w:tcPr>
            <w:tcW w:w="0" w:type="auto"/>
            <w:vMerge w:val="restart"/>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5</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Список 5 ТОПЕЧ (слоги СГС, слова)</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Автоматизированность чтения слогов типа СГС</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1-3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субтест Векслера «Повторение цифр. Обратный счет»</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Уровень развития концентрации внимания</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1-2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Таблицы Шульте</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Включаемость в работу, числовой индекс распределения внимания, устойчивость внимания</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2-10 мин.</w:t>
            </w:r>
          </w:p>
        </w:tc>
      </w:tr>
      <w:tr w:rsidR="0044522B" w:rsidRPr="00A155C6" w:rsidTr="00327BEF">
        <w:tc>
          <w:tcPr>
            <w:tcW w:w="0" w:type="auto"/>
            <w:vMerge w:val="restart"/>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6</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Список 6 ТОПЕЧ (слоги СГСС, ССГС)</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Автоматизированность чтения слогов типа СГСС, ССГС</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1-3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Методика опосредованного запоминания слов</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Уровень развития смысловой памяти (способности пользования вспомогательными средствами для запоминания и припоминания), отсроченное воспроизведение через 40-60 мин.</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3-5 мин.</w:t>
            </w:r>
          </w:p>
        </w:tc>
      </w:tr>
      <w:tr w:rsidR="0044522B" w:rsidRPr="00A155C6" w:rsidTr="00327BEF">
        <w:tc>
          <w:tcPr>
            <w:tcW w:w="0" w:type="auto"/>
            <w:vMerge/>
          </w:tcPr>
          <w:p w:rsidR="0044522B" w:rsidRPr="00A155C6" w:rsidRDefault="0044522B" w:rsidP="00327BEF">
            <w:pPr>
              <w:jc w:val="center"/>
              <w:rPr>
                <w:rFonts w:ascii="Times New Roman" w:hAnsi="Times New Roman" w:cs="Times New Roman"/>
                <w:sz w:val="24"/>
                <w:szCs w:val="24"/>
              </w:rPr>
            </w:pP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«Запомни и расставь точки»</w:t>
            </w:r>
          </w:p>
        </w:tc>
        <w:tc>
          <w:tcPr>
            <w:tcW w:w="0" w:type="auto"/>
          </w:tcPr>
          <w:p w:rsidR="0044522B" w:rsidRPr="00A155C6" w:rsidRDefault="0044522B" w:rsidP="00327BEF">
            <w:pPr>
              <w:jc w:val="center"/>
              <w:rPr>
                <w:rFonts w:ascii="Times New Roman" w:hAnsi="Times New Roman" w:cs="Times New Roman"/>
                <w:sz w:val="24"/>
                <w:szCs w:val="24"/>
              </w:rPr>
            </w:pPr>
            <w:r w:rsidRPr="00A155C6">
              <w:rPr>
                <w:rFonts w:ascii="Times New Roman" w:hAnsi="Times New Roman" w:cs="Times New Roman"/>
                <w:sz w:val="24"/>
                <w:szCs w:val="24"/>
              </w:rPr>
              <w:t>Уровень развития объема внимания</w:t>
            </w:r>
          </w:p>
        </w:tc>
        <w:tc>
          <w:tcPr>
            <w:tcW w:w="0" w:type="auto"/>
          </w:tcPr>
          <w:p w:rsidR="0044522B" w:rsidRPr="00A155C6" w:rsidRDefault="0044522B" w:rsidP="00327BEF">
            <w:pPr>
              <w:jc w:val="center"/>
              <w:rPr>
                <w:rFonts w:ascii="Times New Roman" w:hAnsi="Times New Roman" w:cs="Times New Roman"/>
                <w:sz w:val="24"/>
                <w:szCs w:val="24"/>
              </w:rPr>
            </w:pPr>
            <w:r>
              <w:rPr>
                <w:rFonts w:ascii="Times New Roman" w:hAnsi="Times New Roman" w:cs="Times New Roman"/>
                <w:sz w:val="24"/>
                <w:szCs w:val="24"/>
              </w:rPr>
              <w:t>2-3 мин.</w:t>
            </w:r>
          </w:p>
        </w:tc>
      </w:tr>
    </w:tbl>
    <w:p w:rsidR="0044522B" w:rsidRPr="002F0953" w:rsidRDefault="0044522B" w:rsidP="0044522B">
      <w:pPr>
        <w:jc w:val="both"/>
        <w:rPr>
          <w:rFonts w:ascii="Times New Roman" w:hAnsi="Times New Roman" w:cs="Times New Roman"/>
          <w:sz w:val="24"/>
          <w:szCs w:val="24"/>
        </w:rPr>
      </w:pPr>
      <w:r w:rsidRPr="002F0953">
        <w:rPr>
          <w:rFonts w:ascii="Times New Roman" w:hAnsi="Times New Roman" w:cs="Times New Roman"/>
          <w:sz w:val="24"/>
          <w:szCs w:val="24"/>
        </w:rPr>
        <w:t>* слуховое восприятие оценивается во время выполнения заданий на предмет понимания простой и многозвеньевой инструкции, удержания ее во время выполнения задания</w:t>
      </w:r>
    </w:p>
    <w:p w:rsidR="0044522B" w:rsidRPr="002F0953" w:rsidRDefault="0044522B" w:rsidP="0044522B">
      <w:pPr>
        <w:rPr>
          <w:sz w:val="24"/>
          <w:szCs w:val="24"/>
        </w:rPr>
      </w:pP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Default="0044522B" w:rsidP="0044522B">
      <w:pPr>
        <w:spacing w:after="0" w:line="360" w:lineRule="auto"/>
        <w:ind w:firstLine="708"/>
        <w:rPr>
          <w:rFonts w:ascii="Times New Roman" w:hAnsi="Times New Roman" w:cs="Times New Roman"/>
          <w:sz w:val="24"/>
          <w:szCs w:val="24"/>
        </w:rPr>
      </w:pP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Default="0044522B" w:rsidP="0044522B">
      <w:pPr>
        <w:pStyle w:val="a5"/>
        <w:spacing w:after="0" w:line="360" w:lineRule="auto"/>
        <w:ind w:left="0" w:firstLine="709"/>
        <w:jc w:val="both"/>
        <w:rPr>
          <w:rFonts w:ascii="Times New Roman" w:hAnsi="Times New Roman" w:cs="Times New Roman"/>
          <w:sz w:val="24"/>
          <w:szCs w:val="24"/>
        </w:rPr>
      </w:pPr>
    </w:p>
    <w:p w:rsidR="0044522B" w:rsidRDefault="0044522B" w:rsidP="0044522B"/>
    <w:p w:rsidR="0044522B" w:rsidRDefault="0044522B">
      <w:pPr>
        <w:rPr>
          <w:sz w:val="24"/>
          <w:szCs w:val="24"/>
        </w:rPr>
      </w:pPr>
    </w:p>
    <w:p w:rsidR="00AD53DA" w:rsidRDefault="00AD53DA">
      <w:pPr>
        <w:rPr>
          <w:sz w:val="24"/>
          <w:szCs w:val="24"/>
        </w:rPr>
      </w:pPr>
    </w:p>
    <w:p w:rsidR="00AD53DA" w:rsidRDefault="00AD53DA">
      <w:pPr>
        <w:rPr>
          <w:sz w:val="24"/>
          <w:szCs w:val="24"/>
        </w:rPr>
      </w:pPr>
    </w:p>
    <w:p w:rsidR="00AD53DA" w:rsidRDefault="00AD53DA">
      <w:pPr>
        <w:rPr>
          <w:sz w:val="24"/>
          <w:szCs w:val="24"/>
        </w:rPr>
      </w:pPr>
    </w:p>
    <w:p w:rsidR="00AD53DA" w:rsidRDefault="00AD53DA">
      <w:pPr>
        <w:rPr>
          <w:sz w:val="24"/>
          <w:szCs w:val="24"/>
        </w:rPr>
      </w:pPr>
    </w:p>
    <w:p w:rsidR="00AD53DA" w:rsidRDefault="00AD53DA">
      <w:pPr>
        <w:rPr>
          <w:sz w:val="24"/>
          <w:szCs w:val="24"/>
        </w:rPr>
      </w:pPr>
    </w:p>
    <w:p w:rsidR="00AD53DA" w:rsidRPr="001E662F" w:rsidRDefault="00AD53DA" w:rsidP="00AD53DA">
      <w:pPr>
        <w:widowControl w:val="0"/>
        <w:ind w:firstLine="708"/>
        <w:jc w:val="both"/>
        <w:rPr>
          <w:rFonts w:ascii="Times New Roman" w:hAnsi="Times New Roman" w:cs="Times New Roman"/>
          <w:sz w:val="24"/>
          <w:szCs w:val="24"/>
        </w:rPr>
      </w:pPr>
    </w:p>
    <w:p w:rsidR="00AD53DA" w:rsidRPr="001E662F" w:rsidRDefault="00AD53DA" w:rsidP="00AD53DA">
      <w:pPr>
        <w:widowControl w:val="0"/>
        <w:jc w:val="center"/>
        <w:rPr>
          <w:rFonts w:ascii="Times New Roman" w:hAnsi="Times New Roman" w:cs="Times New Roman"/>
          <w:b/>
          <w:sz w:val="24"/>
          <w:szCs w:val="24"/>
        </w:rPr>
      </w:pPr>
      <w:r w:rsidRPr="001E662F">
        <w:rPr>
          <w:rFonts w:ascii="Times New Roman" w:hAnsi="Times New Roman" w:cs="Times New Roman"/>
          <w:b/>
          <w:sz w:val="24"/>
          <w:szCs w:val="24"/>
        </w:rPr>
        <w:t xml:space="preserve">Методические рекомендации для педагогов и родителей </w:t>
      </w:r>
      <w:r>
        <w:rPr>
          <w:rFonts w:ascii="Times New Roman" w:hAnsi="Times New Roman" w:cs="Times New Roman"/>
          <w:b/>
          <w:sz w:val="24"/>
          <w:szCs w:val="24"/>
        </w:rPr>
        <w:t>«Д</w:t>
      </w:r>
      <w:r w:rsidRPr="001E662F">
        <w:rPr>
          <w:rFonts w:ascii="Times New Roman" w:hAnsi="Times New Roman" w:cs="Times New Roman"/>
          <w:b/>
          <w:sz w:val="24"/>
          <w:szCs w:val="24"/>
        </w:rPr>
        <w:t>иагностик</w:t>
      </w:r>
      <w:r>
        <w:rPr>
          <w:rFonts w:ascii="Times New Roman" w:hAnsi="Times New Roman" w:cs="Times New Roman"/>
          <w:b/>
          <w:sz w:val="24"/>
          <w:szCs w:val="24"/>
        </w:rPr>
        <w:t>а</w:t>
      </w:r>
      <w:r w:rsidRPr="001E662F">
        <w:rPr>
          <w:rFonts w:ascii="Times New Roman" w:hAnsi="Times New Roman" w:cs="Times New Roman"/>
          <w:b/>
          <w:sz w:val="24"/>
          <w:szCs w:val="24"/>
        </w:rPr>
        <w:t xml:space="preserve"> и коррекци</w:t>
      </w:r>
      <w:r>
        <w:rPr>
          <w:rFonts w:ascii="Times New Roman" w:hAnsi="Times New Roman" w:cs="Times New Roman"/>
          <w:b/>
          <w:sz w:val="24"/>
          <w:szCs w:val="24"/>
        </w:rPr>
        <w:t>я</w:t>
      </w:r>
      <w:r w:rsidRPr="001E662F">
        <w:rPr>
          <w:rFonts w:ascii="Times New Roman" w:hAnsi="Times New Roman" w:cs="Times New Roman"/>
          <w:b/>
          <w:sz w:val="24"/>
          <w:szCs w:val="24"/>
        </w:rPr>
        <w:t xml:space="preserve"> нарушений чтения у обучающихся младшего школьного возраста с легкой умственной отсталостью</w:t>
      </w:r>
      <w:r>
        <w:rPr>
          <w:rFonts w:ascii="Times New Roman" w:hAnsi="Times New Roman" w:cs="Times New Roman"/>
          <w:b/>
          <w:sz w:val="24"/>
          <w:szCs w:val="24"/>
        </w:rPr>
        <w:t>»</w:t>
      </w:r>
      <w:r w:rsidRPr="001E662F">
        <w:rPr>
          <w:rFonts w:ascii="Times New Roman" w:hAnsi="Times New Roman" w:cs="Times New Roman"/>
          <w:b/>
          <w:sz w:val="24"/>
          <w:szCs w:val="24"/>
        </w:rPr>
        <w:t xml:space="preserve"> </w:t>
      </w:r>
    </w:p>
    <w:p w:rsidR="00AD53DA" w:rsidRPr="001E662F" w:rsidRDefault="00AD53DA" w:rsidP="00AD53DA">
      <w:pPr>
        <w:widowControl w:val="0"/>
        <w:ind w:firstLine="709"/>
        <w:jc w:val="both"/>
        <w:rPr>
          <w:rFonts w:ascii="Times New Roman" w:hAnsi="Times New Roman" w:cs="Times New Roman"/>
          <w:sz w:val="24"/>
          <w:szCs w:val="24"/>
        </w:rPr>
      </w:pPr>
    </w:p>
    <w:p w:rsidR="00AD53DA" w:rsidRPr="001E662F" w:rsidRDefault="00AD53DA" w:rsidP="00AD53DA">
      <w:pPr>
        <w:widowControl w:val="0"/>
        <w:ind w:firstLine="709"/>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sz w:val="24"/>
          <w:szCs w:val="24"/>
          <w:lang w:eastAsia="ru-RU"/>
        </w:rPr>
        <w:t>Первичное обучение грамоте обучающихся с интеллектуальными нарушениями должно осуществляться по соответствующей адаптированной программе и с применением специальной методики обучения. Реализация коррекционно-развивающего обучения чтению обучающихся с легкой умственной отсталостью осуществляется в соответствии с учебно-методическим комплектом, разработанным А. К. Аксеновой, С. Ю. Ильиной, Т. М. Головкиной, М. И. Шишковой. Учебно-методический комплект включает учебник для студентов дефектологических факультетов педвузов, методические пособия, учебники для общеобразовательных организаций, букварь, прописи, рабочие тетради по учебному предмету «Чтение» и т.д. [</w:t>
      </w:r>
      <w:r>
        <w:rPr>
          <w:rFonts w:ascii="Times New Roman" w:eastAsia="Times New Roman" w:hAnsi="Times New Roman" w:cs="Times New Roman"/>
          <w:sz w:val="24"/>
          <w:szCs w:val="24"/>
          <w:lang w:eastAsia="ru-RU"/>
        </w:rPr>
        <w:t>1-</w:t>
      </w:r>
      <w:r w:rsidRPr="001E662F">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26-38</w:t>
      </w:r>
      <w:r w:rsidRPr="001E662F">
        <w:rPr>
          <w:rFonts w:ascii="Times New Roman" w:eastAsia="Times New Roman" w:hAnsi="Times New Roman" w:cs="Times New Roman"/>
          <w:sz w:val="24"/>
          <w:szCs w:val="24"/>
          <w:lang w:eastAsia="ru-RU"/>
        </w:rPr>
        <w:t>].  Для освоения обучающимися с умственной отсталостью адаптированной основной общеобразовательной программы необходимо взаимодействие группы специалистов (учителя-дефектолога, учителя-логопеда, педагога-психолога), которые осуществляют психолого-педагогическое сопровождение обучающихся названной категории через групповые формы работы, такие как уроки по учебным предметам и занятия по коррекционным курсам, а также, при необходимости, в индивидуальной форме в условиях внеурочной деятельности.</w:t>
      </w:r>
    </w:p>
    <w:p w:rsidR="00AD53DA" w:rsidRPr="001E662F" w:rsidRDefault="00AD53DA" w:rsidP="00AD53DA">
      <w:pPr>
        <w:widowControl w:val="0"/>
        <w:ind w:firstLine="708"/>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sz w:val="24"/>
          <w:szCs w:val="24"/>
          <w:lang w:eastAsia="ru-RU"/>
        </w:rPr>
        <w:t>Однако, образовательная потребность в обеспечении особых методических и организационных условий в процессе обучения детей с легкой умственной отсталостью, в том числе чтению, не удовлетворяется по разным причинам.</w:t>
      </w:r>
    </w:p>
    <w:p w:rsidR="00AD53DA" w:rsidRPr="001E662F" w:rsidRDefault="00AD53DA" w:rsidP="00AD53DA">
      <w:pPr>
        <w:widowControl w:val="0"/>
        <w:ind w:firstLine="708"/>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sz w:val="24"/>
          <w:szCs w:val="24"/>
          <w:lang w:eastAsia="ru-RU"/>
        </w:rPr>
        <w:t xml:space="preserve">Специальные условия образования могут отсутствовать в связи с обращением законных представителей в ПМПК для выбора оптимального маршрута образования для ребенка в период обучения во втором и последующих классах общеобразовательной школы.  Получение заключения ПМПК и начало обучения по адаптированным программам начиная со 2-3 класса, лишает обучающегося возможности освоить букварный период и подготовиться к чтению в специально созданных условиях и по специальной методике, что, в последующем, может быть одной из причин нарушений чтения, которые могут быть </w:t>
      </w:r>
      <w:r w:rsidRPr="004E5020">
        <w:rPr>
          <w:rFonts w:ascii="Times New Roman" w:eastAsia="Times New Roman" w:hAnsi="Times New Roman" w:cs="Times New Roman"/>
          <w:sz w:val="24"/>
          <w:szCs w:val="24"/>
          <w:lang w:eastAsia="ru-RU"/>
        </w:rPr>
        <w:t>скоррегированы в рамках урочной и внеурочной деятельности. Пример программы курса внеурочной деятельности представлен на сайте Инфоурок https://infourok.ru/rabochaya-programma-kursa-vneurochnoj-deyatelnosti-korrekcionnye-zanyatiya-po-preodoleniyu-narushenij-chteniya-u-obuchayushihsya-7255223.html</w:t>
      </w:r>
      <w:r w:rsidRPr="001E662F">
        <w:rPr>
          <w:rFonts w:ascii="Times New Roman" w:eastAsia="Times New Roman" w:hAnsi="Times New Roman" w:cs="Times New Roman"/>
          <w:sz w:val="24"/>
          <w:szCs w:val="24"/>
          <w:lang w:eastAsia="ru-RU"/>
        </w:rPr>
        <w:t>.</w:t>
      </w:r>
    </w:p>
    <w:p w:rsidR="00AD53DA" w:rsidRPr="001E662F" w:rsidRDefault="00AD53DA" w:rsidP="00AD53DA">
      <w:pPr>
        <w:widowControl w:val="0"/>
        <w:ind w:firstLine="708"/>
        <w:jc w:val="both"/>
        <w:rPr>
          <w:rFonts w:ascii="Times New Roman" w:hAnsi="Times New Roman" w:cs="Times New Roman"/>
          <w:sz w:val="24"/>
          <w:szCs w:val="24"/>
        </w:rPr>
      </w:pPr>
      <w:r w:rsidRPr="001E662F">
        <w:rPr>
          <w:rFonts w:ascii="Times New Roman" w:eastAsia="Times New Roman" w:hAnsi="Times New Roman" w:cs="Times New Roman"/>
          <w:sz w:val="24"/>
          <w:szCs w:val="24"/>
          <w:lang w:eastAsia="ru-RU"/>
        </w:rPr>
        <w:t xml:space="preserve"> Кроме того, причиной нарушений чтения у обучающихся с умственной отсталостью является отсутствие специалистов или их недостаточная квалификация, что подтверждает опрос профессиональной аудитории.  </w:t>
      </w:r>
      <w:r w:rsidRPr="001E662F">
        <w:rPr>
          <w:rFonts w:ascii="Times New Roman" w:hAnsi="Times New Roman" w:cs="Times New Roman"/>
          <w:sz w:val="24"/>
          <w:szCs w:val="24"/>
        </w:rPr>
        <w:t>Менее 50 % специалистов, осуществляющих психолого-педагогическое сопровождение обучающихся с нарушениями чтения, считают себя в той или иной степени подготовленными, методические пособия в коррекции применяют 80%  логопедов, 49 % дефектологов, 22 % психологов [56, с. 44-45]. С целью оказания помощи специалистам в подборе и практическом применении методик и приемов для диагностики и  коррекции нарушений чтения у обучающихся с легкой умственной отсталостью составлены настоящие методические рекомендации.</w:t>
      </w:r>
    </w:p>
    <w:p w:rsidR="00AD53DA" w:rsidRPr="001E662F" w:rsidRDefault="00AD53DA" w:rsidP="00AD53DA">
      <w:pPr>
        <w:widowControl w:val="0"/>
        <w:ind w:firstLine="708"/>
        <w:jc w:val="both"/>
        <w:rPr>
          <w:rFonts w:ascii="Times New Roman" w:hAnsi="Times New Roman" w:cs="Times New Roman"/>
          <w:sz w:val="24"/>
          <w:szCs w:val="24"/>
        </w:rPr>
      </w:pPr>
      <w:r w:rsidRPr="001E662F">
        <w:rPr>
          <w:rFonts w:ascii="Times New Roman" w:hAnsi="Times New Roman" w:cs="Times New Roman"/>
          <w:sz w:val="24"/>
          <w:szCs w:val="24"/>
        </w:rPr>
        <w:t xml:space="preserve">Работа по диагностике и коррекции нарушений чтения у обучающихся с умственной отсталостью строится </w:t>
      </w:r>
      <w:r w:rsidRPr="001E662F">
        <w:rPr>
          <w:rFonts w:ascii="Times New Roman" w:hAnsi="Times New Roman" w:cs="Times New Roman"/>
          <w:i/>
          <w:sz w:val="24"/>
          <w:szCs w:val="24"/>
        </w:rPr>
        <w:t>на принципах</w:t>
      </w:r>
      <w:r w:rsidRPr="001E662F">
        <w:rPr>
          <w:rFonts w:ascii="Times New Roman" w:hAnsi="Times New Roman" w:cs="Times New Roman"/>
          <w:sz w:val="24"/>
          <w:szCs w:val="24"/>
        </w:rPr>
        <w:t xml:space="preserve">, подробно описанных в работах Р. И. Лалаевой [31-34]: </w:t>
      </w:r>
      <w:r w:rsidRPr="001E662F">
        <w:rPr>
          <w:rFonts w:ascii="Times New Roman" w:hAnsi="Times New Roman" w:cs="Times New Roman"/>
          <w:sz w:val="24"/>
          <w:szCs w:val="24"/>
        </w:rPr>
        <w:lastRenderedPageBreak/>
        <w:t>принцип комплексности; патогенетический принцип; принцип учета психологической структуры процесса чтения и характера нарушения речевой деятельности; принцип максимальной опоры на полимодальные афферентации, на возможно большее количество функциональных систем, на различные анализаторы; принцип опоры на сохранные звенья нарушенной функции; принцип поэтапного формирования умственных действий (по А. Н. Леонтьеву, П. Я. Гальперину); принцип учета зоны «ближайшего развития» (по Л. С. Выготскому);  принцип постепенного усложнения заданий и речевого материала; принцип системности; принцип учета симптоматики и степени выраженности нарушений чтения; принцип деятельностного подхода; онтогенетический принцип.</w:t>
      </w:r>
    </w:p>
    <w:p w:rsidR="00AD53DA" w:rsidRPr="001E662F" w:rsidRDefault="00AD53DA" w:rsidP="00AD53DA">
      <w:pPr>
        <w:widowControl w:val="0"/>
        <w:ind w:firstLine="709"/>
        <w:jc w:val="both"/>
        <w:rPr>
          <w:rFonts w:ascii="Times New Roman" w:hAnsi="Times New Roman" w:cs="Times New Roman"/>
          <w:sz w:val="24"/>
          <w:szCs w:val="24"/>
        </w:rPr>
      </w:pPr>
      <w:r w:rsidRPr="001E662F">
        <w:rPr>
          <w:rFonts w:ascii="Times New Roman" w:hAnsi="Times New Roman" w:cs="Times New Roman"/>
          <w:sz w:val="24"/>
          <w:szCs w:val="24"/>
        </w:rPr>
        <w:t>При проведении диагностики и коррекции нарушений чтения у обучающихся с интеллектуальными нарушениями необходимо выделить два блока (этапа) работы:</w:t>
      </w:r>
    </w:p>
    <w:p w:rsidR="00AD53DA" w:rsidRPr="001E662F" w:rsidRDefault="00AD53DA" w:rsidP="00AD53DA">
      <w:pPr>
        <w:widowControl w:val="0"/>
        <w:jc w:val="both"/>
        <w:rPr>
          <w:rFonts w:ascii="Times New Roman" w:hAnsi="Times New Roman" w:cs="Times New Roman"/>
          <w:sz w:val="24"/>
          <w:szCs w:val="24"/>
        </w:rPr>
      </w:pPr>
      <w:r w:rsidRPr="001E662F">
        <w:rPr>
          <w:rFonts w:ascii="Times New Roman" w:hAnsi="Times New Roman" w:cs="Times New Roman"/>
          <w:sz w:val="24"/>
          <w:szCs w:val="24"/>
        </w:rPr>
        <w:t>- исследование, формирование, развитие навыка (процесса) чтения;</w:t>
      </w:r>
    </w:p>
    <w:p w:rsidR="00AD53DA" w:rsidRPr="001E662F" w:rsidRDefault="00AD53DA" w:rsidP="00AD53DA">
      <w:pPr>
        <w:widowControl w:val="0"/>
        <w:jc w:val="both"/>
        <w:rPr>
          <w:rFonts w:ascii="Times New Roman" w:hAnsi="Times New Roman" w:cs="Times New Roman"/>
          <w:sz w:val="24"/>
          <w:szCs w:val="24"/>
        </w:rPr>
      </w:pPr>
      <w:r w:rsidRPr="001E662F">
        <w:rPr>
          <w:rFonts w:ascii="Times New Roman" w:hAnsi="Times New Roman" w:cs="Times New Roman"/>
          <w:sz w:val="24"/>
          <w:szCs w:val="24"/>
        </w:rPr>
        <w:t>- исследование, формирование, развитие психологического базиса чтения (зрительного и слухового восприятия, памяти, внимания, пространственных представлений, реципрокной координации, мышления, устной речи).</w:t>
      </w:r>
    </w:p>
    <w:p w:rsidR="00AD53DA" w:rsidRPr="001E662F" w:rsidRDefault="00AD53DA" w:rsidP="00AD53DA">
      <w:pPr>
        <w:widowControl w:val="0"/>
        <w:jc w:val="both"/>
        <w:rPr>
          <w:rFonts w:ascii="Times New Roman" w:hAnsi="Times New Roman" w:cs="Times New Roman"/>
          <w:sz w:val="24"/>
          <w:szCs w:val="24"/>
        </w:rPr>
      </w:pPr>
      <w:r w:rsidRPr="001E662F">
        <w:rPr>
          <w:rFonts w:ascii="Times New Roman" w:hAnsi="Times New Roman" w:cs="Times New Roman"/>
          <w:sz w:val="24"/>
          <w:szCs w:val="24"/>
        </w:rPr>
        <w:tab/>
        <w:t xml:space="preserve">Выделение блоков работы является условным, что обусловлено особенностями высшей нервной деятельности обучающихся младшего школьного возраста с умственной отсталостью, которые необходимо учитывать при организации психолого-педагогического сопровождения. Иерархичность нервно-психического недоразвития, тот факт, что в психических функциях страдает более сложный уровень – смысловой, обуславливает основной акцент в работе с обучающимися с умственной отсталостью: развитие мышления – развитие речи. То есть работая над формированием и развитием речевых навыков (в том числе чтения), мы формируем языковые обобщения, дифференцировки и т.д.; развивая мышление, мы применяем не только невербальные, но, главным образом, вербальные стимулы, развиваем мышление на речевом материале. </w:t>
      </w:r>
    </w:p>
    <w:p w:rsidR="00AD53DA" w:rsidRPr="001E662F" w:rsidRDefault="00AD53DA" w:rsidP="00AD53DA">
      <w:pPr>
        <w:widowControl w:val="0"/>
        <w:ind w:firstLine="708"/>
        <w:jc w:val="both"/>
        <w:rPr>
          <w:rFonts w:ascii="Times New Roman" w:eastAsia="Times New Roman" w:hAnsi="Times New Roman" w:cs="Times New Roman"/>
          <w:sz w:val="24"/>
          <w:szCs w:val="24"/>
          <w:lang w:eastAsia="ru-RU"/>
        </w:rPr>
      </w:pPr>
      <w:r w:rsidRPr="001E662F">
        <w:rPr>
          <w:rFonts w:ascii="Times New Roman" w:hAnsi="Times New Roman" w:cs="Times New Roman"/>
          <w:sz w:val="24"/>
          <w:szCs w:val="24"/>
        </w:rPr>
        <w:t>При организации диагностической и коррекционной работы с данной категорией обучающихся необходимо учитывать нарушение общей нейродинамики. С одной стороны, н</w:t>
      </w:r>
      <w:r w:rsidRPr="001E662F">
        <w:rPr>
          <w:rFonts w:ascii="Times New Roman" w:eastAsia="Times New Roman" w:hAnsi="Times New Roman" w:cs="Times New Roman"/>
          <w:sz w:val="24"/>
          <w:szCs w:val="24"/>
          <w:lang w:eastAsia="ru-RU"/>
        </w:rPr>
        <w:t>еавтоматизированная деятельность требует большей активности ретикулярной формации, осуществляющей функцию внимания, приводит к более быстрому истощению обучающегося, препятствует освоению новых навыков. С другой стороны, низкий уровень развития внимания будет затруднять автоматизацию учебных навыков. Так, о</w:t>
      </w:r>
      <w:r w:rsidRPr="001E662F">
        <w:rPr>
          <w:rFonts w:ascii="Times New Roman" w:hAnsi="Times New Roman" w:cs="Times New Roman"/>
          <w:sz w:val="24"/>
          <w:szCs w:val="24"/>
        </w:rPr>
        <w:t>бучающиеся с умственной отсталостью испытывают трудности при автоматизации чтения,  при переходе от  аналитических приемов чтения к синтетическим (от слогов к целым словам) не только из-за характерной для них косности и привязанности к какому-либо одному способу действия [2], а в силу несформированности на достаточном уровне распределения и переключения внимания для осуществления чтения новым, более сложным способом [20]</w:t>
      </w:r>
      <w:r w:rsidRPr="001E662F">
        <w:rPr>
          <w:rFonts w:ascii="Times New Roman" w:eastAsia="Times New Roman" w:hAnsi="Times New Roman" w:cs="Times New Roman"/>
          <w:sz w:val="24"/>
          <w:szCs w:val="24"/>
          <w:lang w:eastAsia="ru-RU"/>
        </w:rPr>
        <w:t>. По мнению автора, коррекционно-развивающая работа по преодолению нарушений чтения должна быть направлена на развитие параметров внимания, находящихся на низком уровне.</w:t>
      </w:r>
    </w:p>
    <w:p w:rsidR="00AD53DA" w:rsidRPr="001E662F" w:rsidRDefault="00AD53DA" w:rsidP="00AD53DA">
      <w:pPr>
        <w:widowControl w:val="0"/>
        <w:ind w:firstLine="708"/>
        <w:jc w:val="both"/>
        <w:rPr>
          <w:rFonts w:ascii="Times New Roman" w:hAnsi="Times New Roman" w:cs="Times New Roman"/>
          <w:sz w:val="24"/>
          <w:szCs w:val="24"/>
        </w:rPr>
      </w:pPr>
      <w:r w:rsidRPr="001E662F">
        <w:rPr>
          <w:rFonts w:ascii="Times New Roman" w:hAnsi="Times New Roman" w:cs="Times New Roman"/>
          <w:sz w:val="24"/>
          <w:szCs w:val="24"/>
        </w:rPr>
        <w:t xml:space="preserve">Ниже автор представляет рекомендации по отдельным </w:t>
      </w:r>
      <w:r w:rsidRPr="001E662F">
        <w:rPr>
          <w:rFonts w:ascii="Times New Roman" w:hAnsi="Times New Roman" w:cs="Times New Roman"/>
          <w:i/>
          <w:sz w:val="24"/>
          <w:szCs w:val="24"/>
        </w:rPr>
        <w:t xml:space="preserve">методикам  </w:t>
      </w:r>
      <w:r w:rsidRPr="001E662F">
        <w:rPr>
          <w:rFonts w:ascii="Times New Roman" w:hAnsi="Times New Roman" w:cs="Times New Roman"/>
          <w:sz w:val="24"/>
          <w:szCs w:val="24"/>
        </w:rPr>
        <w:t xml:space="preserve"> и приемам работы по преодолению нарушений чтения.</w:t>
      </w:r>
    </w:p>
    <w:p w:rsidR="00AD53DA" w:rsidRPr="001E662F" w:rsidRDefault="00AD53DA" w:rsidP="00AD53DA">
      <w:pPr>
        <w:widowControl w:val="0"/>
        <w:ind w:firstLine="708"/>
        <w:jc w:val="both"/>
        <w:rPr>
          <w:rFonts w:ascii="Times New Roman" w:hAnsi="Times New Roman" w:cs="Times New Roman"/>
          <w:sz w:val="24"/>
          <w:szCs w:val="24"/>
        </w:rPr>
      </w:pPr>
      <w:r w:rsidRPr="001E662F">
        <w:rPr>
          <w:rFonts w:ascii="Times New Roman" w:hAnsi="Times New Roman" w:cs="Times New Roman"/>
          <w:sz w:val="24"/>
          <w:szCs w:val="24"/>
        </w:rPr>
        <w:t xml:space="preserve">В целях адаптации методики ТОПЕЧ для работы с обучающимися с умственной отсталостью, необходимо соблюдать </w:t>
      </w:r>
      <w:r w:rsidRPr="001E662F">
        <w:rPr>
          <w:rFonts w:ascii="Times New Roman" w:hAnsi="Times New Roman" w:cs="Times New Roman"/>
          <w:i/>
          <w:sz w:val="24"/>
          <w:szCs w:val="24"/>
        </w:rPr>
        <w:t>условия и ограничения</w:t>
      </w:r>
      <w:r w:rsidRPr="001E662F">
        <w:rPr>
          <w:rFonts w:ascii="Times New Roman" w:hAnsi="Times New Roman" w:cs="Times New Roman"/>
          <w:sz w:val="24"/>
          <w:szCs w:val="24"/>
        </w:rPr>
        <w:t xml:space="preserve"> применения данной технологии, которые описаны в Программе педагогической диагностики сформированности навыка чтения у обучающихся младшего школьного возраста с легкой умственной отсталостью (параграф 2.2. настоящей выпускной квалификационной работы). </w:t>
      </w:r>
    </w:p>
    <w:p w:rsidR="00AD53DA" w:rsidRPr="001E662F" w:rsidRDefault="00AD53DA" w:rsidP="00AD53DA">
      <w:pPr>
        <w:widowControl w:val="0"/>
        <w:ind w:firstLine="708"/>
        <w:jc w:val="both"/>
        <w:rPr>
          <w:rFonts w:ascii="Times New Roman" w:hAnsi="Times New Roman" w:cs="Times New Roman"/>
          <w:sz w:val="24"/>
          <w:szCs w:val="24"/>
          <w:shd w:val="clear" w:color="auto" w:fill="FFFFFF"/>
        </w:rPr>
      </w:pPr>
      <w:r w:rsidRPr="001E662F">
        <w:rPr>
          <w:rFonts w:ascii="Times New Roman" w:hAnsi="Times New Roman" w:cs="Times New Roman"/>
          <w:sz w:val="24"/>
          <w:szCs w:val="24"/>
        </w:rPr>
        <w:lastRenderedPageBreak/>
        <w:t xml:space="preserve">При проведении количественной оценки по методике ТОПЕЧ для определения автоматизированности чтения списка, производится расчет  индекса  по формуле И = (вр.С-вр.ПС) / вр.ПС, где И-индекс, вр.С- время прочтения списка, автоматизированность которого оценивается, вр.ПС – время прочтения предыдущего списка (Приложение 6) [28]. Если значение индекса меньше 0,30, это означает, что слоги из оцениваемого списка ребенок читает автоматизировано, если значение индекса более 0,30 – не автоматизированно. Данные расчеты являются достаточно трудоемкими и не всегда информативными.  При проведении экспериментальной работы, автор установил, что если чтение списка А (или списка предыдущего по отношению к оцениваемому списку) не автоматизированно, составляет более 80 с., рассчитанный индекс также может составлять менее 0,30, но не будет являться показателем автоматизированности, так как время чтения списка (несколько минут и количество ошибок), не позволяют сделать вывод об автоматизированности чтения списка. Автор предлагает для оценки автоматизированности чтения списков использовать абсолютный временной интервал – 50-80 с. на чтение одного списка. Если обучающийся затратил на прочтение списка 50-80 с., это означает что цифры (буквы, слоги) из данного списка ребенок читает автоматизированно, если время прочтения списка более 50-80 с., следует заключить, что цифры (буквы, слоги) из данного списка ребенок читает не автоматизированно. Показатель беглости чтения (от 100 слов в минуту) представляет собой ориентир не только для оценки автоматизированности чтения слов (100 слов в минуту, 100 слов за 60 секунд), но и других единиц чтения – слогов, то есть предполагает возможность чтения 100 слогов любого типа  (СГ, ГС, СГС, ССГС, СГСС и т.д.) за 1 минуту (60 секунд). Необходимо учитывать, что </w:t>
      </w:r>
      <w:r w:rsidRPr="001E662F">
        <w:rPr>
          <w:rFonts w:ascii="Times New Roman" w:hAnsi="Times New Roman" w:cs="Times New Roman"/>
          <w:sz w:val="24"/>
          <w:szCs w:val="24"/>
          <w:shd w:val="clear" w:color="auto" w:fill="FFFFFF"/>
        </w:rPr>
        <w:t xml:space="preserve">становление навыка беглого чтения у обучающихся с умственной отсталостью </w:t>
      </w:r>
      <w:r w:rsidRPr="001E662F">
        <w:rPr>
          <w:rFonts w:ascii="Times New Roman" w:hAnsi="Times New Roman" w:cs="Times New Roman"/>
          <w:sz w:val="24"/>
          <w:szCs w:val="24"/>
        </w:rPr>
        <w:t>–</w:t>
      </w:r>
      <w:r w:rsidRPr="001E662F">
        <w:rPr>
          <w:rFonts w:ascii="Times New Roman" w:hAnsi="Times New Roman" w:cs="Times New Roman"/>
          <w:sz w:val="24"/>
          <w:szCs w:val="24"/>
          <w:shd w:val="clear" w:color="auto" w:fill="FFFFFF"/>
        </w:rPr>
        <w:t xml:space="preserve"> процесс достаточно длительный, только в 6-м классе основной состав обучающихся начинает приближаться к чтению в темпе разговорной речи, но даже в 8-м классе без целенаправленной работы многие обучающиеся так и не достигают уровня взрослого чтеца </w:t>
      </w:r>
      <w:r w:rsidRPr="001E662F">
        <w:rPr>
          <w:rFonts w:ascii="Times New Roman" w:hAnsi="Times New Roman" w:cs="Times New Roman"/>
          <w:sz w:val="24"/>
          <w:szCs w:val="24"/>
        </w:rPr>
        <w:t>[2].</w:t>
      </w:r>
      <w:r w:rsidRPr="001E662F">
        <w:rPr>
          <w:rFonts w:ascii="Times New Roman" w:hAnsi="Times New Roman" w:cs="Times New Roman"/>
          <w:sz w:val="24"/>
          <w:szCs w:val="24"/>
          <w:shd w:val="clear" w:color="auto" w:fill="FFFFFF"/>
        </w:rPr>
        <w:t xml:space="preserve"> При проведении коррекционно-развивающей работы с обучающимися с умственной отсталостью необходимо планировать реальные и достижимые данной категорией обучающихся результаты: на конец обучения в начальных классах чтение по слогам и целым словом (знакомых и доступных звуко-слоговой структуре слова), автоматизация чтения отдельных типов слогов. Автоматизация чтения слогов со стечением согласных, сложных слов может быть результатом коррекционно-развивающей работы в основной школе.</w:t>
      </w:r>
    </w:p>
    <w:p w:rsidR="00AD53DA" w:rsidRPr="001E662F" w:rsidRDefault="00AD53DA" w:rsidP="00AD53DA">
      <w:pPr>
        <w:widowControl w:val="0"/>
        <w:tabs>
          <w:tab w:val="left" w:pos="567"/>
        </w:tabs>
        <w:ind w:right="-1" w:firstLine="540"/>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sz w:val="24"/>
          <w:szCs w:val="24"/>
          <w:lang w:eastAsia="ru-RU"/>
        </w:rPr>
        <w:t xml:space="preserve">При применении методики полуглобального чтения в работе с обучающимися с умственной отсталостью необходимо учитывать следующие условия и ограничения. Следует выделить основные </w:t>
      </w:r>
      <w:r w:rsidRPr="001E662F">
        <w:rPr>
          <w:rFonts w:ascii="Times New Roman" w:eastAsia="Times New Roman" w:hAnsi="Times New Roman" w:cs="Times New Roman"/>
          <w:i/>
          <w:sz w:val="24"/>
          <w:szCs w:val="24"/>
          <w:lang w:eastAsia="ru-RU"/>
        </w:rPr>
        <w:t>ограничения</w:t>
      </w:r>
      <w:r w:rsidRPr="001E662F">
        <w:rPr>
          <w:rFonts w:ascii="Times New Roman" w:eastAsia="Times New Roman" w:hAnsi="Times New Roman" w:cs="Times New Roman"/>
          <w:sz w:val="24"/>
          <w:szCs w:val="24"/>
          <w:lang w:eastAsia="ru-RU"/>
        </w:rPr>
        <w:t xml:space="preserve"> данной методики:</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t xml:space="preserve"> - применять упражнение «Чтение слоговых таблиц» в индивидуальной форме,  упражнение «Бусы» – как в индивидуальной, так и групповой форме;</w:t>
      </w:r>
    </w:p>
    <w:p w:rsidR="00AD53DA" w:rsidRPr="001E662F" w:rsidRDefault="00AD53DA" w:rsidP="00AD53DA">
      <w:pPr>
        <w:widowControl w:val="0"/>
        <w:ind w:firstLine="540"/>
        <w:jc w:val="both"/>
        <w:rPr>
          <w:rFonts w:ascii="Times New Roman" w:hAnsi="Times New Roman" w:cs="Times New Roman"/>
          <w:sz w:val="24"/>
          <w:szCs w:val="24"/>
        </w:rPr>
      </w:pPr>
      <w:r w:rsidRPr="001E662F">
        <w:rPr>
          <w:rFonts w:ascii="Times New Roman" w:hAnsi="Times New Roman" w:cs="Times New Roman"/>
          <w:sz w:val="24"/>
          <w:szCs w:val="24"/>
        </w:rPr>
        <w:t>- продолжительность работы со слоговыми таблицами не более 5 минут на одном занятии;</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t>- методика применяется при узнавания букв;</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t>- если время, затраченное на чтение 36-клеточной таблицы, составляет 4 и более минуты, ребенку предъявляются для чтения 9-клеточные и 16-клеточные таблицы;</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t>- при несформированности стереотипа слежения взором слева направо допускается чтение слоговых таблиц слева направо и сверху вниз; слоги в случайном порядке не называются.</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lastRenderedPageBreak/>
        <w:t xml:space="preserve">При применении методики необходимо создать следующие </w:t>
      </w:r>
      <w:r w:rsidRPr="001E662F">
        <w:rPr>
          <w:rFonts w:ascii="Times New Roman" w:hAnsi="Times New Roman" w:cs="Times New Roman"/>
          <w:i/>
          <w:sz w:val="24"/>
          <w:szCs w:val="24"/>
        </w:rPr>
        <w:t>условия</w:t>
      </w:r>
      <w:r w:rsidRPr="001E662F">
        <w:rPr>
          <w:rFonts w:ascii="Times New Roman" w:hAnsi="Times New Roman" w:cs="Times New Roman"/>
          <w:sz w:val="24"/>
          <w:szCs w:val="24"/>
        </w:rPr>
        <w:t>:</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t>- фиксирование времени чтения таблиц должно быть удобным и простым;</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t>- применять инструкцию устную и сопровождаемую наглядным показом (опора в большей мере на наглядный показ, восприятие, чем на словесную инструкцию);</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t>- необходимо чередовать легкие и сложные задания, чтобы поддерживать работоспособное состояние;</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t xml:space="preserve">- при применении методики нужно использовать стимульный материал, который поможет визуализировать информацию, создаст зрительную опору: при выполнении упражнения «Бусы» </w:t>
      </w:r>
      <w:r w:rsidRPr="001E662F">
        <w:rPr>
          <w:rFonts w:ascii="Times New Roman" w:eastAsia="Times New Roman" w:hAnsi="Times New Roman" w:cs="Times New Roman"/>
          <w:sz w:val="24"/>
          <w:szCs w:val="24"/>
          <w:lang w:eastAsia="ru-RU"/>
        </w:rPr>
        <w:t>предъявляется напечатанное слово, которое ребенок вначале устно, а затем на листе бумаги делит на слоги, после чего находит слоги в таблице; при работе со слоговыми таблицами обучающемуся предлагается зачеркнуть указанный слог после его прочтения</w:t>
      </w:r>
      <w:r w:rsidRPr="001E662F">
        <w:rPr>
          <w:rFonts w:ascii="Times New Roman" w:hAnsi="Times New Roman" w:cs="Times New Roman"/>
          <w:sz w:val="24"/>
          <w:szCs w:val="24"/>
        </w:rPr>
        <w:t>;</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t xml:space="preserve">- подбор доступного речевого материала для работы со слоговыми таблицами: </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t>на первом этапе работы в слоговых таблицах должны присутствовать прямые (открытые) слоги с 1 гласным звуком (БА, ВА, ГА, ДА и т.д., БО, ВО, ГО, ДО и т.д.);</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t>на втором этапе работы в слоговых таблицах должны присутствовать прямые (открытые) и обратные (закрытые) слоги с 1 гласным звуком (БА, АБ, ВА, АВ, ГА, АГ, ДА, АД и т.д., БО, ОБ, ВО, ОВ, ГО, ОГ, ДО, ОД и т.д.);</w:t>
      </w:r>
    </w:p>
    <w:p w:rsidR="00AD53DA" w:rsidRPr="001E662F" w:rsidRDefault="00AD53DA" w:rsidP="00AD53DA">
      <w:pPr>
        <w:widowControl w:val="0"/>
        <w:ind w:firstLine="708"/>
        <w:jc w:val="both"/>
        <w:rPr>
          <w:rFonts w:ascii="Times New Roman" w:hAnsi="Times New Roman" w:cs="Times New Roman"/>
          <w:sz w:val="24"/>
          <w:szCs w:val="24"/>
        </w:rPr>
      </w:pPr>
      <w:r w:rsidRPr="001E662F">
        <w:rPr>
          <w:rFonts w:ascii="Times New Roman" w:hAnsi="Times New Roman" w:cs="Times New Roman"/>
          <w:sz w:val="24"/>
          <w:szCs w:val="24"/>
        </w:rPr>
        <w:t>на третьем этапе работы в слоговых таблицах должны присутствовать как прямые, так и обратные слоги того же буквенного состава (например, БО и ОБ), с мягкими и твердыми согласными (МИ и МЫ, ЛА и ЛЯ);</w:t>
      </w:r>
    </w:p>
    <w:p w:rsidR="00AD53DA" w:rsidRPr="001E662F" w:rsidRDefault="00AD53DA" w:rsidP="00AD53DA">
      <w:pPr>
        <w:widowControl w:val="0"/>
        <w:tabs>
          <w:tab w:val="left" w:pos="567"/>
        </w:tabs>
        <w:ind w:right="-1" w:firstLine="540"/>
        <w:jc w:val="both"/>
        <w:rPr>
          <w:rFonts w:ascii="Times New Roman" w:hAnsi="Times New Roman" w:cs="Times New Roman"/>
          <w:sz w:val="24"/>
          <w:szCs w:val="24"/>
        </w:rPr>
      </w:pPr>
      <w:r w:rsidRPr="001E662F">
        <w:rPr>
          <w:rFonts w:ascii="Times New Roman" w:hAnsi="Times New Roman" w:cs="Times New Roman"/>
          <w:sz w:val="24"/>
          <w:szCs w:val="24"/>
        </w:rPr>
        <w:t xml:space="preserve">- таблицы одного и того же уровня сложности (например, со слогами типа СГ, ГС) даются на занятиях до тех пор, пока уже в первый день работы с новой таблицей время поиска не оказывается близким к 3 минутам (для 36-клеточной таблицы). Это будет означать, что данный тип слогов автоматизирован и можно перейти к тренировке слогов другого типа, например, СГС. </w:t>
      </w:r>
    </w:p>
    <w:p w:rsidR="00AD53DA" w:rsidRPr="001E662F" w:rsidRDefault="00AD53DA" w:rsidP="00AD53DA">
      <w:pPr>
        <w:widowControl w:val="0"/>
        <w:ind w:firstLine="709"/>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sz w:val="24"/>
          <w:szCs w:val="24"/>
          <w:lang w:eastAsia="ru-RU"/>
        </w:rPr>
        <w:t xml:space="preserve">- при выполнении упражнения «Найди слова из текста» необходимо подбирать адаптированные тексты, например, предложенные  </w:t>
      </w:r>
      <w:r w:rsidRPr="001E662F">
        <w:rPr>
          <w:rFonts w:ascii="Times New Roman" w:eastAsia="Times New Roman" w:hAnsi="Times New Roman" w:cs="Times New Roman"/>
          <w:sz w:val="24"/>
          <w:szCs w:val="24"/>
          <w:lang w:eastAsia="ru-RU"/>
        </w:rPr>
        <w:br/>
        <w:t xml:space="preserve">А. К. Аксеновой, Н. Г. Галунчиковой для проведения зрительных диктантов и речевых разминок в 4 классе, для обучающихся по адаптированным общеобразовательным программам </w:t>
      </w:r>
      <w:r w:rsidRPr="001E662F">
        <w:rPr>
          <w:rFonts w:ascii="Times New Roman" w:hAnsi="Times New Roman" w:cs="Times New Roman"/>
          <w:sz w:val="24"/>
          <w:szCs w:val="24"/>
        </w:rPr>
        <w:t>[3]</w:t>
      </w:r>
      <w:r w:rsidRPr="001E662F">
        <w:rPr>
          <w:rFonts w:ascii="Times New Roman" w:eastAsia="Times New Roman" w:hAnsi="Times New Roman" w:cs="Times New Roman"/>
          <w:sz w:val="24"/>
          <w:szCs w:val="24"/>
          <w:lang w:eastAsia="ru-RU"/>
        </w:rPr>
        <w:t xml:space="preserve">. </w:t>
      </w:r>
    </w:p>
    <w:p w:rsidR="00AD53DA" w:rsidRPr="001E662F" w:rsidRDefault="00AD53DA" w:rsidP="00AD53DA">
      <w:pPr>
        <w:widowControl w:val="0"/>
        <w:ind w:firstLine="709"/>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i/>
          <w:sz w:val="24"/>
          <w:szCs w:val="24"/>
          <w:lang w:eastAsia="ru-RU"/>
        </w:rPr>
        <w:t>Средства обучения</w:t>
      </w:r>
      <w:r w:rsidRPr="001E662F">
        <w:rPr>
          <w:rFonts w:ascii="Times New Roman" w:eastAsia="Times New Roman" w:hAnsi="Times New Roman" w:cs="Times New Roman"/>
          <w:sz w:val="24"/>
          <w:szCs w:val="24"/>
          <w:lang w:eastAsia="ru-RU"/>
        </w:rPr>
        <w:t xml:space="preserve">. Слоговые таблицы, таблицы со словами для упражнений «Бусы», «Найди слова из текста» распечатываются, заполняются на занятии. На карточке со слоговыми таблицами фиксируется время прочтения таблиц для мониторинга времени поиска и принятия решения о переходе к чтению других слогов. Карточка вкладывается и хранится в рабочей тетради обучающегося. Карточки со слоговыми таблицами и словами для упражнений «Бусы», «Найди слова из текста» рекомендуем ламинировать или помещать в файл, что позволит сделать процесс обучения интересным и занимательным, активизировать деятельность детей. Задания с ламинированной карточкой или карточкой, помещенной в файл, ребенок выполняет с помощью фломастера или маркера. После проверки линии легко удаляются губкой. Преимущество таких карточек перед простой (напечатанной на бумаге) карточкой-заданием – это многократное использование. Однако, применение в работе ламинированных и помещенных в файл карточек предполагает </w:t>
      </w:r>
      <w:r w:rsidRPr="001E662F">
        <w:rPr>
          <w:rFonts w:ascii="Times New Roman" w:eastAsia="Times New Roman" w:hAnsi="Times New Roman" w:cs="Times New Roman"/>
          <w:sz w:val="24"/>
          <w:szCs w:val="24"/>
          <w:lang w:eastAsia="ru-RU"/>
        </w:rPr>
        <w:lastRenderedPageBreak/>
        <w:t>фиксацию результата работы, в частности, времени выполнения задания, в рабочей тетради обучающегося.</w:t>
      </w:r>
    </w:p>
    <w:p w:rsidR="00AD53DA" w:rsidRPr="001E662F" w:rsidRDefault="00AD53DA" w:rsidP="00AD53DA">
      <w:pPr>
        <w:widowControl w:val="0"/>
        <w:ind w:firstLine="709"/>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sz w:val="24"/>
          <w:szCs w:val="24"/>
          <w:lang w:eastAsia="ru-RU"/>
        </w:rPr>
        <w:t xml:space="preserve">Федеральный закон «Об образовании в Российской Федерации» [77] и Федеральный государственный образовательный стандарт  образования обучающихся с умственной отсталостью  (интеллектуальными нарушениями) [76] обязывают организовать урочную и внеурочную деятельность с применением информационно-коммуникативных технологий (ИКТ) в образовательных организациях, реализующих АООП. При диагностике и коррекции нарушений чтений помимо традиционных технологий возможно применение ИКТ, </w:t>
      </w:r>
      <w:r w:rsidRPr="001E662F">
        <w:rPr>
          <w:rFonts w:ascii="Times New Roman" w:hAnsi="Times New Roman" w:cs="Times New Roman"/>
          <w:sz w:val="24"/>
          <w:szCs w:val="24"/>
        </w:rPr>
        <w:t xml:space="preserve">например, презентаций </w:t>
      </w:r>
      <w:r w:rsidRPr="001E662F">
        <w:rPr>
          <w:rFonts w:ascii="Times New Roman" w:hAnsi="Times New Roman" w:cs="Times New Roman"/>
          <w:sz w:val="24"/>
          <w:szCs w:val="24"/>
          <w:lang w:val="en-US"/>
        </w:rPr>
        <w:t>PowerPoint</w:t>
      </w:r>
      <w:r w:rsidRPr="001E662F">
        <w:rPr>
          <w:rFonts w:ascii="Times New Roman" w:hAnsi="Times New Roman" w:cs="Times New Roman"/>
          <w:sz w:val="24"/>
          <w:szCs w:val="24"/>
        </w:rPr>
        <w:t xml:space="preserve">, компьютерной технологии для обучения чтению и коррекции дислексии  (слоджи ру) </w:t>
      </w:r>
      <w:hyperlink r:id="rId19" w:history="1">
        <w:r w:rsidRPr="001E662F">
          <w:rPr>
            <w:rStyle w:val="a3"/>
            <w:rFonts w:ascii="Times New Roman" w:hAnsi="Times New Roman" w:cs="Times New Roman"/>
            <w:color w:val="auto"/>
            <w:sz w:val="24"/>
            <w:szCs w:val="24"/>
            <w:lang w:val="en-US"/>
          </w:rPr>
          <w:t>https</w:t>
        </w:r>
        <w:r w:rsidRPr="001E662F">
          <w:rPr>
            <w:rStyle w:val="a3"/>
            <w:rFonts w:ascii="Times New Roman" w:hAnsi="Times New Roman" w:cs="Times New Roman"/>
            <w:color w:val="auto"/>
            <w:sz w:val="24"/>
            <w:szCs w:val="24"/>
          </w:rPr>
          <w:t>://</w:t>
        </w:r>
        <w:r w:rsidRPr="001E662F">
          <w:rPr>
            <w:rStyle w:val="a3"/>
            <w:rFonts w:ascii="Times New Roman" w:hAnsi="Times New Roman" w:cs="Times New Roman"/>
            <w:color w:val="auto"/>
            <w:sz w:val="24"/>
            <w:szCs w:val="24"/>
            <w:lang w:val="en-US"/>
          </w:rPr>
          <w:t>slogy</w:t>
        </w:r>
        <w:r w:rsidRPr="001E662F">
          <w:rPr>
            <w:rStyle w:val="a3"/>
            <w:rFonts w:ascii="Times New Roman" w:hAnsi="Times New Roman" w:cs="Times New Roman"/>
            <w:color w:val="auto"/>
            <w:sz w:val="24"/>
            <w:szCs w:val="24"/>
          </w:rPr>
          <w:t>.</w:t>
        </w:r>
        <w:r w:rsidRPr="001E662F">
          <w:rPr>
            <w:rStyle w:val="a3"/>
            <w:rFonts w:ascii="Times New Roman" w:hAnsi="Times New Roman" w:cs="Times New Roman"/>
            <w:color w:val="auto"/>
            <w:sz w:val="24"/>
            <w:szCs w:val="24"/>
            <w:lang w:val="en-US"/>
          </w:rPr>
          <w:t>ru</w:t>
        </w:r>
        <w:r w:rsidRPr="001E662F">
          <w:rPr>
            <w:rStyle w:val="a3"/>
            <w:rFonts w:ascii="Times New Roman" w:hAnsi="Times New Roman" w:cs="Times New Roman"/>
            <w:color w:val="auto"/>
            <w:sz w:val="24"/>
            <w:szCs w:val="24"/>
          </w:rPr>
          <w:t>/</w:t>
        </w:r>
      </w:hyperlink>
      <w:r w:rsidRPr="001E662F">
        <w:rPr>
          <w:rFonts w:ascii="Times New Roman" w:hAnsi="Times New Roman" w:cs="Times New Roman"/>
          <w:sz w:val="24"/>
          <w:szCs w:val="24"/>
        </w:rPr>
        <w:t xml:space="preserve">, отдельные упражнения – кроссворды, ребусы, пазлы, таблицы Шульте, филворды на сайте </w:t>
      </w:r>
      <w:hyperlink r:id="rId20" w:history="1">
        <w:r w:rsidRPr="001E662F">
          <w:rPr>
            <w:rStyle w:val="a3"/>
            <w:rFonts w:ascii="Times New Roman" w:hAnsi="Times New Roman" w:cs="Times New Roman"/>
            <w:color w:val="auto"/>
            <w:sz w:val="24"/>
            <w:szCs w:val="24"/>
            <w:lang w:val="en-US"/>
          </w:rPr>
          <w:t>https</w:t>
        </w:r>
        <w:r w:rsidRPr="001E662F">
          <w:rPr>
            <w:rStyle w:val="a3"/>
            <w:rFonts w:ascii="Times New Roman" w:hAnsi="Times New Roman" w:cs="Times New Roman"/>
            <w:color w:val="auto"/>
            <w:sz w:val="24"/>
            <w:szCs w:val="24"/>
          </w:rPr>
          <w:t>://</w:t>
        </w:r>
        <w:r w:rsidRPr="001E662F">
          <w:rPr>
            <w:rStyle w:val="a3"/>
            <w:rFonts w:ascii="Times New Roman" w:hAnsi="Times New Roman" w:cs="Times New Roman"/>
            <w:color w:val="auto"/>
            <w:sz w:val="24"/>
            <w:szCs w:val="24"/>
            <w:lang w:val="en-US"/>
          </w:rPr>
          <w:t>www</w:t>
        </w:r>
        <w:r w:rsidRPr="001E662F">
          <w:rPr>
            <w:rStyle w:val="a3"/>
            <w:rFonts w:ascii="Times New Roman" w:hAnsi="Times New Roman" w:cs="Times New Roman"/>
            <w:color w:val="auto"/>
            <w:sz w:val="24"/>
            <w:szCs w:val="24"/>
          </w:rPr>
          <w:t>.</w:t>
        </w:r>
        <w:r w:rsidRPr="001E662F">
          <w:rPr>
            <w:rStyle w:val="a3"/>
            <w:rFonts w:ascii="Times New Roman" w:hAnsi="Times New Roman" w:cs="Times New Roman"/>
            <w:color w:val="auto"/>
            <w:sz w:val="24"/>
            <w:szCs w:val="24"/>
            <w:lang w:val="en-US"/>
          </w:rPr>
          <w:t>igraemsa</w:t>
        </w:r>
        <w:r w:rsidRPr="001E662F">
          <w:rPr>
            <w:rStyle w:val="a3"/>
            <w:rFonts w:ascii="Times New Roman" w:hAnsi="Times New Roman" w:cs="Times New Roman"/>
            <w:color w:val="auto"/>
            <w:sz w:val="24"/>
            <w:szCs w:val="24"/>
          </w:rPr>
          <w:t>.</w:t>
        </w:r>
        <w:r w:rsidRPr="001E662F">
          <w:rPr>
            <w:rStyle w:val="a3"/>
            <w:rFonts w:ascii="Times New Roman" w:hAnsi="Times New Roman" w:cs="Times New Roman"/>
            <w:color w:val="auto"/>
            <w:sz w:val="24"/>
            <w:szCs w:val="24"/>
            <w:lang w:val="en-US"/>
          </w:rPr>
          <w:t>ru</w:t>
        </w:r>
        <w:r w:rsidRPr="001E662F">
          <w:rPr>
            <w:rStyle w:val="a3"/>
            <w:rFonts w:ascii="Times New Roman" w:hAnsi="Times New Roman" w:cs="Times New Roman"/>
            <w:color w:val="auto"/>
            <w:sz w:val="24"/>
            <w:szCs w:val="24"/>
          </w:rPr>
          <w:t>/</w:t>
        </w:r>
      </w:hyperlink>
      <w:r w:rsidRPr="001E662F">
        <w:rPr>
          <w:rFonts w:ascii="Times New Roman" w:hAnsi="Times New Roman" w:cs="Times New Roman"/>
          <w:sz w:val="24"/>
          <w:szCs w:val="24"/>
        </w:rPr>
        <w:t xml:space="preserve">, </w:t>
      </w:r>
      <w:r w:rsidRPr="001E662F">
        <w:rPr>
          <w:rFonts w:ascii="Times New Roman" w:hAnsi="Times New Roman" w:cs="Times New Roman"/>
          <w:sz w:val="24"/>
          <w:szCs w:val="24"/>
          <w:lang w:val="en-US"/>
        </w:rPr>
        <w:t>https</w:t>
      </w:r>
      <w:r w:rsidRPr="001E662F">
        <w:rPr>
          <w:rFonts w:ascii="Times New Roman" w:hAnsi="Times New Roman" w:cs="Times New Roman"/>
          <w:sz w:val="24"/>
          <w:szCs w:val="24"/>
        </w:rPr>
        <w:t>://</w:t>
      </w:r>
      <w:r w:rsidRPr="001E662F">
        <w:rPr>
          <w:rFonts w:ascii="Times New Roman" w:hAnsi="Times New Roman" w:cs="Times New Roman"/>
          <w:sz w:val="24"/>
          <w:szCs w:val="24"/>
          <w:lang w:val="en-US"/>
        </w:rPr>
        <w:t>mersibo</w:t>
      </w:r>
      <w:r w:rsidRPr="001E662F">
        <w:rPr>
          <w:rFonts w:ascii="Times New Roman" w:hAnsi="Times New Roman" w:cs="Times New Roman"/>
          <w:sz w:val="24"/>
          <w:szCs w:val="24"/>
        </w:rPr>
        <w:t>.</w:t>
      </w:r>
      <w:r w:rsidRPr="001E662F">
        <w:rPr>
          <w:rFonts w:ascii="Times New Roman" w:hAnsi="Times New Roman" w:cs="Times New Roman"/>
          <w:sz w:val="24"/>
          <w:szCs w:val="24"/>
          <w:lang w:val="en-US"/>
        </w:rPr>
        <w:t>ru</w:t>
      </w:r>
      <w:r w:rsidRPr="001E662F">
        <w:rPr>
          <w:rFonts w:ascii="Times New Roman" w:hAnsi="Times New Roman" w:cs="Times New Roman"/>
          <w:sz w:val="24"/>
          <w:szCs w:val="24"/>
        </w:rPr>
        <w:t xml:space="preserve">/. </w:t>
      </w:r>
    </w:p>
    <w:p w:rsidR="00AD53DA" w:rsidRPr="001E662F" w:rsidRDefault="00AD53DA" w:rsidP="00AD53DA">
      <w:pPr>
        <w:widowControl w:val="0"/>
        <w:ind w:firstLine="709"/>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sz w:val="24"/>
          <w:szCs w:val="24"/>
          <w:lang w:eastAsia="ru-RU"/>
        </w:rPr>
        <w:t xml:space="preserve">Эффективность диагностики и коррекции нарушений чтения у обучающихся с умственной отсталостью зависит от соблюдения технологии сопровождения данной категории обучающихся и лиц их ближайшего окружения. Несмотря на то, что просвещенческая и консультативная работа выходит за рамки объекта данной работы, необходимо обратить внимание педагогов на роль и возможности семьи в преодолении нарушений чтения у младших школьников. А. Ю. Дымкова, Т. В. Кошечкина разработали методическое пособие </w:t>
      </w:r>
      <w:r w:rsidRPr="001E662F">
        <w:rPr>
          <w:rFonts w:ascii="Times New Roman" w:eastAsia="Times New Roman" w:hAnsi="Times New Roman" w:cs="Times New Roman"/>
          <w:i/>
          <w:sz w:val="24"/>
          <w:szCs w:val="24"/>
          <w:lang w:eastAsia="ru-RU"/>
        </w:rPr>
        <w:t>для родителей</w:t>
      </w:r>
      <w:r w:rsidRPr="001E662F">
        <w:rPr>
          <w:rFonts w:ascii="Times New Roman" w:eastAsia="Times New Roman" w:hAnsi="Times New Roman" w:cs="Times New Roman"/>
          <w:sz w:val="24"/>
          <w:szCs w:val="24"/>
          <w:lang w:eastAsia="ru-RU"/>
        </w:rPr>
        <w:t xml:space="preserve"> по вопросам комплексного психолого-педагогического сопровождения детей с ОВЗ с нарушениями чтения и письма [64]. В фокусе внимания данной работы </w:t>
      </w:r>
      <w:r w:rsidRPr="001E662F">
        <w:rPr>
          <w:rFonts w:ascii="Times New Roman" w:hAnsi="Times New Roman" w:cs="Times New Roman"/>
          <w:sz w:val="24"/>
          <w:szCs w:val="24"/>
        </w:rPr>
        <w:t>–</w:t>
      </w:r>
      <w:r w:rsidRPr="001E662F">
        <w:rPr>
          <w:rFonts w:ascii="Times New Roman" w:eastAsia="Times New Roman" w:hAnsi="Times New Roman" w:cs="Times New Roman"/>
          <w:sz w:val="24"/>
          <w:szCs w:val="24"/>
          <w:lang w:eastAsia="ru-RU"/>
        </w:rPr>
        <w:t xml:space="preserve"> младшие школьники с сохранным слухом и интеллектом, однако те или иные фрагменты пособия могут быть полезны и для родителей детей с более глубокими проблемами. Авторы методического пособия обращают внимание, что помощь родителей в рамках взаимодействия со специалистом (учителем, логопедом, психологом) базируется на трех китах: информация, контроль и поддержка. </w:t>
      </w:r>
    </w:p>
    <w:p w:rsidR="00AD53DA" w:rsidRPr="001E662F" w:rsidRDefault="00AD53DA" w:rsidP="00AD53DA">
      <w:pPr>
        <w:widowControl w:val="0"/>
        <w:ind w:firstLine="709"/>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sz w:val="24"/>
          <w:szCs w:val="24"/>
          <w:lang w:eastAsia="ru-RU"/>
        </w:rPr>
        <w:t xml:space="preserve">Так, для того чтобы диагностика была наиболее точной и, соответственно, построение дальнейшей коррекционной работы было адекватным особым образовательным потребностям ребенка, специалист должен обладать информацией о развитии ребенка, его индивидуальных особенностях и динамике развития, т.д., которой обладают родители. </w:t>
      </w:r>
    </w:p>
    <w:p w:rsidR="00AD53DA" w:rsidRPr="001E662F" w:rsidRDefault="00AD53DA" w:rsidP="00AD53DA">
      <w:pPr>
        <w:widowControl w:val="0"/>
        <w:ind w:firstLine="709"/>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sz w:val="24"/>
          <w:szCs w:val="24"/>
          <w:lang w:eastAsia="ru-RU"/>
        </w:rPr>
        <w:t>Следующая рекомендация: контроль посещения ребенком коррекционно-развивающих занятий и своевременного выполнения домашних заданий. Кроме контроля за учебной и внеурочной деятельностью, необходимо осуществлять контроль за соматическим и психологическим состоянием ребенка: соблюдать режим дня, не допускать переутомления, укреплять физическое и психическое здоровья детей, в том числе соблюдать гигиенические требования в части правильной посадки, освещения и т. д.</w:t>
      </w:r>
    </w:p>
    <w:p w:rsidR="00AD53DA" w:rsidRPr="001E662F" w:rsidRDefault="00AD53DA" w:rsidP="00AD53DA">
      <w:pPr>
        <w:widowControl w:val="0"/>
        <w:ind w:firstLine="709"/>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sz w:val="24"/>
          <w:szCs w:val="24"/>
          <w:lang w:eastAsia="ru-RU"/>
        </w:rPr>
        <w:t>Эффективность психолого-педагогического сопровождения обучающегося с нарушениями чтения повышается при осуществлении такой родительской функции, как поддержка. Данное понятие включает в себя много компонентов, среди которых: здоровое отношение к ошибкам, установление достижимых целей, активное слушание и эмоциональная поддержка, верность и последовательность в своих действиях и словах, выполнение рекомендаций специалистов как психолого-педагогического, так и медицинского профиля; поддержание авторитета специалистов и мотивирование ребенка к выполнению их рекомендаций, к преодолению трудностей в овладении чтением.</w:t>
      </w:r>
    </w:p>
    <w:p w:rsidR="00AD53DA" w:rsidRPr="001E662F" w:rsidRDefault="00AD53DA" w:rsidP="00AD53DA">
      <w:pPr>
        <w:widowControl w:val="0"/>
        <w:ind w:firstLine="709"/>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sz w:val="24"/>
          <w:szCs w:val="24"/>
          <w:lang w:eastAsia="ru-RU"/>
        </w:rPr>
        <w:t xml:space="preserve">Самостоятельно, без помощи специалистов, родителям довольно трудно разобраться в существующем на сегодняшний день обилии методик и специальной литературы. </w:t>
      </w:r>
      <w:r w:rsidRPr="001E662F">
        <w:rPr>
          <w:rFonts w:ascii="Times New Roman" w:eastAsia="Times New Roman" w:hAnsi="Times New Roman" w:cs="Times New Roman"/>
          <w:sz w:val="24"/>
          <w:szCs w:val="24"/>
          <w:lang w:eastAsia="ru-RU"/>
        </w:rPr>
        <w:lastRenderedPageBreak/>
        <w:t xml:space="preserve">Методы, средства и условия коррекции нарушений чтения конкретизируются специалистами психолого-педагогического сопровождения в отношении конкретного ребенка. </w:t>
      </w:r>
    </w:p>
    <w:p w:rsidR="00AD53DA" w:rsidRPr="001E662F" w:rsidRDefault="00AD53DA" w:rsidP="00AD53DA">
      <w:pPr>
        <w:widowControl w:val="0"/>
        <w:ind w:firstLine="709"/>
        <w:jc w:val="both"/>
        <w:rPr>
          <w:rFonts w:ascii="Times New Roman" w:eastAsia="Times New Roman" w:hAnsi="Times New Roman" w:cs="Times New Roman"/>
          <w:sz w:val="24"/>
          <w:szCs w:val="24"/>
          <w:lang w:eastAsia="ru-RU"/>
        </w:rPr>
      </w:pPr>
      <w:r w:rsidRPr="001E662F">
        <w:rPr>
          <w:rFonts w:ascii="Times New Roman" w:eastAsia="Times New Roman" w:hAnsi="Times New Roman" w:cs="Times New Roman"/>
          <w:sz w:val="24"/>
          <w:szCs w:val="24"/>
          <w:lang w:eastAsia="ru-RU"/>
        </w:rPr>
        <w:t xml:space="preserve">В целях осенней дезадаптации рекомендуем в летний период уделять время для игр с ребенком (подвижные и дидактические игры по развитию «чувства языка», речи, формированию навыков чтения) и чтению вслух. Дидактические игры могут быть не только в традиционном исполнении  (с предметами, словесные, настольно-печатные), но и интерактивные, представленные на сайтах </w:t>
      </w:r>
      <w:hyperlink r:id="rId21" w:history="1">
        <w:r w:rsidRPr="001E662F">
          <w:rPr>
            <w:rFonts w:ascii="Times New Roman" w:eastAsia="Times New Roman" w:hAnsi="Times New Roman" w:cs="Times New Roman"/>
            <w:sz w:val="24"/>
            <w:szCs w:val="24"/>
            <w:lang w:eastAsia="ru-RU"/>
          </w:rPr>
          <w:t>https://slogy.ru/</w:t>
        </w:r>
      </w:hyperlink>
      <w:r w:rsidRPr="001E662F">
        <w:rPr>
          <w:rFonts w:ascii="Times New Roman" w:eastAsia="Times New Roman" w:hAnsi="Times New Roman" w:cs="Times New Roman"/>
          <w:sz w:val="24"/>
          <w:szCs w:val="24"/>
          <w:lang w:eastAsia="ru-RU"/>
        </w:rPr>
        <w:t xml:space="preserve">, </w:t>
      </w:r>
      <w:hyperlink r:id="rId22" w:history="1">
        <w:r w:rsidRPr="001E662F">
          <w:rPr>
            <w:rFonts w:ascii="Times New Roman" w:eastAsia="Times New Roman" w:hAnsi="Times New Roman" w:cs="Times New Roman"/>
            <w:sz w:val="24"/>
            <w:szCs w:val="24"/>
            <w:lang w:eastAsia="ru-RU"/>
          </w:rPr>
          <w:t>https://www.igraemsa.ru/</w:t>
        </w:r>
      </w:hyperlink>
      <w:r w:rsidRPr="001E662F">
        <w:rPr>
          <w:rFonts w:ascii="Times New Roman" w:eastAsia="Times New Roman" w:hAnsi="Times New Roman" w:cs="Times New Roman"/>
          <w:sz w:val="24"/>
          <w:szCs w:val="24"/>
          <w:lang w:eastAsia="ru-RU"/>
        </w:rPr>
        <w:t xml:space="preserve">, https://mersibo.ru/.   Материалы для чтения (прослушивания) литературных произведений разных жанров представлены на порталах для детей и их родителей «Ну-ка дети» </w:t>
      </w:r>
      <w:hyperlink r:id="rId23" w:history="1">
        <w:r w:rsidRPr="001E662F">
          <w:rPr>
            <w:rFonts w:ascii="Times New Roman" w:eastAsia="Times New Roman" w:hAnsi="Times New Roman" w:cs="Times New Roman"/>
            <w:sz w:val="24"/>
            <w:szCs w:val="24"/>
            <w:lang w:eastAsia="ru-RU"/>
          </w:rPr>
          <w:t>https://nukadeti.ru/</w:t>
        </w:r>
      </w:hyperlink>
      <w:r w:rsidRPr="001E662F">
        <w:rPr>
          <w:rFonts w:ascii="Times New Roman" w:eastAsia="Times New Roman" w:hAnsi="Times New Roman" w:cs="Times New Roman"/>
          <w:sz w:val="24"/>
          <w:szCs w:val="24"/>
          <w:lang w:eastAsia="ru-RU"/>
        </w:rPr>
        <w:t>, «Мишкина книжка» https://mishka-knizhka.ru/.</w:t>
      </w:r>
    </w:p>
    <w:p w:rsidR="00AD53DA" w:rsidRPr="001E662F" w:rsidRDefault="00AD53DA" w:rsidP="00AD53DA">
      <w:pPr>
        <w:rPr>
          <w:sz w:val="24"/>
          <w:szCs w:val="24"/>
        </w:rPr>
      </w:pPr>
    </w:p>
    <w:p w:rsidR="00AD53DA" w:rsidRPr="001E662F" w:rsidRDefault="00AD53DA" w:rsidP="00AD53DA">
      <w:pPr>
        <w:rPr>
          <w:sz w:val="24"/>
          <w:szCs w:val="24"/>
        </w:rPr>
      </w:pPr>
    </w:p>
    <w:p w:rsidR="00AD53DA" w:rsidRPr="001E662F" w:rsidRDefault="00AD53DA" w:rsidP="00AD53DA">
      <w:pPr>
        <w:rPr>
          <w:sz w:val="24"/>
          <w:szCs w:val="24"/>
        </w:rPr>
      </w:pPr>
    </w:p>
    <w:p w:rsidR="00AD53DA" w:rsidRDefault="00AD53DA" w:rsidP="00AD53DA"/>
    <w:p w:rsidR="00AD53DA" w:rsidRDefault="00AD53DA" w:rsidP="00AD53DA"/>
    <w:p w:rsidR="00AD53DA" w:rsidRDefault="00AD53DA" w:rsidP="00AD53DA"/>
    <w:p w:rsidR="00AD53DA" w:rsidRDefault="00AD53DA" w:rsidP="00AD53DA"/>
    <w:p w:rsidR="00AD53DA" w:rsidRDefault="00AD53DA" w:rsidP="00AD53DA"/>
    <w:p w:rsidR="00AD53DA" w:rsidRDefault="00AD53DA" w:rsidP="00AD53DA"/>
    <w:p w:rsidR="00AD53DA" w:rsidRPr="001E662F" w:rsidRDefault="00AD53DA" w:rsidP="00AD53DA">
      <w:pPr>
        <w:pStyle w:val="1"/>
        <w:widowControl w:val="0"/>
        <w:jc w:val="center"/>
        <w:rPr>
          <w:rFonts w:ascii="Times New Roman" w:hAnsi="Times New Roman" w:cs="Times New Roman"/>
          <w:b/>
          <w:color w:val="auto"/>
          <w:sz w:val="24"/>
          <w:szCs w:val="24"/>
        </w:rPr>
      </w:pPr>
      <w:r w:rsidRPr="001E662F">
        <w:rPr>
          <w:rFonts w:ascii="Times New Roman" w:hAnsi="Times New Roman" w:cs="Times New Roman"/>
          <w:b/>
          <w:color w:val="auto"/>
          <w:sz w:val="24"/>
          <w:szCs w:val="24"/>
        </w:rPr>
        <w:t>СПИСОК ИСТОЧНИКОВ И ЛИТЕРАТУРЫ</w:t>
      </w:r>
    </w:p>
    <w:p w:rsidR="00AD53DA" w:rsidRPr="001E662F" w:rsidRDefault="00AD53DA" w:rsidP="00AD53DA">
      <w:pPr>
        <w:widowControl w:val="0"/>
        <w:jc w:val="both"/>
        <w:rPr>
          <w:rFonts w:ascii="Times New Roman" w:hAnsi="Times New Roman" w:cs="Times New Roman"/>
          <w:color w:val="FF0000"/>
          <w:sz w:val="24"/>
          <w:szCs w:val="24"/>
        </w:rPr>
      </w:pP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1</w:t>
      </w:r>
      <w:r w:rsidRPr="001E662F">
        <w:rPr>
          <w:rFonts w:ascii="Times New Roman" w:hAnsi="Times New Roman" w:cs="Times New Roman"/>
          <w:sz w:val="24"/>
          <w:szCs w:val="24"/>
        </w:rPr>
        <w:t>. Аксенова А.К. Методика обучения русскому языку в специальной (коррекционной) школе : учеб. для студ. дефектол. фак. педвузов. М., 2004. 316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2</w:t>
      </w:r>
      <w:r w:rsidRPr="001E662F">
        <w:rPr>
          <w:rFonts w:ascii="Times New Roman" w:hAnsi="Times New Roman" w:cs="Times New Roman"/>
          <w:sz w:val="24"/>
          <w:szCs w:val="24"/>
        </w:rPr>
        <w:t>. Аксенова А.К., Галунчикова Н.Г. Подготовка детей с трудностями в обучении к овладению навыком беглого чтения. М., 1997. 27 с.</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3</w:t>
      </w:r>
      <w:r w:rsidRPr="001E662F">
        <w:rPr>
          <w:rFonts w:ascii="Times New Roman" w:hAnsi="Times New Roman" w:cs="Times New Roman"/>
          <w:sz w:val="24"/>
          <w:szCs w:val="24"/>
        </w:rPr>
        <w:t>. Изучение и образование детей с различными формами дизонтогенеза : Материалы XVIII Международной научно-практической конференции памяти профессора В.В. Коркунова в рамках плана мероприятий Года педагога и наставника в России, Екатеринбург, 12–13 апреля 2023 года. – Екатеринбург, 2023. 692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4</w:t>
      </w:r>
      <w:r w:rsidRPr="001E662F">
        <w:rPr>
          <w:rFonts w:ascii="Times New Roman" w:hAnsi="Times New Roman" w:cs="Times New Roman"/>
          <w:sz w:val="24"/>
          <w:szCs w:val="24"/>
        </w:rPr>
        <w:t>. Инклюзия – тупиковый путь для обучения детей с ограниченными возможностями здоровья / В. И. Лубовский // Специальное образование. 2016. № 1. С. 77-87.</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5</w:t>
      </w:r>
      <w:r w:rsidRPr="001E662F">
        <w:rPr>
          <w:rFonts w:ascii="Times New Roman" w:hAnsi="Times New Roman" w:cs="Times New Roman"/>
          <w:sz w:val="24"/>
          <w:szCs w:val="24"/>
        </w:rPr>
        <w:t xml:space="preserve">. Корнев А. Н., Ишимова О. А. Методика диагностики дислексии у детей. Методическое пособие. СПб., 2010. 72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6</w:t>
      </w:r>
      <w:r w:rsidRPr="001E662F">
        <w:rPr>
          <w:rFonts w:ascii="Times New Roman" w:hAnsi="Times New Roman" w:cs="Times New Roman"/>
          <w:sz w:val="24"/>
          <w:szCs w:val="24"/>
        </w:rPr>
        <w:t>. Корнев А. Н. Нарушения чтения и письма у детей. СПб., 2007. 286 с.</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7</w:t>
      </w:r>
      <w:r w:rsidRPr="001E662F">
        <w:rPr>
          <w:rFonts w:ascii="Times New Roman" w:hAnsi="Times New Roman" w:cs="Times New Roman"/>
          <w:sz w:val="24"/>
          <w:szCs w:val="24"/>
        </w:rPr>
        <w:t xml:space="preserve">. Лалаева Р. И.,  Бенедиктова Л. В. Диагностика и коррекция нарушений чтения и письма у младших школьников. СПб., 2001. 29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8</w:t>
      </w:r>
      <w:r w:rsidRPr="001E662F">
        <w:rPr>
          <w:rFonts w:ascii="Times New Roman" w:hAnsi="Times New Roman" w:cs="Times New Roman"/>
          <w:sz w:val="24"/>
          <w:szCs w:val="24"/>
        </w:rPr>
        <w:t xml:space="preserve">. Лалаева Р. И. Нарушение чтения и пути их коррекции у младших школьников : </w:t>
      </w:r>
      <w:r w:rsidRPr="001E662F">
        <w:rPr>
          <w:rFonts w:ascii="Times New Roman" w:hAnsi="Times New Roman" w:cs="Times New Roman"/>
          <w:sz w:val="24"/>
          <w:szCs w:val="24"/>
        </w:rPr>
        <w:lastRenderedPageBreak/>
        <w:t xml:space="preserve">Учебное пособие.  СПб., 2019. 256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9</w:t>
      </w:r>
      <w:r w:rsidRPr="001E662F">
        <w:rPr>
          <w:rFonts w:ascii="Times New Roman" w:hAnsi="Times New Roman" w:cs="Times New Roman"/>
          <w:sz w:val="24"/>
          <w:szCs w:val="24"/>
        </w:rPr>
        <w:t>. Лалаева Р. И. Логопедическая работа в коррекционных классах : Кн. для логопеда. М., 1998. 224 с.</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10</w:t>
      </w:r>
      <w:r w:rsidRPr="001E662F">
        <w:rPr>
          <w:rFonts w:ascii="Times New Roman" w:hAnsi="Times New Roman" w:cs="Times New Roman"/>
          <w:sz w:val="24"/>
          <w:szCs w:val="24"/>
        </w:rPr>
        <w:t>. Лалаева Р. И. Устранение нарушений чтения у учащихся вспомогательной школы : Пособие для логопедов. М., 1978. 88 с.</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11</w:t>
      </w:r>
      <w:r w:rsidRPr="001E662F">
        <w:rPr>
          <w:rFonts w:ascii="Times New Roman" w:hAnsi="Times New Roman" w:cs="Times New Roman"/>
          <w:sz w:val="24"/>
          <w:szCs w:val="24"/>
        </w:rPr>
        <w:t>. Лебединская К. С., Лебединский В. В.  Нарушение психического развития в детском и подростковом возрасте : Учебное пособие для вузов. – 9-е изд., испр. и доп. М., 2019. 303 с.</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12</w:t>
      </w:r>
      <w:r w:rsidRPr="001E662F">
        <w:rPr>
          <w:rFonts w:ascii="Times New Roman" w:hAnsi="Times New Roman" w:cs="Times New Roman"/>
          <w:sz w:val="24"/>
          <w:szCs w:val="24"/>
        </w:rPr>
        <w:t>. Лубовский В. И. Общие и специфические закономерности развития психики аномальных детей // Дефектология. 1971. № 6. C. 15–19.</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13</w:t>
      </w:r>
      <w:r w:rsidRPr="001E662F">
        <w:rPr>
          <w:rFonts w:ascii="Times New Roman" w:hAnsi="Times New Roman" w:cs="Times New Roman"/>
          <w:sz w:val="24"/>
          <w:szCs w:val="24"/>
        </w:rPr>
        <w:t>. Лубовский В. И. Особые образовательные потребности // Психологическая наука и образование psyedu.ru. 2013. №5. URL: http://psyedu.ru/journal/2013/5/Lubovskiy.phtml (дата обращения: 03.04.2022).</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14</w:t>
      </w:r>
      <w:r w:rsidRPr="001E662F">
        <w:rPr>
          <w:rFonts w:ascii="Times New Roman" w:hAnsi="Times New Roman" w:cs="Times New Roman"/>
          <w:sz w:val="24"/>
          <w:szCs w:val="24"/>
        </w:rPr>
        <w:t>. Метауроки чтения : методическое пособие. Часть первая. Диагностика / сост. О. Е. Антипенко, Н. Е. Шкредова. Витебск, 2016. 53 с.</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15</w:t>
      </w:r>
      <w:r w:rsidRPr="001E662F">
        <w:rPr>
          <w:rFonts w:ascii="Times New Roman" w:hAnsi="Times New Roman" w:cs="Times New Roman"/>
          <w:sz w:val="24"/>
          <w:szCs w:val="24"/>
        </w:rPr>
        <w:t xml:space="preserve">. Методические рекомендации образовательным организациям по оптимизации системы оценивания и улучшению организации психолого-педагогической помощи обучающимся с нарушениями чтения и письма. URL:   </w:t>
      </w:r>
      <w:hyperlink r:id="rId24" w:history="1">
        <w:r w:rsidRPr="001E662F">
          <w:rPr>
            <w:rFonts w:ascii="Times New Roman" w:hAnsi="Times New Roman" w:cs="Times New Roman"/>
            <w:sz w:val="24"/>
            <w:szCs w:val="24"/>
          </w:rPr>
          <w:t>https://pmpkrf.ru/wp-content/uploads/2020/01/Metodicheskie-rekomendatsii-po-optimizatsii-sistemy-otsenivaniya-i-uluchsheniyu-organizatsii-psihologo-pedagogicheskoj-pomoshhi-obuchayushhimsya-s-narusheniyami-chteniya-i-pisma.pdf</w:t>
        </w:r>
      </w:hyperlink>
      <w:r w:rsidRPr="001E662F">
        <w:rPr>
          <w:rFonts w:ascii="Times New Roman" w:hAnsi="Times New Roman" w:cs="Times New Roman"/>
          <w:sz w:val="24"/>
          <w:szCs w:val="24"/>
        </w:rPr>
        <w:t xml:space="preserve"> (дата обращения: </w:t>
      </w:r>
      <w:r>
        <w:rPr>
          <w:rFonts w:ascii="Times New Roman" w:hAnsi="Times New Roman" w:cs="Times New Roman"/>
          <w:sz w:val="24"/>
          <w:szCs w:val="24"/>
        </w:rPr>
        <w:t>31.07</w:t>
      </w:r>
      <w:r w:rsidRPr="001E662F">
        <w:rPr>
          <w:rFonts w:ascii="Times New Roman" w:hAnsi="Times New Roman" w:cs="Times New Roman"/>
          <w:sz w:val="24"/>
          <w:szCs w:val="24"/>
        </w:rPr>
        <w:t>.202</w:t>
      </w:r>
      <w:r>
        <w:rPr>
          <w:rFonts w:ascii="Times New Roman" w:hAnsi="Times New Roman" w:cs="Times New Roman"/>
          <w:sz w:val="24"/>
          <w:szCs w:val="24"/>
        </w:rPr>
        <w:t>4</w:t>
      </w:r>
      <w:r w:rsidRPr="001E662F">
        <w:rPr>
          <w:rFonts w:ascii="Times New Roman" w:hAnsi="Times New Roman" w:cs="Times New Roman"/>
          <w:sz w:val="24"/>
          <w:szCs w:val="24"/>
        </w:rPr>
        <w:t>).</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16</w:t>
      </w:r>
      <w:r w:rsidRPr="001E662F">
        <w:rPr>
          <w:rFonts w:ascii="Times New Roman" w:hAnsi="Times New Roman" w:cs="Times New Roman"/>
          <w:sz w:val="24"/>
          <w:szCs w:val="24"/>
        </w:rPr>
        <w:t xml:space="preserve">. Методические рекомендации по проектированию дифференцированных условий образования детей с ограниченными возможностями здоровья для разных уровней образования. URL: </w:t>
      </w:r>
      <w:hyperlink r:id="rId25" w:history="1">
        <w:r w:rsidRPr="001E662F">
          <w:rPr>
            <w:rStyle w:val="a3"/>
            <w:rFonts w:ascii="Times New Roman" w:hAnsi="Times New Roman" w:cs="Times New Roman"/>
            <w:color w:val="auto"/>
            <w:sz w:val="24"/>
            <w:szCs w:val="24"/>
          </w:rPr>
          <w:t>https://ikp-rao.ru/metodicheskie-rekomendacii/q1</w:t>
        </w:r>
      </w:hyperlink>
      <w:r w:rsidRPr="001E662F">
        <w:rPr>
          <w:rFonts w:ascii="Times New Roman" w:hAnsi="Times New Roman" w:cs="Times New Roman"/>
          <w:sz w:val="24"/>
          <w:szCs w:val="24"/>
        </w:rPr>
        <w:t xml:space="preserve"> (дата обращения: </w:t>
      </w:r>
      <w:r>
        <w:rPr>
          <w:rFonts w:ascii="Times New Roman" w:hAnsi="Times New Roman" w:cs="Times New Roman"/>
          <w:sz w:val="24"/>
          <w:szCs w:val="24"/>
        </w:rPr>
        <w:t>31.07</w:t>
      </w:r>
      <w:r w:rsidRPr="001E662F">
        <w:rPr>
          <w:rFonts w:ascii="Times New Roman" w:hAnsi="Times New Roman" w:cs="Times New Roman"/>
          <w:sz w:val="24"/>
          <w:szCs w:val="24"/>
        </w:rPr>
        <w:t>.202</w:t>
      </w:r>
      <w:r>
        <w:rPr>
          <w:rFonts w:ascii="Times New Roman" w:hAnsi="Times New Roman" w:cs="Times New Roman"/>
          <w:sz w:val="24"/>
          <w:szCs w:val="24"/>
        </w:rPr>
        <w:t>4</w:t>
      </w:r>
      <w:r w:rsidRPr="001E662F">
        <w:rPr>
          <w:rFonts w:ascii="Times New Roman" w:hAnsi="Times New Roman" w:cs="Times New Roman"/>
          <w:sz w:val="24"/>
          <w:szCs w:val="24"/>
        </w:rPr>
        <w:t>).</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17</w:t>
      </w:r>
      <w:r w:rsidRPr="001E662F">
        <w:rPr>
          <w:rFonts w:ascii="Times New Roman" w:hAnsi="Times New Roman" w:cs="Times New Roman"/>
          <w:sz w:val="24"/>
          <w:szCs w:val="24"/>
        </w:rPr>
        <w:t xml:space="preserve">. Методические рекомендации по созданию в образовательной организации здоровьесберегающих условий, способствующих психическому развитию и укреплению здоровья детей с ОВЗ и детей инвалидов / И. Н. Нурлыгаянов, Т.В. Свиридова, К.А. Бруцкая [и др.]; под общ. ред. С.Б. Лазуренко рекомендации [электронный ресурс]. URL: </w:t>
      </w:r>
      <w:hyperlink r:id="rId26" w:history="1">
        <w:r w:rsidRPr="001E662F">
          <w:rPr>
            <w:rStyle w:val="a3"/>
            <w:rFonts w:ascii="Times New Roman" w:hAnsi="Times New Roman" w:cs="Times New Roman"/>
            <w:color w:val="auto"/>
            <w:sz w:val="24"/>
            <w:szCs w:val="24"/>
          </w:rPr>
          <w:t>https://ikp-rao.ru/wp-content/uploads/2023/03/Metodicheskie_rekomendacii_po_sozdaniju_v_OO_zdorovesberegajushhih_uslovij.pdf</w:t>
        </w:r>
      </w:hyperlink>
      <w:r w:rsidRPr="001E662F">
        <w:rPr>
          <w:rFonts w:ascii="Times New Roman" w:hAnsi="Times New Roman" w:cs="Times New Roman"/>
          <w:sz w:val="24"/>
          <w:szCs w:val="24"/>
        </w:rPr>
        <w:t xml:space="preserve"> (дата обращения: </w:t>
      </w:r>
      <w:r>
        <w:rPr>
          <w:rFonts w:ascii="Times New Roman" w:hAnsi="Times New Roman" w:cs="Times New Roman"/>
          <w:sz w:val="24"/>
          <w:szCs w:val="24"/>
        </w:rPr>
        <w:t>31.07</w:t>
      </w:r>
      <w:r w:rsidRPr="001E662F">
        <w:rPr>
          <w:rFonts w:ascii="Times New Roman" w:hAnsi="Times New Roman" w:cs="Times New Roman"/>
          <w:sz w:val="24"/>
          <w:szCs w:val="24"/>
        </w:rPr>
        <w:t>.202</w:t>
      </w:r>
      <w:r>
        <w:rPr>
          <w:rFonts w:ascii="Times New Roman" w:hAnsi="Times New Roman" w:cs="Times New Roman"/>
          <w:sz w:val="24"/>
          <w:szCs w:val="24"/>
        </w:rPr>
        <w:t>4</w:t>
      </w:r>
      <w:r w:rsidRPr="001E662F">
        <w:rPr>
          <w:rFonts w:ascii="Times New Roman" w:hAnsi="Times New Roman" w:cs="Times New Roman"/>
          <w:sz w:val="24"/>
          <w:szCs w:val="24"/>
        </w:rPr>
        <w:t>).</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18</w:t>
      </w:r>
      <w:r w:rsidRPr="001E662F">
        <w:rPr>
          <w:rFonts w:ascii="Times New Roman" w:hAnsi="Times New Roman" w:cs="Times New Roman"/>
          <w:sz w:val="24"/>
          <w:szCs w:val="24"/>
        </w:rPr>
        <w:t>. Назарова Н. М. Специальная педагогика : учебник. – 11-е изд., перераб. и доп. М., 2013. 382 с.</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19</w:t>
      </w:r>
      <w:r w:rsidRPr="001E662F">
        <w:rPr>
          <w:rFonts w:ascii="Times New Roman" w:hAnsi="Times New Roman" w:cs="Times New Roman"/>
          <w:sz w:val="24"/>
          <w:szCs w:val="24"/>
        </w:rPr>
        <w:t xml:space="preserve">. Оценка эффективности (качества) образования обучающихся с умственной отсталостью (интеллектуальными нарушениями) (1-4 классы) : методические рекомендации  / Е. А. Стребелева  [и др.]. URL: </w:t>
      </w:r>
      <w:hyperlink r:id="rId27" w:history="1">
        <w:r w:rsidRPr="001E662F">
          <w:rPr>
            <w:rStyle w:val="a3"/>
            <w:rFonts w:ascii="Times New Roman" w:hAnsi="Times New Roman" w:cs="Times New Roman"/>
            <w:color w:val="auto"/>
            <w:sz w:val="24"/>
            <w:szCs w:val="24"/>
          </w:rPr>
          <w:t>https://ikp-rao.ru/metodicheskie-rekomendacii</w:t>
        </w:r>
      </w:hyperlink>
      <w:r w:rsidRPr="001E662F">
        <w:rPr>
          <w:rFonts w:ascii="Times New Roman" w:hAnsi="Times New Roman" w:cs="Times New Roman"/>
          <w:sz w:val="24"/>
          <w:szCs w:val="24"/>
        </w:rPr>
        <w:t xml:space="preserve"> (дата обращения: 10.09.2022).</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20</w:t>
      </w:r>
      <w:r w:rsidRPr="001E662F">
        <w:rPr>
          <w:rFonts w:ascii="Times New Roman" w:hAnsi="Times New Roman" w:cs="Times New Roman"/>
          <w:sz w:val="24"/>
          <w:szCs w:val="24"/>
        </w:rPr>
        <w:t xml:space="preserve">. 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 декабря 2015 г. № 4/15). URL: </w:t>
      </w:r>
      <w:hyperlink r:id="rId28" w:history="1">
        <w:r w:rsidRPr="001E662F">
          <w:rPr>
            <w:rFonts w:ascii="Times New Roman" w:hAnsi="Times New Roman" w:cs="Times New Roman"/>
            <w:sz w:val="24"/>
            <w:szCs w:val="24"/>
          </w:rPr>
          <w:t>https://fgosreestr.ru</w:t>
        </w:r>
      </w:hyperlink>
      <w:r w:rsidRPr="001E662F">
        <w:rPr>
          <w:rFonts w:ascii="Times New Roman" w:hAnsi="Times New Roman" w:cs="Times New Roman"/>
          <w:sz w:val="24"/>
          <w:szCs w:val="24"/>
        </w:rPr>
        <w:t xml:space="preserve"> (дата </w:t>
      </w:r>
      <w:r w:rsidRPr="001E662F">
        <w:rPr>
          <w:rFonts w:ascii="Times New Roman" w:hAnsi="Times New Roman" w:cs="Times New Roman"/>
          <w:sz w:val="24"/>
          <w:szCs w:val="24"/>
        </w:rPr>
        <w:lastRenderedPageBreak/>
        <w:t xml:space="preserve">обращения: </w:t>
      </w:r>
      <w:r>
        <w:rPr>
          <w:rFonts w:ascii="Times New Roman" w:hAnsi="Times New Roman" w:cs="Times New Roman"/>
          <w:sz w:val="24"/>
          <w:szCs w:val="24"/>
        </w:rPr>
        <w:t>31.07</w:t>
      </w:r>
      <w:r w:rsidRPr="001E662F">
        <w:rPr>
          <w:rFonts w:ascii="Times New Roman" w:hAnsi="Times New Roman" w:cs="Times New Roman"/>
          <w:sz w:val="24"/>
          <w:szCs w:val="24"/>
        </w:rPr>
        <w:t>.202</w:t>
      </w:r>
      <w:r>
        <w:rPr>
          <w:rFonts w:ascii="Times New Roman" w:hAnsi="Times New Roman" w:cs="Times New Roman"/>
          <w:sz w:val="24"/>
          <w:szCs w:val="24"/>
        </w:rPr>
        <w:t>4</w:t>
      </w:r>
      <w:r w:rsidRPr="001E662F">
        <w:rPr>
          <w:rFonts w:ascii="Times New Roman" w:hAnsi="Times New Roman" w:cs="Times New Roman"/>
          <w:sz w:val="24"/>
          <w:szCs w:val="24"/>
        </w:rPr>
        <w:t>).</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21</w:t>
      </w:r>
      <w:r w:rsidRPr="001E662F">
        <w:rPr>
          <w:rFonts w:ascii="Times New Roman" w:hAnsi="Times New Roman" w:cs="Times New Roman"/>
          <w:sz w:val="24"/>
          <w:szCs w:val="24"/>
        </w:rPr>
        <w:t>. Проблема нарушений письма и чтения у детей: данные всероссийского опроса / О. А. Величенкова [и др.] // Специальное образование. 2019. № 3 (55). С. 36-49.</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22</w:t>
      </w:r>
      <w:r w:rsidRPr="001E662F">
        <w:rPr>
          <w:rFonts w:ascii="Times New Roman" w:hAnsi="Times New Roman" w:cs="Times New Roman"/>
          <w:sz w:val="24"/>
          <w:szCs w:val="24"/>
        </w:rPr>
        <w:t>. Роль и возможности семьи в преодолении нарушений чтения и письма у младших школьников: методическое пособие для родителей по вопросам комплексного психолого-педагогического сопровождения детей с ОВЗ / А.Ю. Дымкова, Т.В. Кошечкина. М., 2021.  51 с.</w:t>
      </w:r>
    </w:p>
    <w:p w:rsidR="00AD53DA" w:rsidRPr="00B27731"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23</w:t>
      </w:r>
      <w:r w:rsidRPr="001E662F">
        <w:rPr>
          <w:rFonts w:ascii="Times New Roman" w:hAnsi="Times New Roman" w:cs="Times New Roman"/>
          <w:sz w:val="24"/>
          <w:szCs w:val="24"/>
        </w:rPr>
        <w:t xml:space="preserve">. Федеральная адаптированная основная общеобразовательная программа обучающихся с умственной отсталостью (интеллектуальными нарушениями). URL: </w:t>
      </w:r>
      <w:hyperlink r:id="rId29" w:history="1">
        <w:r w:rsidRPr="00B27731">
          <w:rPr>
            <w:rStyle w:val="a3"/>
            <w:rFonts w:ascii="Times New Roman" w:hAnsi="Times New Roman" w:cs="Times New Roman"/>
            <w:color w:val="auto"/>
            <w:sz w:val="24"/>
            <w:szCs w:val="24"/>
          </w:rPr>
          <w:t xml:space="preserve">https://www.garant.ru/products/ipo/prime/doc/405965157 (дата обращения: </w:t>
        </w:r>
        <w:r w:rsidRPr="00B27731">
          <w:rPr>
            <w:rFonts w:ascii="Times New Roman" w:hAnsi="Times New Roman" w:cs="Times New Roman"/>
            <w:sz w:val="24"/>
            <w:szCs w:val="24"/>
          </w:rPr>
          <w:t>31.07.2024</w:t>
        </w:r>
        <w:r w:rsidRPr="00B27731">
          <w:rPr>
            <w:rStyle w:val="a3"/>
            <w:rFonts w:ascii="Times New Roman" w:hAnsi="Times New Roman" w:cs="Times New Roman"/>
            <w:color w:val="auto"/>
            <w:sz w:val="24"/>
            <w:szCs w:val="24"/>
          </w:rPr>
          <w:t>)</w:t>
        </w:r>
      </w:hyperlink>
      <w:r w:rsidRPr="00B27731">
        <w:rPr>
          <w:rFonts w:ascii="Times New Roman" w:hAnsi="Times New Roman" w:cs="Times New Roman"/>
          <w:sz w:val="24"/>
          <w:szCs w:val="24"/>
        </w:rPr>
        <w:t>.</w:t>
      </w:r>
    </w:p>
    <w:p w:rsidR="00AD53DA" w:rsidRPr="00B27731"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24</w:t>
      </w:r>
      <w:r w:rsidRPr="001E662F">
        <w:rPr>
          <w:rFonts w:ascii="Times New Roman" w:hAnsi="Times New Roman" w:cs="Times New Roman"/>
          <w:sz w:val="24"/>
          <w:szCs w:val="24"/>
        </w:rPr>
        <w:t xml:space="preserve">. Федеральный государственный образовательный стандарт образования </w:t>
      </w:r>
      <w:r w:rsidRPr="00B27731">
        <w:rPr>
          <w:rFonts w:ascii="Times New Roman" w:hAnsi="Times New Roman" w:cs="Times New Roman"/>
          <w:sz w:val="24"/>
          <w:szCs w:val="24"/>
        </w:rPr>
        <w:t xml:space="preserve">обучающихся с умственной отсталостью (интеллектуальными нарушениями). URL: </w:t>
      </w:r>
      <w:hyperlink r:id="rId30" w:history="1">
        <w:r w:rsidRPr="00B27731">
          <w:rPr>
            <w:rStyle w:val="a3"/>
            <w:rFonts w:ascii="Times New Roman" w:hAnsi="Times New Roman" w:cs="Times New Roman"/>
            <w:color w:val="auto"/>
            <w:sz w:val="24"/>
            <w:szCs w:val="24"/>
          </w:rPr>
          <w:t>https://docs.edu.gov.ru</w:t>
        </w:r>
      </w:hyperlink>
      <w:r w:rsidRPr="00B27731">
        <w:rPr>
          <w:rFonts w:ascii="Times New Roman" w:hAnsi="Times New Roman" w:cs="Times New Roman"/>
          <w:sz w:val="24"/>
          <w:szCs w:val="24"/>
        </w:rPr>
        <w:t xml:space="preserve"> (дата обращения: </w:t>
      </w:r>
      <w:r>
        <w:rPr>
          <w:rFonts w:ascii="Times New Roman" w:hAnsi="Times New Roman" w:cs="Times New Roman"/>
          <w:sz w:val="24"/>
          <w:szCs w:val="24"/>
        </w:rPr>
        <w:t>31.07</w:t>
      </w:r>
      <w:r w:rsidRPr="001E662F">
        <w:rPr>
          <w:rFonts w:ascii="Times New Roman" w:hAnsi="Times New Roman" w:cs="Times New Roman"/>
          <w:sz w:val="24"/>
          <w:szCs w:val="24"/>
        </w:rPr>
        <w:t>.202</w:t>
      </w:r>
      <w:r>
        <w:rPr>
          <w:rFonts w:ascii="Times New Roman" w:hAnsi="Times New Roman" w:cs="Times New Roman"/>
          <w:sz w:val="24"/>
          <w:szCs w:val="24"/>
        </w:rPr>
        <w:t>4</w:t>
      </w:r>
      <w:r w:rsidRPr="00B27731">
        <w:rPr>
          <w:rFonts w:ascii="Times New Roman" w:hAnsi="Times New Roman" w:cs="Times New Roman"/>
          <w:sz w:val="24"/>
          <w:szCs w:val="24"/>
        </w:rPr>
        <w:t>).</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25</w:t>
      </w:r>
      <w:r w:rsidRPr="001E662F">
        <w:rPr>
          <w:rFonts w:ascii="Times New Roman" w:hAnsi="Times New Roman" w:cs="Times New Roman"/>
          <w:sz w:val="24"/>
          <w:szCs w:val="24"/>
        </w:rPr>
        <w:t xml:space="preserve">. Федеральный закон от 29.12.2012 г. № 273-ФЗ «Об образовании в Российской Федерации». URL: </w:t>
      </w:r>
      <w:hyperlink r:id="rId31" w:history="1">
        <w:r w:rsidRPr="001E662F">
          <w:rPr>
            <w:rFonts w:ascii="Times New Roman" w:hAnsi="Times New Roman" w:cs="Times New Roman"/>
            <w:sz w:val="24"/>
            <w:szCs w:val="24"/>
          </w:rPr>
          <w:t>https://base.garant.ru/70291362</w:t>
        </w:r>
      </w:hyperlink>
      <w:r w:rsidRPr="001E662F">
        <w:rPr>
          <w:rFonts w:ascii="Times New Roman" w:hAnsi="Times New Roman" w:cs="Times New Roman"/>
          <w:sz w:val="24"/>
          <w:szCs w:val="24"/>
        </w:rPr>
        <w:t xml:space="preserve"> (дата обращения: </w:t>
      </w:r>
      <w:r>
        <w:rPr>
          <w:rFonts w:ascii="Times New Roman" w:hAnsi="Times New Roman" w:cs="Times New Roman"/>
          <w:sz w:val="24"/>
          <w:szCs w:val="24"/>
        </w:rPr>
        <w:t>31.07</w:t>
      </w:r>
      <w:r w:rsidRPr="001E662F">
        <w:rPr>
          <w:rFonts w:ascii="Times New Roman" w:hAnsi="Times New Roman" w:cs="Times New Roman"/>
          <w:sz w:val="24"/>
          <w:szCs w:val="24"/>
        </w:rPr>
        <w:t>.202</w:t>
      </w:r>
      <w:r>
        <w:rPr>
          <w:rFonts w:ascii="Times New Roman" w:hAnsi="Times New Roman" w:cs="Times New Roman"/>
          <w:sz w:val="24"/>
          <w:szCs w:val="24"/>
        </w:rPr>
        <w:t>4</w:t>
      </w:r>
      <w:r w:rsidRPr="001E662F">
        <w:rPr>
          <w:rFonts w:ascii="Times New Roman" w:hAnsi="Times New Roman" w:cs="Times New Roman"/>
          <w:sz w:val="24"/>
          <w:szCs w:val="24"/>
        </w:rPr>
        <w:t>).</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26</w:t>
      </w:r>
      <w:r w:rsidRPr="001E662F">
        <w:rPr>
          <w:rFonts w:ascii="Times New Roman" w:hAnsi="Times New Roman" w:cs="Times New Roman"/>
          <w:sz w:val="24"/>
          <w:szCs w:val="24"/>
        </w:rPr>
        <w:t xml:space="preserve">. Чтение. 2 класс : рабочая тетрадь: учебное пособие для общеобразовательных организаций, реализующих адаптированные основные общеобразовательные программы : в 2 частях / Т. М. Головкина. – 5-е изд., стер. М., 2022.  Ч. 1. 79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27</w:t>
      </w:r>
      <w:r w:rsidRPr="001E662F">
        <w:rPr>
          <w:rFonts w:ascii="Times New Roman" w:hAnsi="Times New Roman" w:cs="Times New Roman"/>
          <w:sz w:val="24"/>
          <w:szCs w:val="24"/>
        </w:rPr>
        <w:t xml:space="preserve">. Чтение. 2 класс : рабочая тетрадь : учебное пособие для общеобразовательных организаций, реализующих адаптированные основные общеобразовательные программы : в 2 частях / Т. М. Головкина. – 5-е изд., стер. М., 2022.  Ч. 2. 63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28</w:t>
      </w:r>
      <w:r w:rsidRPr="001E662F">
        <w:rPr>
          <w:rFonts w:ascii="Times New Roman" w:hAnsi="Times New Roman" w:cs="Times New Roman"/>
          <w:sz w:val="24"/>
          <w:szCs w:val="24"/>
        </w:rPr>
        <w:t xml:space="preserve">. Чтение. 3 класс. Рабочая тетрадь : учебное пособие для общеобразовательных организаций, реализующих адаптированные основные общеобразовательные программы : в 2 ч. Ч. 1 / Т. М. Головкина. М., 2022.  Ч. 1. 80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29</w:t>
      </w:r>
      <w:r w:rsidRPr="001E662F">
        <w:rPr>
          <w:rFonts w:ascii="Times New Roman" w:hAnsi="Times New Roman" w:cs="Times New Roman"/>
          <w:sz w:val="24"/>
          <w:szCs w:val="24"/>
        </w:rPr>
        <w:t xml:space="preserve">. Чтение. 3 класс. Рабочая тетрадь : учебное пособие для общеобразовательных организаций, реализующих адаптированные основные общеобразовательные программы : в 2 ч. / Т. М. Головкина. М., 2022.  Ч. 2.  80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30</w:t>
      </w:r>
      <w:r w:rsidRPr="001E662F">
        <w:rPr>
          <w:rFonts w:ascii="Times New Roman" w:hAnsi="Times New Roman" w:cs="Times New Roman"/>
          <w:sz w:val="24"/>
          <w:szCs w:val="24"/>
        </w:rPr>
        <w:t>. Чтение :  4 класс : рабочая тетрадь : учебное пособие для общеобразовательных организаций, реализующих адаптированные основные общеобразовательные программы : в 2 частях / Т. М. Головкина. – 2-е изд., стер. М., 2023.  Ч. 1. 95 с.</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31</w:t>
      </w:r>
      <w:r w:rsidRPr="001E662F">
        <w:rPr>
          <w:rFonts w:ascii="Times New Roman" w:hAnsi="Times New Roman" w:cs="Times New Roman"/>
          <w:sz w:val="24"/>
          <w:szCs w:val="24"/>
        </w:rPr>
        <w:t xml:space="preserve">. Чтение :  4 класс : рабочая тетрадь : учебное пособие для общеобразовательных организаций, реализующих адаптированные основные общеобразовательные программы : в 2 частях / Т. М. Головкина. – 2-е изд., стер. М., 2023.  Ч. 2. 95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32</w:t>
      </w:r>
      <w:r w:rsidRPr="001E662F">
        <w:rPr>
          <w:rFonts w:ascii="Times New Roman" w:hAnsi="Times New Roman" w:cs="Times New Roman"/>
          <w:sz w:val="24"/>
          <w:szCs w:val="24"/>
        </w:rPr>
        <w:t xml:space="preserve">. Чтение. 2 класс. Учеб. для общеобразоват. организаций, реализующих адапт. основные общеобразоват. программы. В 2 ч. Ч. 1 / [авт.-сост. С. Ю. Ильина и др.]. – 5-е изд. М., 2016. 102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33</w:t>
      </w:r>
      <w:r w:rsidRPr="001E662F">
        <w:rPr>
          <w:rFonts w:ascii="Times New Roman" w:hAnsi="Times New Roman" w:cs="Times New Roman"/>
          <w:sz w:val="24"/>
          <w:szCs w:val="24"/>
        </w:rPr>
        <w:t>. Чтение. 2 класс. Учеб. для общеобразоват. организаций, реализующих адапт. основные общеобразоват. программы. В 2 ч. Ч. 2 / [авт.-сост. С. Ю. Ильина и др.]. – 5-е изд. М., 2016. 95 с.</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34</w:t>
      </w:r>
      <w:r w:rsidRPr="001E662F">
        <w:rPr>
          <w:rFonts w:ascii="Times New Roman" w:hAnsi="Times New Roman" w:cs="Times New Roman"/>
          <w:sz w:val="24"/>
          <w:szCs w:val="24"/>
        </w:rPr>
        <w:t xml:space="preserve">. Чтение. 3 класс. Учеб. для общеобразоват. организаций, реализующих адапт. основные общеобразоват. программы. В 2 ч. Ч. 1 / [авт.-сост. С.Ю. Ильина, А.А. </w:t>
      </w:r>
      <w:r w:rsidRPr="001E662F">
        <w:rPr>
          <w:rFonts w:ascii="Times New Roman" w:hAnsi="Times New Roman" w:cs="Times New Roman"/>
          <w:sz w:val="24"/>
          <w:szCs w:val="24"/>
        </w:rPr>
        <w:lastRenderedPageBreak/>
        <w:t>Богданова].  – 3-е изд. М., 2016. 122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35</w:t>
      </w:r>
      <w:r w:rsidRPr="001E662F">
        <w:rPr>
          <w:rFonts w:ascii="Times New Roman" w:hAnsi="Times New Roman" w:cs="Times New Roman"/>
          <w:sz w:val="24"/>
          <w:szCs w:val="24"/>
        </w:rPr>
        <w:t>. Чтение. 3 класс. Учеб. для общеобразоват. организаций, реализующих адапт. основные общеобразоват. программы. В 2 ч. Ч. 2 / [авт.-сост. С.Ю. Ильина, А.А. Богданова].  – 3-е изд. М., 2016. 118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36</w:t>
      </w:r>
      <w:r w:rsidRPr="001E662F">
        <w:rPr>
          <w:rFonts w:ascii="Times New Roman" w:hAnsi="Times New Roman" w:cs="Times New Roman"/>
          <w:sz w:val="24"/>
          <w:szCs w:val="24"/>
        </w:rPr>
        <w:t>. Чтение. 4 класс. Учеб. для общеобразоват. организаций, реализующих адапт. основные общеобразоват. программы. В 2 ч. Ч. 1 / [авт.сост. С.Ю. Ильина].  – 2-е изд. М., 2016. 112 с.</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37</w:t>
      </w:r>
      <w:r w:rsidRPr="001E662F">
        <w:rPr>
          <w:rFonts w:ascii="Times New Roman" w:hAnsi="Times New Roman" w:cs="Times New Roman"/>
          <w:sz w:val="24"/>
          <w:szCs w:val="24"/>
        </w:rPr>
        <w:t xml:space="preserve">. Чтение. 4 класс. Учеб. для общеобразоват. организаций, реализующих адапт. основные общеобразоват. программы. В 2 ч. Ч. 2 / [авт.сост. С.Ю. Ильина].  – 2-е изд. М., 2016. 111 с. </w:t>
      </w:r>
    </w:p>
    <w:p w:rsidR="00AD53DA" w:rsidRPr="001E662F" w:rsidRDefault="00AD53DA" w:rsidP="00AD53DA">
      <w:pPr>
        <w:widowControl w:val="0"/>
        <w:ind w:firstLine="708"/>
        <w:jc w:val="both"/>
        <w:rPr>
          <w:rFonts w:ascii="Times New Roman" w:hAnsi="Times New Roman" w:cs="Times New Roman"/>
          <w:sz w:val="24"/>
          <w:szCs w:val="24"/>
        </w:rPr>
      </w:pPr>
      <w:r>
        <w:rPr>
          <w:rFonts w:ascii="Times New Roman" w:hAnsi="Times New Roman" w:cs="Times New Roman"/>
          <w:sz w:val="24"/>
          <w:szCs w:val="24"/>
        </w:rPr>
        <w:t>38</w:t>
      </w:r>
      <w:r w:rsidRPr="001E662F">
        <w:rPr>
          <w:rFonts w:ascii="Times New Roman" w:hAnsi="Times New Roman" w:cs="Times New Roman"/>
          <w:sz w:val="24"/>
          <w:szCs w:val="24"/>
        </w:rPr>
        <w:t>. Чтение. Методические рекомендации. 2–4 классы : учеб. пособие для общеобразоват. организаций, реализующих адапт. основные общеобразоват. программы / С. Ю. Ильина, А. А. Богданова, Т. М. Головкина. М., 2020. 235 с.</w:t>
      </w:r>
    </w:p>
    <w:p w:rsidR="00AD53DA" w:rsidRPr="001E662F" w:rsidRDefault="00AD53DA" w:rsidP="00AD53DA">
      <w:pPr>
        <w:widowControl w:val="0"/>
        <w:jc w:val="both"/>
        <w:rPr>
          <w:rFonts w:ascii="Times New Roman" w:hAnsi="Times New Roman" w:cs="Times New Roman"/>
          <w:sz w:val="24"/>
          <w:szCs w:val="24"/>
        </w:rPr>
      </w:pPr>
    </w:p>
    <w:p w:rsidR="00AD53DA" w:rsidRPr="001E662F" w:rsidRDefault="00AD53DA" w:rsidP="00AD53DA">
      <w:pPr>
        <w:rPr>
          <w:sz w:val="24"/>
          <w:szCs w:val="24"/>
        </w:rPr>
      </w:pPr>
    </w:p>
    <w:p w:rsidR="00AD53DA" w:rsidRPr="001E662F" w:rsidRDefault="00AD53DA" w:rsidP="00AD53DA">
      <w:pPr>
        <w:rPr>
          <w:sz w:val="24"/>
          <w:szCs w:val="24"/>
        </w:rPr>
      </w:pPr>
    </w:p>
    <w:p w:rsidR="00AD53DA" w:rsidRPr="001E662F" w:rsidRDefault="00AD53DA" w:rsidP="00AD53DA">
      <w:pPr>
        <w:rPr>
          <w:sz w:val="24"/>
          <w:szCs w:val="24"/>
        </w:rPr>
      </w:pPr>
    </w:p>
    <w:p w:rsidR="00AD53DA" w:rsidRPr="001E662F" w:rsidRDefault="00AD53DA" w:rsidP="00AD53DA">
      <w:pPr>
        <w:rPr>
          <w:sz w:val="24"/>
          <w:szCs w:val="24"/>
        </w:rPr>
      </w:pPr>
    </w:p>
    <w:p w:rsidR="00AD53DA" w:rsidRPr="001E662F" w:rsidRDefault="00AD53DA" w:rsidP="00AD53DA">
      <w:pPr>
        <w:rPr>
          <w:sz w:val="24"/>
          <w:szCs w:val="24"/>
        </w:rPr>
      </w:pPr>
    </w:p>
    <w:p w:rsidR="00AD53DA" w:rsidRPr="001E662F" w:rsidRDefault="00AD53DA" w:rsidP="00AD53DA">
      <w:pPr>
        <w:rPr>
          <w:sz w:val="24"/>
          <w:szCs w:val="24"/>
        </w:rPr>
      </w:pPr>
    </w:p>
    <w:p w:rsidR="00AD53DA" w:rsidRPr="001E662F" w:rsidRDefault="00AD53DA" w:rsidP="00AD53DA">
      <w:pPr>
        <w:rPr>
          <w:sz w:val="24"/>
          <w:szCs w:val="24"/>
        </w:rPr>
      </w:pPr>
    </w:p>
    <w:p w:rsidR="00AD53DA" w:rsidRPr="001E662F" w:rsidRDefault="00AD53DA" w:rsidP="00AD53DA">
      <w:pPr>
        <w:rPr>
          <w:sz w:val="24"/>
          <w:szCs w:val="24"/>
        </w:rPr>
      </w:pPr>
    </w:p>
    <w:p w:rsidR="00AD53DA" w:rsidRDefault="00AD53DA" w:rsidP="00AD53DA">
      <w:pPr>
        <w:rPr>
          <w:sz w:val="24"/>
          <w:szCs w:val="24"/>
        </w:rPr>
      </w:pPr>
    </w:p>
    <w:p w:rsidR="00AD53DA" w:rsidRDefault="00AD53DA" w:rsidP="00AD53DA">
      <w:pPr>
        <w:rPr>
          <w:sz w:val="24"/>
          <w:szCs w:val="24"/>
        </w:rPr>
      </w:pPr>
    </w:p>
    <w:p w:rsidR="00AD53DA" w:rsidRDefault="00AD53DA" w:rsidP="00AD53DA">
      <w:pPr>
        <w:rPr>
          <w:sz w:val="24"/>
          <w:szCs w:val="24"/>
        </w:rPr>
      </w:pPr>
    </w:p>
    <w:p w:rsidR="00AD53DA" w:rsidRDefault="00AD53DA" w:rsidP="00AD53DA">
      <w:pPr>
        <w:rPr>
          <w:sz w:val="24"/>
          <w:szCs w:val="24"/>
        </w:rPr>
      </w:pPr>
    </w:p>
    <w:p w:rsidR="00AD53DA" w:rsidRDefault="00AD53DA" w:rsidP="00AD53DA">
      <w:pPr>
        <w:rPr>
          <w:sz w:val="24"/>
          <w:szCs w:val="24"/>
        </w:rPr>
      </w:pPr>
    </w:p>
    <w:p w:rsidR="00AD53DA" w:rsidRDefault="00AD53DA" w:rsidP="00AD53DA">
      <w:pPr>
        <w:rPr>
          <w:sz w:val="24"/>
          <w:szCs w:val="24"/>
        </w:rPr>
      </w:pPr>
    </w:p>
    <w:p w:rsidR="00AD53DA" w:rsidRDefault="00AD53DA" w:rsidP="00AD53DA">
      <w:pPr>
        <w:rPr>
          <w:sz w:val="24"/>
          <w:szCs w:val="24"/>
        </w:rPr>
      </w:pPr>
    </w:p>
    <w:p w:rsidR="00AD53DA" w:rsidRDefault="00AD53DA" w:rsidP="00AD53DA">
      <w:pPr>
        <w:rPr>
          <w:sz w:val="24"/>
          <w:szCs w:val="24"/>
        </w:rPr>
      </w:pPr>
    </w:p>
    <w:p w:rsidR="00AD53DA" w:rsidRDefault="00AD53DA" w:rsidP="00AD53DA">
      <w:pPr>
        <w:rPr>
          <w:sz w:val="24"/>
          <w:szCs w:val="24"/>
        </w:rPr>
      </w:pPr>
    </w:p>
    <w:p w:rsidR="00AD53DA" w:rsidRDefault="00AD53DA" w:rsidP="00AD53DA">
      <w:pPr>
        <w:rPr>
          <w:sz w:val="24"/>
          <w:szCs w:val="24"/>
        </w:rPr>
      </w:pPr>
    </w:p>
    <w:p w:rsidR="00AD53DA" w:rsidRDefault="00AD53DA" w:rsidP="00AD53DA">
      <w:pPr>
        <w:rPr>
          <w:sz w:val="24"/>
          <w:szCs w:val="24"/>
        </w:rPr>
      </w:pPr>
    </w:p>
    <w:p w:rsidR="00AD53DA" w:rsidRDefault="00AD53DA" w:rsidP="00AD53DA"/>
    <w:p w:rsidR="00AD53DA" w:rsidRDefault="00AD53DA" w:rsidP="00AD53DA"/>
    <w:p w:rsidR="00AD53DA" w:rsidRDefault="00AD53DA" w:rsidP="00AD53DA"/>
    <w:p w:rsidR="00AD53DA" w:rsidRDefault="00AD53DA">
      <w:pPr>
        <w:rPr>
          <w:sz w:val="24"/>
          <w:szCs w:val="24"/>
        </w:rPr>
      </w:pPr>
      <w:bookmarkStart w:id="0" w:name="_GoBack"/>
      <w:bookmarkEnd w:id="0"/>
    </w:p>
    <w:p w:rsidR="00AD53DA" w:rsidRDefault="00AD53DA">
      <w:pPr>
        <w:rPr>
          <w:sz w:val="24"/>
          <w:szCs w:val="24"/>
        </w:rPr>
      </w:pPr>
    </w:p>
    <w:p w:rsidR="00AD53DA" w:rsidRDefault="00AD53DA">
      <w:pPr>
        <w:rPr>
          <w:sz w:val="24"/>
          <w:szCs w:val="24"/>
        </w:rPr>
      </w:pPr>
    </w:p>
    <w:p w:rsidR="00AD53DA" w:rsidRDefault="00AD53DA">
      <w:pPr>
        <w:rPr>
          <w:sz w:val="24"/>
          <w:szCs w:val="24"/>
        </w:rPr>
      </w:pPr>
    </w:p>
    <w:p w:rsidR="00AD53DA" w:rsidRPr="00DA16B4" w:rsidRDefault="00AD53DA">
      <w:pPr>
        <w:rPr>
          <w:sz w:val="24"/>
          <w:szCs w:val="24"/>
        </w:rPr>
      </w:pPr>
    </w:p>
    <w:sectPr w:rsidR="00AD53DA" w:rsidRPr="00DA1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59ED"/>
    <w:multiLevelType w:val="hybridMultilevel"/>
    <w:tmpl w:val="07B88F2E"/>
    <w:lvl w:ilvl="0" w:tplc="09044F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151AE"/>
    <w:multiLevelType w:val="hybridMultilevel"/>
    <w:tmpl w:val="B254D562"/>
    <w:lvl w:ilvl="0" w:tplc="E68C3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DA19BC"/>
    <w:multiLevelType w:val="hybridMultilevel"/>
    <w:tmpl w:val="6DF480B8"/>
    <w:lvl w:ilvl="0" w:tplc="0A48D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2747528"/>
    <w:multiLevelType w:val="hybridMultilevel"/>
    <w:tmpl w:val="92729284"/>
    <w:lvl w:ilvl="0" w:tplc="3EF6D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E540EB0"/>
    <w:multiLevelType w:val="hybridMultilevel"/>
    <w:tmpl w:val="11508504"/>
    <w:lvl w:ilvl="0" w:tplc="F87410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68588B"/>
    <w:multiLevelType w:val="hybridMultilevel"/>
    <w:tmpl w:val="7F5C74A4"/>
    <w:lvl w:ilvl="0" w:tplc="9B9661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AF"/>
    <w:rsid w:val="0006295F"/>
    <w:rsid w:val="0044522B"/>
    <w:rsid w:val="005424AF"/>
    <w:rsid w:val="00772D58"/>
    <w:rsid w:val="007A797F"/>
    <w:rsid w:val="00941176"/>
    <w:rsid w:val="00AD53DA"/>
    <w:rsid w:val="00DA1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1BA52-C080-4030-98C7-57FEC17E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3DA"/>
  </w:style>
  <w:style w:type="paragraph" w:styleId="1">
    <w:name w:val="heading 1"/>
    <w:basedOn w:val="a"/>
    <w:next w:val="a"/>
    <w:link w:val="10"/>
    <w:uiPriority w:val="9"/>
    <w:qFormat/>
    <w:rsid w:val="0044522B"/>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16B4"/>
    <w:rPr>
      <w:color w:val="0563C1" w:themeColor="hyperlink"/>
      <w:u w:val="single"/>
    </w:rPr>
  </w:style>
  <w:style w:type="paragraph" w:customStyle="1" w:styleId="Style3">
    <w:name w:val="Style3"/>
    <w:basedOn w:val="a"/>
    <w:uiPriority w:val="99"/>
    <w:rsid w:val="00DA16B4"/>
    <w:pPr>
      <w:widowControl w:val="0"/>
      <w:autoSpaceDE w:val="0"/>
      <w:autoSpaceDN w:val="0"/>
      <w:adjustRightInd w:val="0"/>
      <w:spacing w:after="0" w:line="214" w:lineRule="exact"/>
      <w:jc w:val="righ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4522B"/>
    <w:rPr>
      <w:rFonts w:asciiTheme="majorHAnsi" w:eastAsiaTheme="majorEastAsia" w:hAnsiTheme="majorHAnsi" w:cstheme="majorBidi"/>
      <w:color w:val="2E74B5" w:themeColor="accent1" w:themeShade="BF"/>
      <w:sz w:val="32"/>
      <w:szCs w:val="32"/>
    </w:rPr>
  </w:style>
  <w:style w:type="table" w:styleId="a4">
    <w:name w:val="Table Grid"/>
    <w:basedOn w:val="a1"/>
    <w:uiPriority w:val="59"/>
    <w:rsid w:val="00445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Этапы"/>
    <w:basedOn w:val="a"/>
    <w:link w:val="a6"/>
    <w:uiPriority w:val="34"/>
    <w:qFormat/>
    <w:rsid w:val="0044522B"/>
    <w:pPr>
      <w:spacing w:after="200" w:line="276" w:lineRule="auto"/>
      <w:ind w:left="720"/>
      <w:contextualSpacing/>
    </w:pPr>
    <w:rPr>
      <w:rFonts w:ascii="Arial" w:hAnsi="Arial" w:cs="Arial"/>
      <w:color w:val="000000"/>
    </w:rPr>
  </w:style>
  <w:style w:type="paragraph" w:styleId="a7">
    <w:name w:val="No Spacing"/>
    <w:aliases w:val="основа"/>
    <w:link w:val="a8"/>
    <w:uiPriority w:val="1"/>
    <w:qFormat/>
    <w:rsid w:val="0044522B"/>
    <w:pPr>
      <w:spacing w:after="0" w:line="240" w:lineRule="auto"/>
    </w:pPr>
  </w:style>
  <w:style w:type="character" w:customStyle="1" w:styleId="a6">
    <w:name w:val="Абзац списка Знак"/>
    <w:aliases w:val="Этапы Знак"/>
    <w:link w:val="a5"/>
    <w:uiPriority w:val="34"/>
    <w:locked/>
    <w:rsid w:val="0044522B"/>
    <w:rPr>
      <w:rFonts w:ascii="Arial" w:hAnsi="Arial" w:cs="Arial"/>
      <w:color w:val="000000"/>
    </w:rPr>
  </w:style>
  <w:style w:type="character" w:customStyle="1" w:styleId="a8">
    <w:name w:val="Без интервала Знак"/>
    <w:aliases w:val="основа Знак"/>
    <w:link w:val="a7"/>
    <w:uiPriority w:val="1"/>
    <w:locked/>
    <w:rsid w:val="00445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6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eestr.ru/" TargetMode="External"/><Relationship Id="rId13" Type="http://schemas.openxmlformats.org/officeDocument/2006/relationships/hyperlink" Target="mailto:galina.zak@mail.ru" TargetMode="External"/><Relationship Id="rId18" Type="http://schemas.openxmlformats.org/officeDocument/2006/relationships/hyperlink" Target="https://www.garant.ru/products/ipo/prime/doc/405965157%20(&#1076;&#1072;&#1090;&#1072;%20&#1086;&#1073;&#1088;&#1072;&#1097;&#1077;&#1085;&#1080;&#1103;:%2010.02.2023)" TargetMode="External"/><Relationship Id="rId26" Type="http://schemas.openxmlformats.org/officeDocument/2006/relationships/hyperlink" Target="https://ikp-rao.ru/wp-content/uploads/2023/03/Metodicheskie_rekomendacii_po_sozdaniju_v_OO_zdorovesberegajushhih_uslovij.pdf" TargetMode="External"/><Relationship Id="rId3" Type="http://schemas.openxmlformats.org/officeDocument/2006/relationships/settings" Target="settings.xml"/><Relationship Id="rId21" Type="http://schemas.openxmlformats.org/officeDocument/2006/relationships/hyperlink" Target="https://slogy.ru/" TargetMode="External"/><Relationship Id="rId7" Type="http://schemas.openxmlformats.org/officeDocument/2006/relationships/hyperlink" Target="https://fgosreestr.ru/" TargetMode="External"/><Relationship Id="rId12" Type="http://schemas.openxmlformats.org/officeDocument/2006/relationships/hyperlink" Target="https://fgosreestr.ru/" TargetMode="External"/><Relationship Id="rId17" Type="http://schemas.openxmlformats.org/officeDocument/2006/relationships/hyperlink" Target="https://fgosreestr.ru/" TargetMode="External"/><Relationship Id="rId25" Type="http://schemas.openxmlformats.org/officeDocument/2006/relationships/hyperlink" Target="https://ikp-rao.ru/metodicheskie-rekomendacii/q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kp-rao.ru/metodicheskie-rekomendacii" TargetMode="External"/><Relationship Id="rId20" Type="http://schemas.openxmlformats.org/officeDocument/2006/relationships/hyperlink" Target="https://www.igraemsa.ru/" TargetMode="External"/><Relationship Id="rId29" Type="http://schemas.openxmlformats.org/officeDocument/2006/relationships/hyperlink" Target="https://www.garant.ru/products/ipo/prime/doc/405965157%20(&#1076;&#1072;&#1090;&#1072;%20&#1086;&#1073;&#1088;&#1072;&#1097;&#1077;&#1085;&#1080;&#1103;:%2010.02.2023)" TargetMode="External"/><Relationship Id="rId1" Type="http://schemas.openxmlformats.org/officeDocument/2006/relationships/numbering" Target="numbering.xml"/><Relationship Id="rId6" Type="http://schemas.openxmlformats.org/officeDocument/2006/relationships/hyperlink" Target="https://infourok.ru/rabochaya-programma-kursa-vneurochnoj-deyatelnosti-korrekcionnye-zanyatiya-po-preodoleniyu-narushenij-chteniya-u-obuchayushihsya-7255223.html" TargetMode="External"/><Relationship Id="rId11" Type="http://schemas.openxmlformats.org/officeDocument/2006/relationships/hyperlink" Target="https://base.garant.ru/70291362/" TargetMode="External"/><Relationship Id="rId24" Type="http://schemas.openxmlformats.org/officeDocument/2006/relationships/hyperlink" Target="https://pmpkrf.ru/wp-content/uploads/2020/01/Metodicheskie-rekomendatsii-po-optimizatsii-sistemy-otsenivaniya-i-uluchsheniyu-organizatsii-psihologo-pedagogicheskoj-pomoshhi-obuchayushhimsya-s-narusheniyami-chteniya-i-pisma.pdf" TargetMode="External"/><Relationship Id="rId32" Type="http://schemas.openxmlformats.org/officeDocument/2006/relationships/fontTable" Target="fontTable.xml"/><Relationship Id="rId5" Type="http://schemas.openxmlformats.org/officeDocument/2006/relationships/hyperlink" Target="https://www.elibrary.ru/" TargetMode="External"/><Relationship Id="rId15" Type="http://schemas.openxmlformats.org/officeDocument/2006/relationships/hyperlink" Target="https://fgosreestr.ru/" TargetMode="External"/><Relationship Id="rId23" Type="http://schemas.openxmlformats.org/officeDocument/2006/relationships/hyperlink" Target="https://nukadeti.ru/" TargetMode="External"/><Relationship Id="rId28" Type="http://schemas.openxmlformats.org/officeDocument/2006/relationships/hyperlink" Target="https://fgosreestr.ru/" TargetMode="External"/><Relationship Id="rId10" Type="http://schemas.openxmlformats.org/officeDocument/2006/relationships/hyperlink" Target="https://www.garant.ru/products/ipo/prime/doc/70760670/" TargetMode="External"/><Relationship Id="rId19" Type="http://schemas.openxmlformats.org/officeDocument/2006/relationships/hyperlink" Target="https://slogy.ru/" TargetMode="External"/><Relationship Id="rId31" Type="http://schemas.openxmlformats.org/officeDocument/2006/relationships/hyperlink" Target="https://base.garant.ru/70291362/" TargetMode="External"/><Relationship Id="rId4" Type="http://schemas.openxmlformats.org/officeDocument/2006/relationships/webSettings" Target="webSettings.xml"/><Relationship Id="rId9" Type="http://schemas.openxmlformats.org/officeDocument/2006/relationships/hyperlink" Target="https://fgosreestr.ru/" TargetMode="External"/><Relationship Id="rId14" Type="http://schemas.openxmlformats.org/officeDocument/2006/relationships/hyperlink" Target="mailto:galina.zak@mail.ru" TargetMode="External"/><Relationship Id="rId22" Type="http://schemas.openxmlformats.org/officeDocument/2006/relationships/hyperlink" Target="https://www.igraemsa.ru/" TargetMode="External"/><Relationship Id="rId27" Type="http://schemas.openxmlformats.org/officeDocument/2006/relationships/hyperlink" Target="https://ikp-rao.ru/metodicheskie-rekomendacii" TargetMode="External"/><Relationship Id="rId30" Type="http://schemas.openxmlformats.org/officeDocument/2006/relationships/hyperlink" Target="https://docs.edu.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47</Pages>
  <Words>18034</Words>
  <Characters>102795</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Смоляной</dc:creator>
  <cp:keywords/>
  <dc:description/>
  <cp:lastModifiedBy>Андрей Смоляной</cp:lastModifiedBy>
  <cp:revision>3</cp:revision>
  <dcterms:created xsi:type="dcterms:W3CDTF">2024-09-05T11:58:00Z</dcterms:created>
  <dcterms:modified xsi:type="dcterms:W3CDTF">2024-09-05T12:03:00Z</dcterms:modified>
</cp:coreProperties>
</file>