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Ind w:w="108" w:type="dxa"/>
        <w:tblLook w:val="01E0"/>
      </w:tblPr>
      <w:tblGrid>
        <w:gridCol w:w="4428"/>
        <w:gridCol w:w="1080"/>
        <w:gridCol w:w="4680"/>
      </w:tblGrid>
      <w:tr w:rsidR="00905ED9" w:rsidRPr="000979B6" w:rsidTr="000C2E15">
        <w:tc>
          <w:tcPr>
            <w:tcW w:w="4428" w:type="dxa"/>
          </w:tcPr>
          <w:p w:rsidR="00905ED9" w:rsidRPr="00257CD6" w:rsidRDefault="00905ED9" w:rsidP="000C2E15">
            <w:pPr>
              <w:spacing w:after="0" w:line="240" w:lineRule="auto"/>
              <w:outlineLvl w:val="0"/>
              <w:rPr>
                <w:rFonts w:ascii="Times New Roman" w:hAnsi="Times New Roman"/>
                <w:bCs/>
                <w:sz w:val="24"/>
                <w:szCs w:val="24"/>
              </w:rPr>
            </w:pPr>
            <w:r w:rsidRPr="00257CD6">
              <w:rPr>
                <w:rFonts w:ascii="Times New Roman" w:hAnsi="Times New Roman"/>
                <w:sz w:val="24"/>
                <w:szCs w:val="24"/>
              </w:rPr>
              <w:t xml:space="preserve">Принято </w:t>
            </w:r>
          </w:p>
          <w:p w:rsidR="00905ED9" w:rsidRPr="00257CD6" w:rsidRDefault="00905ED9" w:rsidP="000C2E15">
            <w:pPr>
              <w:spacing w:after="0" w:line="240" w:lineRule="auto"/>
              <w:outlineLvl w:val="0"/>
              <w:rPr>
                <w:rFonts w:ascii="Times New Roman" w:hAnsi="Times New Roman"/>
                <w:sz w:val="24"/>
                <w:szCs w:val="24"/>
              </w:rPr>
            </w:pPr>
            <w:r w:rsidRPr="00257CD6">
              <w:rPr>
                <w:rFonts w:ascii="Times New Roman" w:hAnsi="Times New Roman"/>
                <w:sz w:val="24"/>
                <w:szCs w:val="24"/>
              </w:rPr>
              <w:t>на общем собрании трудового коллектива</w:t>
            </w:r>
          </w:p>
          <w:p w:rsidR="00905ED9" w:rsidRPr="00257CD6" w:rsidRDefault="00905ED9" w:rsidP="002B749D">
            <w:pPr>
              <w:spacing w:after="0" w:line="240" w:lineRule="auto"/>
              <w:outlineLvl w:val="0"/>
              <w:rPr>
                <w:rFonts w:ascii="Times New Roman" w:hAnsi="Times New Roman"/>
                <w:bCs/>
                <w:sz w:val="24"/>
                <w:szCs w:val="24"/>
              </w:rPr>
            </w:pPr>
            <w:r w:rsidRPr="00257CD6">
              <w:rPr>
                <w:rFonts w:ascii="Times New Roman" w:hAnsi="Times New Roman"/>
                <w:sz w:val="24"/>
                <w:szCs w:val="24"/>
              </w:rPr>
              <w:t xml:space="preserve">протокол от </w:t>
            </w:r>
            <w:r w:rsidR="002B749D">
              <w:rPr>
                <w:rFonts w:ascii="Times New Roman" w:hAnsi="Times New Roman"/>
                <w:sz w:val="24"/>
                <w:szCs w:val="24"/>
              </w:rPr>
              <w:t>29</w:t>
            </w:r>
            <w:r w:rsidRPr="00257CD6">
              <w:rPr>
                <w:rFonts w:ascii="Times New Roman" w:hAnsi="Times New Roman"/>
                <w:sz w:val="24"/>
                <w:szCs w:val="24"/>
              </w:rPr>
              <w:t>.</w:t>
            </w:r>
            <w:r w:rsidR="002B749D">
              <w:rPr>
                <w:rFonts w:ascii="Times New Roman" w:hAnsi="Times New Roman"/>
                <w:sz w:val="24"/>
                <w:szCs w:val="24"/>
              </w:rPr>
              <w:t>12.</w:t>
            </w:r>
            <w:r w:rsidRPr="00257CD6">
              <w:rPr>
                <w:rFonts w:ascii="Times New Roman" w:hAnsi="Times New Roman"/>
                <w:sz w:val="24"/>
                <w:szCs w:val="24"/>
              </w:rPr>
              <w:t>202</w:t>
            </w:r>
            <w:r w:rsidR="00257CD6" w:rsidRPr="00257CD6">
              <w:rPr>
                <w:rFonts w:ascii="Times New Roman" w:hAnsi="Times New Roman"/>
                <w:sz w:val="24"/>
                <w:szCs w:val="24"/>
              </w:rPr>
              <w:t>3</w:t>
            </w:r>
            <w:r w:rsidRPr="00257CD6">
              <w:rPr>
                <w:rFonts w:ascii="Times New Roman" w:hAnsi="Times New Roman"/>
                <w:sz w:val="24"/>
                <w:szCs w:val="24"/>
              </w:rPr>
              <w:t xml:space="preserve"> г. № </w:t>
            </w:r>
            <w:r w:rsidR="002B749D">
              <w:rPr>
                <w:rFonts w:ascii="Times New Roman" w:hAnsi="Times New Roman"/>
                <w:sz w:val="24"/>
                <w:szCs w:val="24"/>
              </w:rPr>
              <w:t>3</w:t>
            </w:r>
          </w:p>
        </w:tc>
        <w:tc>
          <w:tcPr>
            <w:tcW w:w="1080" w:type="dxa"/>
          </w:tcPr>
          <w:p w:rsidR="00905ED9" w:rsidRPr="000979B6" w:rsidRDefault="00905ED9" w:rsidP="000C2E15">
            <w:pPr>
              <w:spacing w:after="0" w:line="240" w:lineRule="auto"/>
              <w:outlineLvl w:val="0"/>
              <w:rPr>
                <w:rFonts w:ascii="Times New Roman" w:hAnsi="Times New Roman"/>
                <w:bCs/>
                <w:sz w:val="24"/>
                <w:szCs w:val="24"/>
              </w:rPr>
            </w:pPr>
          </w:p>
        </w:tc>
        <w:tc>
          <w:tcPr>
            <w:tcW w:w="4680" w:type="dxa"/>
          </w:tcPr>
          <w:p w:rsidR="00905ED9" w:rsidRPr="00BD5B6A" w:rsidRDefault="00905ED9" w:rsidP="000C2E15">
            <w:pPr>
              <w:spacing w:after="0" w:line="240" w:lineRule="auto"/>
              <w:outlineLvl w:val="0"/>
              <w:rPr>
                <w:rFonts w:ascii="Times New Roman" w:hAnsi="Times New Roman"/>
                <w:bCs/>
                <w:sz w:val="24"/>
                <w:szCs w:val="24"/>
              </w:rPr>
            </w:pPr>
            <w:r w:rsidRPr="00BD5B6A">
              <w:rPr>
                <w:rFonts w:ascii="Times New Roman" w:hAnsi="Times New Roman"/>
                <w:bCs/>
                <w:sz w:val="24"/>
                <w:szCs w:val="24"/>
              </w:rPr>
              <w:t>Согласовано</w:t>
            </w:r>
          </w:p>
          <w:p w:rsidR="00905ED9" w:rsidRPr="00BD5B6A" w:rsidRDefault="00905ED9" w:rsidP="000C2E15">
            <w:pPr>
              <w:spacing w:after="0" w:line="240" w:lineRule="auto"/>
              <w:outlineLvl w:val="0"/>
              <w:rPr>
                <w:rFonts w:ascii="Times New Roman" w:hAnsi="Times New Roman"/>
                <w:bCs/>
                <w:sz w:val="24"/>
                <w:szCs w:val="24"/>
              </w:rPr>
            </w:pPr>
            <w:r w:rsidRPr="00BD5B6A">
              <w:rPr>
                <w:rFonts w:ascii="Times New Roman" w:hAnsi="Times New Roman"/>
                <w:bCs/>
                <w:sz w:val="24"/>
                <w:szCs w:val="24"/>
              </w:rPr>
              <w:t>Председатель Совета школы</w:t>
            </w:r>
          </w:p>
          <w:p w:rsidR="00905ED9" w:rsidRPr="00BD5B6A" w:rsidRDefault="00905ED9" w:rsidP="000C2E15">
            <w:pPr>
              <w:spacing w:after="0" w:line="240" w:lineRule="auto"/>
              <w:outlineLvl w:val="0"/>
              <w:rPr>
                <w:rFonts w:ascii="Times New Roman" w:hAnsi="Times New Roman"/>
                <w:bCs/>
                <w:sz w:val="24"/>
                <w:szCs w:val="24"/>
              </w:rPr>
            </w:pPr>
            <w:r w:rsidRPr="00BD5B6A">
              <w:rPr>
                <w:rFonts w:ascii="Times New Roman" w:hAnsi="Times New Roman"/>
                <w:bCs/>
                <w:sz w:val="24"/>
                <w:szCs w:val="24"/>
              </w:rPr>
              <w:t xml:space="preserve">Протокол от  </w:t>
            </w:r>
            <w:r w:rsidR="002B749D">
              <w:rPr>
                <w:rFonts w:ascii="Times New Roman" w:hAnsi="Times New Roman"/>
                <w:bCs/>
                <w:sz w:val="24"/>
                <w:szCs w:val="24"/>
              </w:rPr>
              <w:t>29</w:t>
            </w:r>
            <w:r w:rsidRPr="00BD5B6A">
              <w:rPr>
                <w:rFonts w:ascii="Times New Roman" w:hAnsi="Times New Roman"/>
                <w:bCs/>
                <w:sz w:val="24"/>
                <w:szCs w:val="24"/>
              </w:rPr>
              <w:t>.</w:t>
            </w:r>
            <w:r w:rsidR="002B749D">
              <w:rPr>
                <w:rFonts w:ascii="Times New Roman" w:hAnsi="Times New Roman"/>
                <w:bCs/>
                <w:sz w:val="24"/>
                <w:szCs w:val="24"/>
              </w:rPr>
              <w:t>12</w:t>
            </w:r>
            <w:r w:rsidRPr="00BD5B6A">
              <w:rPr>
                <w:rFonts w:ascii="Times New Roman" w:hAnsi="Times New Roman"/>
                <w:bCs/>
                <w:sz w:val="24"/>
                <w:szCs w:val="24"/>
              </w:rPr>
              <w:t>.202</w:t>
            </w:r>
            <w:r w:rsidR="00BD5B6A" w:rsidRPr="00BD5B6A">
              <w:rPr>
                <w:rFonts w:ascii="Times New Roman" w:hAnsi="Times New Roman"/>
                <w:bCs/>
                <w:sz w:val="24"/>
                <w:szCs w:val="24"/>
              </w:rPr>
              <w:t>3</w:t>
            </w:r>
            <w:r w:rsidR="002B749D">
              <w:rPr>
                <w:rFonts w:ascii="Times New Roman" w:hAnsi="Times New Roman"/>
                <w:bCs/>
                <w:sz w:val="24"/>
                <w:szCs w:val="24"/>
              </w:rPr>
              <w:t xml:space="preserve"> г. № 5</w:t>
            </w:r>
          </w:p>
          <w:p w:rsidR="00905ED9" w:rsidRPr="00BD5B6A" w:rsidRDefault="00905ED9" w:rsidP="000C2E15">
            <w:pPr>
              <w:spacing w:after="0" w:line="240" w:lineRule="auto"/>
              <w:outlineLvl w:val="0"/>
              <w:rPr>
                <w:rFonts w:ascii="Times New Roman" w:hAnsi="Times New Roman"/>
                <w:bCs/>
                <w:sz w:val="24"/>
                <w:szCs w:val="24"/>
              </w:rPr>
            </w:pPr>
          </w:p>
          <w:p w:rsidR="00905ED9" w:rsidRPr="00BD5B6A" w:rsidRDefault="00905ED9" w:rsidP="000C2E15">
            <w:pPr>
              <w:spacing w:after="0" w:line="240" w:lineRule="auto"/>
              <w:outlineLvl w:val="0"/>
              <w:rPr>
                <w:rFonts w:ascii="Times New Roman" w:hAnsi="Times New Roman"/>
                <w:bCs/>
                <w:sz w:val="24"/>
                <w:szCs w:val="24"/>
              </w:rPr>
            </w:pPr>
            <w:r w:rsidRPr="00BD5B6A">
              <w:rPr>
                <w:rFonts w:ascii="Times New Roman" w:hAnsi="Times New Roman"/>
                <w:bCs/>
                <w:sz w:val="24"/>
                <w:szCs w:val="24"/>
              </w:rPr>
              <w:t xml:space="preserve"> ____________Забелина Н.А.</w:t>
            </w:r>
          </w:p>
          <w:p w:rsidR="00905ED9" w:rsidRPr="00BD5B6A" w:rsidRDefault="00905ED9" w:rsidP="000C2E15">
            <w:pPr>
              <w:spacing w:after="0" w:line="240" w:lineRule="auto"/>
              <w:outlineLvl w:val="0"/>
              <w:rPr>
                <w:rFonts w:ascii="Times New Roman" w:hAnsi="Times New Roman"/>
                <w:bCs/>
                <w:sz w:val="24"/>
                <w:szCs w:val="24"/>
              </w:rPr>
            </w:pPr>
          </w:p>
        </w:tc>
      </w:tr>
      <w:tr w:rsidR="00905ED9" w:rsidRPr="000979B6" w:rsidTr="000C2E15">
        <w:tc>
          <w:tcPr>
            <w:tcW w:w="4428" w:type="dxa"/>
          </w:tcPr>
          <w:p w:rsidR="00905ED9" w:rsidRPr="000979B6" w:rsidRDefault="00905ED9" w:rsidP="000C2E15">
            <w:pPr>
              <w:spacing w:after="0" w:line="240" w:lineRule="auto"/>
              <w:outlineLvl w:val="0"/>
              <w:rPr>
                <w:rFonts w:ascii="Times New Roman" w:hAnsi="Times New Roman"/>
                <w:sz w:val="24"/>
                <w:szCs w:val="24"/>
              </w:rPr>
            </w:pPr>
            <w:r w:rsidRPr="000979B6">
              <w:rPr>
                <w:rFonts w:ascii="Times New Roman" w:hAnsi="Times New Roman"/>
                <w:sz w:val="24"/>
                <w:szCs w:val="24"/>
              </w:rPr>
              <w:t>Согласовано</w:t>
            </w:r>
          </w:p>
          <w:p w:rsidR="00905ED9" w:rsidRPr="000979B6" w:rsidRDefault="00905ED9" w:rsidP="000C2E15">
            <w:pPr>
              <w:spacing w:after="0" w:line="240" w:lineRule="auto"/>
              <w:outlineLvl w:val="0"/>
              <w:rPr>
                <w:rFonts w:ascii="Times New Roman" w:hAnsi="Times New Roman"/>
                <w:sz w:val="24"/>
                <w:szCs w:val="24"/>
              </w:rPr>
            </w:pPr>
            <w:r w:rsidRPr="000979B6">
              <w:rPr>
                <w:rFonts w:ascii="Times New Roman" w:hAnsi="Times New Roman"/>
                <w:sz w:val="24"/>
                <w:szCs w:val="24"/>
              </w:rPr>
              <w:t>Председатель профкома школы</w:t>
            </w:r>
          </w:p>
          <w:p w:rsidR="00905ED9" w:rsidRPr="000979B6" w:rsidRDefault="00905ED9" w:rsidP="000C2E15">
            <w:pPr>
              <w:spacing w:after="0" w:line="240" w:lineRule="auto"/>
              <w:outlineLvl w:val="0"/>
              <w:rPr>
                <w:rFonts w:ascii="Times New Roman" w:hAnsi="Times New Roman"/>
                <w:sz w:val="24"/>
                <w:szCs w:val="24"/>
              </w:rPr>
            </w:pPr>
            <w:r w:rsidRPr="000979B6">
              <w:rPr>
                <w:rFonts w:ascii="Times New Roman" w:hAnsi="Times New Roman"/>
                <w:sz w:val="24"/>
                <w:szCs w:val="24"/>
              </w:rPr>
              <w:t xml:space="preserve">протокол от  </w:t>
            </w:r>
            <w:r w:rsidR="002B749D">
              <w:rPr>
                <w:rFonts w:ascii="Times New Roman" w:hAnsi="Times New Roman"/>
                <w:sz w:val="24"/>
                <w:szCs w:val="24"/>
              </w:rPr>
              <w:t>29.12</w:t>
            </w:r>
            <w:r w:rsidRPr="000979B6">
              <w:rPr>
                <w:rFonts w:ascii="Times New Roman" w:hAnsi="Times New Roman"/>
                <w:sz w:val="24"/>
                <w:szCs w:val="24"/>
              </w:rPr>
              <w:t>.202</w:t>
            </w:r>
            <w:r>
              <w:rPr>
                <w:rFonts w:ascii="Times New Roman" w:hAnsi="Times New Roman"/>
                <w:sz w:val="24"/>
                <w:szCs w:val="24"/>
              </w:rPr>
              <w:t>3</w:t>
            </w:r>
            <w:r w:rsidRPr="000979B6">
              <w:rPr>
                <w:rFonts w:ascii="Times New Roman" w:hAnsi="Times New Roman"/>
                <w:sz w:val="24"/>
                <w:szCs w:val="24"/>
              </w:rPr>
              <w:t xml:space="preserve"> г. № </w:t>
            </w:r>
            <w:r w:rsidR="002B749D">
              <w:rPr>
                <w:rFonts w:ascii="Times New Roman" w:hAnsi="Times New Roman"/>
                <w:sz w:val="24"/>
                <w:szCs w:val="24"/>
              </w:rPr>
              <w:t>55</w:t>
            </w:r>
          </w:p>
          <w:p w:rsidR="00905ED9" w:rsidRPr="000979B6" w:rsidRDefault="00905ED9" w:rsidP="000C2E15">
            <w:pPr>
              <w:spacing w:after="0" w:line="240" w:lineRule="auto"/>
              <w:outlineLvl w:val="0"/>
              <w:rPr>
                <w:rFonts w:ascii="Times New Roman" w:hAnsi="Times New Roman"/>
                <w:sz w:val="24"/>
                <w:szCs w:val="24"/>
              </w:rPr>
            </w:pPr>
          </w:p>
          <w:p w:rsidR="00905ED9" w:rsidRPr="000979B6" w:rsidRDefault="00905ED9" w:rsidP="000C2E15">
            <w:pPr>
              <w:spacing w:after="0" w:line="240" w:lineRule="auto"/>
              <w:outlineLvl w:val="0"/>
              <w:rPr>
                <w:rFonts w:ascii="Times New Roman" w:hAnsi="Times New Roman"/>
                <w:sz w:val="24"/>
                <w:szCs w:val="24"/>
              </w:rPr>
            </w:pPr>
          </w:p>
          <w:p w:rsidR="00905ED9" w:rsidRPr="000979B6" w:rsidRDefault="00905ED9" w:rsidP="000C2E15">
            <w:pPr>
              <w:spacing w:after="0" w:line="240" w:lineRule="auto"/>
              <w:outlineLvl w:val="0"/>
              <w:rPr>
                <w:rFonts w:ascii="Times New Roman" w:hAnsi="Times New Roman"/>
                <w:sz w:val="24"/>
                <w:szCs w:val="24"/>
              </w:rPr>
            </w:pPr>
            <w:r w:rsidRPr="000979B6">
              <w:rPr>
                <w:rFonts w:ascii="Times New Roman" w:hAnsi="Times New Roman"/>
                <w:sz w:val="24"/>
                <w:szCs w:val="24"/>
              </w:rPr>
              <w:t>_______________Костарева О.И.</w:t>
            </w:r>
          </w:p>
        </w:tc>
        <w:tc>
          <w:tcPr>
            <w:tcW w:w="1080" w:type="dxa"/>
          </w:tcPr>
          <w:p w:rsidR="00905ED9" w:rsidRPr="000979B6" w:rsidRDefault="00905ED9" w:rsidP="000C2E15">
            <w:pPr>
              <w:spacing w:after="0" w:line="240" w:lineRule="auto"/>
              <w:outlineLvl w:val="0"/>
              <w:rPr>
                <w:rFonts w:ascii="Times New Roman" w:hAnsi="Times New Roman"/>
                <w:sz w:val="24"/>
                <w:szCs w:val="24"/>
              </w:rPr>
            </w:pPr>
          </w:p>
        </w:tc>
        <w:tc>
          <w:tcPr>
            <w:tcW w:w="4680" w:type="dxa"/>
          </w:tcPr>
          <w:p w:rsidR="00905ED9" w:rsidRPr="00BD5B6A" w:rsidRDefault="00905ED9" w:rsidP="000C2E15">
            <w:pPr>
              <w:spacing w:after="0" w:line="240" w:lineRule="auto"/>
              <w:outlineLvl w:val="0"/>
              <w:rPr>
                <w:rFonts w:ascii="Times New Roman" w:hAnsi="Times New Roman"/>
                <w:sz w:val="24"/>
                <w:szCs w:val="24"/>
              </w:rPr>
            </w:pPr>
            <w:r w:rsidRPr="00BD5B6A">
              <w:rPr>
                <w:rFonts w:ascii="Times New Roman" w:hAnsi="Times New Roman"/>
                <w:sz w:val="24"/>
                <w:szCs w:val="24"/>
              </w:rPr>
              <w:t xml:space="preserve">Утверждено </w:t>
            </w:r>
          </w:p>
          <w:p w:rsidR="00905ED9" w:rsidRPr="00BD5B6A" w:rsidRDefault="00905ED9" w:rsidP="000C2E15">
            <w:pPr>
              <w:spacing w:after="0" w:line="240" w:lineRule="auto"/>
              <w:outlineLvl w:val="0"/>
              <w:rPr>
                <w:rFonts w:ascii="Times New Roman" w:hAnsi="Times New Roman"/>
                <w:sz w:val="24"/>
                <w:szCs w:val="24"/>
              </w:rPr>
            </w:pPr>
            <w:r w:rsidRPr="00BD5B6A">
              <w:rPr>
                <w:rFonts w:ascii="Times New Roman" w:hAnsi="Times New Roman"/>
                <w:sz w:val="24"/>
                <w:szCs w:val="24"/>
              </w:rPr>
              <w:t xml:space="preserve">приказом от </w:t>
            </w:r>
            <w:r w:rsidR="002B749D">
              <w:rPr>
                <w:rFonts w:ascii="Times New Roman" w:hAnsi="Times New Roman"/>
                <w:sz w:val="24"/>
                <w:szCs w:val="24"/>
              </w:rPr>
              <w:t>29</w:t>
            </w:r>
            <w:r w:rsidRPr="00BD5B6A">
              <w:rPr>
                <w:rFonts w:ascii="Times New Roman" w:hAnsi="Times New Roman"/>
                <w:sz w:val="24"/>
                <w:szCs w:val="24"/>
              </w:rPr>
              <w:t>.</w:t>
            </w:r>
            <w:r w:rsidR="002B749D">
              <w:rPr>
                <w:rFonts w:ascii="Times New Roman" w:hAnsi="Times New Roman"/>
                <w:sz w:val="24"/>
                <w:szCs w:val="24"/>
              </w:rPr>
              <w:t>12.</w:t>
            </w:r>
            <w:r w:rsidRPr="00BD5B6A">
              <w:rPr>
                <w:rFonts w:ascii="Times New Roman" w:hAnsi="Times New Roman"/>
                <w:sz w:val="24"/>
                <w:szCs w:val="24"/>
              </w:rPr>
              <w:t>202</w:t>
            </w:r>
            <w:r w:rsidR="00BD5B6A" w:rsidRPr="00BD5B6A">
              <w:rPr>
                <w:rFonts w:ascii="Times New Roman" w:hAnsi="Times New Roman"/>
                <w:sz w:val="24"/>
                <w:szCs w:val="24"/>
              </w:rPr>
              <w:t>3</w:t>
            </w:r>
            <w:r w:rsidR="002B749D">
              <w:rPr>
                <w:rFonts w:ascii="Times New Roman" w:hAnsi="Times New Roman"/>
                <w:sz w:val="24"/>
                <w:szCs w:val="24"/>
              </w:rPr>
              <w:t xml:space="preserve"> г. №  287</w:t>
            </w:r>
            <w:r w:rsidRPr="00BD5B6A">
              <w:rPr>
                <w:rFonts w:ascii="Times New Roman" w:hAnsi="Times New Roman"/>
                <w:sz w:val="24"/>
                <w:szCs w:val="24"/>
              </w:rPr>
              <w:t>-ОД</w:t>
            </w:r>
          </w:p>
          <w:p w:rsidR="00905ED9" w:rsidRPr="00BD5B6A" w:rsidRDefault="00905ED9" w:rsidP="000C2E15">
            <w:pPr>
              <w:spacing w:after="0" w:line="240" w:lineRule="auto"/>
              <w:outlineLvl w:val="0"/>
              <w:rPr>
                <w:rFonts w:ascii="Times New Roman" w:hAnsi="Times New Roman"/>
                <w:sz w:val="24"/>
                <w:szCs w:val="24"/>
              </w:rPr>
            </w:pPr>
            <w:r w:rsidRPr="00BD5B6A">
              <w:rPr>
                <w:rFonts w:ascii="Times New Roman" w:hAnsi="Times New Roman"/>
                <w:sz w:val="24"/>
                <w:szCs w:val="24"/>
              </w:rPr>
              <w:t>Директор МАОУ ООШ № 14</w:t>
            </w:r>
          </w:p>
          <w:p w:rsidR="00905ED9" w:rsidRPr="00BD5B6A" w:rsidRDefault="00905ED9" w:rsidP="000C2E15">
            <w:pPr>
              <w:spacing w:after="0" w:line="240" w:lineRule="auto"/>
              <w:outlineLvl w:val="0"/>
              <w:rPr>
                <w:rFonts w:ascii="Times New Roman" w:hAnsi="Times New Roman"/>
                <w:sz w:val="24"/>
                <w:szCs w:val="24"/>
              </w:rPr>
            </w:pPr>
          </w:p>
          <w:p w:rsidR="00905ED9" w:rsidRPr="00BD5B6A" w:rsidRDefault="00905ED9" w:rsidP="000C2E15">
            <w:pPr>
              <w:spacing w:after="0" w:line="240" w:lineRule="auto"/>
              <w:outlineLvl w:val="0"/>
              <w:rPr>
                <w:rFonts w:ascii="Times New Roman" w:hAnsi="Times New Roman"/>
                <w:sz w:val="24"/>
                <w:szCs w:val="24"/>
              </w:rPr>
            </w:pPr>
          </w:p>
          <w:p w:rsidR="00905ED9" w:rsidRPr="00BD5B6A" w:rsidRDefault="00905ED9" w:rsidP="00905ED9">
            <w:pPr>
              <w:spacing w:after="0" w:line="240" w:lineRule="auto"/>
              <w:outlineLvl w:val="0"/>
              <w:rPr>
                <w:rFonts w:ascii="Times New Roman" w:hAnsi="Times New Roman"/>
                <w:sz w:val="24"/>
                <w:szCs w:val="24"/>
              </w:rPr>
            </w:pPr>
            <w:r w:rsidRPr="00BD5B6A">
              <w:rPr>
                <w:rFonts w:ascii="Times New Roman" w:hAnsi="Times New Roman"/>
                <w:sz w:val="24"/>
                <w:szCs w:val="24"/>
              </w:rPr>
              <w:t>__________________ Е.В.Функ</w:t>
            </w:r>
          </w:p>
        </w:tc>
      </w:tr>
    </w:tbl>
    <w:p w:rsidR="00FE4E87" w:rsidRDefault="00FE4E87" w:rsidP="0032054A">
      <w:pPr>
        <w:autoSpaceDE w:val="0"/>
        <w:autoSpaceDN w:val="0"/>
        <w:adjustRightInd w:val="0"/>
        <w:spacing w:after="0" w:line="240" w:lineRule="auto"/>
        <w:ind w:firstLine="539"/>
        <w:jc w:val="center"/>
        <w:outlineLvl w:val="2"/>
        <w:rPr>
          <w:rFonts w:ascii="Times New Roman" w:hAnsi="Times New Roman"/>
          <w:sz w:val="24"/>
          <w:szCs w:val="24"/>
        </w:rPr>
      </w:pPr>
    </w:p>
    <w:p w:rsidR="00FE4E87" w:rsidRDefault="00FE4E87" w:rsidP="0032054A">
      <w:pPr>
        <w:autoSpaceDE w:val="0"/>
        <w:autoSpaceDN w:val="0"/>
        <w:adjustRightInd w:val="0"/>
        <w:spacing w:after="0" w:line="240" w:lineRule="auto"/>
        <w:ind w:firstLine="539"/>
        <w:jc w:val="center"/>
        <w:outlineLvl w:val="2"/>
        <w:rPr>
          <w:rFonts w:ascii="Times New Roman" w:hAnsi="Times New Roman"/>
          <w:sz w:val="24"/>
          <w:szCs w:val="24"/>
        </w:rPr>
      </w:pPr>
    </w:p>
    <w:p w:rsidR="0032054A" w:rsidRPr="00905ED9" w:rsidRDefault="0032054A" w:rsidP="00905ED9">
      <w:pPr>
        <w:autoSpaceDE w:val="0"/>
        <w:autoSpaceDN w:val="0"/>
        <w:adjustRightInd w:val="0"/>
        <w:spacing w:after="120" w:line="240" w:lineRule="auto"/>
        <w:ind w:firstLine="539"/>
        <w:jc w:val="center"/>
        <w:outlineLvl w:val="2"/>
        <w:rPr>
          <w:rFonts w:ascii="Times New Roman" w:hAnsi="Times New Roman"/>
          <w:b/>
          <w:sz w:val="24"/>
          <w:szCs w:val="24"/>
        </w:rPr>
      </w:pPr>
      <w:r w:rsidRPr="00905ED9">
        <w:rPr>
          <w:rFonts w:ascii="Times New Roman" w:hAnsi="Times New Roman"/>
          <w:b/>
          <w:sz w:val="24"/>
          <w:szCs w:val="24"/>
        </w:rPr>
        <w:t>ПОЛОЖЕНИЕ</w:t>
      </w:r>
    </w:p>
    <w:p w:rsidR="0032054A" w:rsidRPr="00905ED9" w:rsidRDefault="0032054A" w:rsidP="00905ED9">
      <w:pPr>
        <w:autoSpaceDE w:val="0"/>
        <w:autoSpaceDN w:val="0"/>
        <w:adjustRightInd w:val="0"/>
        <w:spacing w:after="120" w:line="240" w:lineRule="auto"/>
        <w:ind w:firstLine="539"/>
        <w:jc w:val="center"/>
        <w:outlineLvl w:val="2"/>
        <w:rPr>
          <w:rFonts w:ascii="Times New Roman" w:hAnsi="Times New Roman"/>
          <w:b/>
          <w:sz w:val="24"/>
          <w:szCs w:val="24"/>
        </w:rPr>
      </w:pPr>
      <w:r w:rsidRPr="00905ED9">
        <w:rPr>
          <w:rFonts w:ascii="Times New Roman" w:hAnsi="Times New Roman"/>
          <w:b/>
          <w:sz w:val="24"/>
          <w:szCs w:val="24"/>
        </w:rPr>
        <w:t>об оплате труда работников общеобразовательного учреждения</w:t>
      </w:r>
    </w:p>
    <w:p w:rsidR="0032054A" w:rsidRDefault="0032054A" w:rsidP="00905ED9">
      <w:pPr>
        <w:autoSpaceDE w:val="0"/>
        <w:autoSpaceDN w:val="0"/>
        <w:adjustRightInd w:val="0"/>
        <w:spacing w:after="120" w:line="240" w:lineRule="auto"/>
        <w:ind w:firstLine="539"/>
        <w:jc w:val="center"/>
        <w:outlineLvl w:val="2"/>
        <w:rPr>
          <w:rFonts w:ascii="Times New Roman" w:hAnsi="Times New Roman"/>
          <w:b/>
          <w:sz w:val="24"/>
          <w:szCs w:val="24"/>
        </w:rPr>
      </w:pPr>
      <w:r w:rsidRPr="00905ED9">
        <w:rPr>
          <w:rFonts w:ascii="Times New Roman" w:hAnsi="Times New Roman"/>
          <w:b/>
          <w:sz w:val="24"/>
          <w:szCs w:val="24"/>
        </w:rPr>
        <w:t>муниципальное автономное общеобразовательное учреждение «Основная общеобразовательная школа № 14» г. Сысерть</w:t>
      </w:r>
    </w:p>
    <w:p w:rsidR="002B749D" w:rsidRPr="00905ED9" w:rsidRDefault="002B749D" w:rsidP="002B749D">
      <w:pPr>
        <w:autoSpaceDE w:val="0"/>
        <w:autoSpaceDN w:val="0"/>
        <w:adjustRightInd w:val="0"/>
        <w:spacing w:after="120" w:line="240" w:lineRule="auto"/>
        <w:jc w:val="center"/>
        <w:outlineLvl w:val="2"/>
        <w:rPr>
          <w:rFonts w:ascii="Times New Roman" w:hAnsi="Times New Roman"/>
          <w:sz w:val="24"/>
          <w:szCs w:val="24"/>
        </w:rPr>
      </w:pPr>
      <w:r>
        <w:rPr>
          <w:rFonts w:ascii="Times New Roman" w:hAnsi="Times New Roman"/>
          <w:b/>
          <w:sz w:val="24"/>
          <w:szCs w:val="24"/>
        </w:rPr>
        <w:t>от 01.01.2024 г.</w:t>
      </w:r>
    </w:p>
    <w:p w:rsidR="0032054A" w:rsidRPr="00905ED9" w:rsidRDefault="0032054A" w:rsidP="00905ED9">
      <w:pPr>
        <w:pStyle w:val="a3"/>
        <w:numPr>
          <w:ilvl w:val="0"/>
          <w:numId w:val="1"/>
        </w:numPr>
        <w:tabs>
          <w:tab w:val="left" w:pos="851"/>
        </w:tabs>
        <w:autoSpaceDE w:val="0"/>
        <w:autoSpaceDN w:val="0"/>
        <w:adjustRightInd w:val="0"/>
        <w:spacing w:after="120" w:line="240" w:lineRule="auto"/>
        <w:ind w:left="0" w:firstLine="540"/>
        <w:outlineLvl w:val="2"/>
        <w:rPr>
          <w:rFonts w:ascii="Times New Roman" w:hAnsi="Times New Roman"/>
          <w:b/>
          <w:sz w:val="24"/>
          <w:szCs w:val="24"/>
        </w:rPr>
      </w:pPr>
      <w:r w:rsidRPr="00905ED9">
        <w:rPr>
          <w:rFonts w:ascii="Times New Roman" w:hAnsi="Times New Roman"/>
          <w:b/>
          <w:sz w:val="24"/>
          <w:szCs w:val="24"/>
        </w:rPr>
        <w:t>Общие положения</w:t>
      </w:r>
    </w:p>
    <w:p w:rsidR="0032054A" w:rsidRPr="00905ED9" w:rsidRDefault="0032054A" w:rsidP="00905ED9">
      <w:pPr>
        <w:pStyle w:val="a3"/>
        <w:numPr>
          <w:ilvl w:val="1"/>
          <w:numId w:val="1"/>
        </w:numPr>
        <w:autoSpaceDE w:val="0"/>
        <w:autoSpaceDN w:val="0"/>
        <w:adjustRightInd w:val="0"/>
        <w:spacing w:after="120" w:line="240" w:lineRule="auto"/>
        <w:ind w:left="0" w:firstLine="540"/>
        <w:jc w:val="both"/>
        <w:outlineLvl w:val="2"/>
        <w:rPr>
          <w:rFonts w:ascii="Times New Roman" w:hAnsi="Times New Roman"/>
          <w:b/>
          <w:sz w:val="24"/>
          <w:szCs w:val="24"/>
        </w:rPr>
      </w:pPr>
      <w:r w:rsidRPr="00905ED9">
        <w:rPr>
          <w:rFonts w:ascii="Times New Roman" w:hAnsi="Times New Roman"/>
          <w:sz w:val="24"/>
          <w:szCs w:val="24"/>
        </w:rPr>
        <w:t>Положение об оплате труда работников образовательного</w:t>
      </w:r>
      <w:r w:rsidR="00FE4E87" w:rsidRPr="00905ED9">
        <w:rPr>
          <w:rFonts w:ascii="Times New Roman" w:hAnsi="Times New Roman"/>
          <w:sz w:val="24"/>
          <w:szCs w:val="24"/>
        </w:rPr>
        <w:t xml:space="preserve"> </w:t>
      </w:r>
      <w:r w:rsidRPr="00905ED9">
        <w:rPr>
          <w:rFonts w:ascii="Times New Roman" w:hAnsi="Times New Roman"/>
          <w:sz w:val="24"/>
          <w:szCs w:val="24"/>
        </w:rPr>
        <w:t>учреждения</w:t>
      </w:r>
      <w:r w:rsidR="00FE4E87" w:rsidRPr="00905ED9">
        <w:rPr>
          <w:rFonts w:ascii="Times New Roman" w:hAnsi="Times New Roman"/>
          <w:sz w:val="24"/>
          <w:szCs w:val="24"/>
        </w:rPr>
        <w:t xml:space="preserve"> </w:t>
      </w:r>
      <w:r w:rsidRPr="00905ED9">
        <w:rPr>
          <w:rFonts w:ascii="Times New Roman" w:hAnsi="Times New Roman"/>
          <w:sz w:val="24"/>
          <w:szCs w:val="24"/>
        </w:rPr>
        <w:t>муниципального автономного общеобразовательного учреждения «Основная общеобразовательная школа № 14» г. Сысерть (далее – Положение) разработано в соответствии с Постановлением главы Сысертского городского округа «Об утверждении положения об оплате труда работников муниципальных образовательных организаций Сысертского городского округа, в отношении которых функции и полномочия учредителя осуществляется Управлением образования Администрации Сысертского городского округа»</w:t>
      </w:r>
      <w:r w:rsidR="003647ED">
        <w:rPr>
          <w:rFonts w:ascii="Times New Roman" w:hAnsi="Times New Roman"/>
          <w:sz w:val="24"/>
          <w:szCs w:val="24"/>
        </w:rPr>
        <w:t xml:space="preserve"> </w:t>
      </w:r>
      <w:r w:rsidRPr="00905ED9">
        <w:rPr>
          <w:rFonts w:ascii="Times New Roman" w:hAnsi="Times New Roman"/>
          <w:sz w:val="24"/>
          <w:szCs w:val="24"/>
        </w:rPr>
        <w:t>№ 408 от 24.08.2017 г. и наряду с коллективным договором устанавливает в учреждении систему оплаты труда работников.</w:t>
      </w:r>
    </w:p>
    <w:p w:rsidR="0032054A" w:rsidRPr="00905ED9" w:rsidRDefault="0032054A" w:rsidP="00905ED9">
      <w:pPr>
        <w:pStyle w:val="a3"/>
        <w:numPr>
          <w:ilvl w:val="1"/>
          <w:numId w:val="1"/>
        </w:numPr>
        <w:autoSpaceDE w:val="0"/>
        <w:autoSpaceDN w:val="0"/>
        <w:adjustRightInd w:val="0"/>
        <w:spacing w:after="120" w:line="240" w:lineRule="auto"/>
        <w:ind w:left="0" w:firstLine="540"/>
        <w:jc w:val="both"/>
        <w:outlineLvl w:val="2"/>
        <w:rPr>
          <w:rFonts w:ascii="Times New Roman" w:hAnsi="Times New Roman"/>
          <w:sz w:val="24"/>
          <w:szCs w:val="24"/>
        </w:rPr>
      </w:pPr>
      <w:r w:rsidRPr="00905ED9">
        <w:rPr>
          <w:rFonts w:ascii="Times New Roman" w:hAnsi="Times New Roman"/>
          <w:sz w:val="24"/>
          <w:szCs w:val="24"/>
        </w:rPr>
        <w:t>Заработная плата каждого работника образовательного</w:t>
      </w:r>
      <w:r w:rsidR="00FE4E87" w:rsidRPr="00905ED9">
        <w:rPr>
          <w:rFonts w:ascii="Times New Roman" w:hAnsi="Times New Roman"/>
          <w:sz w:val="24"/>
          <w:szCs w:val="24"/>
        </w:rPr>
        <w:t xml:space="preserve"> </w:t>
      </w:r>
      <w:r w:rsidRPr="00905ED9">
        <w:rPr>
          <w:rFonts w:ascii="Times New Roman" w:hAnsi="Times New Roman"/>
          <w:sz w:val="24"/>
          <w:szCs w:val="24"/>
        </w:rPr>
        <w:t>учреждения  (далее – ОУ) устанавливается трудовым договором, с соблюдением требований трудового законодательства, в соответствии с коллективным договором, настоящим Положением и принятыми в соответствии с настоящим Положением локальными нормативными актами ОУ.</w:t>
      </w:r>
    </w:p>
    <w:p w:rsidR="0032054A" w:rsidRPr="00905ED9" w:rsidRDefault="0032054A" w:rsidP="00905ED9">
      <w:pPr>
        <w:pStyle w:val="a3"/>
        <w:numPr>
          <w:ilvl w:val="1"/>
          <w:numId w:val="1"/>
        </w:numPr>
        <w:autoSpaceDE w:val="0"/>
        <w:autoSpaceDN w:val="0"/>
        <w:adjustRightInd w:val="0"/>
        <w:spacing w:after="120" w:line="240" w:lineRule="auto"/>
        <w:ind w:left="0" w:firstLine="540"/>
        <w:jc w:val="both"/>
        <w:outlineLvl w:val="2"/>
        <w:rPr>
          <w:rFonts w:ascii="Times New Roman" w:hAnsi="Times New Roman"/>
          <w:b/>
          <w:sz w:val="24"/>
          <w:szCs w:val="24"/>
        </w:rPr>
      </w:pPr>
      <w:r w:rsidRPr="00905ED9">
        <w:rPr>
          <w:rFonts w:ascii="Times New Roman" w:hAnsi="Times New Roman"/>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и размера минимальной заработной платы, установленного в Свердловской области.</w:t>
      </w:r>
    </w:p>
    <w:p w:rsidR="0032054A" w:rsidRPr="00905ED9" w:rsidRDefault="0032054A" w:rsidP="00905ED9">
      <w:pPr>
        <w:pStyle w:val="a3"/>
        <w:numPr>
          <w:ilvl w:val="1"/>
          <w:numId w:val="1"/>
        </w:numPr>
        <w:autoSpaceDE w:val="0"/>
        <w:autoSpaceDN w:val="0"/>
        <w:adjustRightInd w:val="0"/>
        <w:spacing w:after="120" w:line="240" w:lineRule="auto"/>
        <w:ind w:left="0" w:firstLine="540"/>
        <w:jc w:val="both"/>
        <w:outlineLvl w:val="2"/>
        <w:rPr>
          <w:rFonts w:ascii="Times New Roman" w:hAnsi="Times New Roman"/>
          <w:sz w:val="24"/>
          <w:szCs w:val="24"/>
        </w:rPr>
      </w:pPr>
      <w:r w:rsidRPr="00905ED9">
        <w:rPr>
          <w:rFonts w:ascii="Times New Roman" w:hAnsi="Times New Roman"/>
          <w:bCs/>
          <w:sz w:val="24"/>
          <w:szCs w:val="24"/>
        </w:rPr>
        <w:t>Условия оплаты труда, включая размер оклада (должностного оклада), ставки заработной платы работника, повышений к окладам,  выплат компенсационного характера и выплат стимулирующего характера (в том числе, устанавливаемых на определенный срок выплат по итогам работы за определённый период в соответствии с настоящим Положением), являются обязательными для включения в трудовой договор.</w:t>
      </w:r>
    </w:p>
    <w:p w:rsidR="0032054A" w:rsidRPr="00905ED9" w:rsidRDefault="0032054A" w:rsidP="00905ED9">
      <w:pPr>
        <w:pStyle w:val="a3"/>
        <w:numPr>
          <w:ilvl w:val="1"/>
          <w:numId w:val="1"/>
        </w:numPr>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 xml:space="preserve">При определении размера оплаты труда работников ОУ учитываются следующие условия: </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 xml:space="preserve">1) показатели квалификации; </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 xml:space="preserve">2) продолжительность рабочего времени (нормы часов педагогической работы за ставку заработной платы) педагогических работников; </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 xml:space="preserve">3) объемы учебной (педагогической) работы; </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 xml:space="preserve">4) исчисление заработной платы педагогических работников на основе тарификации; </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 xml:space="preserve">5) особенности исчисления почасовой оплаты труда педагогических работников; </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6) условия труда, отклоняющиеся от нормальных, выплаты, обусловленные районным регулированием оплаты труда</w:t>
      </w:r>
    </w:p>
    <w:p w:rsidR="0032054A" w:rsidRPr="00905ED9" w:rsidRDefault="0032054A" w:rsidP="00905ED9">
      <w:pPr>
        <w:pStyle w:val="a3"/>
        <w:numPr>
          <w:ilvl w:val="1"/>
          <w:numId w:val="1"/>
        </w:numPr>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Заработная плата работников ОУ предельными размерами не ограничивается.</w:t>
      </w:r>
    </w:p>
    <w:p w:rsidR="0032054A" w:rsidRPr="00905ED9" w:rsidRDefault="0032054A" w:rsidP="00905ED9">
      <w:pPr>
        <w:pStyle w:val="a3"/>
        <w:numPr>
          <w:ilvl w:val="1"/>
          <w:numId w:val="1"/>
        </w:numPr>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Изменение оплаты труда производится:</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lastRenderedPageBreak/>
        <w:t>1) при присвоении квалификационной категории - со дня вынесения решения соответствующей аттестационной комиссии;</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2) при присвоении почетного звания - со дня присвоения (при предъявлении документа, подтверждающего присвоение почетного звания);</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3) при присуждении ученой степени кандидата наук - со дня издания Минобрнауки РФ приказа о выдаче диплома кандидата наук (при предъявлении диплома кандидата наук);</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4) при присуждении ученой степени доктора наук - со дня издания Министерством образования и науки Российской Федерации приказа о выдаче диплома доктора наук (при предоставлении диплома доктора наук).</w:t>
      </w:r>
    </w:p>
    <w:p w:rsidR="0032054A" w:rsidRPr="00905ED9" w:rsidRDefault="0032054A" w:rsidP="00905ED9">
      <w:pPr>
        <w:autoSpaceDE w:val="0"/>
        <w:autoSpaceDN w:val="0"/>
        <w:adjustRightInd w:val="0"/>
        <w:spacing w:after="120" w:line="240" w:lineRule="auto"/>
        <w:ind w:firstLine="567"/>
        <w:jc w:val="both"/>
        <w:rPr>
          <w:rFonts w:ascii="Times New Roman" w:hAnsi="Times New Roman"/>
          <w:sz w:val="24"/>
          <w:szCs w:val="24"/>
        </w:rPr>
      </w:pPr>
      <w:r w:rsidRPr="00905ED9">
        <w:rPr>
          <w:rFonts w:ascii="Times New Roman" w:hAnsi="Times New Roman"/>
          <w:sz w:val="24"/>
          <w:szCs w:val="24"/>
        </w:rPr>
        <w:t>1.8. 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в выплате заработной платы производятся после окончания соответствующего периода.</w:t>
      </w:r>
    </w:p>
    <w:p w:rsidR="0032054A" w:rsidRPr="00905ED9" w:rsidRDefault="0032054A" w:rsidP="00905ED9">
      <w:pPr>
        <w:pStyle w:val="a3"/>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1.9. Предоставление преподавательской работы лицам, выполняющим ее помимо основной работы в этом же ОУ, а также педагогическим, руководящим и иным работникам других образовательных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при условии, если педагогические работники, для которых данная образовательная организация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32054A" w:rsidRPr="00905ED9" w:rsidRDefault="0032054A" w:rsidP="00905ED9">
      <w:pPr>
        <w:pStyle w:val="a3"/>
        <w:numPr>
          <w:ilvl w:val="0"/>
          <w:numId w:val="1"/>
        </w:numPr>
        <w:tabs>
          <w:tab w:val="left" w:pos="851"/>
        </w:tabs>
        <w:autoSpaceDE w:val="0"/>
        <w:autoSpaceDN w:val="0"/>
        <w:adjustRightInd w:val="0"/>
        <w:spacing w:after="120" w:line="240" w:lineRule="auto"/>
        <w:ind w:left="0" w:firstLine="540"/>
        <w:outlineLvl w:val="2"/>
        <w:rPr>
          <w:rFonts w:ascii="Times New Roman" w:hAnsi="Times New Roman"/>
          <w:b/>
          <w:sz w:val="24"/>
          <w:szCs w:val="24"/>
        </w:rPr>
      </w:pPr>
      <w:r w:rsidRPr="00905ED9">
        <w:rPr>
          <w:rFonts w:ascii="Times New Roman" w:hAnsi="Times New Roman"/>
          <w:b/>
          <w:sz w:val="24"/>
          <w:szCs w:val="24"/>
        </w:rPr>
        <w:t>Порядок и условия оплаты труда</w:t>
      </w:r>
    </w:p>
    <w:p w:rsidR="0032054A" w:rsidRPr="00905ED9" w:rsidRDefault="0032054A" w:rsidP="00905ED9">
      <w:pPr>
        <w:pStyle w:val="a3"/>
        <w:numPr>
          <w:ilvl w:val="1"/>
          <w:numId w:val="1"/>
        </w:numPr>
        <w:autoSpaceDE w:val="0"/>
        <w:autoSpaceDN w:val="0"/>
        <w:adjustRightInd w:val="0"/>
        <w:spacing w:after="120" w:line="240" w:lineRule="auto"/>
        <w:ind w:left="0" w:firstLine="540"/>
        <w:jc w:val="both"/>
        <w:outlineLvl w:val="2"/>
        <w:rPr>
          <w:rFonts w:ascii="Times New Roman" w:hAnsi="Times New Roman"/>
          <w:sz w:val="24"/>
          <w:szCs w:val="24"/>
        </w:rPr>
      </w:pPr>
      <w:r w:rsidRPr="00905ED9">
        <w:rPr>
          <w:rFonts w:ascii="Times New Roman" w:hAnsi="Times New Roman"/>
          <w:sz w:val="24"/>
          <w:szCs w:val="24"/>
        </w:rPr>
        <w:t>Оплата труда работников ОУ включает в себя:</w:t>
      </w:r>
    </w:p>
    <w:p w:rsidR="0032054A" w:rsidRPr="00905ED9" w:rsidRDefault="0032054A" w:rsidP="00905ED9">
      <w:pPr>
        <w:autoSpaceDE w:val="0"/>
        <w:autoSpaceDN w:val="0"/>
        <w:adjustRightInd w:val="0"/>
        <w:spacing w:after="120" w:line="240" w:lineRule="auto"/>
        <w:ind w:firstLine="540"/>
        <w:jc w:val="both"/>
        <w:outlineLvl w:val="2"/>
        <w:rPr>
          <w:rFonts w:ascii="Times New Roman" w:hAnsi="Times New Roman"/>
          <w:sz w:val="24"/>
          <w:szCs w:val="24"/>
        </w:rPr>
      </w:pPr>
      <w:r w:rsidRPr="00905ED9">
        <w:rPr>
          <w:rFonts w:ascii="Times New Roman" w:hAnsi="Times New Roman"/>
          <w:sz w:val="24"/>
          <w:szCs w:val="24"/>
        </w:rPr>
        <w:t>- размеры окладов (должностных окладов), ставок заработной платы по профессиональным квалификационным группам;</w:t>
      </w:r>
    </w:p>
    <w:p w:rsidR="0032054A" w:rsidRPr="00905ED9" w:rsidRDefault="0032054A" w:rsidP="00905ED9">
      <w:pPr>
        <w:autoSpaceDE w:val="0"/>
        <w:autoSpaceDN w:val="0"/>
        <w:adjustRightInd w:val="0"/>
        <w:spacing w:after="120" w:line="240" w:lineRule="auto"/>
        <w:ind w:firstLine="540"/>
        <w:jc w:val="both"/>
        <w:outlineLvl w:val="2"/>
        <w:rPr>
          <w:rFonts w:ascii="Times New Roman" w:hAnsi="Times New Roman"/>
          <w:sz w:val="24"/>
          <w:szCs w:val="24"/>
        </w:rPr>
      </w:pPr>
      <w:r w:rsidRPr="00905ED9">
        <w:rPr>
          <w:rFonts w:ascii="Times New Roman" w:hAnsi="Times New Roman"/>
          <w:sz w:val="24"/>
          <w:szCs w:val="24"/>
        </w:rPr>
        <w:t>- выплаты компенсационного характера;</w:t>
      </w:r>
    </w:p>
    <w:p w:rsidR="0032054A" w:rsidRPr="00905ED9" w:rsidRDefault="0032054A" w:rsidP="00905ED9">
      <w:pPr>
        <w:autoSpaceDE w:val="0"/>
        <w:autoSpaceDN w:val="0"/>
        <w:adjustRightInd w:val="0"/>
        <w:spacing w:after="120" w:line="240" w:lineRule="auto"/>
        <w:ind w:firstLine="540"/>
        <w:jc w:val="both"/>
        <w:outlineLvl w:val="2"/>
        <w:rPr>
          <w:rFonts w:ascii="Times New Roman" w:hAnsi="Times New Roman"/>
          <w:sz w:val="24"/>
          <w:szCs w:val="24"/>
        </w:rPr>
      </w:pPr>
      <w:r w:rsidRPr="00905ED9">
        <w:rPr>
          <w:rFonts w:ascii="Times New Roman" w:hAnsi="Times New Roman"/>
          <w:sz w:val="24"/>
          <w:szCs w:val="24"/>
        </w:rPr>
        <w:t>- выплаты стимулирующего характера.</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2.2.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2054A" w:rsidRPr="00905ED9" w:rsidRDefault="0032054A" w:rsidP="00905ED9">
      <w:pPr>
        <w:autoSpaceDE w:val="0"/>
        <w:autoSpaceDN w:val="0"/>
        <w:adjustRightInd w:val="0"/>
        <w:spacing w:after="120" w:line="240" w:lineRule="auto"/>
        <w:ind w:firstLine="567"/>
        <w:jc w:val="both"/>
        <w:outlineLvl w:val="2"/>
        <w:rPr>
          <w:rFonts w:ascii="Times New Roman" w:hAnsi="Times New Roman"/>
          <w:sz w:val="24"/>
          <w:szCs w:val="24"/>
        </w:rPr>
      </w:pPr>
      <w:r w:rsidRPr="00905ED9">
        <w:rPr>
          <w:rFonts w:ascii="Times New Roman" w:hAnsi="Times New Roman"/>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32054A" w:rsidRPr="00905ED9" w:rsidRDefault="0032054A" w:rsidP="00905ED9">
      <w:pPr>
        <w:pStyle w:val="a3"/>
        <w:numPr>
          <w:ilvl w:val="0"/>
          <w:numId w:val="1"/>
        </w:numPr>
        <w:tabs>
          <w:tab w:val="left" w:pos="851"/>
        </w:tabs>
        <w:autoSpaceDE w:val="0"/>
        <w:autoSpaceDN w:val="0"/>
        <w:adjustRightInd w:val="0"/>
        <w:spacing w:after="120" w:line="240" w:lineRule="auto"/>
        <w:ind w:left="0" w:firstLine="540"/>
        <w:outlineLvl w:val="2"/>
        <w:rPr>
          <w:rFonts w:ascii="Times New Roman" w:hAnsi="Times New Roman"/>
          <w:b/>
          <w:sz w:val="24"/>
          <w:szCs w:val="24"/>
        </w:rPr>
      </w:pPr>
      <w:r w:rsidRPr="00905ED9">
        <w:rPr>
          <w:rFonts w:ascii="Times New Roman" w:hAnsi="Times New Roman"/>
          <w:b/>
          <w:sz w:val="24"/>
          <w:szCs w:val="24"/>
        </w:rPr>
        <w:t>Оплата труда педагогических работников</w:t>
      </w:r>
    </w:p>
    <w:p w:rsidR="0032054A" w:rsidRPr="00905ED9" w:rsidRDefault="0032054A" w:rsidP="00905ED9">
      <w:pPr>
        <w:pStyle w:val="a3"/>
        <w:numPr>
          <w:ilvl w:val="1"/>
          <w:numId w:val="1"/>
        </w:numPr>
        <w:autoSpaceDE w:val="0"/>
        <w:autoSpaceDN w:val="0"/>
        <w:adjustRightInd w:val="0"/>
        <w:spacing w:after="120" w:line="240" w:lineRule="auto"/>
        <w:jc w:val="both"/>
        <w:outlineLvl w:val="2"/>
        <w:rPr>
          <w:rFonts w:ascii="Times New Roman" w:hAnsi="Times New Roman"/>
          <w:sz w:val="24"/>
          <w:szCs w:val="24"/>
        </w:rPr>
      </w:pPr>
      <w:r w:rsidRPr="00905ED9">
        <w:rPr>
          <w:rFonts w:ascii="Times New Roman" w:hAnsi="Times New Roman"/>
          <w:sz w:val="24"/>
          <w:szCs w:val="24"/>
        </w:rPr>
        <w:t>Размеры окладов (должностных окладов), ставок заработной платы педагогических работников:</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14"/>
        <w:gridCol w:w="2127"/>
        <w:gridCol w:w="1275"/>
        <w:gridCol w:w="1701"/>
        <w:gridCol w:w="1560"/>
        <w:gridCol w:w="1628"/>
      </w:tblGrid>
      <w:tr w:rsidR="0032054A" w:rsidRPr="00905ED9" w:rsidTr="00BD5B6A">
        <w:trPr>
          <w:cantSplit/>
          <w:trHeight w:val="278"/>
        </w:trPr>
        <w:tc>
          <w:tcPr>
            <w:tcW w:w="1314" w:type="dxa"/>
            <w:tcBorders>
              <w:top w:val="single" w:sz="4" w:space="0" w:color="auto"/>
              <w:left w:val="single" w:sz="4" w:space="0" w:color="auto"/>
              <w:bottom w:val="single" w:sz="4" w:space="0" w:color="auto"/>
              <w:right w:val="single" w:sz="4" w:space="0" w:color="auto"/>
            </w:tcBorders>
            <w:vAlign w:val="center"/>
          </w:tcPr>
          <w:p w:rsidR="0032054A" w:rsidRPr="00905ED9" w:rsidRDefault="0032054A" w:rsidP="00905ED9">
            <w:pPr>
              <w:pStyle w:val="ConsPlusCell"/>
              <w:widowControl/>
              <w:spacing w:after="12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2054A" w:rsidRPr="00905ED9" w:rsidRDefault="0032054A"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Наименование должности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054A" w:rsidRPr="00905ED9" w:rsidRDefault="0032054A"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Без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054A" w:rsidRPr="00905ED9" w:rsidRDefault="0032054A"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Соответствие занимаемой должности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2054A" w:rsidRPr="00905ED9" w:rsidRDefault="0032054A"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1 квалификационная категория</w:t>
            </w:r>
          </w:p>
        </w:tc>
        <w:tc>
          <w:tcPr>
            <w:tcW w:w="1628" w:type="dxa"/>
            <w:tcBorders>
              <w:top w:val="single" w:sz="4" w:space="0" w:color="auto"/>
              <w:left w:val="single" w:sz="4" w:space="0" w:color="auto"/>
              <w:bottom w:val="single" w:sz="4" w:space="0" w:color="auto"/>
              <w:right w:val="single" w:sz="4" w:space="0" w:color="auto"/>
            </w:tcBorders>
            <w:vAlign w:val="center"/>
            <w:hideMark/>
          </w:tcPr>
          <w:p w:rsidR="0032054A" w:rsidRPr="00905ED9" w:rsidRDefault="0032054A"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Высшая квалификационная категория</w:t>
            </w:r>
          </w:p>
        </w:tc>
      </w:tr>
      <w:tr w:rsidR="002B749D" w:rsidRPr="00905ED9" w:rsidTr="000F4CD9">
        <w:trPr>
          <w:cantSplit/>
          <w:trHeight w:val="600"/>
        </w:trPr>
        <w:tc>
          <w:tcPr>
            <w:tcW w:w="1314" w:type="dxa"/>
            <w:tcBorders>
              <w:top w:val="single" w:sz="4" w:space="0" w:color="auto"/>
              <w:left w:val="single" w:sz="4" w:space="0" w:color="auto"/>
              <w:bottom w:val="single" w:sz="4" w:space="0" w:color="auto"/>
              <w:right w:val="single" w:sz="4" w:space="0" w:color="auto"/>
            </w:tcBorders>
            <w:vAlign w:val="center"/>
            <w:hideMark/>
          </w:tcPr>
          <w:p w:rsidR="002B749D" w:rsidRPr="00905ED9" w:rsidRDefault="002B749D"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2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49D" w:rsidRPr="00905ED9" w:rsidRDefault="002B749D" w:rsidP="007A1295">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педагог-организатор;</w:t>
            </w:r>
            <w:r>
              <w:rPr>
                <w:rFonts w:ascii="Times New Roman" w:hAnsi="Times New Roman" w:cs="Times New Roman"/>
                <w:sz w:val="24"/>
                <w:szCs w:val="24"/>
              </w:rPr>
              <w:t xml:space="preserve"> </w:t>
            </w:r>
            <w:r w:rsidRPr="00905ED9">
              <w:rPr>
                <w:rFonts w:ascii="Times New Roman" w:hAnsi="Times New Roman" w:cs="Times New Roman"/>
                <w:sz w:val="24"/>
                <w:szCs w:val="24"/>
              </w:rPr>
              <w:t>социальный педагог, педагог дополнительного образования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sz w:val="24"/>
                <w:szCs w:val="24"/>
              </w:rPr>
            </w:pPr>
            <w:r w:rsidRPr="002B749D">
              <w:rPr>
                <w:rFonts w:ascii="Liberation Serif" w:hAnsi="Liberation Serif"/>
                <w:sz w:val="24"/>
                <w:szCs w:val="24"/>
              </w:rPr>
              <w:t>17 800,00</w:t>
            </w:r>
          </w:p>
        </w:tc>
        <w:tc>
          <w:tcPr>
            <w:tcW w:w="1701" w:type="dxa"/>
            <w:tcBorders>
              <w:top w:val="single" w:sz="4" w:space="0" w:color="auto"/>
              <w:left w:val="single" w:sz="4" w:space="0" w:color="auto"/>
              <w:bottom w:val="single" w:sz="4" w:space="0" w:color="auto"/>
              <w:right w:val="single" w:sz="4" w:space="0" w:color="auto"/>
            </w:tcBorders>
            <w:vAlign w:val="center"/>
          </w:tcPr>
          <w:p w:rsidR="002B749D" w:rsidRPr="002B749D" w:rsidRDefault="002B749D" w:rsidP="000F4CD9">
            <w:pPr>
              <w:jc w:val="center"/>
              <w:rPr>
                <w:rFonts w:ascii="Liberation Serif" w:hAnsi="Liberation Serif" w:cs="Arial CYR"/>
                <w:sz w:val="24"/>
                <w:szCs w:val="24"/>
              </w:rPr>
            </w:pPr>
            <w:r w:rsidRPr="002B749D">
              <w:rPr>
                <w:rFonts w:ascii="Liberation Serif" w:hAnsi="Liberation Serif" w:cs="Arial CYR"/>
                <w:sz w:val="24"/>
                <w:szCs w:val="24"/>
              </w:rPr>
              <w:t>19 580,00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cs="Arial CYR"/>
                <w:sz w:val="24"/>
                <w:szCs w:val="24"/>
              </w:rPr>
            </w:pPr>
            <w:r w:rsidRPr="002B749D">
              <w:rPr>
                <w:rFonts w:ascii="Liberation Serif" w:hAnsi="Liberation Serif" w:cs="Arial CYR"/>
                <w:sz w:val="24"/>
                <w:szCs w:val="24"/>
              </w:rPr>
              <w:t>21 360,00</w:t>
            </w:r>
          </w:p>
        </w:tc>
        <w:tc>
          <w:tcPr>
            <w:tcW w:w="1628"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cs="Arial CYR"/>
                <w:sz w:val="24"/>
                <w:szCs w:val="24"/>
              </w:rPr>
            </w:pPr>
            <w:r w:rsidRPr="002B749D">
              <w:rPr>
                <w:rFonts w:ascii="Liberation Serif" w:hAnsi="Liberation Serif" w:cs="Arial CYR"/>
                <w:sz w:val="24"/>
                <w:szCs w:val="24"/>
              </w:rPr>
              <w:t>22 250,00</w:t>
            </w:r>
          </w:p>
        </w:tc>
      </w:tr>
      <w:tr w:rsidR="002B749D" w:rsidRPr="00905ED9" w:rsidTr="000F4CD9">
        <w:trPr>
          <w:cantSplit/>
          <w:trHeight w:val="720"/>
        </w:trPr>
        <w:tc>
          <w:tcPr>
            <w:tcW w:w="1314" w:type="dxa"/>
            <w:tcBorders>
              <w:top w:val="single" w:sz="4" w:space="0" w:color="auto"/>
              <w:left w:val="single" w:sz="4" w:space="0" w:color="auto"/>
              <w:bottom w:val="single" w:sz="4" w:space="0" w:color="auto"/>
              <w:right w:val="single" w:sz="4" w:space="0" w:color="auto"/>
            </w:tcBorders>
            <w:vAlign w:val="center"/>
            <w:hideMark/>
          </w:tcPr>
          <w:p w:rsidR="002B749D" w:rsidRPr="00905ED9" w:rsidRDefault="002B749D"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lastRenderedPageBreak/>
              <w:t>3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49D" w:rsidRPr="00905ED9" w:rsidRDefault="002B749D"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педагог-психолог; воспитатель,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sz w:val="24"/>
                <w:szCs w:val="24"/>
              </w:rPr>
            </w:pPr>
            <w:r w:rsidRPr="002B749D">
              <w:rPr>
                <w:rFonts w:ascii="Liberation Serif" w:hAnsi="Liberation Serif"/>
                <w:sz w:val="24"/>
                <w:szCs w:val="24"/>
              </w:rPr>
              <w:t>18</w:t>
            </w:r>
            <w:r>
              <w:rPr>
                <w:rFonts w:ascii="Liberation Serif" w:hAnsi="Liberation Serif"/>
                <w:sz w:val="24"/>
                <w:szCs w:val="24"/>
              </w:rPr>
              <w:t> </w:t>
            </w:r>
            <w:r w:rsidRPr="002B749D">
              <w:rPr>
                <w:rFonts w:ascii="Liberation Serif" w:hAnsi="Liberation Serif"/>
                <w:sz w:val="24"/>
                <w:szCs w:val="24"/>
              </w:rPr>
              <w:t>000</w:t>
            </w:r>
            <w:r>
              <w:rPr>
                <w:rFonts w:ascii="Liberation Serif" w:hAnsi="Liberation Serif"/>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749D" w:rsidRPr="002B749D" w:rsidRDefault="002B749D" w:rsidP="000F4CD9">
            <w:pPr>
              <w:jc w:val="center"/>
              <w:rPr>
                <w:rFonts w:ascii="Liberation Serif" w:hAnsi="Liberation Serif" w:cs="Arial CYR"/>
                <w:sz w:val="24"/>
                <w:szCs w:val="24"/>
              </w:rPr>
            </w:pPr>
            <w:r w:rsidRPr="002B749D">
              <w:rPr>
                <w:rFonts w:ascii="Liberation Serif" w:hAnsi="Liberation Serif" w:cs="Arial CYR"/>
                <w:sz w:val="24"/>
                <w:szCs w:val="24"/>
              </w:rPr>
              <w:t>19 800,00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cs="Arial CYR"/>
                <w:sz w:val="24"/>
                <w:szCs w:val="24"/>
              </w:rPr>
            </w:pPr>
            <w:r w:rsidRPr="002B749D">
              <w:rPr>
                <w:rFonts w:ascii="Liberation Serif" w:hAnsi="Liberation Serif" w:cs="Arial CYR"/>
                <w:sz w:val="24"/>
                <w:szCs w:val="24"/>
              </w:rPr>
              <w:t>21 600,00</w:t>
            </w:r>
          </w:p>
        </w:tc>
        <w:tc>
          <w:tcPr>
            <w:tcW w:w="1628"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cs="Arial CYR"/>
                <w:sz w:val="24"/>
                <w:szCs w:val="24"/>
              </w:rPr>
            </w:pPr>
            <w:r w:rsidRPr="002B749D">
              <w:rPr>
                <w:rFonts w:ascii="Liberation Serif" w:hAnsi="Liberation Serif" w:cs="Arial CYR"/>
                <w:sz w:val="24"/>
                <w:szCs w:val="24"/>
              </w:rPr>
              <w:t>22 500,00</w:t>
            </w:r>
          </w:p>
        </w:tc>
      </w:tr>
      <w:tr w:rsidR="002B749D" w:rsidRPr="00905ED9" w:rsidTr="000F4CD9">
        <w:trPr>
          <w:cantSplit/>
          <w:trHeight w:val="898"/>
        </w:trPr>
        <w:tc>
          <w:tcPr>
            <w:tcW w:w="1314" w:type="dxa"/>
            <w:tcBorders>
              <w:top w:val="single" w:sz="4" w:space="0" w:color="auto"/>
              <w:left w:val="single" w:sz="4" w:space="0" w:color="auto"/>
              <w:bottom w:val="single" w:sz="4" w:space="0" w:color="auto"/>
              <w:right w:val="single" w:sz="4" w:space="0" w:color="auto"/>
            </w:tcBorders>
            <w:vAlign w:val="center"/>
            <w:hideMark/>
          </w:tcPr>
          <w:p w:rsidR="002B749D" w:rsidRPr="00905ED9" w:rsidRDefault="002B749D"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4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49D" w:rsidRPr="00905ED9" w:rsidRDefault="002B749D" w:rsidP="007A1295">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учитель;</w:t>
            </w:r>
            <w:r>
              <w:rPr>
                <w:rFonts w:ascii="Times New Roman" w:hAnsi="Times New Roman" w:cs="Times New Roman"/>
                <w:sz w:val="24"/>
                <w:szCs w:val="24"/>
              </w:rPr>
              <w:t xml:space="preserve"> </w:t>
            </w:r>
            <w:r w:rsidRPr="00905ED9">
              <w:rPr>
                <w:rFonts w:ascii="Times New Roman" w:hAnsi="Times New Roman" w:cs="Times New Roman"/>
                <w:sz w:val="24"/>
                <w:szCs w:val="24"/>
              </w:rPr>
              <w:t>учитель-дефектолог;</w:t>
            </w:r>
            <w:r>
              <w:rPr>
                <w:rFonts w:ascii="Times New Roman" w:hAnsi="Times New Roman" w:cs="Times New Roman"/>
                <w:sz w:val="24"/>
                <w:szCs w:val="24"/>
              </w:rPr>
              <w:t xml:space="preserve"> </w:t>
            </w:r>
            <w:r w:rsidRPr="00905ED9">
              <w:rPr>
                <w:rFonts w:ascii="Times New Roman" w:hAnsi="Times New Roman" w:cs="Times New Roman"/>
                <w:sz w:val="24"/>
                <w:szCs w:val="24"/>
              </w:rPr>
              <w:t>учитель-логопед, тьютор, педагог библиотекарь.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sz w:val="24"/>
                <w:szCs w:val="24"/>
              </w:rPr>
            </w:pPr>
            <w:r w:rsidRPr="002B749D">
              <w:rPr>
                <w:rFonts w:ascii="Liberation Serif" w:hAnsi="Liberation Serif"/>
                <w:sz w:val="24"/>
                <w:szCs w:val="24"/>
              </w:rPr>
              <w:t>18</w:t>
            </w:r>
            <w:r>
              <w:rPr>
                <w:rFonts w:ascii="Liberation Serif" w:hAnsi="Liberation Serif"/>
                <w:sz w:val="24"/>
                <w:szCs w:val="24"/>
              </w:rPr>
              <w:t> </w:t>
            </w:r>
            <w:r w:rsidRPr="002B749D">
              <w:rPr>
                <w:rFonts w:ascii="Liberation Serif" w:hAnsi="Liberation Serif"/>
                <w:sz w:val="24"/>
                <w:szCs w:val="24"/>
              </w:rPr>
              <w:t>300</w:t>
            </w:r>
            <w:r>
              <w:rPr>
                <w:rFonts w:ascii="Liberation Serif" w:hAnsi="Liberation Serif"/>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cs="Arial CYR"/>
                <w:sz w:val="24"/>
                <w:szCs w:val="24"/>
              </w:rPr>
            </w:pPr>
            <w:r w:rsidRPr="002B749D">
              <w:rPr>
                <w:rFonts w:ascii="Liberation Serif" w:hAnsi="Liberation Serif" w:cs="Arial CYR"/>
                <w:sz w:val="24"/>
                <w:szCs w:val="24"/>
              </w:rPr>
              <w:t>20 130,00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cs="Arial CYR"/>
                <w:sz w:val="24"/>
                <w:szCs w:val="24"/>
              </w:rPr>
            </w:pPr>
            <w:r w:rsidRPr="002B749D">
              <w:rPr>
                <w:rFonts w:ascii="Liberation Serif" w:hAnsi="Liberation Serif" w:cs="Arial CYR"/>
                <w:sz w:val="24"/>
                <w:szCs w:val="24"/>
              </w:rPr>
              <w:t>21 960,00</w:t>
            </w:r>
          </w:p>
        </w:tc>
        <w:tc>
          <w:tcPr>
            <w:tcW w:w="1628" w:type="dxa"/>
            <w:tcBorders>
              <w:top w:val="single" w:sz="4" w:space="0" w:color="auto"/>
              <w:left w:val="single" w:sz="4" w:space="0" w:color="auto"/>
              <w:bottom w:val="single" w:sz="4" w:space="0" w:color="auto"/>
              <w:right w:val="single" w:sz="4" w:space="0" w:color="auto"/>
            </w:tcBorders>
            <w:vAlign w:val="center"/>
            <w:hideMark/>
          </w:tcPr>
          <w:p w:rsidR="002B749D" w:rsidRPr="002B749D" w:rsidRDefault="002B749D" w:rsidP="000F4CD9">
            <w:pPr>
              <w:jc w:val="center"/>
              <w:rPr>
                <w:rFonts w:ascii="Liberation Serif" w:hAnsi="Liberation Serif" w:cs="Arial CYR"/>
                <w:sz w:val="24"/>
                <w:szCs w:val="24"/>
              </w:rPr>
            </w:pPr>
            <w:r w:rsidRPr="002B749D">
              <w:rPr>
                <w:rFonts w:ascii="Liberation Serif" w:hAnsi="Liberation Serif" w:cs="Arial CYR"/>
                <w:sz w:val="24"/>
                <w:szCs w:val="24"/>
              </w:rPr>
              <w:t>22 875,00</w:t>
            </w:r>
          </w:p>
        </w:tc>
      </w:tr>
    </w:tbl>
    <w:p w:rsidR="0032054A" w:rsidRPr="00905ED9" w:rsidRDefault="0032054A" w:rsidP="00905ED9">
      <w:pPr>
        <w:spacing w:after="120" w:line="240" w:lineRule="auto"/>
        <w:ind w:firstLine="567"/>
        <w:jc w:val="both"/>
        <w:rPr>
          <w:rFonts w:ascii="Times New Roman" w:hAnsi="Times New Roman"/>
          <w:sz w:val="24"/>
          <w:szCs w:val="24"/>
        </w:rPr>
      </w:pPr>
    </w:p>
    <w:p w:rsidR="0032054A" w:rsidRPr="00905ED9" w:rsidRDefault="0032054A" w:rsidP="00905ED9">
      <w:pPr>
        <w:spacing w:after="120" w:line="240" w:lineRule="auto"/>
        <w:ind w:firstLine="567"/>
        <w:jc w:val="both"/>
        <w:rPr>
          <w:rFonts w:ascii="Times New Roman" w:hAnsi="Times New Roman"/>
          <w:sz w:val="24"/>
          <w:szCs w:val="24"/>
        </w:rPr>
      </w:pPr>
      <w:r w:rsidRPr="00905ED9">
        <w:rPr>
          <w:rFonts w:ascii="Times New Roman" w:hAnsi="Times New Roman"/>
          <w:sz w:val="24"/>
          <w:szCs w:val="24"/>
        </w:rPr>
        <w:t>3.2. Размеры окладов (должностных окладов), ставок заработной платы педагогических работников, прошедших аттестацию повышаются в следующих размерах:</w:t>
      </w:r>
    </w:p>
    <w:p w:rsidR="0032054A" w:rsidRPr="00905ED9" w:rsidRDefault="0032054A" w:rsidP="00905ED9">
      <w:pPr>
        <w:spacing w:after="120" w:line="240" w:lineRule="auto"/>
        <w:ind w:firstLine="567"/>
        <w:jc w:val="both"/>
        <w:rPr>
          <w:rFonts w:ascii="Times New Roman" w:hAnsi="Times New Roman"/>
          <w:sz w:val="24"/>
          <w:szCs w:val="24"/>
        </w:rPr>
      </w:pPr>
      <w:r w:rsidRPr="00905ED9">
        <w:rPr>
          <w:rFonts w:ascii="Times New Roman" w:hAnsi="Times New Roman"/>
          <w:sz w:val="24"/>
          <w:szCs w:val="24"/>
        </w:rPr>
        <w:t>1) работникам, имеющим высшую квалификационную категорию по результатам аттестации – на 25 процентов;</w:t>
      </w:r>
    </w:p>
    <w:p w:rsidR="0032054A" w:rsidRPr="00905ED9" w:rsidRDefault="0032054A" w:rsidP="00905ED9">
      <w:pPr>
        <w:spacing w:after="120" w:line="240" w:lineRule="auto"/>
        <w:ind w:firstLine="567"/>
        <w:jc w:val="both"/>
        <w:rPr>
          <w:rFonts w:ascii="Times New Roman" w:hAnsi="Times New Roman"/>
          <w:sz w:val="24"/>
          <w:szCs w:val="24"/>
        </w:rPr>
      </w:pPr>
      <w:r w:rsidRPr="00905ED9">
        <w:rPr>
          <w:rFonts w:ascii="Times New Roman" w:hAnsi="Times New Roman"/>
          <w:sz w:val="24"/>
          <w:szCs w:val="24"/>
        </w:rPr>
        <w:t>2) работникам, имеющим I квалификационную категорию по результатам аттестации – на 20 процентов;</w:t>
      </w:r>
    </w:p>
    <w:p w:rsidR="0032054A" w:rsidRPr="00905ED9" w:rsidRDefault="0032054A" w:rsidP="00905ED9">
      <w:pPr>
        <w:spacing w:after="120" w:line="240" w:lineRule="auto"/>
        <w:ind w:firstLine="567"/>
        <w:jc w:val="both"/>
        <w:rPr>
          <w:rFonts w:ascii="Times New Roman" w:hAnsi="Times New Roman"/>
          <w:sz w:val="24"/>
          <w:szCs w:val="24"/>
        </w:rPr>
      </w:pPr>
      <w:r w:rsidRPr="00905ED9">
        <w:rPr>
          <w:rFonts w:ascii="Times New Roman" w:hAnsi="Times New Roman"/>
          <w:sz w:val="24"/>
          <w:szCs w:val="24"/>
        </w:rPr>
        <w:t>3) выпускникам организаций профессионального и высшего образования, получившим   соответствующее  профессиональное образование в первый рази трудоустроившимся по специальности в год окончания профессиональной образовательной организации или организации высшего образования (п. 3.5.6 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2021 - 2023 г.г., Соглашение</w:t>
      </w:r>
      <w:r w:rsidR="00FE4E87" w:rsidRPr="00905ED9">
        <w:rPr>
          <w:rFonts w:ascii="Times New Roman" w:hAnsi="Times New Roman"/>
          <w:sz w:val="24"/>
          <w:szCs w:val="24"/>
        </w:rPr>
        <w:t xml:space="preserve"> </w:t>
      </w:r>
      <w:r w:rsidRPr="00905ED9">
        <w:rPr>
          <w:rFonts w:ascii="Times New Roman" w:hAnsi="Times New Roman"/>
          <w:sz w:val="24"/>
          <w:szCs w:val="24"/>
        </w:rPr>
        <w:t>между Администрацией Сысертского городского округа, Управлением образования Администрации Сысертского городского округа и Сысертской районной организацией профессионального союза работников народного образования и науки Российской Федерации на 2021 - 2024 г.) – на 20 процентов сроком на два года.</w:t>
      </w:r>
    </w:p>
    <w:p w:rsidR="0032054A" w:rsidRPr="00905ED9" w:rsidRDefault="0032054A" w:rsidP="00905ED9">
      <w:pPr>
        <w:pStyle w:val="a4"/>
        <w:spacing w:line="240" w:lineRule="auto"/>
        <w:ind w:firstLine="567"/>
        <w:jc w:val="both"/>
        <w:rPr>
          <w:rFonts w:ascii="Times New Roman" w:hAnsi="Times New Roman"/>
          <w:sz w:val="24"/>
          <w:szCs w:val="24"/>
        </w:rPr>
      </w:pPr>
      <w:r w:rsidRPr="00905ED9">
        <w:rPr>
          <w:rFonts w:ascii="Times New Roman" w:hAnsi="Times New Roman"/>
          <w:sz w:val="24"/>
          <w:szCs w:val="24"/>
        </w:rPr>
        <w:t>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32054A" w:rsidRPr="00905ED9" w:rsidRDefault="0032054A" w:rsidP="00905ED9">
      <w:pPr>
        <w:pStyle w:val="a4"/>
        <w:tabs>
          <w:tab w:val="num" w:pos="690"/>
        </w:tabs>
        <w:suppressAutoHyphens/>
        <w:spacing w:line="240" w:lineRule="auto"/>
        <w:ind w:firstLine="540"/>
        <w:jc w:val="both"/>
        <w:rPr>
          <w:rFonts w:ascii="Times New Roman" w:hAnsi="Times New Roman"/>
          <w:sz w:val="24"/>
          <w:szCs w:val="24"/>
        </w:rPr>
      </w:pPr>
      <w:r w:rsidRPr="00905ED9">
        <w:rPr>
          <w:rFonts w:ascii="Times New Roman" w:hAnsi="Times New Roman"/>
          <w:sz w:val="24"/>
          <w:szCs w:val="24"/>
        </w:rPr>
        <w:t>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-в течение 6 месяцев после окончания соответствующего отпуска;</w:t>
      </w:r>
    </w:p>
    <w:p w:rsidR="0032054A" w:rsidRPr="00905ED9" w:rsidRDefault="0032054A" w:rsidP="00905ED9">
      <w:pPr>
        <w:pStyle w:val="a4"/>
        <w:suppressAutoHyphens/>
        <w:spacing w:line="240" w:lineRule="auto"/>
        <w:ind w:firstLine="540"/>
        <w:jc w:val="both"/>
        <w:rPr>
          <w:rFonts w:ascii="Times New Roman" w:hAnsi="Times New Roman"/>
          <w:sz w:val="24"/>
          <w:szCs w:val="24"/>
        </w:rPr>
      </w:pPr>
      <w:r w:rsidRPr="00905ED9">
        <w:rPr>
          <w:rFonts w:ascii="Times New Roman" w:hAnsi="Times New Roman"/>
          <w:sz w:val="24"/>
          <w:szCs w:val="24"/>
        </w:rPr>
        <w:t>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rsidR="0032054A" w:rsidRPr="00905ED9" w:rsidRDefault="0032054A" w:rsidP="00905ED9">
      <w:pPr>
        <w:spacing w:after="120" w:line="240" w:lineRule="auto"/>
        <w:ind w:firstLine="567"/>
        <w:jc w:val="both"/>
        <w:rPr>
          <w:rFonts w:ascii="Times New Roman" w:hAnsi="Times New Roman"/>
          <w:sz w:val="24"/>
          <w:szCs w:val="24"/>
        </w:rPr>
      </w:pPr>
      <w:r w:rsidRPr="00905ED9">
        <w:rPr>
          <w:rFonts w:ascii="Times New Roman" w:hAnsi="Times New Roman"/>
          <w:sz w:val="24"/>
          <w:szCs w:val="24"/>
        </w:rPr>
        <w:t>4) работникам, подтвердившим по результатам аттестации соответствие занимаемой должности – на 10 процентов.</w:t>
      </w:r>
    </w:p>
    <w:p w:rsidR="0032054A" w:rsidRPr="00905ED9" w:rsidRDefault="0032054A" w:rsidP="00905ED9">
      <w:pPr>
        <w:spacing w:after="120" w:line="240" w:lineRule="auto"/>
        <w:ind w:firstLine="567"/>
        <w:jc w:val="both"/>
        <w:rPr>
          <w:rFonts w:ascii="Times New Roman" w:hAnsi="Times New Roman"/>
          <w:sz w:val="24"/>
          <w:szCs w:val="24"/>
        </w:rPr>
      </w:pPr>
      <w:r w:rsidRPr="00905ED9">
        <w:rPr>
          <w:rFonts w:ascii="Times New Roman" w:hAnsi="Times New Roman"/>
          <w:sz w:val="24"/>
          <w:szCs w:val="24"/>
        </w:rPr>
        <w:t>Указанные повышения образуют новые размеры окладов (должностных окладов), ставок заработной платы.</w:t>
      </w:r>
      <w:r w:rsidR="00CD4D4B">
        <w:rPr>
          <w:rFonts w:ascii="Times New Roman" w:hAnsi="Times New Roman"/>
          <w:sz w:val="24"/>
          <w:szCs w:val="24"/>
        </w:rPr>
        <w:t xml:space="preserve"> </w:t>
      </w:r>
      <w:r w:rsidRPr="00905ED9">
        <w:rPr>
          <w:rFonts w:ascii="Times New Roman" w:hAnsi="Times New Roman"/>
          <w:sz w:val="24"/>
          <w:szCs w:val="24"/>
        </w:rPr>
        <w:t>Начисления компенсационных и стимулирующих выплат, которые устанавливаются в процентах к окладу (должностному окладу), ставке заработной платы в пределах фонда оплаты труда ОУ, утвержденного на соответствующий финансовый год, производятся исходя из размеров окладов (должностных окладов), ставок заработной платы работников с учетом данных повышений.</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 xml:space="preserve">3.3. Продолжительность рабочего времени педагогических работников регламентируется приказами Министерства образования и науки Российской Федерации </w:t>
      </w:r>
      <w:hyperlink r:id="rId7" w:history="1">
        <w:r w:rsidRPr="00905ED9">
          <w:rPr>
            <w:rStyle w:val="a6"/>
            <w:rFonts w:ascii="Times New Roman" w:hAnsi="Times New Roman"/>
            <w:sz w:val="24"/>
            <w:szCs w:val="24"/>
          </w:rPr>
          <w:t>от 22.12.2014 N 1601</w:t>
        </w:r>
      </w:hyperlink>
      <w:r w:rsidRPr="00905ED9">
        <w:rPr>
          <w:rFonts w:ascii="Times New Roman" w:hAnsi="Times New Roman"/>
          <w:sz w:val="24"/>
          <w:szCs w:val="24"/>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w:t>
      </w:r>
      <w:hyperlink r:id="rId8" w:history="1">
        <w:r w:rsidRPr="00905ED9">
          <w:rPr>
            <w:rStyle w:val="a6"/>
            <w:rFonts w:ascii="Times New Roman" w:hAnsi="Times New Roman"/>
            <w:sz w:val="24"/>
            <w:szCs w:val="24"/>
          </w:rPr>
          <w:t>от 11.05.2016 N 536</w:t>
        </w:r>
      </w:hyperlink>
      <w:r w:rsidRPr="00905ED9">
        <w:rPr>
          <w:rFonts w:ascii="Times New Roman" w:hAnsi="Times New Roman"/>
          <w:sz w:val="24"/>
          <w:szCs w:val="24"/>
        </w:rPr>
        <w:t xml:space="preserve"> "Об утверждении Особенностей режима рабочего времени и времени </w:t>
      </w:r>
      <w:r w:rsidRPr="00905ED9">
        <w:rPr>
          <w:rFonts w:ascii="Times New Roman" w:hAnsi="Times New Roman"/>
          <w:sz w:val="24"/>
          <w:szCs w:val="24"/>
        </w:rPr>
        <w:lastRenderedPageBreak/>
        <w:t>отдыха педагогических и иных работников организаций, осуществляющих образовательную деятельность".</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3.4.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настоящим Положением.</w:t>
      </w:r>
    </w:p>
    <w:p w:rsidR="0032054A" w:rsidRPr="00905ED9" w:rsidRDefault="0032054A" w:rsidP="00905ED9">
      <w:pPr>
        <w:pStyle w:val="a3"/>
        <w:numPr>
          <w:ilvl w:val="0"/>
          <w:numId w:val="1"/>
        </w:numPr>
        <w:tabs>
          <w:tab w:val="left" w:pos="851"/>
        </w:tabs>
        <w:autoSpaceDE w:val="0"/>
        <w:autoSpaceDN w:val="0"/>
        <w:adjustRightInd w:val="0"/>
        <w:spacing w:after="120" w:line="240" w:lineRule="auto"/>
        <w:ind w:left="0" w:firstLine="540"/>
        <w:outlineLvl w:val="2"/>
        <w:rPr>
          <w:rFonts w:ascii="Times New Roman" w:hAnsi="Times New Roman"/>
          <w:b/>
          <w:sz w:val="24"/>
          <w:szCs w:val="24"/>
        </w:rPr>
      </w:pPr>
      <w:r w:rsidRPr="00905ED9">
        <w:rPr>
          <w:rFonts w:ascii="Times New Roman" w:hAnsi="Times New Roman"/>
          <w:b/>
          <w:sz w:val="24"/>
          <w:szCs w:val="24"/>
        </w:rPr>
        <w:t>Оплата труда учебно-вспомогательного персонала</w:t>
      </w:r>
    </w:p>
    <w:p w:rsidR="0062605B" w:rsidRPr="00905ED9" w:rsidRDefault="0062605B" w:rsidP="00905ED9">
      <w:pPr>
        <w:pStyle w:val="a3"/>
        <w:tabs>
          <w:tab w:val="left" w:pos="993"/>
        </w:tabs>
        <w:autoSpaceDE w:val="0"/>
        <w:autoSpaceDN w:val="0"/>
        <w:adjustRightInd w:val="0"/>
        <w:spacing w:after="120" w:line="240" w:lineRule="auto"/>
        <w:ind w:left="540"/>
        <w:jc w:val="both"/>
        <w:outlineLvl w:val="2"/>
        <w:rPr>
          <w:rFonts w:ascii="Times New Roman" w:hAnsi="Times New Roman"/>
          <w:sz w:val="24"/>
          <w:szCs w:val="24"/>
        </w:rPr>
      </w:pPr>
      <w:r w:rsidRPr="00905ED9">
        <w:rPr>
          <w:rFonts w:ascii="Times New Roman" w:hAnsi="Times New Roman"/>
          <w:sz w:val="24"/>
          <w:szCs w:val="24"/>
        </w:rPr>
        <w:t>Размеры окладов (должностных окладов) служащих: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tblPr>
      <w:tblGrid>
        <w:gridCol w:w="2156"/>
        <w:gridCol w:w="6054"/>
        <w:gridCol w:w="1498"/>
      </w:tblGrid>
      <w:tr w:rsidR="0062605B" w:rsidRPr="00905ED9" w:rsidTr="00672F89">
        <w:trPr>
          <w:cantSplit/>
          <w:trHeight w:val="360"/>
        </w:trPr>
        <w:tc>
          <w:tcPr>
            <w:tcW w:w="0" w:type="auto"/>
            <w:gridSpan w:val="3"/>
            <w:tcBorders>
              <w:bottom w:val="single" w:sz="4" w:space="0" w:color="auto"/>
            </w:tcBorders>
            <w:vAlign w:val="center"/>
          </w:tcPr>
          <w:p w:rsidR="0062605B" w:rsidRPr="00905ED9" w:rsidRDefault="0062605B" w:rsidP="00905ED9">
            <w:pPr>
              <w:pStyle w:val="ConsPlusCell"/>
              <w:widowControl/>
              <w:spacing w:after="120"/>
              <w:jc w:val="center"/>
              <w:rPr>
                <w:rFonts w:ascii="Times New Roman" w:hAnsi="Times New Roman" w:cs="Times New Roman"/>
                <w:i/>
                <w:sz w:val="24"/>
                <w:szCs w:val="24"/>
              </w:rPr>
            </w:pPr>
            <w:r w:rsidRPr="00905ED9">
              <w:rPr>
                <w:rFonts w:ascii="Times New Roman" w:hAnsi="Times New Roman" w:cs="Times New Roman"/>
                <w:i/>
                <w:sz w:val="24"/>
                <w:szCs w:val="24"/>
              </w:rPr>
              <w:t>Профессиональная квалификационная группа «Общеотраслевые должности служащих первого уровня»</w:t>
            </w:r>
          </w:p>
        </w:tc>
      </w:tr>
      <w:tr w:rsidR="0062605B" w:rsidRPr="00905ED9" w:rsidTr="009B0C66">
        <w:trPr>
          <w:cantSplit/>
          <w:trHeight w:val="360"/>
        </w:trPr>
        <w:tc>
          <w:tcPr>
            <w:tcW w:w="0" w:type="auto"/>
            <w:tcBorders>
              <w:right w:val="single" w:sz="4" w:space="0" w:color="auto"/>
            </w:tcBorders>
            <w:vAlign w:val="center"/>
          </w:tcPr>
          <w:p w:rsidR="0062605B" w:rsidRPr="00905ED9" w:rsidRDefault="0062605B"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lang w:val="en-US"/>
              </w:rPr>
              <w:t>I</w:t>
            </w:r>
            <w:r w:rsidRPr="00905ED9">
              <w:rPr>
                <w:rFonts w:ascii="Times New Roman" w:hAnsi="Times New Roman" w:cs="Times New Roman"/>
                <w:sz w:val="24"/>
                <w:szCs w:val="24"/>
              </w:rPr>
              <w:t xml:space="preserve"> квалификационный уровень</w:t>
            </w:r>
          </w:p>
        </w:tc>
        <w:tc>
          <w:tcPr>
            <w:tcW w:w="6137" w:type="dxa"/>
            <w:tcBorders>
              <w:left w:val="single" w:sz="4" w:space="0" w:color="auto"/>
            </w:tcBorders>
            <w:vAlign w:val="center"/>
          </w:tcPr>
          <w:p w:rsidR="0062605B" w:rsidRPr="00905ED9" w:rsidRDefault="009B0C66" w:rsidP="00905ED9">
            <w:pPr>
              <w:pStyle w:val="ConsPlusCell"/>
              <w:widowControl/>
              <w:spacing w:after="120"/>
              <w:jc w:val="center"/>
              <w:rPr>
                <w:rFonts w:ascii="Times New Roman" w:hAnsi="Times New Roman" w:cs="Times New Roman"/>
                <w:sz w:val="24"/>
                <w:szCs w:val="24"/>
              </w:rPr>
            </w:pPr>
            <w:r w:rsidRPr="00905ED9">
              <w:rPr>
                <w:rFonts w:ascii="Times New Roman" w:hAnsi="Times New Roman" w:cs="Times New Roman"/>
                <w:sz w:val="24"/>
                <w:szCs w:val="24"/>
              </w:rPr>
              <w:t>Специалист по кадрам, секретарь учебной части, лаборант</w:t>
            </w:r>
            <w:r>
              <w:rPr>
                <w:rFonts w:ascii="Times New Roman" w:hAnsi="Times New Roman" w:cs="Times New Roman"/>
                <w:sz w:val="24"/>
                <w:szCs w:val="24"/>
              </w:rPr>
              <w:t>,</w:t>
            </w:r>
            <w:r w:rsidRPr="00905ED9">
              <w:rPr>
                <w:rFonts w:ascii="Times New Roman" w:hAnsi="Times New Roman" w:cs="Times New Roman"/>
                <w:sz w:val="24"/>
                <w:szCs w:val="24"/>
              </w:rPr>
              <w:t xml:space="preserve"> </w:t>
            </w:r>
            <w:r w:rsidR="0062605B" w:rsidRPr="00905ED9">
              <w:rPr>
                <w:rFonts w:ascii="Times New Roman" w:hAnsi="Times New Roman" w:cs="Times New Roman"/>
                <w:sz w:val="24"/>
                <w:szCs w:val="24"/>
              </w:rPr>
              <w:t>делопроизводитель, документовед</w:t>
            </w:r>
          </w:p>
        </w:tc>
        <w:tc>
          <w:tcPr>
            <w:tcW w:w="1511" w:type="dxa"/>
            <w:tcBorders>
              <w:left w:val="single" w:sz="4" w:space="0" w:color="auto"/>
            </w:tcBorders>
            <w:vAlign w:val="center"/>
          </w:tcPr>
          <w:p w:rsidR="0062605B" w:rsidRPr="00905ED9" w:rsidRDefault="00CD4D4B" w:rsidP="00905ED9">
            <w:pPr>
              <w:pStyle w:val="ConsPlusCell"/>
              <w:widowControl/>
              <w:spacing w:after="120"/>
              <w:jc w:val="center"/>
              <w:rPr>
                <w:rFonts w:ascii="Times New Roman" w:hAnsi="Times New Roman" w:cs="Times New Roman"/>
                <w:sz w:val="24"/>
                <w:szCs w:val="24"/>
              </w:rPr>
            </w:pPr>
            <w:r>
              <w:rPr>
                <w:rFonts w:ascii="Times New Roman" w:hAnsi="Times New Roman" w:cs="Times New Roman"/>
                <w:sz w:val="24"/>
                <w:szCs w:val="24"/>
              </w:rPr>
              <w:t>14 417,00</w:t>
            </w:r>
          </w:p>
        </w:tc>
      </w:tr>
    </w:tbl>
    <w:p w:rsidR="0062605B" w:rsidRPr="00905ED9" w:rsidRDefault="0062605B" w:rsidP="00905ED9">
      <w:pPr>
        <w:pStyle w:val="a3"/>
        <w:tabs>
          <w:tab w:val="left" w:pos="851"/>
        </w:tabs>
        <w:autoSpaceDE w:val="0"/>
        <w:autoSpaceDN w:val="0"/>
        <w:adjustRightInd w:val="0"/>
        <w:spacing w:after="120" w:line="240" w:lineRule="auto"/>
        <w:jc w:val="both"/>
        <w:outlineLvl w:val="2"/>
        <w:rPr>
          <w:rFonts w:ascii="Times New Roman" w:hAnsi="Times New Roman"/>
          <w:b/>
          <w:sz w:val="24"/>
          <w:szCs w:val="24"/>
        </w:rPr>
      </w:pPr>
    </w:p>
    <w:p w:rsidR="0062605B" w:rsidRPr="00905ED9" w:rsidRDefault="0062605B"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4.2. С учетом условий и результатов труда служащим устанавливаются выплаты компенсационного и стимулирующего характера, предусмотренные настоящим Положением.</w:t>
      </w:r>
    </w:p>
    <w:p w:rsidR="0062605B" w:rsidRPr="00905ED9" w:rsidRDefault="0062605B"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 xml:space="preserve">Устанавливаются постоянные </w:t>
      </w:r>
      <w:r w:rsidRPr="00905ED9">
        <w:rPr>
          <w:rFonts w:ascii="Times New Roman" w:hAnsi="Times New Roman"/>
          <w:b/>
          <w:sz w:val="24"/>
          <w:szCs w:val="24"/>
        </w:rPr>
        <w:t>стимулирующие выплаты</w:t>
      </w:r>
      <w:r w:rsidRPr="00905ED9">
        <w:rPr>
          <w:rFonts w:ascii="Times New Roman" w:hAnsi="Times New Roman"/>
          <w:sz w:val="24"/>
          <w:szCs w:val="24"/>
        </w:rPr>
        <w:t xml:space="preserve"> в соответствующем размере:</w:t>
      </w:r>
    </w:p>
    <w:p w:rsidR="0062605B" w:rsidRPr="00905ED9" w:rsidRDefault="0062605B" w:rsidP="00905ED9">
      <w:pPr>
        <w:numPr>
          <w:ilvl w:val="0"/>
          <w:numId w:val="4"/>
        </w:numPr>
        <w:tabs>
          <w:tab w:val="left" w:pos="851"/>
        </w:tabs>
        <w:autoSpaceDE w:val="0"/>
        <w:autoSpaceDN w:val="0"/>
        <w:adjustRightInd w:val="0"/>
        <w:spacing w:after="120" w:line="240" w:lineRule="auto"/>
        <w:ind w:left="0" w:firstLine="567"/>
        <w:rPr>
          <w:rFonts w:ascii="Times New Roman" w:hAnsi="Times New Roman"/>
          <w:sz w:val="24"/>
          <w:szCs w:val="24"/>
        </w:rPr>
      </w:pPr>
      <w:r w:rsidRPr="00905ED9">
        <w:rPr>
          <w:rFonts w:ascii="Times New Roman" w:hAnsi="Times New Roman"/>
          <w:sz w:val="24"/>
          <w:szCs w:val="24"/>
        </w:rPr>
        <w:t>специалист по кадрам (0,5 ставки) –</w:t>
      </w:r>
      <w:r w:rsidR="00CD4D4B">
        <w:rPr>
          <w:rFonts w:ascii="Times New Roman" w:hAnsi="Times New Roman"/>
          <w:sz w:val="24"/>
          <w:szCs w:val="24"/>
        </w:rPr>
        <w:t xml:space="preserve"> </w:t>
      </w:r>
      <w:r w:rsidR="00CD4D4B">
        <w:rPr>
          <w:rFonts w:ascii="Times New Roman" w:hAnsi="Times New Roman"/>
          <w:sz w:val="24"/>
          <w:szCs w:val="24"/>
          <w:u w:val="single"/>
        </w:rPr>
        <w:t>2 412,50</w:t>
      </w:r>
      <w:r w:rsidRPr="00905ED9">
        <w:rPr>
          <w:rFonts w:ascii="Times New Roman" w:hAnsi="Times New Roman"/>
          <w:sz w:val="24"/>
          <w:szCs w:val="24"/>
          <w:u w:val="single"/>
        </w:rPr>
        <w:t xml:space="preserve"> руб.</w:t>
      </w:r>
      <w:r w:rsidRPr="00905ED9">
        <w:rPr>
          <w:rFonts w:ascii="Times New Roman" w:hAnsi="Times New Roman"/>
          <w:sz w:val="24"/>
          <w:szCs w:val="24"/>
        </w:rPr>
        <w:t xml:space="preserve"> за выполнение должностных обязанностей требующих особой ответственности;</w:t>
      </w:r>
    </w:p>
    <w:p w:rsidR="0062605B" w:rsidRPr="00905ED9" w:rsidRDefault="0062605B" w:rsidP="00905ED9">
      <w:pPr>
        <w:numPr>
          <w:ilvl w:val="0"/>
          <w:numId w:val="4"/>
        </w:numPr>
        <w:shd w:val="clear" w:color="auto" w:fill="FFFFFF" w:themeFill="background1"/>
        <w:tabs>
          <w:tab w:val="left" w:pos="851"/>
        </w:tabs>
        <w:autoSpaceDE w:val="0"/>
        <w:autoSpaceDN w:val="0"/>
        <w:adjustRightInd w:val="0"/>
        <w:spacing w:after="120" w:line="240" w:lineRule="auto"/>
        <w:ind w:left="0" w:firstLine="567"/>
        <w:jc w:val="both"/>
        <w:outlineLvl w:val="2"/>
        <w:rPr>
          <w:rFonts w:ascii="Times New Roman" w:hAnsi="Times New Roman"/>
          <w:sz w:val="24"/>
          <w:szCs w:val="24"/>
        </w:rPr>
      </w:pPr>
      <w:r w:rsidRPr="00905ED9">
        <w:rPr>
          <w:rFonts w:ascii="Times New Roman" w:hAnsi="Times New Roman"/>
          <w:sz w:val="24"/>
          <w:szCs w:val="24"/>
        </w:rPr>
        <w:t xml:space="preserve">Секретарь учебной части (1 ставка) – </w:t>
      </w:r>
      <w:r w:rsidR="00CD4D4B">
        <w:rPr>
          <w:rFonts w:ascii="Times New Roman" w:hAnsi="Times New Roman"/>
          <w:sz w:val="24"/>
          <w:szCs w:val="24"/>
          <w:u w:val="single"/>
        </w:rPr>
        <w:t>4 825</w:t>
      </w:r>
      <w:r w:rsidRPr="00905ED9">
        <w:rPr>
          <w:rFonts w:ascii="Times New Roman" w:hAnsi="Times New Roman"/>
          <w:sz w:val="24"/>
          <w:szCs w:val="24"/>
          <w:u w:val="single"/>
        </w:rPr>
        <w:t>,00 руб.</w:t>
      </w:r>
      <w:r w:rsidRPr="00905ED9">
        <w:rPr>
          <w:rFonts w:ascii="Times New Roman" w:hAnsi="Times New Roman"/>
          <w:sz w:val="24"/>
          <w:szCs w:val="24"/>
        </w:rPr>
        <w:t xml:space="preserve"> за многопрофильность работы, интенсивность и напряженность труда;</w:t>
      </w:r>
    </w:p>
    <w:p w:rsidR="0062605B" w:rsidRPr="00905ED9" w:rsidRDefault="0062605B" w:rsidP="00905ED9">
      <w:pPr>
        <w:numPr>
          <w:ilvl w:val="0"/>
          <w:numId w:val="4"/>
        </w:numPr>
        <w:shd w:val="clear" w:color="auto" w:fill="FFFFFF" w:themeFill="background1"/>
        <w:tabs>
          <w:tab w:val="left" w:pos="851"/>
        </w:tabs>
        <w:autoSpaceDE w:val="0"/>
        <w:autoSpaceDN w:val="0"/>
        <w:adjustRightInd w:val="0"/>
        <w:spacing w:after="120" w:line="240" w:lineRule="auto"/>
        <w:ind w:left="0" w:firstLine="567"/>
        <w:rPr>
          <w:rFonts w:ascii="Times New Roman" w:hAnsi="Times New Roman"/>
          <w:sz w:val="24"/>
          <w:szCs w:val="24"/>
        </w:rPr>
      </w:pPr>
      <w:r w:rsidRPr="00905ED9">
        <w:rPr>
          <w:rFonts w:ascii="Times New Roman" w:hAnsi="Times New Roman"/>
          <w:sz w:val="24"/>
          <w:szCs w:val="24"/>
        </w:rPr>
        <w:t xml:space="preserve">Системный администратор (0,5 ставки) – </w:t>
      </w:r>
      <w:r w:rsidR="00CD4D4B">
        <w:rPr>
          <w:rFonts w:ascii="Times New Roman" w:hAnsi="Times New Roman"/>
          <w:sz w:val="24"/>
          <w:szCs w:val="24"/>
          <w:u w:val="single"/>
        </w:rPr>
        <w:t>2 412,5</w:t>
      </w:r>
      <w:r w:rsidRPr="00905ED9">
        <w:rPr>
          <w:rFonts w:ascii="Times New Roman" w:hAnsi="Times New Roman"/>
          <w:sz w:val="24"/>
          <w:szCs w:val="24"/>
          <w:u w:val="single"/>
        </w:rPr>
        <w:t xml:space="preserve">0 </w:t>
      </w:r>
      <w:r w:rsidRPr="00905ED9">
        <w:rPr>
          <w:rFonts w:ascii="Times New Roman" w:hAnsi="Times New Roman"/>
          <w:sz w:val="24"/>
          <w:szCs w:val="24"/>
        </w:rPr>
        <w:t>руб. за выполнение должностных обязанностей требующих особой ответственности;</w:t>
      </w:r>
    </w:p>
    <w:p w:rsidR="0062605B" w:rsidRPr="00905ED9" w:rsidRDefault="0062605B" w:rsidP="00905ED9">
      <w:pPr>
        <w:numPr>
          <w:ilvl w:val="0"/>
          <w:numId w:val="4"/>
        </w:numPr>
        <w:shd w:val="clear" w:color="auto" w:fill="FFFFFF" w:themeFill="background1"/>
        <w:tabs>
          <w:tab w:val="left" w:pos="851"/>
        </w:tabs>
        <w:autoSpaceDE w:val="0"/>
        <w:autoSpaceDN w:val="0"/>
        <w:adjustRightInd w:val="0"/>
        <w:spacing w:after="120" w:line="240" w:lineRule="auto"/>
        <w:ind w:left="0" w:firstLine="567"/>
        <w:rPr>
          <w:rFonts w:ascii="Times New Roman" w:hAnsi="Times New Roman"/>
          <w:sz w:val="24"/>
          <w:szCs w:val="24"/>
        </w:rPr>
      </w:pPr>
      <w:r w:rsidRPr="00905ED9">
        <w:rPr>
          <w:rFonts w:ascii="Times New Roman" w:hAnsi="Times New Roman"/>
          <w:sz w:val="24"/>
          <w:szCs w:val="24"/>
        </w:rPr>
        <w:t xml:space="preserve">Техник (лаборант) (1,5 ставки) – </w:t>
      </w:r>
      <w:r w:rsidR="00CD4D4B" w:rsidRPr="00CD4D4B">
        <w:rPr>
          <w:rFonts w:ascii="Times New Roman" w:hAnsi="Times New Roman"/>
          <w:sz w:val="24"/>
          <w:szCs w:val="24"/>
          <w:u w:val="single"/>
        </w:rPr>
        <w:t>7 237,5</w:t>
      </w:r>
      <w:r w:rsidRPr="00905ED9">
        <w:rPr>
          <w:rFonts w:ascii="Times New Roman" w:hAnsi="Times New Roman"/>
          <w:sz w:val="24"/>
          <w:szCs w:val="24"/>
          <w:u w:val="single"/>
        </w:rPr>
        <w:t xml:space="preserve">0 </w:t>
      </w:r>
      <w:r w:rsidRPr="00905ED9">
        <w:rPr>
          <w:rFonts w:ascii="Times New Roman" w:hAnsi="Times New Roman"/>
          <w:sz w:val="24"/>
          <w:szCs w:val="24"/>
        </w:rPr>
        <w:t>руб. за профессиональную подготовку работника (наличие высшего или среднего профессионального образования, опыта работы по специальности, прохождение курсов повышения квалификации);</w:t>
      </w:r>
    </w:p>
    <w:p w:rsidR="0062605B" w:rsidRPr="00905ED9" w:rsidRDefault="0062605B" w:rsidP="00905ED9">
      <w:pPr>
        <w:numPr>
          <w:ilvl w:val="0"/>
          <w:numId w:val="4"/>
        </w:numPr>
        <w:shd w:val="clear" w:color="auto" w:fill="FFFFFF" w:themeFill="background1"/>
        <w:tabs>
          <w:tab w:val="left" w:pos="851"/>
        </w:tabs>
        <w:autoSpaceDE w:val="0"/>
        <w:autoSpaceDN w:val="0"/>
        <w:adjustRightInd w:val="0"/>
        <w:spacing w:after="120" w:line="240" w:lineRule="auto"/>
        <w:ind w:left="0" w:firstLine="567"/>
        <w:rPr>
          <w:rFonts w:ascii="Times New Roman" w:hAnsi="Times New Roman"/>
          <w:sz w:val="24"/>
          <w:szCs w:val="24"/>
        </w:rPr>
      </w:pPr>
      <w:r w:rsidRPr="00905ED9">
        <w:rPr>
          <w:rFonts w:ascii="Times New Roman" w:hAnsi="Times New Roman"/>
          <w:sz w:val="24"/>
          <w:szCs w:val="24"/>
        </w:rPr>
        <w:t xml:space="preserve">Делопроизводитель 0,5 ставки – </w:t>
      </w:r>
      <w:r w:rsidR="00CD4D4B">
        <w:rPr>
          <w:rFonts w:ascii="Times New Roman" w:hAnsi="Times New Roman"/>
          <w:sz w:val="24"/>
          <w:szCs w:val="24"/>
          <w:u w:val="single"/>
        </w:rPr>
        <w:t>2 412,50</w:t>
      </w:r>
      <w:r w:rsidR="00CD4D4B" w:rsidRPr="00905ED9">
        <w:rPr>
          <w:rFonts w:ascii="Times New Roman" w:hAnsi="Times New Roman"/>
          <w:sz w:val="24"/>
          <w:szCs w:val="24"/>
          <w:u w:val="single"/>
        </w:rPr>
        <w:t xml:space="preserve"> </w:t>
      </w:r>
      <w:r w:rsidRPr="00905ED9">
        <w:rPr>
          <w:rFonts w:ascii="Times New Roman" w:hAnsi="Times New Roman"/>
          <w:sz w:val="24"/>
          <w:szCs w:val="24"/>
        </w:rPr>
        <w:t xml:space="preserve"> руб. своевременность и правильность оформления дел, подлежащих длительному и постоянному хранению (отсутствие замечаний);</w:t>
      </w:r>
    </w:p>
    <w:p w:rsidR="0062605B" w:rsidRPr="00905ED9" w:rsidRDefault="0062605B" w:rsidP="00905ED9">
      <w:pPr>
        <w:numPr>
          <w:ilvl w:val="0"/>
          <w:numId w:val="4"/>
        </w:numPr>
        <w:shd w:val="clear" w:color="auto" w:fill="FFFFFF" w:themeFill="background1"/>
        <w:tabs>
          <w:tab w:val="left" w:pos="851"/>
        </w:tabs>
        <w:autoSpaceDE w:val="0"/>
        <w:autoSpaceDN w:val="0"/>
        <w:adjustRightInd w:val="0"/>
        <w:spacing w:after="120" w:line="240" w:lineRule="auto"/>
        <w:ind w:left="0" w:firstLine="567"/>
        <w:rPr>
          <w:rFonts w:ascii="Times New Roman" w:hAnsi="Times New Roman"/>
          <w:sz w:val="24"/>
          <w:szCs w:val="24"/>
        </w:rPr>
      </w:pPr>
      <w:r w:rsidRPr="00905ED9">
        <w:rPr>
          <w:rFonts w:ascii="Times New Roman" w:hAnsi="Times New Roman"/>
          <w:sz w:val="24"/>
          <w:szCs w:val="24"/>
        </w:rPr>
        <w:t xml:space="preserve">Документовед 0,5 ставки – </w:t>
      </w:r>
      <w:r w:rsidR="00CD4D4B">
        <w:rPr>
          <w:rFonts w:ascii="Times New Roman" w:hAnsi="Times New Roman"/>
          <w:sz w:val="24"/>
          <w:szCs w:val="24"/>
          <w:u w:val="single"/>
        </w:rPr>
        <w:t>2 412,50</w:t>
      </w:r>
      <w:r w:rsidR="00CD4D4B" w:rsidRPr="00905ED9">
        <w:rPr>
          <w:rFonts w:ascii="Times New Roman" w:hAnsi="Times New Roman"/>
          <w:sz w:val="24"/>
          <w:szCs w:val="24"/>
          <w:u w:val="single"/>
        </w:rPr>
        <w:t xml:space="preserve"> </w:t>
      </w:r>
      <w:r w:rsidRPr="00905ED9">
        <w:rPr>
          <w:rFonts w:ascii="Times New Roman" w:hAnsi="Times New Roman"/>
          <w:sz w:val="24"/>
          <w:szCs w:val="24"/>
        </w:rPr>
        <w:t>руб. своевременность обработки документов (отсутствие замечаний).</w:t>
      </w:r>
    </w:p>
    <w:p w:rsidR="0032054A" w:rsidRPr="00905ED9" w:rsidRDefault="0032054A" w:rsidP="00905ED9">
      <w:pPr>
        <w:autoSpaceDE w:val="0"/>
        <w:autoSpaceDN w:val="0"/>
        <w:adjustRightInd w:val="0"/>
        <w:spacing w:after="120" w:line="240" w:lineRule="auto"/>
        <w:ind w:firstLine="540"/>
        <w:jc w:val="both"/>
        <w:rPr>
          <w:rFonts w:ascii="Times New Roman" w:hAnsi="Times New Roman"/>
          <w:b/>
          <w:sz w:val="24"/>
          <w:szCs w:val="24"/>
        </w:rPr>
      </w:pPr>
      <w:r w:rsidRPr="00905ED9">
        <w:rPr>
          <w:rFonts w:ascii="Times New Roman" w:hAnsi="Times New Roman"/>
          <w:b/>
          <w:sz w:val="24"/>
          <w:szCs w:val="24"/>
        </w:rPr>
        <w:t>5. Оплата труда работников, осуществляющих профессиональную деятельность по профессиям рабочих</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 xml:space="preserve">5.1.Размеры окладов рабочих на основе отнесения к </w:t>
      </w:r>
      <w:hyperlink r:id="rId9" w:history="1">
        <w:r w:rsidRPr="00905ED9">
          <w:rPr>
            <w:rStyle w:val="a6"/>
            <w:rFonts w:ascii="Times New Roman" w:hAnsi="Times New Roman"/>
            <w:sz w:val="24"/>
            <w:szCs w:val="24"/>
          </w:rPr>
          <w:t>профессиональным квалификационным группам общеотраслевых профессий рабочих</w:t>
        </w:r>
      </w:hyperlink>
      <w:r w:rsidRPr="00905ED9">
        <w:rPr>
          <w:rFonts w:ascii="Times New Roman" w:hAnsi="Times New Roman"/>
          <w:sz w:val="24"/>
          <w:szCs w:val="24"/>
        </w:rPr>
        <w:t xml:space="preserve">, утвержденным </w:t>
      </w:r>
      <w:hyperlink r:id="rId10" w:history="1">
        <w:r w:rsidRPr="00905ED9">
          <w:rPr>
            <w:rStyle w:val="a6"/>
            <w:rFonts w:ascii="Times New Roman" w:hAnsi="Times New Roman"/>
            <w:sz w:val="24"/>
            <w:szCs w:val="24"/>
          </w:rPr>
          <w:t>приказом</w:t>
        </w:r>
      </w:hyperlink>
      <w:r w:rsidRPr="00905ED9">
        <w:rPr>
          <w:rFonts w:ascii="Times New Roman" w:hAnsi="Times New Roman"/>
          <w:sz w:val="24"/>
          <w:szCs w:val="24"/>
        </w:rPr>
        <w:t xml:space="preserve"> Минздравсоцразвития РФ от 29.05.2008 г. N 248н «Об утверждении профессиональных квалификационных групп общеотраслевых профессий рабочих»: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8"/>
        <w:gridCol w:w="4509"/>
        <w:gridCol w:w="2157"/>
      </w:tblGrid>
      <w:tr w:rsidR="0062605B" w:rsidRPr="00905ED9" w:rsidTr="0062605B">
        <w:tc>
          <w:tcPr>
            <w:tcW w:w="0" w:type="auto"/>
            <w:tcBorders>
              <w:top w:val="single" w:sz="4" w:space="0" w:color="000000"/>
              <w:left w:val="single" w:sz="4" w:space="0" w:color="000000"/>
              <w:bottom w:val="single" w:sz="4" w:space="0" w:color="000000"/>
              <w:right w:val="single" w:sz="4" w:space="0" w:color="000000"/>
            </w:tcBorders>
            <w:vAlign w:val="center"/>
            <w:hideMark/>
          </w:tcPr>
          <w:p w:rsidR="0062605B" w:rsidRPr="00905ED9" w:rsidRDefault="0062605B" w:rsidP="00905ED9">
            <w:pPr>
              <w:widowControl w:val="0"/>
              <w:autoSpaceDE w:val="0"/>
              <w:autoSpaceDN w:val="0"/>
              <w:adjustRightInd w:val="0"/>
              <w:spacing w:after="120" w:line="240" w:lineRule="auto"/>
              <w:jc w:val="center"/>
              <w:rPr>
                <w:rFonts w:ascii="Times New Roman" w:hAnsi="Times New Roman"/>
                <w:sz w:val="24"/>
                <w:szCs w:val="24"/>
              </w:rPr>
            </w:pPr>
            <w:r w:rsidRPr="00905ED9">
              <w:rPr>
                <w:rFonts w:ascii="Times New Roman" w:hAnsi="Times New Roman"/>
                <w:sz w:val="24"/>
                <w:szCs w:val="24"/>
              </w:rPr>
              <w:t>Квалификационные уровни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605B" w:rsidRPr="00905ED9" w:rsidRDefault="0062605B" w:rsidP="00905ED9">
            <w:pPr>
              <w:widowControl w:val="0"/>
              <w:autoSpaceDE w:val="0"/>
              <w:autoSpaceDN w:val="0"/>
              <w:adjustRightInd w:val="0"/>
              <w:spacing w:after="120" w:line="240" w:lineRule="auto"/>
              <w:jc w:val="center"/>
              <w:rPr>
                <w:rFonts w:ascii="Times New Roman" w:hAnsi="Times New Roman"/>
                <w:sz w:val="24"/>
                <w:szCs w:val="24"/>
              </w:rPr>
            </w:pPr>
            <w:r w:rsidRPr="00905ED9">
              <w:rPr>
                <w:rFonts w:ascii="Times New Roman" w:hAnsi="Times New Roman"/>
                <w:bCs/>
                <w:sz w:val="24"/>
                <w:szCs w:val="24"/>
              </w:rPr>
              <w:t>Наименование должности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605B" w:rsidRPr="00905ED9" w:rsidRDefault="0062605B" w:rsidP="00905ED9">
            <w:pPr>
              <w:widowControl w:val="0"/>
              <w:autoSpaceDE w:val="0"/>
              <w:autoSpaceDN w:val="0"/>
              <w:adjustRightInd w:val="0"/>
              <w:spacing w:after="120" w:line="240" w:lineRule="auto"/>
              <w:jc w:val="center"/>
              <w:rPr>
                <w:rFonts w:ascii="Times New Roman" w:hAnsi="Times New Roman"/>
                <w:sz w:val="24"/>
                <w:szCs w:val="24"/>
              </w:rPr>
            </w:pPr>
            <w:r w:rsidRPr="00905ED9">
              <w:rPr>
                <w:rFonts w:ascii="Times New Roman" w:hAnsi="Times New Roman"/>
                <w:sz w:val="24"/>
                <w:szCs w:val="24"/>
              </w:rPr>
              <w:t>Минимальный размер должностных окладов, рублей</w:t>
            </w:r>
          </w:p>
        </w:tc>
      </w:tr>
      <w:tr w:rsidR="0062605B" w:rsidRPr="00905ED9" w:rsidTr="007E2067">
        <w:trPr>
          <w:trHeight w:val="274"/>
        </w:trPr>
        <w:tc>
          <w:tcPr>
            <w:tcW w:w="0" w:type="auto"/>
            <w:tcBorders>
              <w:top w:val="single" w:sz="4" w:space="0" w:color="000000"/>
              <w:left w:val="single" w:sz="4" w:space="0" w:color="000000"/>
              <w:bottom w:val="single" w:sz="4" w:space="0" w:color="000000"/>
              <w:right w:val="single" w:sz="4" w:space="0" w:color="000000"/>
            </w:tcBorders>
            <w:vAlign w:val="center"/>
            <w:hideMark/>
          </w:tcPr>
          <w:p w:rsidR="0062605B" w:rsidRPr="00905ED9" w:rsidRDefault="0062605B" w:rsidP="00905ED9">
            <w:pPr>
              <w:tabs>
                <w:tab w:val="left" w:pos="3972"/>
              </w:tabs>
              <w:spacing w:after="120" w:line="240" w:lineRule="auto"/>
              <w:jc w:val="center"/>
              <w:rPr>
                <w:rFonts w:ascii="Times New Roman" w:hAnsi="Times New Roman"/>
                <w:sz w:val="24"/>
                <w:szCs w:val="24"/>
              </w:rPr>
            </w:pPr>
            <w:r w:rsidRPr="00905ED9">
              <w:rPr>
                <w:rFonts w:ascii="Times New Roman" w:hAnsi="Times New Roman"/>
                <w:sz w:val="24"/>
                <w:szCs w:val="24"/>
              </w:rPr>
              <w:t>Профессиональная квалификационная группа «Общеотраслевые профессии рабочих первого уровня»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605B" w:rsidRPr="00905ED9" w:rsidRDefault="0062605B" w:rsidP="00905ED9">
            <w:pPr>
              <w:spacing w:after="120" w:line="240" w:lineRule="auto"/>
              <w:rPr>
                <w:rFonts w:ascii="Times New Roman" w:hAnsi="Times New Roman"/>
                <w:sz w:val="24"/>
                <w:szCs w:val="24"/>
              </w:rPr>
            </w:pPr>
            <w:r w:rsidRPr="00905ED9">
              <w:rPr>
                <w:rFonts w:ascii="Times New Roman" w:hAnsi="Times New Roman"/>
                <w:sz w:val="24"/>
                <w:szCs w:val="24"/>
              </w:rPr>
              <w:t>гардеробщик; сторож; вахтер;</w:t>
            </w:r>
            <w:r w:rsidR="007E2067">
              <w:rPr>
                <w:rFonts w:ascii="Times New Roman" w:hAnsi="Times New Roman"/>
                <w:sz w:val="24"/>
                <w:szCs w:val="24"/>
              </w:rPr>
              <w:t xml:space="preserve"> </w:t>
            </w:r>
            <w:r w:rsidRPr="00905ED9">
              <w:rPr>
                <w:rFonts w:ascii="Times New Roman" w:hAnsi="Times New Roman"/>
                <w:sz w:val="24"/>
                <w:szCs w:val="24"/>
              </w:rPr>
              <w:t>уборщик служебных помещений; уборщик территории; оператор котельной; плотник; слесарь-сантехник, электромонтер по ремонту и обслуживанию электрооборудования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605B" w:rsidRPr="00905ED9" w:rsidRDefault="00CD4D4B" w:rsidP="00905ED9">
            <w:pPr>
              <w:widowControl w:val="0"/>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13 264</w:t>
            </w:r>
            <w:r w:rsidR="0062605B" w:rsidRPr="00905ED9">
              <w:rPr>
                <w:rFonts w:ascii="Times New Roman" w:hAnsi="Times New Roman"/>
                <w:sz w:val="24"/>
                <w:szCs w:val="24"/>
              </w:rPr>
              <w:t>,00</w:t>
            </w:r>
          </w:p>
        </w:tc>
      </w:tr>
      <w:tr w:rsidR="007E2067" w:rsidRPr="00905ED9" w:rsidTr="007E2067">
        <w:trPr>
          <w:trHeight w:val="1131"/>
        </w:trPr>
        <w:tc>
          <w:tcPr>
            <w:tcW w:w="0" w:type="auto"/>
            <w:tcBorders>
              <w:top w:val="single" w:sz="4" w:space="0" w:color="000000"/>
              <w:left w:val="single" w:sz="4" w:space="0" w:color="000000"/>
              <w:bottom w:val="single" w:sz="4" w:space="0" w:color="000000"/>
              <w:right w:val="single" w:sz="4" w:space="0" w:color="000000"/>
            </w:tcBorders>
            <w:vAlign w:val="center"/>
            <w:hideMark/>
          </w:tcPr>
          <w:p w:rsidR="007E2067" w:rsidRPr="00905ED9" w:rsidRDefault="007E2067" w:rsidP="007E2067">
            <w:pPr>
              <w:tabs>
                <w:tab w:val="left" w:pos="3972"/>
              </w:tabs>
              <w:spacing w:after="120" w:line="240" w:lineRule="auto"/>
              <w:jc w:val="center"/>
              <w:rPr>
                <w:rFonts w:ascii="Times New Roman" w:hAnsi="Times New Roman"/>
                <w:sz w:val="24"/>
                <w:szCs w:val="24"/>
              </w:rPr>
            </w:pPr>
            <w:r w:rsidRPr="007E2067">
              <w:rPr>
                <w:rFonts w:ascii="Times New Roman" w:hAnsi="Times New Roman"/>
                <w:sz w:val="24"/>
                <w:szCs w:val="24"/>
              </w:rPr>
              <w:lastRenderedPageBreak/>
              <w:t>Профессиональная квалификационная группа «Общеотраслевые профессии рабочих второго уровня»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2067" w:rsidRPr="00905ED9" w:rsidRDefault="007E2067" w:rsidP="00905ED9">
            <w:pPr>
              <w:spacing w:after="120" w:line="240" w:lineRule="auto"/>
              <w:rPr>
                <w:rFonts w:ascii="Times New Roman" w:hAnsi="Times New Roman"/>
                <w:sz w:val="24"/>
                <w:szCs w:val="24"/>
              </w:rPr>
            </w:pPr>
            <w:r>
              <w:rPr>
                <w:rFonts w:ascii="Times New Roman" w:hAnsi="Times New Roman"/>
                <w:sz w:val="24"/>
                <w:szCs w:val="24"/>
              </w:rPr>
              <w:t>Водитель автобуса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2067" w:rsidRPr="00905ED9" w:rsidRDefault="00CD4D4B" w:rsidP="00905ED9">
            <w:pPr>
              <w:widowControl w:val="0"/>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16 148</w:t>
            </w:r>
            <w:r w:rsidR="007E2067">
              <w:rPr>
                <w:rFonts w:ascii="Times New Roman" w:hAnsi="Times New Roman"/>
                <w:sz w:val="24"/>
                <w:szCs w:val="24"/>
              </w:rPr>
              <w:t>,00</w:t>
            </w:r>
          </w:p>
        </w:tc>
      </w:tr>
    </w:tbl>
    <w:p w:rsidR="0062605B" w:rsidRPr="00905ED9" w:rsidRDefault="0062605B" w:rsidP="00905ED9">
      <w:pPr>
        <w:pStyle w:val="a3"/>
        <w:spacing w:after="120" w:line="240" w:lineRule="auto"/>
        <w:ind w:left="0"/>
        <w:rPr>
          <w:rFonts w:ascii="Times New Roman" w:hAnsi="Times New Roman"/>
          <w:bCs/>
          <w:sz w:val="24"/>
          <w:szCs w:val="24"/>
        </w:rPr>
      </w:pPr>
    </w:p>
    <w:p w:rsidR="0062605B" w:rsidRPr="00905ED9" w:rsidRDefault="0062605B"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5.2. С учетом условий и результатов труда рабочим устанавливаются выплаты стимулирующего характера, предусмотренные настоящим Положением:</w:t>
      </w:r>
    </w:p>
    <w:p w:rsidR="0062605B" w:rsidRDefault="0062605B"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905ED9">
        <w:rPr>
          <w:rFonts w:ascii="Times New Roman" w:hAnsi="Times New Roman"/>
          <w:sz w:val="24"/>
          <w:szCs w:val="24"/>
        </w:rPr>
        <w:t xml:space="preserve">Вахтер (1,5 ставки) – </w:t>
      </w:r>
      <w:r w:rsidR="00CD4D4B">
        <w:rPr>
          <w:rFonts w:ascii="Times New Roman" w:hAnsi="Times New Roman"/>
          <w:sz w:val="24"/>
          <w:szCs w:val="24"/>
          <w:u w:val="single"/>
        </w:rPr>
        <w:t>8 967</w:t>
      </w:r>
      <w:r w:rsidRPr="00905ED9">
        <w:rPr>
          <w:rFonts w:ascii="Times New Roman" w:hAnsi="Times New Roman"/>
          <w:sz w:val="24"/>
          <w:szCs w:val="24"/>
          <w:u w:val="single"/>
        </w:rPr>
        <w:t>,00</w:t>
      </w:r>
      <w:r w:rsidRPr="00905ED9">
        <w:rPr>
          <w:rFonts w:ascii="Times New Roman" w:hAnsi="Times New Roman"/>
          <w:sz w:val="24"/>
          <w:szCs w:val="24"/>
        </w:rPr>
        <w:t xml:space="preserve"> руб.  за соблюдение пропускного режима;</w:t>
      </w:r>
    </w:p>
    <w:p w:rsidR="007E2067" w:rsidRPr="00905ED9" w:rsidRDefault="007E2067"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7E2067">
        <w:rPr>
          <w:rFonts w:ascii="Times New Roman" w:hAnsi="Times New Roman"/>
          <w:sz w:val="24"/>
          <w:szCs w:val="24"/>
        </w:rPr>
        <w:t>Водитель автобуса – 7599,84 руб.  за разрывной рабочий день, устранение неполадок в любое время</w:t>
      </w:r>
      <w:r>
        <w:rPr>
          <w:rFonts w:ascii="Times New Roman" w:hAnsi="Times New Roman"/>
          <w:sz w:val="24"/>
          <w:szCs w:val="24"/>
        </w:rPr>
        <w:t>, п</w:t>
      </w:r>
      <w:r w:rsidRPr="007E2067">
        <w:rPr>
          <w:rFonts w:ascii="Times New Roman" w:hAnsi="Times New Roman"/>
          <w:sz w:val="24"/>
          <w:szCs w:val="24"/>
        </w:rPr>
        <w:t>овышенная ответственность;</w:t>
      </w:r>
    </w:p>
    <w:p w:rsidR="0062605B" w:rsidRPr="00905ED9" w:rsidRDefault="0062605B"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905ED9">
        <w:rPr>
          <w:rFonts w:ascii="Times New Roman" w:hAnsi="Times New Roman"/>
          <w:sz w:val="24"/>
          <w:szCs w:val="24"/>
        </w:rPr>
        <w:t xml:space="preserve">Уборщик территории (1 ставка) – </w:t>
      </w:r>
      <w:r w:rsidR="00CD4D4B">
        <w:rPr>
          <w:rFonts w:ascii="Times New Roman" w:hAnsi="Times New Roman"/>
          <w:sz w:val="24"/>
          <w:szCs w:val="24"/>
          <w:u w:val="single"/>
        </w:rPr>
        <w:t>5 978</w:t>
      </w:r>
      <w:r w:rsidRPr="00905ED9">
        <w:rPr>
          <w:rFonts w:ascii="Times New Roman" w:hAnsi="Times New Roman"/>
          <w:sz w:val="24"/>
          <w:szCs w:val="24"/>
          <w:u w:val="single"/>
        </w:rPr>
        <w:t>,00</w:t>
      </w:r>
      <w:r w:rsidRPr="00905ED9">
        <w:rPr>
          <w:rFonts w:ascii="Times New Roman" w:hAnsi="Times New Roman"/>
          <w:sz w:val="24"/>
          <w:szCs w:val="24"/>
        </w:rPr>
        <w:t xml:space="preserve"> руб.  за уборку мусора прилегающей территории здания школы</w:t>
      </w:r>
    </w:p>
    <w:p w:rsidR="0062605B" w:rsidRPr="00905ED9" w:rsidRDefault="0062605B"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905ED9">
        <w:rPr>
          <w:rFonts w:ascii="Times New Roman" w:hAnsi="Times New Roman"/>
          <w:sz w:val="24"/>
          <w:szCs w:val="24"/>
        </w:rPr>
        <w:t xml:space="preserve">Оператор котельной (1,5 ставки) – </w:t>
      </w:r>
      <w:r w:rsidR="00CD4D4B">
        <w:rPr>
          <w:rFonts w:ascii="Times New Roman" w:hAnsi="Times New Roman"/>
          <w:sz w:val="24"/>
          <w:szCs w:val="24"/>
          <w:u w:val="single"/>
        </w:rPr>
        <w:t>8 967</w:t>
      </w:r>
      <w:r w:rsidRPr="00905ED9">
        <w:rPr>
          <w:rFonts w:ascii="Times New Roman" w:hAnsi="Times New Roman"/>
          <w:sz w:val="24"/>
          <w:szCs w:val="24"/>
          <w:u w:val="single"/>
        </w:rPr>
        <w:t>,00</w:t>
      </w:r>
      <w:r w:rsidRPr="00905ED9">
        <w:rPr>
          <w:rFonts w:ascii="Times New Roman" w:hAnsi="Times New Roman"/>
          <w:sz w:val="24"/>
          <w:szCs w:val="24"/>
        </w:rPr>
        <w:t xml:space="preserve"> руб.  ответственность за ведение газового оборудования.</w:t>
      </w:r>
    </w:p>
    <w:p w:rsidR="0062605B" w:rsidRPr="00905ED9" w:rsidRDefault="0062605B"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905ED9">
        <w:rPr>
          <w:rFonts w:ascii="Times New Roman" w:hAnsi="Times New Roman"/>
          <w:sz w:val="24"/>
          <w:szCs w:val="24"/>
        </w:rPr>
        <w:t xml:space="preserve">Плотник (1 ставка)  – </w:t>
      </w:r>
      <w:r w:rsidR="00CD4D4B">
        <w:rPr>
          <w:rFonts w:ascii="Times New Roman" w:hAnsi="Times New Roman"/>
          <w:sz w:val="24"/>
          <w:szCs w:val="24"/>
          <w:u w:val="single"/>
        </w:rPr>
        <w:t>5 978</w:t>
      </w:r>
      <w:r w:rsidRPr="00905ED9">
        <w:rPr>
          <w:rFonts w:ascii="Times New Roman" w:hAnsi="Times New Roman"/>
          <w:sz w:val="24"/>
          <w:szCs w:val="24"/>
          <w:u w:val="single"/>
        </w:rPr>
        <w:t>,00</w:t>
      </w:r>
      <w:r w:rsidRPr="00905ED9">
        <w:rPr>
          <w:rFonts w:ascii="Times New Roman" w:hAnsi="Times New Roman"/>
          <w:sz w:val="24"/>
          <w:szCs w:val="24"/>
        </w:rPr>
        <w:t xml:space="preserve"> руб. за выполнение работы в разрывной день, устранение неполадок в любое время.</w:t>
      </w:r>
    </w:p>
    <w:p w:rsidR="0062605B" w:rsidRPr="00905ED9" w:rsidRDefault="0062605B"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905ED9">
        <w:rPr>
          <w:rFonts w:ascii="Times New Roman" w:hAnsi="Times New Roman"/>
          <w:sz w:val="24"/>
          <w:szCs w:val="24"/>
        </w:rPr>
        <w:t xml:space="preserve">Слесарь-сантехник (0,5 ставки) – </w:t>
      </w:r>
      <w:r w:rsidRPr="00905ED9">
        <w:rPr>
          <w:rFonts w:ascii="Times New Roman" w:hAnsi="Times New Roman"/>
          <w:sz w:val="24"/>
          <w:szCs w:val="24"/>
          <w:u w:val="single"/>
        </w:rPr>
        <w:t>2</w:t>
      </w:r>
      <w:r w:rsidR="00CD05A8">
        <w:rPr>
          <w:rFonts w:ascii="Times New Roman" w:hAnsi="Times New Roman"/>
          <w:sz w:val="24"/>
          <w:szCs w:val="24"/>
          <w:u w:val="single"/>
        </w:rPr>
        <w:t xml:space="preserve"> 989</w:t>
      </w:r>
      <w:r w:rsidRPr="00905ED9">
        <w:rPr>
          <w:rFonts w:ascii="Times New Roman" w:hAnsi="Times New Roman"/>
          <w:sz w:val="24"/>
          <w:szCs w:val="24"/>
          <w:u w:val="single"/>
        </w:rPr>
        <w:t>,00</w:t>
      </w:r>
      <w:r w:rsidRPr="00905ED9">
        <w:rPr>
          <w:rFonts w:ascii="Times New Roman" w:hAnsi="Times New Roman"/>
          <w:sz w:val="24"/>
          <w:szCs w:val="24"/>
        </w:rPr>
        <w:t xml:space="preserve"> руб.  за выполнение работы в разрывной день, устранение неполадок в любое время.</w:t>
      </w:r>
    </w:p>
    <w:p w:rsidR="0062605B" w:rsidRPr="00905ED9" w:rsidRDefault="0062605B"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905ED9">
        <w:rPr>
          <w:rFonts w:ascii="Times New Roman" w:hAnsi="Times New Roman"/>
          <w:sz w:val="24"/>
          <w:szCs w:val="24"/>
        </w:rPr>
        <w:t xml:space="preserve">Сторож (3 ставки) – </w:t>
      </w:r>
      <w:r w:rsidRPr="00905ED9">
        <w:rPr>
          <w:rFonts w:ascii="Times New Roman" w:hAnsi="Times New Roman"/>
          <w:sz w:val="24"/>
          <w:szCs w:val="24"/>
          <w:u w:val="single"/>
        </w:rPr>
        <w:t>1</w:t>
      </w:r>
      <w:r w:rsidR="00CD05A8">
        <w:rPr>
          <w:rFonts w:ascii="Times New Roman" w:hAnsi="Times New Roman"/>
          <w:sz w:val="24"/>
          <w:szCs w:val="24"/>
          <w:u w:val="single"/>
        </w:rPr>
        <w:t>7 934</w:t>
      </w:r>
      <w:r w:rsidRPr="00905ED9">
        <w:rPr>
          <w:rFonts w:ascii="Times New Roman" w:hAnsi="Times New Roman"/>
          <w:sz w:val="24"/>
          <w:szCs w:val="24"/>
          <w:u w:val="single"/>
        </w:rPr>
        <w:t>,00</w:t>
      </w:r>
      <w:r w:rsidRPr="00905ED9">
        <w:rPr>
          <w:rFonts w:ascii="Times New Roman" w:hAnsi="Times New Roman"/>
          <w:sz w:val="24"/>
          <w:szCs w:val="24"/>
        </w:rPr>
        <w:t xml:space="preserve"> руб.  выплачивается за сохранность школьного имущества в ночное время.</w:t>
      </w:r>
    </w:p>
    <w:p w:rsidR="0062605B" w:rsidRPr="00905ED9" w:rsidRDefault="0062605B"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905ED9">
        <w:rPr>
          <w:rFonts w:ascii="Times New Roman" w:hAnsi="Times New Roman"/>
          <w:sz w:val="24"/>
          <w:szCs w:val="24"/>
        </w:rPr>
        <w:t xml:space="preserve">Гардеробщик (1 ставка) – </w:t>
      </w:r>
      <w:r w:rsidR="005245E9" w:rsidRPr="005245E9">
        <w:rPr>
          <w:rFonts w:ascii="Times New Roman" w:hAnsi="Times New Roman"/>
          <w:sz w:val="24"/>
          <w:szCs w:val="24"/>
          <w:u w:val="single"/>
        </w:rPr>
        <w:t>5 978</w:t>
      </w:r>
      <w:r w:rsidRPr="00905ED9">
        <w:rPr>
          <w:rFonts w:ascii="Times New Roman" w:hAnsi="Times New Roman"/>
          <w:sz w:val="24"/>
          <w:szCs w:val="24"/>
          <w:u w:val="single"/>
        </w:rPr>
        <w:t>,00</w:t>
      </w:r>
      <w:r w:rsidRPr="00905ED9">
        <w:rPr>
          <w:rFonts w:ascii="Times New Roman" w:hAnsi="Times New Roman"/>
          <w:sz w:val="24"/>
          <w:szCs w:val="24"/>
        </w:rPr>
        <w:t xml:space="preserve"> руб. за выполнение работы требующей  повышенных физических затрат; </w:t>
      </w:r>
    </w:p>
    <w:p w:rsidR="0062605B" w:rsidRPr="00905ED9" w:rsidRDefault="0062605B"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905ED9">
        <w:rPr>
          <w:rFonts w:ascii="Times New Roman" w:hAnsi="Times New Roman"/>
          <w:sz w:val="24"/>
          <w:szCs w:val="24"/>
        </w:rPr>
        <w:t xml:space="preserve">Уборщик служебных помещений (2 ставки) – </w:t>
      </w:r>
      <w:r w:rsidR="005245E9" w:rsidRPr="005245E9">
        <w:rPr>
          <w:rFonts w:ascii="Times New Roman" w:hAnsi="Times New Roman"/>
          <w:sz w:val="24"/>
          <w:szCs w:val="24"/>
          <w:u w:val="single"/>
        </w:rPr>
        <w:t>11 956</w:t>
      </w:r>
      <w:r w:rsidRPr="00905ED9">
        <w:rPr>
          <w:rFonts w:ascii="Times New Roman" w:hAnsi="Times New Roman"/>
          <w:sz w:val="24"/>
          <w:szCs w:val="24"/>
          <w:u w:val="single"/>
        </w:rPr>
        <w:t>,00</w:t>
      </w:r>
      <w:r w:rsidRPr="00905ED9">
        <w:rPr>
          <w:rFonts w:ascii="Times New Roman" w:hAnsi="Times New Roman"/>
          <w:sz w:val="24"/>
          <w:szCs w:val="24"/>
        </w:rPr>
        <w:t xml:space="preserve"> руб. за выполнение работы требующей  повышенных физических затрат, за санитарное состояние помещений.</w:t>
      </w:r>
    </w:p>
    <w:p w:rsidR="0062605B" w:rsidRPr="00905ED9" w:rsidRDefault="0062605B" w:rsidP="00905ED9">
      <w:pPr>
        <w:numPr>
          <w:ilvl w:val="0"/>
          <w:numId w:val="9"/>
        </w:numPr>
        <w:tabs>
          <w:tab w:val="left" w:pos="567"/>
          <w:tab w:val="left" w:pos="851"/>
        </w:tabs>
        <w:autoSpaceDE w:val="0"/>
        <w:autoSpaceDN w:val="0"/>
        <w:adjustRightInd w:val="0"/>
        <w:spacing w:after="120" w:line="240" w:lineRule="auto"/>
        <w:ind w:left="0" w:firstLine="567"/>
        <w:jc w:val="both"/>
        <w:rPr>
          <w:rFonts w:ascii="Times New Roman" w:hAnsi="Times New Roman"/>
          <w:sz w:val="24"/>
          <w:szCs w:val="24"/>
        </w:rPr>
      </w:pPr>
      <w:r w:rsidRPr="00905ED9">
        <w:rPr>
          <w:rFonts w:ascii="Times New Roman" w:hAnsi="Times New Roman"/>
          <w:sz w:val="24"/>
          <w:szCs w:val="24"/>
        </w:rPr>
        <w:t xml:space="preserve">Электромонтер по ремонту и обслуживанию электрооборудования (0,5 ставки) – </w:t>
      </w:r>
      <w:r w:rsidR="005245E9">
        <w:rPr>
          <w:rFonts w:ascii="Times New Roman" w:hAnsi="Times New Roman"/>
          <w:sz w:val="24"/>
          <w:szCs w:val="24"/>
          <w:u w:val="single"/>
        </w:rPr>
        <w:t>2989</w:t>
      </w:r>
      <w:r w:rsidRPr="00905ED9">
        <w:rPr>
          <w:rFonts w:ascii="Times New Roman" w:hAnsi="Times New Roman"/>
          <w:sz w:val="24"/>
          <w:szCs w:val="24"/>
          <w:u w:val="single"/>
        </w:rPr>
        <w:t>,0</w:t>
      </w:r>
      <w:r w:rsidRPr="00905ED9">
        <w:rPr>
          <w:rFonts w:ascii="Times New Roman" w:hAnsi="Times New Roman"/>
          <w:sz w:val="24"/>
          <w:szCs w:val="24"/>
        </w:rPr>
        <w:t xml:space="preserve"> руб.  за выполнение работы в разрывной день, устранение неполадок в любое время.</w:t>
      </w:r>
    </w:p>
    <w:p w:rsidR="0032054A" w:rsidRPr="00905ED9" w:rsidRDefault="0032054A" w:rsidP="00905ED9">
      <w:pPr>
        <w:autoSpaceDE w:val="0"/>
        <w:autoSpaceDN w:val="0"/>
        <w:adjustRightInd w:val="0"/>
        <w:spacing w:after="120" w:line="240" w:lineRule="auto"/>
        <w:ind w:firstLine="540"/>
        <w:jc w:val="both"/>
        <w:rPr>
          <w:rFonts w:ascii="Times New Roman" w:hAnsi="Times New Roman"/>
          <w:b/>
          <w:sz w:val="24"/>
          <w:szCs w:val="24"/>
        </w:rPr>
      </w:pPr>
      <w:r w:rsidRPr="00905ED9">
        <w:rPr>
          <w:rFonts w:ascii="Times New Roman" w:hAnsi="Times New Roman"/>
          <w:b/>
          <w:sz w:val="24"/>
          <w:szCs w:val="24"/>
        </w:rPr>
        <w:t>7. Оплата труда заместителей руководителя ОУ.</w:t>
      </w:r>
    </w:p>
    <w:p w:rsidR="0032054A" w:rsidRPr="00905ED9" w:rsidRDefault="0032054A" w:rsidP="00905ED9">
      <w:pPr>
        <w:autoSpaceDE w:val="0"/>
        <w:autoSpaceDN w:val="0"/>
        <w:adjustRightInd w:val="0"/>
        <w:spacing w:after="120" w:line="240" w:lineRule="auto"/>
        <w:ind w:firstLine="539"/>
        <w:jc w:val="both"/>
        <w:rPr>
          <w:rFonts w:ascii="Times New Roman" w:hAnsi="Times New Roman"/>
          <w:sz w:val="24"/>
          <w:szCs w:val="24"/>
        </w:rPr>
      </w:pPr>
      <w:r w:rsidRPr="00905ED9">
        <w:rPr>
          <w:rFonts w:ascii="Times New Roman" w:hAnsi="Times New Roman"/>
          <w:sz w:val="24"/>
          <w:szCs w:val="24"/>
        </w:rPr>
        <w:t>7.1. Оплата труда заместителей руководителя ОУ включает в себя:</w:t>
      </w:r>
    </w:p>
    <w:p w:rsidR="0032054A" w:rsidRPr="00905ED9" w:rsidRDefault="0032054A" w:rsidP="00905ED9">
      <w:pPr>
        <w:autoSpaceDE w:val="0"/>
        <w:autoSpaceDN w:val="0"/>
        <w:adjustRightInd w:val="0"/>
        <w:spacing w:after="120" w:line="240" w:lineRule="auto"/>
        <w:ind w:firstLine="539"/>
        <w:jc w:val="both"/>
        <w:rPr>
          <w:rFonts w:ascii="Times New Roman" w:hAnsi="Times New Roman"/>
          <w:sz w:val="24"/>
          <w:szCs w:val="24"/>
        </w:rPr>
      </w:pPr>
      <w:r w:rsidRPr="00905ED9">
        <w:rPr>
          <w:rFonts w:ascii="Times New Roman" w:hAnsi="Times New Roman"/>
          <w:sz w:val="24"/>
          <w:szCs w:val="24"/>
        </w:rPr>
        <w:t>1) оклад (должностной оклад));</w:t>
      </w:r>
    </w:p>
    <w:p w:rsidR="0032054A" w:rsidRPr="00905ED9" w:rsidRDefault="0032054A" w:rsidP="00905ED9">
      <w:pPr>
        <w:autoSpaceDE w:val="0"/>
        <w:autoSpaceDN w:val="0"/>
        <w:adjustRightInd w:val="0"/>
        <w:spacing w:after="120" w:line="240" w:lineRule="auto"/>
        <w:ind w:firstLine="539"/>
        <w:jc w:val="both"/>
        <w:rPr>
          <w:rFonts w:ascii="Times New Roman" w:hAnsi="Times New Roman"/>
          <w:sz w:val="24"/>
          <w:szCs w:val="24"/>
        </w:rPr>
      </w:pPr>
      <w:r w:rsidRPr="00905ED9">
        <w:rPr>
          <w:rFonts w:ascii="Times New Roman" w:hAnsi="Times New Roman"/>
          <w:sz w:val="24"/>
          <w:szCs w:val="24"/>
        </w:rPr>
        <w:t>2) выплаты компенсационного характера;</w:t>
      </w:r>
    </w:p>
    <w:p w:rsidR="0032054A" w:rsidRPr="00905ED9" w:rsidRDefault="0032054A" w:rsidP="00905ED9">
      <w:pPr>
        <w:autoSpaceDE w:val="0"/>
        <w:autoSpaceDN w:val="0"/>
        <w:adjustRightInd w:val="0"/>
        <w:spacing w:after="120" w:line="240" w:lineRule="auto"/>
        <w:ind w:firstLine="539"/>
        <w:jc w:val="both"/>
        <w:rPr>
          <w:rFonts w:ascii="Times New Roman" w:hAnsi="Times New Roman"/>
          <w:sz w:val="24"/>
          <w:szCs w:val="24"/>
        </w:rPr>
      </w:pPr>
      <w:r w:rsidRPr="00905ED9">
        <w:rPr>
          <w:rFonts w:ascii="Times New Roman" w:hAnsi="Times New Roman"/>
          <w:sz w:val="24"/>
          <w:szCs w:val="24"/>
        </w:rPr>
        <w:t>3) выплаты стимулирующего характера.</w:t>
      </w:r>
    </w:p>
    <w:p w:rsidR="0032054A" w:rsidRPr="0069488D" w:rsidRDefault="0032054A" w:rsidP="00905ED9">
      <w:pPr>
        <w:autoSpaceDE w:val="0"/>
        <w:autoSpaceDN w:val="0"/>
        <w:adjustRightInd w:val="0"/>
        <w:spacing w:after="120" w:line="240" w:lineRule="auto"/>
        <w:ind w:firstLine="539"/>
        <w:jc w:val="both"/>
        <w:rPr>
          <w:rFonts w:ascii="Times New Roman" w:hAnsi="Times New Roman"/>
          <w:sz w:val="24"/>
          <w:szCs w:val="24"/>
        </w:rPr>
      </w:pPr>
      <w:r w:rsidRPr="0069488D">
        <w:rPr>
          <w:rFonts w:ascii="Times New Roman" w:hAnsi="Times New Roman"/>
          <w:sz w:val="24"/>
          <w:szCs w:val="24"/>
        </w:rPr>
        <w:t>7.2. Оклады (должностной оклад) заместителей руководителя ОУ устанавливаются в следующих размерах:</w:t>
      </w:r>
      <w:r w:rsidR="0062605B" w:rsidRPr="0069488D">
        <w:rPr>
          <w:rFonts w:ascii="Times New Roman" w:hAnsi="Times New Roman"/>
          <w:sz w:val="24"/>
          <w:szCs w:val="24"/>
        </w:rPr>
        <w:t xml:space="preserve"> </w:t>
      </w:r>
      <w:r w:rsidR="00D54A4B" w:rsidRPr="0069488D">
        <w:rPr>
          <w:rFonts w:ascii="Times New Roman" w:hAnsi="Times New Roman"/>
          <w:sz w:val="24"/>
          <w:szCs w:val="24"/>
        </w:rPr>
        <w:t>81,73</w:t>
      </w:r>
      <w:r w:rsidRPr="0069488D">
        <w:rPr>
          <w:rFonts w:ascii="Times New Roman" w:hAnsi="Times New Roman"/>
          <w:sz w:val="24"/>
          <w:szCs w:val="24"/>
        </w:rPr>
        <w:t xml:space="preserve">% </w:t>
      </w:r>
      <w:r w:rsidR="00D54A4B" w:rsidRPr="0069488D">
        <w:rPr>
          <w:rFonts w:ascii="Times New Roman" w:hAnsi="Times New Roman"/>
          <w:sz w:val="24"/>
          <w:szCs w:val="24"/>
        </w:rPr>
        <w:t>от</w:t>
      </w:r>
      <w:r w:rsidRPr="0069488D">
        <w:rPr>
          <w:rFonts w:ascii="Times New Roman" w:hAnsi="Times New Roman"/>
          <w:sz w:val="24"/>
          <w:szCs w:val="24"/>
        </w:rPr>
        <w:t xml:space="preserve"> оклада руководителя</w:t>
      </w:r>
    </w:p>
    <w:p w:rsidR="0032054A" w:rsidRPr="00905ED9" w:rsidRDefault="0032054A" w:rsidP="00905ED9">
      <w:pPr>
        <w:autoSpaceDE w:val="0"/>
        <w:autoSpaceDN w:val="0"/>
        <w:adjustRightInd w:val="0"/>
        <w:spacing w:after="120" w:line="240" w:lineRule="auto"/>
        <w:ind w:firstLine="539"/>
        <w:jc w:val="both"/>
        <w:rPr>
          <w:rFonts w:ascii="Times New Roman" w:hAnsi="Times New Roman"/>
          <w:sz w:val="24"/>
          <w:szCs w:val="24"/>
        </w:rPr>
      </w:pPr>
      <w:r w:rsidRPr="00905ED9">
        <w:rPr>
          <w:rFonts w:ascii="Times New Roman" w:hAnsi="Times New Roman"/>
          <w:sz w:val="24"/>
          <w:szCs w:val="24"/>
        </w:rPr>
        <w:t>7.3. При занятии заместителями руководителя ОУ педагогических должностей повышение размеров окладов (должностных окладов), ставок заработной платы за квалификационную категорию устанавливается при осуществлении педагогической деятельности на основании результатов аттестации по занимаемой педагогической должности.</w:t>
      </w:r>
    </w:p>
    <w:p w:rsidR="0032054A" w:rsidRPr="00905ED9" w:rsidRDefault="0032054A" w:rsidP="00905ED9">
      <w:pPr>
        <w:autoSpaceDE w:val="0"/>
        <w:autoSpaceDN w:val="0"/>
        <w:adjustRightInd w:val="0"/>
        <w:spacing w:after="120" w:line="240" w:lineRule="auto"/>
        <w:ind w:firstLine="539"/>
        <w:jc w:val="both"/>
        <w:rPr>
          <w:rFonts w:ascii="Times New Roman" w:hAnsi="Times New Roman"/>
          <w:sz w:val="24"/>
          <w:szCs w:val="24"/>
        </w:rPr>
      </w:pPr>
      <w:r w:rsidRPr="00905ED9">
        <w:rPr>
          <w:rFonts w:ascii="Times New Roman" w:hAnsi="Times New Roman"/>
          <w:sz w:val="24"/>
          <w:szCs w:val="24"/>
        </w:rPr>
        <w:t>7.4. Для заместителей руководителя учреждения устанавливаются выплаты компенсационного и выплаты стимулирующего характера в соответствии настоящим Положением.</w:t>
      </w:r>
    </w:p>
    <w:p w:rsidR="0032054A" w:rsidRPr="00905ED9" w:rsidRDefault="0032054A" w:rsidP="00905ED9">
      <w:pPr>
        <w:pStyle w:val="a3"/>
        <w:numPr>
          <w:ilvl w:val="0"/>
          <w:numId w:val="8"/>
        </w:numPr>
        <w:tabs>
          <w:tab w:val="left" w:pos="851"/>
        </w:tabs>
        <w:autoSpaceDE w:val="0"/>
        <w:autoSpaceDN w:val="0"/>
        <w:adjustRightInd w:val="0"/>
        <w:spacing w:after="120" w:line="240" w:lineRule="auto"/>
        <w:outlineLvl w:val="2"/>
        <w:rPr>
          <w:rFonts w:ascii="Times New Roman" w:hAnsi="Times New Roman"/>
          <w:b/>
          <w:sz w:val="24"/>
          <w:szCs w:val="24"/>
        </w:rPr>
      </w:pPr>
      <w:r w:rsidRPr="00905ED9">
        <w:rPr>
          <w:rFonts w:ascii="Times New Roman" w:hAnsi="Times New Roman"/>
          <w:b/>
          <w:sz w:val="24"/>
          <w:szCs w:val="24"/>
        </w:rPr>
        <w:t>Порядок, условия и размеры установления выплат компенсационного характера</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bCs/>
          <w:spacing w:val="-8"/>
          <w:sz w:val="24"/>
          <w:szCs w:val="24"/>
        </w:rPr>
        <w:lastRenderedPageBreak/>
        <w:t>8.1.</w:t>
      </w:r>
      <w:r w:rsidRPr="00905ED9">
        <w:rPr>
          <w:rFonts w:ascii="Times New Roman" w:hAnsi="Times New Roman"/>
          <w:sz w:val="24"/>
          <w:szCs w:val="24"/>
        </w:rPr>
        <w:t>Выплаты компенсационного характера устанавливаются к окладам (должностным окладам), ставкам заработной платы работникам при наличии оснований для их выплаты в пределах фонда оплаты труда, утвержденного на соответствующий финансовый год.</w:t>
      </w:r>
    </w:p>
    <w:p w:rsidR="0032054A" w:rsidRPr="00905ED9" w:rsidRDefault="0032054A" w:rsidP="00905ED9">
      <w:pPr>
        <w:spacing w:after="120" w:line="240" w:lineRule="auto"/>
        <w:ind w:firstLine="567"/>
        <w:jc w:val="both"/>
        <w:rPr>
          <w:rFonts w:ascii="Times New Roman" w:hAnsi="Times New Roman"/>
          <w:sz w:val="24"/>
          <w:szCs w:val="24"/>
        </w:rPr>
      </w:pPr>
      <w:r w:rsidRPr="00905ED9">
        <w:rPr>
          <w:rFonts w:ascii="Times New Roman" w:hAnsi="Times New Roman"/>
          <w:sz w:val="24"/>
          <w:szCs w:val="24"/>
        </w:rPr>
        <w:t xml:space="preserve">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bCs/>
          <w:spacing w:val="-8"/>
          <w:sz w:val="24"/>
          <w:szCs w:val="24"/>
        </w:rPr>
        <w:t>8.2.</w:t>
      </w:r>
      <w:r w:rsidRPr="00905ED9">
        <w:rPr>
          <w:rFonts w:ascii="Times New Roman" w:hAnsi="Times New Roman"/>
          <w:sz w:val="24"/>
          <w:szCs w:val="24"/>
        </w:rPr>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32054A" w:rsidRPr="00905ED9" w:rsidRDefault="0032054A" w:rsidP="00905ED9">
      <w:pPr>
        <w:spacing w:after="120" w:line="240" w:lineRule="auto"/>
        <w:ind w:firstLine="540"/>
        <w:jc w:val="both"/>
        <w:rPr>
          <w:rFonts w:ascii="Times New Roman" w:hAnsi="Times New Roman"/>
          <w:sz w:val="24"/>
          <w:szCs w:val="24"/>
        </w:rPr>
      </w:pPr>
      <w:r w:rsidRPr="00905ED9">
        <w:rPr>
          <w:rFonts w:ascii="Times New Roman" w:hAnsi="Times New Roman"/>
          <w:sz w:val="24"/>
          <w:szCs w:val="24"/>
        </w:rPr>
        <w:t>8.3. С учетом условий труда и норм действующего законодательства работникам ОУ</w:t>
      </w:r>
      <w:r w:rsidR="005245E9">
        <w:rPr>
          <w:rFonts w:ascii="Times New Roman" w:hAnsi="Times New Roman"/>
          <w:sz w:val="24"/>
          <w:szCs w:val="24"/>
        </w:rPr>
        <w:t xml:space="preserve"> </w:t>
      </w:r>
      <w:r w:rsidRPr="00905ED9">
        <w:rPr>
          <w:rFonts w:ascii="Times New Roman" w:hAnsi="Times New Roman"/>
          <w:sz w:val="24"/>
          <w:szCs w:val="24"/>
        </w:rPr>
        <w:t>устанавливаются выплаты компенсационного характера:</w:t>
      </w:r>
    </w:p>
    <w:p w:rsidR="0032054A" w:rsidRPr="00905ED9" w:rsidRDefault="0032054A" w:rsidP="00905ED9">
      <w:pPr>
        <w:spacing w:after="120" w:line="240" w:lineRule="auto"/>
        <w:ind w:firstLine="540"/>
        <w:jc w:val="both"/>
        <w:rPr>
          <w:rFonts w:ascii="Times New Roman" w:hAnsi="Times New Roman"/>
          <w:sz w:val="24"/>
          <w:szCs w:val="24"/>
        </w:rPr>
      </w:pPr>
      <w:bookmarkStart w:id="0" w:name="sub_10521"/>
      <w:r w:rsidRPr="00905ED9">
        <w:rPr>
          <w:rFonts w:ascii="Times New Roman" w:hAnsi="Times New Roman"/>
          <w:sz w:val="24"/>
          <w:szCs w:val="24"/>
        </w:rPr>
        <w:t>1) выплаты работникам, занятым на тяжелых работах, работах с вредными и (или) опасными и иными особыми условиями труда;</w:t>
      </w:r>
    </w:p>
    <w:p w:rsidR="0032054A" w:rsidRPr="00905ED9" w:rsidRDefault="0032054A" w:rsidP="00905ED9">
      <w:pPr>
        <w:spacing w:after="120" w:line="240" w:lineRule="auto"/>
        <w:ind w:firstLine="540"/>
        <w:jc w:val="both"/>
        <w:rPr>
          <w:rFonts w:ascii="Times New Roman" w:hAnsi="Times New Roman"/>
          <w:sz w:val="24"/>
          <w:szCs w:val="24"/>
        </w:rPr>
      </w:pPr>
      <w:bookmarkStart w:id="1" w:name="sub_10522"/>
      <w:bookmarkEnd w:id="0"/>
      <w:r w:rsidRPr="00905ED9">
        <w:rPr>
          <w:rFonts w:ascii="Times New Roman" w:hAnsi="Times New Roman"/>
          <w:sz w:val="24"/>
          <w:szCs w:val="24"/>
        </w:rPr>
        <w:t>2) выплаты за работу в местностях с особыми климатическими условиями;</w:t>
      </w:r>
    </w:p>
    <w:p w:rsidR="0032054A" w:rsidRPr="00905ED9" w:rsidRDefault="0032054A" w:rsidP="00905ED9">
      <w:pPr>
        <w:spacing w:after="120" w:line="240" w:lineRule="auto"/>
        <w:ind w:firstLine="540"/>
        <w:jc w:val="both"/>
        <w:rPr>
          <w:rFonts w:ascii="Times New Roman" w:hAnsi="Times New Roman"/>
          <w:sz w:val="24"/>
          <w:szCs w:val="24"/>
        </w:rPr>
      </w:pPr>
      <w:bookmarkStart w:id="2" w:name="sub_10523"/>
      <w:bookmarkEnd w:id="1"/>
      <w:r w:rsidRPr="00905ED9">
        <w:rPr>
          <w:rFonts w:ascii="Times New Roman" w:hAnsi="Times New Roman"/>
          <w:sz w:val="24"/>
          <w:szCs w:val="24"/>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bookmarkEnd w:id="2"/>
    <w:p w:rsidR="0032054A" w:rsidRPr="00905ED9" w:rsidRDefault="0032054A" w:rsidP="00905ED9">
      <w:pPr>
        <w:spacing w:after="120" w:line="240" w:lineRule="auto"/>
        <w:ind w:firstLine="539"/>
        <w:jc w:val="both"/>
        <w:rPr>
          <w:rFonts w:ascii="Times New Roman" w:hAnsi="Times New Roman"/>
          <w:sz w:val="24"/>
          <w:szCs w:val="24"/>
        </w:rPr>
      </w:pPr>
      <w:r w:rsidRPr="00905ED9">
        <w:rPr>
          <w:rFonts w:ascii="Times New Roman" w:hAnsi="Times New Roman"/>
          <w:sz w:val="24"/>
          <w:szCs w:val="24"/>
        </w:rPr>
        <w:t xml:space="preserve">8.4. Всем работникам ОУ выплачивается районный коэффициент в размере 15% к заработной плате за работу в местностях с особыми климатическими условиями, установленный постановлением Государственного Комитета Совета Министров СССР по вопросам труда и заработной платы и Секретариата ВЦСПС от 21.05.87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 </w:t>
      </w:r>
    </w:p>
    <w:p w:rsidR="0032054A" w:rsidRPr="00905ED9" w:rsidRDefault="0032054A" w:rsidP="00905ED9">
      <w:pPr>
        <w:autoSpaceDE w:val="0"/>
        <w:autoSpaceDN w:val="0"/>
        <w:adjustRightInd w:val="0"/>
        <w:spacing w:after="120" w:line="240" w:lineRule="auto"/>
        <w:ind w:firstLine="539"/>
        <w:jc w:val="both"/>
        <w:rPr>
          <w:rFonts w:ascii="Times New Roman" w:hAnsi="Times New Roman"/>
          <w:sz w:val="24"/>
          <w:szCs w:val="24"/>
        </w:rPr>
      </w:pPr>
      <w:r w:rsidRPr="00905ED9">
        <w:rPr>
          <w:rFonts w:ascii="Times New Roman" w:hAnsi="Times New Roman"/>
          <w:sz w:val="24"/>
          <w:szCs w:val="24"/>
        </w:rPr>
        <w:t xml:space="preserve">8.5.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w:t>
      </w:r>
    </w:p>
    <w:p w:rsidR="0032054A" w:rsidRPr="00905ED9" w:rsidRDefault="0032054A" w:rsidP="00905ED9">
      <w:pPr>
        <w:autoSpaceDE w:val="0"/>
        <w:autoSpaceDN w:val="0"/>
        <w:adjustRightInd w:val="0"/>
        <w:spacing w:after="120" w:line="240" w:lineRule="auto"/>
        <w:ind w:firstLine="539"/>
        <w:jc w:val="both"/>
        <w:outlineLvl w:val="1"/>
        <w:rPr>
          <w:rFonts w:ascii="Times New Roman" w:hAnsi="Times New Roman"/>
          <w:sz w:val="24"/>
          <w:szCs w:val="24"/>
        </w:rPr>
      </w:pPr>
      <w:r w:rsidRPr="00905ED9">
        <w:rPr>
          <w:rFonts w:ascii="Times New Roman" w:hAnsi="Times New Roman"/>
          <w:sz w:val="24"/>
          <w:szCs w:val="24"/>
        </w:rPr>
        <w:t>8.6. Выплата за расширение зоны обслуживания и совмещение должностей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в размере от 50% до 100 %.</w:t>
      </w:r>
    </w:p>
    <w:p w:rsidR="0032054A" w:rsidRPr="00905ED9" w:rsidRDefault="0032054A" w:rsidP="00905ED9">
      <w:pPr>
        <w:autoSpaceDE w:val="0"/>
        <w:autoSpaceDN w:val="0"/>
        <w:adjustRightInd w:val="0"/>
        <w:spacing w:after="120" w:line="240" w:lineRule="auto"/>
        <w:ind w:firstLine="539"/>
        <w:jc w:val="both"/>
        <w:outlineLvl w:val="1"/>
        <w:rPr>
          <w:rFonts w:ascii="Times New Roman" w:hAnsi="Times New Roman"/>
          <w:sz w:val="24"/>
          <w:szCs w:val="24"/>
        </w:rPr>
      </w:pPr>
      <w:r w:rsidRPr="00905ED9">
        <w:rPr>
          <w:rFonts w:ascii="Times New Roman" w:hAnsi="Times New Roman"/>
          <w:sz w:val="24"/>
          <w:szCs w:val="24"/>
        </w:rPr>
        <w:t>8.7.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размере от 50% до 100 %.</w:t>
      </w:r>
    </w:p>
    <w:p w:rsidR="0032054A" w:rsidRDefault="0032054A" w:rsidP="00905ED9">
      <w:pPr>
        <w:autoSpaceDE w:val="0"/>
        <w:autoSpaceDN w:val="0"/>
        <w:adjustRightInd w:val="0"/>
        <w:spacing w:after="120" w:line="240" w:lineRule="auto"/>
        <w:ind w:firstLine="539"/>
        <w:jc w:val="both"/>
        <w:outlineLvl w:val="1"/>
        <w:rPr>
          <w:rFonts w:ascii="Times New Roman" w:hAnsi="Times New Roman"/>
          <w:sz w:val="24"/>
          <w:szCs w:val="24"/>
        </w:rPr>
      </w:pPr>
      <w:r w:rsidRPr="00905ED9">
        <w:rPr>
          <w:rFonts w:ascii="Times New Roman" w:hAnsi="Times New Roman"/>
          <w:sz w:val="24"/>
          <w:szCs w:val="24"/>
        </w:rPr>
        <w:t>Доплаты за увеличение объема работ устанавливаются: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5"/>
        <w:gridCol w:w="2888"/>
      </w:tblGrid>
      <w:tr w:rsidR="0032054A" w:rsidRPr="00905ED9" w:rsidTr="001701AD">
        <w:tc>
          <w:tcPr>
            <w:tcW w:w="6575" w:type="dxa"/>
            <w:shd w:val="clear" w:color="auto" w:fill="auto"/>
          </w:tcPr>
          <w:p w:rsidR="0032054A" w:rsidRPr="00905ED9" w:rsidRDefault="0032054A" w:rsidP="00905ED9">
            <w:pPr>
              <w:autoSpaceDE w:val="0"/>
              <w:autoSpaceDN w:val="0"/>
              <w:adjustRightInd w:val="0"/>
              <w:spacing w:after="120" w:line="240" w:lineRule="auto"/>
              <w:jc w:val="both"/>
              <w:outlineLvl w:val="1"/>
              <w:rPr>
                <w:rFonts w:ascii="Times New Roman" w:hAnsi="Times New Roman"/>
                <w:sz w:val="24"/>
                <w:szCs w:val="24"/>
              </w:rPr>
            </w:pPr>
            <w:r w:rsidRPr="00905ED9">
              <w:rPr>
                <w:rFonts w:ascii="Times New Roman" w:hAnsi="Times New Roman"/>
                <w:sz w:val="24"/>
                <w:szCs w:val="24"/>
              </w:rPr>
              <w:t>за заведование кабинетом</w:t>
            </w:r>
          </w:p>
        </w:tc>
        <w:tc>
          <w:tcPr>
            <w:tcW w:w="2888" w:type="dxa"/>
            <w:shd w:val="clear" w:color="auto" w:fill="auto"/>
            <w:vAlign w:val="center"/>
          </w:tcPr>
          <w:p w:rsidR="0032054A" w:rsidRPr="00905ED9" w:rsidRDefault="0032054A" w:rsidP="00905ED9">
            <w:pPr>
              <w:autoSpaceDE w:val="0"/>
              <w:autoSpaceDN w:val="0"/>
              <w:adjustRightInd w:val="0"/>
              <w:spacing w:after="120" w:line="240" w:lineRule="auto"/>
              <w:jc w:val="center"/>
              <w:outlineLvl w:val="1"/>
              <w:rPr>
                <w:rFonts w:ascii="Times New Roman" w:hAnsi="Times New Roman"/>
                <w:sz w:val="24"/>
                <w:szCs w:val="24"/>
              </w:rPr>
            </w:pPr>
            <w:r w:rsidRPr="00905ED9">
              <w:rPr>
                <w:rFonts w:ascii="Times New Roman" w:hAnsi="Times New Roman"/>
                <w:sz w:val="24"/>
                <w:szCs w:val="24"/>
              </w:rPr>
              <w:t>200 руб.</w:t>
            </w:r>
          </w:p>
        </w:tc>
      </w:tr>
      <w:tr w:rsidR="0032054A" w:rsidRPr="00905ED9" w:rsidTr="001701AD">
        <w:tc>
          <w:tcPr>
            <w:tcW w:w="6575" w:type="dxa"/>
            <w:shd w:val="clear" w:color="auto" w:fill="auto"/>
          </w:tcPr>
          <w:p w:rsidR="0032054A" w:rsidRPr="00905ED9" w:rsidRDefault="0032054A" w:rsidP="00905ED9">
            <w:pPr>
              <w:autoSpaceDE w:val="0"/>
              <w:autoSpaceDN w:val="0"/>
              <w:adjustRightInd w:val="0"/>
              <w:spacing w:after="120" w:line="240" w:lineRule="auto"/>
              <w:jc w:val="both"/>
              <w:outlineLvl w:val="1"/>
              <w:rPr>
                <w:rFonts w:ascii="Times New Roman" w:hAnsi="Times New Roman"/>
                <w:sz w:val="24"/>
                <w:szCs w:val="24"/>
              </w:rPr>
            </w:pPr>
            <w:r w:rsidRPr="00905ED9">
              <w:rPr>
                <w:rFonts w:ascii="Times New Roman" w:hAnsi="Times New Roman"/>
                <w:sz w:val="24"/>
                <w:szCs w:val="24"/>
              </w:rPr>
              <w:t>за руководство школьным  методическим объединением</w:t>
            </w:r>
          </w:p>
        </w:tc>
        <w:tc>
          <w:tcPr>
            <w:tcW w:w="2888" w:type="dxa"/>
            <w:shd w:val="clear" w:color="auto" w:fill="auto"/>
            <w:vAlign w:val="center"/>
          </w:tcPr>
          <w:p w:rsidR="0032054A" w:rsidRPr="00905ED9" w:rsidRDefault="0032054A" w:rsidP="00905ED9">
            <w:pPr>
              <w:autoSpaceDE w:val="0"/>
              <w:autoSpaceDN w:val="0"/>
              <w:adjustRightInd w:val="0"/>
              <w:spacing w:after="120" w:line="240" w:lineRule="auto"/>
              <w:jc w:val="center"/>
              <w:outlineLvl w:val="1"/>
              <w:rPr>
                <w:rFonts w:ascii="Times New Roman" w:hAnsi="Times New Roman"/>
                <w:sz w:val="24"/>
                <w:szCs w:val="24"/>
              </w:rPr>
            </w:pPr>
            <w:r w:rsidRPr="00905ED9">
              <w:rPr>
                <w:rFonts w:ascii="Times New Roman" w:hAnsi="Times New Roman"/>
                <w:sz w:val="24"/>
                <w:szCs w:val="24"/>
              </w:rPr>
              <w:t>500 руб.</w:t>
            </w:r>
          </w:p>
        </w:tc>
      </w:tr>
      <w:tr w:rsidR="0032054A" w:rsidRPr="00905ED9" w:rsidTr="001701AD">
        <w:tc>
          <w:tcPr>
            <w:tcW w:w="6575" w:type="dxa"/>
            <w:shd w:val="clear" w:color="auto" w:fill="auto"/>
          </w:tcPr>
          <w:p w:rsidR="0032054A" w:rsidRPr="00905ED9" w:rsidRDefault="009B0C66" w:rsidP="00905ED9">
            <w:pPr>
              <w:autoSpaceDE w:val="0"/>
              <w:autoSpaceDN w:val="0"/>
              <w:adjustRightInd w:val="0"/>
              <w:spacing w:after="120" w:line="240" w:lineRule="auto"/>
              <w:jc w:val="both"/>
              <w:outlineLvl w:val="1"/>
              <w:rPr>
                <w:rFonts w:ascii="Times New Roman" w:hAnsi="Times New Roman"/>
                <w:sz w:val="24"/>
                <w:szCs w:val="24"/>
              </w:rPr>
            </w:pPr>
            <w:r>
              <w:rPr>
                <w:rFonts w:ascii="Times New Roman" w:hAnsi="Times New Roman"/>
                <w:sz w:val="24"/>
                <w:szCs w:val="24"/>
              </w:rPr>
              <w:t xml:space="preserve">за </w:t>
            </w:r>
            <w:r w:rsidR="0032054A" w:rsidRPr="00905ED9">
              <w:rPr>
                <w:rFonts w:ascii="Times New Roman" w:hAnsi="Times New Roman"/>
                <w:sz w:val="24"/>
                <w:szCs w:val="24"/>
              </w:rPr>
              <w:t>организацию работы по гражданской обороне (ГО)</w:t>
            </w:r>
          </w:p>
        </w:tc>
        <w:tc>
          <w:tcPr>
            <w:tcW w:w="2888" w:type="dxa"/>
            <w:shd w:val="clear" w:color="auto" w:fill="auto"/>
            <w:vAlign w:val="center"/>
          </w:tcPr>
          <w:p w:rsidR="0032054A" w:rsidRPr="00905ED9" w:rsidRDefault="0032054A" w:rsidP="00905ED9">
            <w:pPr>
              <w:autoSpaceDE w:val="0"/>
              <w:autoSpaceDN w:val="0"/>
              <w:adjustRightInd w:val="0"/>
              <w:spacing w:after="120" w:line="240" w:lineRule="auto"/>
              <w:jc w:val="center"/>
              <w:outlineLvl w:val="1"/>
              <w:rPr>
                <w:rFonts w:ascii="Times New Roman" w:hAnsi="Times New Roman"/>
                <w:sz w:val="24"/>
                <w:szCs w:val="24"/>
              </w:rPr>
            </w:pPr>
            <w:r w:rsidRPr="00905ED9">
              <w:rPr>
                <w:rFonts w:ascii="Times New Roman" w:hAnsi="Times New Roman"/>
                <w:sz w:val="24"/>
                <w:szCs w:val="24"/>
              </w:rPr>
              <w:t>200 руб.</w:t>
            </w:r>
          </w:p>
        </w:tc>
      </w:tr>
      <w:tr w:rsidR="009B0C66" w:rsidRPr="00905ED9" w:rsidTr="001701AD">
        <w:tc>
          <w:tcPr>
            <w:tcW w:w="6575" w:type="dxa"/>
            <w:shd w:val="clear" w:color="auto" w:fill="auto"/>
          </w:tcPr>
          <w:p w:rsidR="009B0C66" w:rsidRPr="00905ED9" w:rsidRDefault="009B0C66" w:rsidP="009B0C66">
            <w:pPr>
              <w:autoSpaceDE w:val="0"/>
              <w:autoSpaceDN w:val="0"/>
              <w:adjustRightInd w:val="0"/>
              <w:spacing w:after="120" w:line="240" w:lineRule="auto"/>
              <w:outlineLvl w:val="1"/>
              <w:rPr>
                <w:rFonts w:ascii="Times New Roman" w:hAnsi="Times New Roman"/>
                <w:sz w:val="24"/>
                <w:szCs w:val="24"/>
              </w:rPr>
            </w:pPr>
            <w:r>
              <w:rPr>
                <w:rFonts w:ascii="Times New Roman" w:hAnsi="Times New Roman"/>
                <w:sz w:val="24"/>
                <w:szCs w:val="24"/>
              </w:rPr>
              <w:t xml:space="preserve">за </w:t>
            </w:r>
            <w:r w:rsidRPr="00905ED9">
              <w:rPr>
                <w:rFonts w:ascii="Times New Roman" w:hAnsi="Times New Roman"/>
                <w:sz w:val="24"/>
                <w:szCs w:val="24"/>
              </w:rPr>
              <w:t xml:space="preserve">организацию работы по </w:t>
            </w:r>
            <w:r>
              <w:rPr>
                <w:rFonts w:ascii="Times New Roman" w:hAnsi="Times New Roman"/>
                <w:sz w:val="24"/>
                <w:szCs w:val="24"/>
              </w:rPr>
              <w:t>антитеррористической безопасности</w:t>
            </w:r>
          </w:p>
        </w:tc>
        <w:tc>
          <w:tcPr>
            <w:tcW w:w="2888" w:type="dxa"/>
            <w:shd w:val="clear" w:color="auto" w:fill="auto"/>
            <w:vAlign w:val="center"/>
          </w:tcPr>
          <w:p w:rsidR="009B0C66" w:rsidRPr="00905ED9" w:rsidRDefault="009B0C66" w:rsidP="00B04A3A">
            <w:pPr>
              <w:autoSpaceDE w:val="0"/>
              <w:autoSpaceDN w:val="0"/>
              <w:adjustRightInd w:val="0"/>
              <w:spacing w:after="120" w:line="240" w:lineRule="auto"/>
              <w:jc w:val="center"/>
              <w:outlineLvl w:val="1"/>
              <w:rPr>
                <w:rFonts w:ascii="Times New Roman" w:hAnsi="Times New Roman"/>
                <w:sz w:val="24"/>
                <w:szCs w:val="24"/>
              </w:rPr>
            </w:pPr>
            <w:r w:rsidRPr="00905ED9">
              <w:rPr>
                <w:rFonts w:ascii="Times New Roman" w:hAnsi="Times New Roman"/>
                <w:sz w:val="24"/>
                <w:szCs w:val="24"/>
              </w:rPr>
              <w:t>200 руб.</w:t>
            </w:r>
          </w:p>
        </w:tc>
      </w:tr>
      <w:tr w:rsidR="009B0C66" w:rsidRPr="00905ED9" w:rsidTr="001701AD">
        <w:tc>
          <w:tcPr>
            <w:tcW w:w="6575" w:type="dxa"/>
            <w:shd w:val="clear" w:color="auto" w:fill="auto"/>
          </w:tcPr>
          <w:p w:rsidR="009B0C66" w:rsidRPr="00905ED9" w:rsidRDefault="009B0C66" w:rsidP="00905ED9">
            <w:pPr>
              <w:autoSpaceDE w:val="0"/>
              <w:autoSpaceDN w:val="0"/>
              <w:adjustRightInd w:val="0"/>
              <w:spacing w:after="120" w:line="240" w:lineRule="auto"/>
              <w:jc w:val="both"/>
              <w:outlineLvl w:val="1"/>
              <w:rPr>
                <w:rFonts w:ascii="Times New Roman" w:hAnsi="Times New Roman"/>
                <w:sz w:val="24"/>
                <w:szCs w:val="24"/>
              </w:rPr>
            </w:pPr>
            <w:r w:rsidRPr="00905ED9">
              <w:rPr>
                <w:rFonts w:ascii="Times New Roman" w:hAnsi="Times New Roman"/>
                <w:sz w:val="24"/>
                <w:szCs w:val="24"/>
              </w:rPr>
              <w:lastRenderedPageBreak/>
              <w:t>за классное руководство за каждого ученика</w:t>
            </w:r>
          </w:p>
        </w:tc>
        <w:tc>
          <w:tcPr>
            <w:tcW w:w="2888" w:type="dxa"/>
            <w:shd w:val="clear" w:color="auto" w:fill="auto"/>
            <w:vAlign w:val="center"/>
          </w:tcPr>
          <w:p w:rsidR="009B0C66" w:rsidRPr="00905ED9" w:rsidRDefault="009B0C66" w:rsidP="00A86404">
            <w:pPr>
              <w:autoSpaceDE w:val="0"/>
              <w:autoSpaceDN w:val="0"/>
              <w:adjustRightInd w:val="0"/>
              <w:spacing w:after="120" w:line="240" w:lineRule="auto"/>
              <w:jc w:val="center"/>
              <w:outlineLvl w:val="1"/>
              <w:rPr>
                <w:rFonts w:ascii="Times New Roman" w:hAnsi="Times New Roman"/>
                <w:sz w:val="24"/>
                <w:szCs w:val="24"/>
              </w:rPr>
            </w:pPr>
            <w:r w:rsidRPr="00905ED9">
              <w:rPr>
                <w:rFonts w:ascii="Times New Roman" w:hAnsi="Times New Roman"/>
                <w:sz w:val="24"/>
                <w:szCs w:val="24"/>
              </w:rPr>
              <w:t>1</w:t>
            </w:r>
            <w:r w:rsidR="00A86404">
              <w:rPr>
                <w:rFonts w:ascii="Times New Roman" w:hAnsi="Times New Roman"/>
                <w:sz w:val="24"/>
                <w:szCs w:val="24"/>
              </w:rPr>
              <w:t>0</w:t>
            </w:r>
            <w:r w:rsidRPr="00905ED9">
              <w:rPr>
                <w:rFonts w:ascii="Times New Roman" w:hAnsi="Times New Roman"/>
                <w:sz w:val="24"/>
                <w:szCs w:val="24"/>
              </w:rPr>
              <w:t>0 руб.</w:t>
            </w:r>
          </w:p>
        </w:tc>
      </w:tr>
      <w:tr w:rsidR="009B0C66" w:rsidRPr="00905ED9" w:rsidTr="001701AD">
        <w:tc>
          <w:tcPr>
            <w:tcW w:w="6575" w:type="dxa"/>
            <w:shd w:val="clear" w:color="auto" w:fill="auto"/>
          </w:tcPr>
          <w:p w:rsidR="009B0C66" w:rsidRPr="00905ED9" w:rsidRDefault="009B0C66" w:rsidP="00905ED9">
            <w:pPr>
              <w:autoSpaceDE w:val="0"/>
              <w:autoSpaceDN w:val="0"/>
              <w:adjustRightInd w:val="0"/>
              <w:spacing w:after="120" w:line="240" w:lineRule="auto"/>
              <w:jc w:val="both"/>
              <w:outlineLvl w:val="1"/>
              <w:rPr>
                <w:rFonts w:ascii="Times New Roman" w:hAnsi="Times New Roman"/>
                <w:sz w:val="24"/>
                <w:szCs w:val="24"/>
              </w:rPr>
            </w:pPr>
            <w:r w:rsidRPr="00905ED9">
              <w:rPr>
                <w:rFonts w:ascii="Times New Roman" w:hAnsi="Times New Roman"/>
                <w:sz w:val="24"/>
                <w:szCs w:val="24"/>
              </w:rPr>
              <w:t>за проверку письменных работ:</w:t>
            </w:r>
          </w:p>
          <w:p w:rsidR="009B0C66" w:rsidRPr="00905ED9" w:rsidRDefault="009B0C66" w:rsidP="00905ED9">
            <w:pPr>
              <w:autoSpaceDE w:val="0"/>
              <w:autoSpaceDN w:val="0"/>
              <w:adjustRightInd w:val="0"/>
              <w:spacing w:after="120" w:line="240" w:lineRule="auto"/>
              <w:jc w:val="both"/>
              <w:outlineLvl w:val="1"/>
              <w:rPr>
                <w:rFonts w:ascii="Times New Roman" w:hAnsi="Times New Roman"/>
                <w:sz w:val="24"/>
                <w:szCs w:val="24"/>
              </w:rPr>
            </w:pPr>
            <w:r w:rsidRPr="00905ED9">
              <w:rPr>
                <w:rFonts w:ascii="Times New Roman" w:hAnsi="Times New Roman"/>
                <w:sz w:val="24"/>
                <w:szCs w:val="24"/>
              </w:rPr>
              <w:t xml:space="preserve">- русский язык, математика </w:t>
            </w:r>
          </w:p>
          <w:p w:rsidR="009B0C66" w:rsidRPr="00905ED9" w:rsidRDefault="009B0C66" w:rsidP="00257CD6">
            <w:pPr>
              <w:autoSpaceDE w:val="0"/>
              <w:autoSpaceDN w:val="0"/>
              <w:adjustRightInd w:val="0"/>
              <w:spacing w:after="120" w:line="240" w:lineRule="auto"/>
              <w:jc w:val="both"/>
              <w:outlineLvl w:val="1"/>
              <w:rPr>
                <w:rFonts w:ascii="Times New Roman" w:hAnsi="Times New Roman"/>
                <w:sz w:val="24"/>
                <w:szCs w:val="24"/>
              </w:rPr>
            </w:pPr>
            <w:r w:rsidRPr="00905ED9">
              <w:rPr>
                <w:rFonts w:ascii="Times New Roman" w:hAnsi="Times New Roman"/>
                <w:sz w:val="24"/>
                <w:szCs w:val="24"/>
              </w:rPr>
              <w:t xml:space="preserve">- </w:t>
            </w:r>
            <w:r>
              <w:rPr>
                <w:rFonts w:ascii="Times New Roman" w:hAnsi="Times New Roman"/>
                <w:sz w:val="24"/>
                <w:szCs w:val="24"/>
              </w:rPr>
              <w:t>п</w:t>
            </w:r>
            <w:r w:rsidRPr="00905ED9">
              <w:rPr>
                <w:rFonts w:ascii="Times New Roman" w:hAnsi="Times New Roman"/>
                <w:sz w:val="24"/>
                <w:szCs w:val="24"/>
              </w:rPr>
              <w:t>рочие предметы с проверкой письменных работ и проверка письменных работ при обучении на дому.</w:t>
            </w:r>
          </w:p>
        </w:tc>
        <w:tc>
          <w:tcPr>
            <w:tcW w:w="2888" w:type="dxa"/>
            <w:shd w:val="clear" w:color="auto" w:fill="auto"/>
          </w:tcPr>
          <w:p w:rsidR="009B0C66" w:rsidRPr="00905ED9" w:rsidRDefault="009B0C66" w:rsidP="00905ED9">
            <w:pPr>
              <w:autoSpaceDE w:val="0"/>
              <w:autoSpaceDN w:val="0"/>
              <w:adjustRightInd w:val="0"/>
              <w:spacing w:after="120" w:line="240" w:lineRule="auto"/>
              <w:jc w:val="center"/>
              <w:outlineLvl w:val="1"/>
              <w:rPr>
                <w:rFonts w:ascii="Times New Roman" w:hAnsi="Times New Roman"/>
                <w:sz w:val="24"/>
                <w:szCs w:val="24"/>
              </w:rPr>
            </w:pPr>
          </w:p>
          <w:p w:rsidR="009B0C66" w:rsidRPr="00905ED9" w:rsidRDefault="009B0C66" w:rsidP="00905ED9">
            <w:pPr>
              <w:autoSpaceDE w:val="0"/>
              <w:autoSpaceDN w:val="0"/>
              <w:adjustRightInd w:val="0"/>
              <w:spacing w:after="120" w:line="240" w:lineRule="auto"/>
              <w:jc w:val="center"/>
              <w:outlineLvl w:val="1"/>
              <w:rPr>
                <w:rFonts w:ascii="Times New Roman" w:hAnsi="Times New Roman"/>
                <w:sz w:val="24"/>
                <w:szCs w:val="24"/>
              </w:rPr>
            </w:pPr>
            <w:r w:rsidRPr="00905ED9">
              <w:rPr>
                <w:rFonts w:ascii="Times New Roman" w:hAnsi="Times New Roman"/>
                <w:sz w:val="24"/>
                <w:szCs w:val="24"/>
              </w:rPr>
              <w:t>5%</w:t>
            </w:r>
          </w:p>
          <w:p w:rsidR="009B0C66" w:rsidRPr="00905ED9" w:rsidRDefault="009B0C66" w:rsidP="00905ED9">
            <w:pPr>
              <w:spacing w:after="120" w:line="240" w:lineRule="auto"/>
              <w:jc w:val="center"/>
              <w:rPr>
                <w:rFonts w:ascii="Times New Roman" w:hAnsi="Times New Roman"/>
                <w:sz w:val="24"/>
                <w:szCs w:val="24"/>
              </w:rPr>
            </w:pPr>
          </w:p>
          <w:p w:rsidR="009B0C66" w:rsidRPr="00905ED9" w:rsidRDefault="009B0C66" w:rsidP="00905ED9">
            <w:pPr>
              <w:spacing w:after="120" w:line="240" w:lineRule="auto"/>
              <w:jc w:val="center"/>
              <w:rPr>
                <w:rFonts w:ascii="Times New Roman" w:hAnsi="Times New Roman"/>
                <w:sz w:val="24"/>
                <w:szCs w:val="24"/>
              </w:rPr>
            </w:pPr>
            <w:r w:rsidRPr="00905ED9">
              <w:rPr>
                <w:rFonts w:ascii="Times New Roman" w:hAnsi="Times New Roman"/>
                <w:sz w:val="24"/>
                <w:szCs w:val="24"/>
              </w:rPr>
              <w:t>2 %</w:t>
            </w:r>
          </w:p>
        </w:tc>
      </w:tr>
      <w:tr w:rsidR="009B0C66" w:rsidRPr="00905ED9" w:rsidTr="001701AD">
        <w:trPr>
          <w:trHeight w:val="233"/>
        </w:trPr>
        <w:tc>
          <w:tcPr>
            <w:tcW w:w="6575" w:type="dxa"/>
            <w:shd w:val="clear" w:color="auto" w:fill="auto"/>
          </w:tcPr>
          <w:p w:rsidR="009B0C66" w:rsidRPr="00905ED9" w:rsidRDefault="009B0C66" w:rsidP="00905ED9">
            <w:pPr>
              <w:autoSpaceDE w:val="0"/>
              <w:autoSpaceDN w:val="0"/>
              <w:adjustRightInd w:val="0"/>
              <w:spacing w:after="120" w:line="240" w:lineRule="auto"/>
              <w:rPr>
                <w:rFonts w:ascii="Times New Roman" w:hAnsi="Times New Roman"/>
                <w:sz w:val="24"/>
                <w:szCs w:val="24"/>
              </w:rPr>
            </w:pPr>
            <w:r w:rsidRPr="00905ED9">
              <w:rPr>
                <w:rFonts w:ascii="Times New Roman" w:hAnsi="Times New Roman"/>
                <w:sz w:val="24"/>
                <w:szCs w:val="24"/>
              </w:rPr>
              <w:t xml:space="preserve">за организацию работы в рамках общественно-государственного управления </w:t>
            </w:r>
          </w:p>
          <w:p w:rsidR="009B0C66" w:rsidRPr="00905ED9" w:rsidRDefault="009B0C66" w:rsidP="00905ED9">
            <w:pPr>
              <w:autoSpaceDE w:val="0"/>
              <w:autoSpaceDN w:val="0"/>
              <w:adjustRightInd w:val="0"/>
              <w:spacing w:after="120" w:line="240" w:lineRule="auto"/>
              <w:rPr>
                <w:rFonts w:ascii="Times New Roman" w:hAnsi="Times New Roman"/>
                <w:sz w:val="24"/>
                <w:szCs w:val="24"/>
              </w:rPr>
            </w:pPr>
            <w:r w:rsidRPr="00905ED9">
              <w:rPr>
                <w:rFonts w:ascii="Times New Roman" w:hAnsi="Times New Roman"/>
                <w:sz w:val="24"/>
                <w:szCs w:val="24"/>
              </w:rPr>
              <w:t xml:space="preserve">- Работнику, исполняющему обязанности председателя выборного органа первичной профсоюзной организации, за проведение организационной работы с коллективом учреждения, увеличение объема работ (выполнение функций координатора) </w:t>
            </w:r>
          </w:p>
          <w:p w:rsidR="009B0C66" w:rsidRPr="00905ED9" w:rsidRDefault="009B0C66" w:rsidP="00905ED9">
            <w:pPr>
              <w:autoSpaceDE w:val="0"/>
              <w:autoSpaceDN w:val="0"/>
              <w:adjustRightInd w:val="0"/>
              <w:spacing w:after="120" w:line="240" w:lineRule="auto"/>
              <w:rPr>
                <w:rFonts w:ascii="Times New Roman" w:hAnsi="Times New Roman"/>
                <w:sz w:val="24"/>
                <w:szCs w:val="24"/>
              </w:rPr>
            </w:pPr>
            <w:r w:rsidRPr="00905ED9">
              <w:rPr>
                <w:rFonts w:ascii="Times New Roman" w:hAnsi="Times New Roman"/>
                <w:sz w:val="24"/>
                <w:szCs w:val="24"/>
              </w:rPr>
              <w:t>- Работнику, исполняющему обязанности уполномоченного по охране труда в учреждении, за проведение работы по охране труда в учреждении</w:t>
            </w:r>
          </w:p>
        </w:tc>
        <w:tc>
          <w:tcPr>
            <w:tcW w:w="2888" w:type="dxa"/>
            <w:shd w:val="clear" w:color="auto" w:fill="auto"/>
          </w:tcPr>
          <w:p w:rsidR="009B0C66" w:rsidRPr="00905ED9" w:rsidRDefault="009B0C66" w:rsidP="00905ED9">
            <w:pPr>
              <w:autoSpaceDE w:val="0"/>
              <w:autoSpaceDN w:val="0"/>
              <w:adjustRightInd w:val="0"/>
              <w:spacing w:after="120" w:line="240" w:lineRule="auto"/>
              <w:jc w:val="center"/>
              <w:outlineLvl w:val="1"/>
              <w:rPr>
                <w:rFonts w:ascii="Times New Roman" w:hAnsi="Times New Roman"/>
                <w:sz w:val="24"/>
                <w:szCs w:val="24"/>
              </w:rPr>
            </w:pPr>
          </w:p>
          <w:p w:rsidR="009B0C66" w:rsidRPr="00905ED9" w:rsidRDefault="009B0C66" w:rsidP="00905ED9">
            <w:pPr>
              <w:autoSpaceDE w:val="0"/>
              <w:autoSpaceDN w:val="0"/>
              <w:adjustRightInd w:val="0"/>
              <w:spacing w:after="120" w:line="240" w:lineRule="auto"/>
              <w:jc w:val="center"/>
              <w:outlineLvl w:val="1"/>
              <w:rPr>
                <w:rFonts w:ascii="Times New Roman" w:hAnsi="Times New Roman"/>
                <w:sz w:val="24"/>
                <w:szCs w:val="24"/>
              </w:rPr>
            </w:pPr>
          </w:p>
          <w:p w:rsidR="009B0C66" w:rsidRPr="00905ED9" w:rsidRDefault="009B0C66" w:rsidP="00905ED9">
            <w:pPr>
              <w:autoSpaceDE w:val="0"/>
              <w:autoSpaceDN w:val="0"/>
              <w:adjustRightInd w:val="0"/>
              <w:spacing w:after="120" w:line="240" w:lineRule="auto"/>
              <w:jc w:val="center"/>
              <w:outlineLvl w:val="1"/>
              <w:rPr>
                <w:rFonts w:ascii="Times New Roman" w:hAnsi="Times New Roman"/>
                <w:sz w:val="24"/>
                <w:szCs w:val="24"/>
              </w:rPr>
            </w:pPr>
            <w:r w:rsidRPr="00905ED9">
              <w:rPr>
                <w:rFonts w:ascii="Times New Roman" w:hAnsi="Times New Roman"/>
                <w:sz w:val="24"/>
                <w:szCs w:val="24"/>
              </w:rPr>
              <w:t>25 % от МРОТ</w:t>
            </w:r>
          </w:p>
          <w:p w:rsidR="009B0C66" w:rsidRPr="00905ED9" w:rsidRDefault="009B0C66" w:rsidP="00905ED9">
            <w:pPr>
              <w:tabs>
                <w:tab w:val="left" w:pos="908"/>
              </w:tabs>
              <w:spacing w:after="120" w:line="240" w:lineRule="auto"/>
              <w:jc w:val="center"/>
              <w:rPr>
                <w:rFonts w:ascii="Times New Roman" w:hAnsi="Times New Roman"/>
                <w:sz w:val="24"/>
                <w:szCs w:val="24"/>
              </w:rPr>
            </w:pPr>
          </w:p>
          <w:p w:rsidR="009B0C66" w:rsidRPr="00905ED9" w:rsidRDefault="009B0C66" w:rsidP="00905ED9">
            <w:pPr>
              <w:tabs>
                <w:tab w:val="left" w:pos="908"/>
              </w:tabs>
              <w:spacing w:after="120" w:line="240" w:lineRule="auto"/>
              <w:jc w:val="center"/>
              <w:rPr>
                <w:rFonts w:ascii="Times New Roman" w:hAnsi="Times New Roman"/>
                <w:sz w:val="24"/>
                <w:szCs w:val="24"/>
              </w:rPr>
            </w:pPr>
          </w:p>
          <w:p w:rsidR="009B0C66" w:rsidRPr="00905ED9" w:rsidRDefault="009B0C66" w:rsidP="00905ED9">
            <w:pPr>
              <w:tabs>
                <w:tab w:val="left" w:pos="908"/>
              </w:tabs>
              <w:spacing w:after="120" w:line="240" w:lineRule="auto"/>
              <w:jc w:val="center"/>
              <w:rPr>
                <w:rFonts w:ascii="Times New Roman" w:hAnsi="Times New Roman"/>
                <w:sz w:val="24"/>
                <w:szCs w:val="24"/>
              </w:rPr>
            </w:pPr>
          </w:p>
          <w:p w:rsidR="009B0C66" w:rsidRPr="00905ED9" w:rsidRDefault="009B0C66" w:rsidP="00905ED9">
            <w:pPr>
              <w:tabs>
                <w:tab w:val="left" w:pos="908"/>
              </w:tabs>
              <w:spacing w:after="120" w:line="240" w:lineRule="auto"/>
              <w:jc w:val="center"/>
              <w:rPr>
                <w:rFonts w:ascii="Times New Roman" w:hAnsi="Times New Roman"/>
                <w:sz w:val="24"/>
                <w:szCs w:val="24"/>
              </w:rPr>
            </w:pPr>
            <w:r w:rsidRPr="00905ED9">
              <w:rPr>
                <w:rFonts w:ascii="Times New Roman" w:hAnsi="Times New Roman"/>
                <w:sz w:val="24"/>
                <w:szCs w:val="24"/>
              </w:rPr>
              <w:t>10% от МРОТ</w:t>
            </w:r>
          </w:p>
        </w:tc>
      </w:tr>
      <w:tr w:rsidR="009B0C66" w:rsidRPr="00905ED9" w:rsidTr="001701AD">
        <w:trPr>
          <w:trHeight w:val="283"/>
        </w:trPr>
        <w:tc>
          <w:tcPr>
            <w:tcW w:w="6575" w:type="dxa"/>
            <w:shd w:val="clear" w:color="auto" w:fill="auto"/>
            <w:vAlign w:val="center"/>
          </w:tcPr>
          <w:p w:rsidR="009B0C66" w:rsidRPr="00905ED9" w:rsidRDefault="009B0C66" w:rsidP="00905ED9">
            <w:pPr>
              <w:autoSpaceDE w:val="0"/>
              <w:autoSpaceDN w:val="0"/>
              <w:adjustRightInd w:val="0"/>
              <w:spacing w:after="120" w:line="240" w:lineRule="auto"/>
              <w:outlineLvl w:val="1"/>
              <w:rPr>
                <w:rFonts w:ascii="Times New Roman" w:hAnsi="Times New Roman"/>
                <w:sz w:val="24"/>
                <w:szCs w:val="24"/>
              </w:rPr>
            </w:pPr>
            <w:r w:rsidRPr="00905ED9">
              <w:rPr>
                <w:rFonts w:ascii="Times New Roman" w:hAnsi="Times New Roman"/>
                <w:sz w:val="24"/>
                <w:szCs w:val="24"/>
              </w:rPr>
              <w:t>За организацию внеурочной деятельности не входящую в учебный план</w:t>
            </w:r>
          </w:p>
        </w:tc>
        <w:tc>
          <w:tcPr>
            <w:tcW w:w="2888" w:type="dxa"/>
            <w:shd w:val="clear" w:color="auto" w:fill="auto"/>
            <w:vAlign w:val="center"/>
          </w:tcPr>
          <w:p w:rsidR="009B0C66" w:rsidRPr="00905ED9" w:rsidRDefault="009B0C66" w:rsidP="00905ED9">
            <w:pPr>
              <w:autoSpaceDE w:val="0"/>
              <w:autoSpaceDN w:val="0"/>
              <w:adjustRightInd w:val="0"/>
              <w:spacing w:after="120" w:line="240" w:lineRule="auto"/>
              <w:ind w:firstLine="176"/>
              <w:outlineLvl w:val="1"/>
              <w:rPr>
                <w:rFonts w:ascii="Times New Roman" w:hAnsi="Times New Roman"/>
                <w:sz w:val="24"/>
                <w:szCs w:val="24"/>
              </w:rPr>
            </w:pPr>
            <w:r w:rsidRPr="00905ED9">
              <w:rPr>
                <w:rFonts w:ascii="Times New Roman" w:hAnsi="Times New Roman"/>
                <w:sz w:val="24"/>
                <w:szCs w:val="24"/>
              </w:rPr>
              <w:t>25</w:t>
            </w:r>
            <w:r>
              <w:rPr>
                <w:rFonts w:ascii="Times New Roman" w:hAnsi="Times New Roman"/>
                <w:sz w:val="24"/>
                <w:szCs w:val="24"/>
              </w:rPr>
              <w:t>0,0 руб. за 1 час</w:t>
            </w:r>
            <w:r w:rsidRPr="00EB61E4">
              <w:rPr>
                <w:rFonts w:ascii="Times New Roman" w:hAnsi="Times New Roman"/>
                <w:sz w:val="24"/>
                <w:szCs w:val="24"/>
              </w:rPr>
              <w:t xml:space="preserve"> в неделю</w:t>
            </w:r>
          </w:p>
        </w:tc>
      </w:tr>
      <w:tr w:rsidR="009B0C66" w:rsidRPr="00905ED9" w:rsidTr="001701AD">
        <w:trPr>
          <w:trHeight w:val="283"/>
        </w:trPr>
        <w:tc>
          <w:tcPr>
            <w:tcW w:w="6575" w:type="dxa"/>
            <w:shd w:val="clear" w:color="auto" w:fill="auto"/>
            <w:vAlign w:val="center"/>
          </w:tcPr>
          <w:p w:rsidR="009B0C66" w:rsidRPr="00905ED9" w:rsidRDefault="009B0C66" w:rsidP="00EB61E4">
            <w:pPr>
              <w:autoSpaceDE w:val="0"/>
              <w:autoSpaceDN w:val="0"/>
              <w:adjustRightInd w:val="0"/>
              <w:spacing w:after="120" w:line="240" w:lineRule="auto"/>
              <w:outlineLvl w:val="1"/>
              <w:rPr>
                <w:rFonts w:ascii="Times New Roman" w:hAnsi="Times New Roman"/>
                <w:sz w:val="24"/>
                <w:szCs w:val="24"/>
              </w:rPr>
            </w:pPr>
            <w:r w:rsidRPr="00905ED9">
              <w:rPr>
                <w:rFonts w:ascii="Times New Roman" w:hAnsi="Times New Roman"/>
                <w:sz w:val="24"/>
                <w:szCs w:val="24"/>
              </w:rPr>
              <w:t xml:space="preserve">За организацию внеурочной деятельности </w:t>
            </w:r>
            <w:r w:rsidRPr="00EB61E4">
              <w:rPr>
                <w:rFonts w:ascii="Times New Roman" w:hAnsi="Times New Roman"/>
                <w:sz w:val="24"/>
                <w:szCs w:val="24"/>
              </w:rPr>
              <w:t>"разговор о важном"</w:t>
            </w:r>
            <w:r w:rsidR="00A86404">
              <w:rPr>
                <w:rFonts w:ascii="Times New Roman" w:hAnsi="Times New Roman"/>
                <w:sz w:val="24"/>
                <w:szCs w:val="24"/>
              </w:rPr>
              <w:t>, «Профориентация»</w:t>
            </w:r>
          </w:p>
        </w:tc>
        <w:tc>
          <w:tcPr>
            <w:tcW w:w="2888" w:type="dxa"/>
            <w:shd w:val="clear" w:color="auto" w:fill="auto"/>
            <w:vAlign w:val="center"/>
          </w:tcPr>
          <w:p w:rsidR="009B0C66" w:rsidRPr="00905ED9" w:rsidRDefault="009B0C66" w:rsidP="002F3F00">
            <w:pPr>
              <w:autoSpaceDE w:val="0"/>
              <w:autoSpaceDN w:val="0"/>
              <w:adjustRightInd w:val="0"/>
              <w:spacing w:after="120" w:line="240" w:lineRule="auto"/>
              <w:ind w:firstLine="176"/>
              <w:outlineLvl w:val="1"/>
              <w:rPr>
                <w:rFonts w:ascii="Times New Roman" w:hAnsi="Times New Roman"/>
                <w:sz w:val="24"/>
                <w:szCs w:val="24"/>
              </w:rPr>
            </w:pPr>
            <w:r w:rsidRPr="00905ED9">
              <w:rPr>
                <w:rFonts w:ascii="Times New Roman" w:hAnsi="Times New Roman"/>
                <w:sz w:val="24"/>
                <w:szCs w:val="24"/>
              </w:rPr>
              <w:t xml:space="preserve">200,0 руб. </w:t>
            </w:r>
            <w:r w:rsidRPr="00EB61E4">
              <w:rPr>
                <w:rFonts w:ascii="Times New Roman" w:hAnsi="Times New Roman"/>
                <w:sz w:val="24"/>
                <w:szCs w:val="24"/>
              </w:rPr>
              <w:t>1 ч. в неделю</w:t>
            </w:r>
          </w:p>
        </w:tc>
      </w:tr>
      <w:tr w:rsidR="009B0C66" w:rsidRPr="00905ED9" w:rsidTr="001701AD">
        <w:trPr>
          <w:trHeight w:val="283"/>
        </w:trPr>
        <w:tc>
          <w:tcPr>
            <w:tcW w:w="6575" w:type="dxa"/>
            <w:shd w:val="clear" w:color="auto" w:fill="auto"/>
            <w:vAlign w:val="center"/>
          </w:tcPr>
          <w:p w:rsidR="009B0C66" w:rsidRPr="00905ED9" w:rsidRDefault="009B0C66" w:rsidP="00905ED9">
            <w:pPr>
              <w:autoSpaceDE w:val="0"/>
              <w:autoSpaceDN w:val="0"/>
              <w:adjustRightInd w:val="0"/>
              <w:spacing w:after="120" w:line="240" w:lineRule="auto"/>
              <w:outlineLvl w:val="1"/>
              <w:rPr>
                <w:rFonts w:ascii="Times New Roman" w:hAnsi="Times New Roman"/>
                <w:sz w:val="24"/>
                <w:szCs w:val="24"/>
              </w:rPr>
            </w:pPr>
            <w:r w:rsidRPr="00905ED9">
              <w:rPr>
                <w:rFonts w:ascii="Times New Roman" w:hAnsi="Times New Roman"/>
                <w:sz w:val="24"/>
                <w:szCs w:val="24"/>
              </w:rPr>
              <w:t>За организацию работы школьного музея</w:t>
            </w:r>
          </w:p>
        </w:tc>
        <w:tc>
          <w:tcPr>
            <w:tcW w:w="2888" w:type="dxa"/>
            <w:shd w:val="clear" w:color="auto" w:fill="auto"/>
            <w:vAlign w:val="center"/>
          </w:tcPr>
          <w:p w:rsidR="009B0C66" w:rsidRPr="00905ED9" w:rsidRDefault="009B0C66" w:rsidP="00905ED9">
            <w:pPr>
              <w:autoSpaceDE w:val="0"/>
              <w:autoSpaceDN w:val="0"/>
              <w:adjustRightInd w:val="0"/>
              <w:spacing w:after="120" w:line="240" w:lineRule="auto"/>
              <w:ind w:firstLine="176"/>
              <w:outlineLvl w:val="1"/>
              <w:rPr>
                <w:rFonts w:ascii="Times New Roman" w:hAnsi="Times New Roman"/>
                <w:sz w:val="24"/>
                <w:szCs w:val="24"/>
              </w:rPr>
            </w:pPr>
            <w:r w:rsidRPr="00905ED9">
              <w:rPr>
                <w:rFonts w:ascii="Times New Roman" w:hAnsi="Times New Roman"/>
                <w:sz w:val="24"/>
                <w:szCs w:val="24"/>
              </w:rPr>
              <w:t xml:space="preserve">200,0 руб. </w:t>
            </w:r>
          </w:p>
        </w:tc>
      </w:tr>
      <w:tr w:rsidR="009B0C66" w:rsidRPr="00905ED9" w:rsidTr="001701AD">
        <w:trPr>
          <w:trHeight w:val="283"/>
        </w:trPr>
        <w:tc>
          <w:tcPr>
            <w:tcW w:w="6575" w:type="dxa"/>
            <w:shd w:val="clear" w:color="auto" w:fill="auto"/>
            <w:vAlign w:val="center"/>
          </w:tcPr>
          <w:p w:rsidR="009B0C66" w:rsidRPr="00905ED9" w:rsidRDefault="009B0C66" w:rsidP="00905ED9">
            <w:pPr>
              <w:spacing w:after="120" w:line="240" w:lineRule="auto"/>
              <w:rPr>
                <w:rFonts w:ascii="Times New Roman" w:hAnsi="Times New Roman"/>
                <w:sz w:val="24"/>
                <w:szCs w:val="24"/>
              </w:rPr>
            </w:pPr>
            <w:r w:rsidRPr="00905ED9">
              <w:rPr>
                <w:rFonts w:ascii="Times New Roman" w:hAnsi="Times New Roman"/>
                <w:sz w:val="24"/>
                <w:szCs w:val="24"/>
              </w:rPr>
              <w:t xml:space="preserve">За ведение и оформление официального сайта школы </w:t>
            </w:r>
          </w:p>
        </w:tc>
        <w:tc>
          <w:tcPr>
            <w:tcW w:w="2888" w:type="dxa"/>
            <w:shd w:val="clear" w:color="auto" w:fill="auto"/>
          </w:tcPr>
          <w:p w:rsidR="009B0C66" w:rsidRPr="00905ED9" w:rsidRDefault="009B0C66" w:rsidP="00905ED9">
            <w:pPr>
              <w:spacing w:after="120" w:line="240" w:lineRule="auto"/>
              <w:ind w:firstLine="176"/>
              <w:rPr>
                <w:rFonts w:ascii="Times New Roman" w:hAnsi="Times New Roman"/>
                <w:sz w:val="24"/>
                <w:szCs w:val="24"/>
              </w:rPr>
            </w:pPr>
            <w:r w:rsidRPr="00905ED9">
              <w:rPr>
                <w:rFonts w:ascii="Times New Roman" w:hAnsi="Times New Roman"/>
                <w:sz w:val="24"/>
                <w:szCs w:val="24"/>
              </w:rPr>
              <w:t>1500,0 руб.</w:t>
            </w:r>
          </w:p>
        </w:tc>
      </w:tr>
      <w:tr w:rsidR="009B0C66" w:rsidRPr="00905ED9" w:rsidTr="001701AD">
        <w:trPr>
          <w:trHeight w:val="283"/>
        </w:trPr>
        <w:tc>
          <w:tcPr>
            <w:tcW w:w="6575" w:type="dxa"/>
            <w:shd w:val="clear" w:color="auto" w:fill="auto"/>
            <w:vAlign w:val="center"/>
          </w:tcPr>
          <w:p w:rsidR="009B0C66" w:rsidRPr="00905ED9" w:rsidRDefault="009B0C66" w:rsidP="00905ED9">
            <w:pPr>
              <w:spacing w:after="120" w:line="240" w:lineRule="auto"/>
              <w:rPr>
                <w:rFonts w:ascii="Times New Roman" w:hAnsi="Times New Roman"/>
                <w:sz w:val="24"/>
                <w:szCs w:val="24"/>
              </w:rPr>
            </w:pPr>
            <w:r w:rsidRPr="00905ED9">
              <w:rPr>
                <w:rFonts w:ascii="Times New Roman" w:hAnsi="Times New Roman"/>
                <w:sz w:val="24"/>
                <w:szCs w:val="24"/>
              </w:rPr>
              <w:t xml:space="preserve">За организацию профилактики ДТТ </w:t>
            </w:r>
          </w:p>
        </w:tc>
        <w:tc>
          <w:tcPr>
            <w:tcW w:w="2888" w:type="dxa"/>
            <w:shd w:val="clear" w:color="auto" w:fill="auto"/>
          </w:tcPr>
          <w:p w:rsidR="009B0C66" w:rsidRPr="00905ED9" w:rsidRDefault="009B0C66" w:rsidP="00905ED9">
            <w:pPr>
              <w:spacing w:after="120" w:line="240" w:lineRule="auto"/>
              <w:ind w:firstLine="176"/>
              <w:rPr>
                <w:rFonts w:ascii="Times New Roman" w:hAnsi="Times New Roman"/>
                <w:sz w:val="24"/>
                <w:szCs w:val="24"/>
              </w:rPr>
            </w:pPr>
            <w:r w:rsidRPr="00905ED9">
              <w:rPr>
                <w:rFonts w:ascii="Times New Roman" w:hAnsi="Times New Roman"/>
                <w:sz w:val="24"/>
                <w:szCs w:val="24"/>
              </w:rPr>
              <w:t>500,</w:t>
            </w:r>
            <w:r w:rsidRPr="00905ED9">
              <w:rPr>
                <w:rFonts w:ascii="Times New Roman" w:hAnsi="Times New Roman"/>
                <w:sz w:val="24"/>
                <w:szCs w:val="24"/>
                <w:lang w:val="en-US"/>
              </w:rPr>
              <w:t>0</w:t>
            </w:r>
            <w:r w:rsidRPr="00905ED9">
              <w:rPr>
                <w:rFonts w:ascii="Times New Roman" w:hAnsi="Times New Roman"/>
                <w:sz w:val="24"/>
                <w:szCs w:val="24"/>
              </w:rPr>
              <w:t xml:space="preserve"> руб.</w:t>
            </w:r>
          </w:p>
        </w:tc>
      </w:tr>
      <w:tr w:rsidR="009B0C66" w:rsidRPr="00905ED9" w:rsidTr="001701AD">
        <w:trPr>
          <w:trHeight w:val="283"/>
        </w:trPr>
        <w:tc>
          <w:tcPr>
            <w:tcW w:w="6575" w:type="dxa"/>
            <w:shd w:val="clear" w:color="auto" w:fill="auto"/>
            <w:vAlign w:val="center"/>
          </w:tcPr>
          <w:p w:rsidR="009B0C66" w:rsidRPr="00905ED9" w:rsidRDefault="009B0C66" w:rsidP="00905ED9">
            <w:pPr>
              <w:spacing w:after="120" w:line="240" w:lineRule="auto"/>
              <w:rPr>
                <w:rFonts w:ascii="Times New Roman" w:hAnsi="Times New Roman"/>
                <w:sz w:val="24"/>
                <w:szCs w:val="24"/>
              </w:rPr>
            </w:pPr>
            <w:r w:rsidRPr="00905ED9">
              <w:rPr>
                <w:rFonts w:ascii="Times New Roman" w:hAnsi="Times New Roman"/>
                <w:sz w:val="24"/>
                <w:szCs w:val="24"/>
              </w:rPr>
              <w:t>Ответственный за сопровождение и оформление документов детей-инвалидов</w:t>
            </w:r>
          </w:p>
        </w:tc>
        <w:tc>
          <w:tcPr>
            <w:tcW w:w="2888" w:type="dxa"/>
            <w:shd w:val="clear" w:color="auto" w:fill="auto"/>
          </w:tcPr>
          <w:p w:rsidR="009B0C66" w:rsidRPr="00905ED9" w:rsidRDefault="009B0C66" w:rsidP="00905ED9">
            <w:pPr>
              <w:spacing w:after="120" w:line="240" w:lineRule="auto"/>
              <w:ind w:firstLine="176"/>
              <w:rPr>
                <w:rFonts w:ascii="Times New Roman" w:hAnsi="Times New Roman"/>
                <w:sz w:val="24"/>
                <w:szCs w:val="24"/>
              </w:rPr>
            </w:pPr>
            <w:r w:rsidRPr="00905ED9">
              <w:rPr>
                <w:rFonts w:ascii="Times New Roman" w:hAnsi="Times New Roman"/>
                <w:sz w:val="24"/>
                <w:szCs w:val="24"/>
              </w:rPr>
              <w:t>1000,0 руб.</w:t>
            </w:r>
          </w:p>
        </w:tc>
      </w:tr>
      <w:tr w:rsidR="009B0C66" w:rsidRPr="00905ED9" w:rsidTr="001701AD">
        <w:trPr>
          <w:trHeight w:val="283"/>
        </w:trPr>
        <w:tc>
          <w:tcPr>
            <w:tcW w:w="6575" w:type="dxa"/>
            <w:shd w:val="clear" w:color="auto" w:fill="auto"/>
            <w:vAlign w:val="center"/>
          </w:tcPr>
          <w:p w:rsidR="009B0C66" w:rsidRPr="00905ED9" w:rsidRDefault="009B0C66" w:rsidP="00905ED9">
            <w:pPr>
              <w:spacing w:after="120" w:line="240" w:lineRule="auto"/>
              <w:rPr>
                <w:rFonts w:ascii="Times New Roman" w:hAnsi="Times New Roman"/>
                <w:sz w:val="24"/>
                <w:szCs w:val="24"/>
              </w:rPr>
            </w:pPr>
            <w:r w:rsidRPr="00905ED9">
              <w:rPr>
                <w:rFonts w:ascii="Times New Roman" w:hAnsi="Times New Roman"/>
                <w:sz w:val="24"/>
                <w:szCs w:val="24"/>
              </w:rPr>
              <w:t>Ответственный за сопровождение и оформление документов ШППК</w:t>
            </w:r>
          </w:p>
        </w:tc>
        <w:tc>
          <w:tcPr>
            <w:tcW w:w="2888" w:type="dxa"/>
            <w:shd w:val="clear" w:color="auto" w:fill="auto"/>
          </w:tcPr>
          <w:p w:rsidR="009B0C66" w:rsidRPr="00905ED9" w:rsidRDefault="009B0C66" w:rsidP="00905ED9">
            <w:pPr>
              <w:spacing w:after="120" w:line="240" w:lineRule="auto"/>
              <w:ind w:firstLine="176"/>
              <w:rPr>
                <w:rFonts w:ascii="Times New Roman" w:hAnsi="Times New Roman"/>
                <w:sz w:val="24"/>
                <w:szCs w:val="24"/>
              </w:rPr>
            </w:pPr>
            <w:r w:rsidRPr="00905ED9">
              <w:rPr>
                <w:rFonts w:ascii="Times New Roman" w:hAnsi="Times New Roman"/>
                <w:sz w:val="24"/>
                <w:szCs w:val="24"/>
              </w:rPr>
              <w:t>1000,0 руб.</w:t>
            </w:r>
          </w:p>
        </w:tc>
      </w:tr>
      <w:tr w:rsidR="009B0C66" w:rsidRPr="00905ED9" w:rsidTr="001701AD">
        <w:trPr>
          <w:trHeight w:val="283"/>
        </w:trPr>
        <w:tc>
          <w:tcPr>
            <w:tcW w:w="6575" w:type="dxa"/>
            <w:shd w:val="clear" w:color="auto" w:fill="auto"/>
            <w:vAlign w:val="center"/>
          </w:tcPr>
          <w:p w:rsidR="009B0C66" w:rsidRPr="00905ED9" w:rsidRDefault="009242D5" w:rsidP="009242D5">
            <w:pPr>
              <w:spacing w:after="120" w:line="240" w:lineRule="auto"/>
              <w:rPr>
                <w:rFonts w:ascii="Times New Roman" w:hAnsi="Times New Roman"/>
                <w:sz w:val="24"/>
                <w:szCs w:val="24"/>
              </w:rPr>
            </w:pPr>
            <w:r>
              <w:rPr>
                <w:rFonts w:ascii="Times New Roman" w:hAnsi="Times New Roman"/>
                <w:sz w:val="24"/>
                <w:szCs w:val="24"/>
              </w:rPr>
              <w:t>Ответственный</w:t>
            </w:r>
            <w:r w:rsidR="009B0C66" w:rsidRPr="00905ED9">
              <w:rPr>
                <w:rFonts w:ascii="Times New Roman" w:hAnsi="Times New Roman"/>
                <w:sz w:val="24"/>
                <w:szCs w:val="24"/>
              </w:rPr>
              <w:t xml:space="preserve"> за </w:t>
            </w:r>
            <w:r>
              <w:rPr>
                <w:rFonts w:ascii="Times New Roman" w:hAnsi="Times New Roman"/>
                <w:sz w:val="24"/>
                <w:szCs w:val="24"/>
              </w:rPr>
              <w:t xml:space="preserve">организацию </w:t>
            </w:r>
            <w:r w:rsidR="009B0C66" w:rsidRPr="00905ED9">
              <w:rPr>
                <w:rFonts w:ascii="Times New Roman" w:hAnsi="Times New Roman"/>
                <w:sz w:val="24"/>
                <w:szCs w:val="24"/>
              </w:rPr>
              <w:t xml:space="preserve">профориентационной </w:t>
            </w:r>
            <w:r>
              <w:rPr>
                <w:rFonts w:ascii="Times New Roman" w:hAnsi="Times New Roman"/>
                <w:sz w:val="24"/>
                <w:szCs w:val="24"/>
              </w:rPr>
              <w:t>работы</w:t>
            </w:r>
          </w:p>
        </w:tc>
        <w:tc>
          <w:tcPr>
            <w:tcW w:w="2888" w:type="dxa"/>
            <w:shd w:val="clear" w:color="auto" w:fill="auto"/>
          </w:tcPr>
          <w:p w:rsidR="009B0C66" w:rsidRPr="00905ED9" w:rsidRDefault="009B0C66" w:rsidP="00905ED9">
            <w:pPr>
              <w:spacing w:after="120" w:line="240" w:lineRule="auto"/>
              <w:ind w:firstLine="176"/>
              <w:rPr>
                <w:rFonts w:ascii="Times New Roman" w:hAnsi="Times New Roman"/>
                <w:sz w:val="24"/>
                <w:szCs w:val="24"/>
              </w:rPr>
            </w:pPr>
            <w:r w:rsidRPr="00905ED9">
              <w:rPr>
                <w:rFonts w:ascii="Times New Roman" w:hAnsi="Times New Roman"/>
                <w:sz w:val="24"/>
                <w:szCs w:val="24"/>
              </w:rPr>
              <w:t>1000,0 руб.</w:t>
            </w:r>
          </w:p>
        </w:tc>
      </w:tr>
      <w:tr w:rsidR="009B0C66" w:rsidRPr="00905ED9" w:rsidTr="001701AD">
        <w:trPr>
          <w:trHeight w:val="283"/>
        </w:trPr>
        <w:tc>
          <w:tcPr>
            <w:tcW w:w="6575" w:type="dxa"/>
            <w:shd w:val="clear" w:color="auto" w:fill="auto"/>
            <w:vAlign w:val="center"/>
          </w:tcPr>
          <w:p w:rsidR="009B0C66" w:rsidRPr="00905ED9" w:rsidRDefault="009B0C66" w:rsidP="00905ED9">
            <w:pPr>
              <w:spacing w:after="120" w:line="240" w:lineRule="auto"/>
              <w:rPr>
                <w:rFonts w:ascii="Times New Roman" w:hAnsi="Times New Roman"/>
                <w:color w:val="02344F"/>
                <w:sz w:val="24"/>
                <w:szCs w:val="24"/>
                <w:shd w:val="clear" w:color="auto" w:fill="FFFFFF"/>
              </w:rPr>
            </w:pPr>
            <w:r w:rsidRPr="00905ED9">
              <w:rPr>
                <w:rFonts w:ascii="Times New Roman" w:hAnsi="Times New Roman"/>
                <w:color w:val="000000"/>
                <w:sz w:val="24"/>
                <w:szCs w:val="24"/>
              </w:rPr>
              <w:t xml:space="preserve">Педагогу </w:t>
            </w:r>
            <w:r w:rsidRPr="00905ED9">
              <w:rPr>
                <w:rFonts w:ascii="Times New Roman" w:hAnsi="Times New Roman"/>
                <w:sz w:val="24"/>
                <w:szCs w:val="24"/>
              </w:rPr>
              <w:t xml:space="preserve">– </w:t>
            </w:r>
            <w:r w:rsidRPr="00905ED9">
              <w:rPr>
                <w:rFonts w:ascii="Times New Roman" w:hAnsi="Times New Roman"/>
                <w:color w:val="000000"/>
                <w:sz w:val="24"/>
                <w:szCs w:val="24"/>
              </w:rPr>
              <w:t>организатору за организацию деятельности детских общественных  и молодежных объединений</w:t>
            </w:r>
          </w:p>
        </w:tc>
        <w:tc>
          <w:tcPr>
            <w:tcW w:w="2888" w:type="dxa"/>
            <w:shd w:val="clear" w:color="auto" w:fill="auto"/>
          </w:tcPr>
          <w:p w:rsidR="009B0C66" w:rsidRPr="00905ED9" w:rsidRDefault="00316769" w:rsidP="00905ED9">
            <w:pPr>
              <w:spacing w:after="120" w:line="240" w:lineRule="auto"/>
              <w:ind w:firstLine="176"/>
              <w:rPr>
                <w:rFonts w:ascii="Times New Roman" w:hAnsi="Times New Roman"/>
                <w:sz w:val="24"/>
                <w:szCs w:val="24"/>
              </w:rPr>
            </w:pPr>
            <w:r>
              <w:rPr>
                <w:rFonts w:ascii="Times New Roman" w:hAnsi="Times New Roman"/>
                <w:sz w:val="24"/>
                <w:szCs w:val="24"/>
              </w:rPr>
              <w:t>5</w:t>
            </w:r>
            <w:r w:rsidR="009B0C66" w:rsidRPr="00905ED9">
              <w:rPr>
                <w:rFonts w:ascii="Times New Roman" w:hAnsi="Times New Roman"/>
                <w:sz w:val="24"/>
                <w:szCs w:val="24"/>
              </w:rPr>
              <w:t xml:space="preserve">00,0 руб. </w:t>
            </w:r>
          </w:p>
        </w:tc>
      </w:tr>
      <w:tr w:rsidR="009B0C66" w:rsidRPr="00905ED9" w:rsidTr="001701AD">
        <w:trPr>
          <w:trHeight w:val="283"/>
        </w:trPr>
        <w:tc>
          <w:tcPr>
            <w:tcW w:w="6575" w:type="dxa"/>
            <w:shd w:val="clear" w:color="auto" w:fill="auto"/>
            <w:vAlign w:val="center"/>
          </w:tcPr>
          <w:p w:rsidR="009B0C66" w:rsidRPr="00905ED9" w:rsidRDefault="009B0C66" w:rsidP="00905ED9">
            <w:pPr>
              <w:spacing w:after="120" w:line="240" w:lineRule="auto"/>
              <w:rPr>
                <w:rFonts w:ascii="Times New Roman" w:hAnsi="Times New Roman"/>
                <w:color w:val="000000"/>
                <w:sz w:val="24"/>
                <w:szCs w:val="24"/>
              </w:rPr>
            </w:pPr>
            <w:r w:rsidRPr="00905ED9">
              <w:rPr>
                <w:rFonts w:ascii="Times New Roman" w:hAnsi="Times New Roman"/>
                <w:color w:val="000000"/>
                <w:sz w:val="24"/>
                <w:szCs w:val="24"/>
              </w:rPr>
              <w:t xml:space="preserve">Учителю физической культуры за руководство районной </w:t>
            </w:r>
            <w:r w:rsidRPr="00905ED9">
              <w:rPr>
                <w:rFonts w:ascii="Times New Roman" w:hAnsi="Times New Roman"/>
                <w:sz w:val="24"/>
                <w:szCs w:val="24"/>
                <w:shd w:val="clear" w:color="auto" w:fill="F9F9F9"/>
              </w:rPr>
              <w:t>спартакиадой</w:t>
            </w:r>
            <w:r w:rsidRPr="00905ED9">
              <w:rPr>
                <w:rFonts w:ascii="Times New Roman" w:hAnsi="Times New Roman"/>
                <w:color w:val="000000"/>
                <w:sz w:val="24"/>
                <w:szCs w:val="24"/>
              </w:rPr>
              <w:t xml:space="preserve"> для детей с ОВЗ</w:t>
            </w:r>
          </w:p>
        </w:tc>
        <w:tc>
          <w:tcPr>
            <w:tcW w:w="2888" w:type="dxa"/>
            <w:shd w:val="clear" w:color="auto" w:fill="auto"/>
          </w:tcPr>
          <w:p w:rsidR="009B0C66" w:rsidRPr="00905ED9" w:rsidRDefault="009B0C66" w:rsidP="00905ED9">
            <w:pPr>
              <w:spacing w:after="120" w:line="240" w:lineRule="auto"/>
              <w:ind w:firstLine="176"/>
              <w:rPr>
                <w:rFonts w:ascii="Times New Roman" w:hAnsi="Times New Roman"/>
                <w:sz w:val="24"/>
                <w:szCs w:val="24"/>
              </w:rPr>
            </w:pPr>
            <w:r w:rsidRPr="00905ED9">
              <w:rPr>
                <w:rFonts w:ascii="Times New Roman" w:hAnsi="Times New Roman"/>
                <w:sz w:val="24"/>
                <w:szCs w:val="24"/>
              </w:rPr>
              <w:t>2000,0 руб.</w:t>
            </w:r>
          </w:p>
        </w:tc>
      </w:tr>
      <w:tr w:rsidR="009B0C66" w:rsidRPr="00905ED9" w:rsidTr="001701AD">
        <w:trPr>
          <w:trHeight w:val="283"/>
        </w:trPr>
        <w:tc>
          <w:tcPr>
            <w:tcW w:w="6575" w:type="dxa"/>
            <w:shd w:val="clear" w:color="auto" w:fill="auto"/>
            <w:vAlign w:val="center"/>
          </w:tcPr>
          <w:p w:rsidR="009B0C66" w:rsidRPr="00905ED9" w:rsidRDefault="009B0C66" w:rsidP="00905ED9">
            <w:pPr>
              <w:spacing w:after="120" w:line="240" w:lineRule="auto"/>
              <w:rPr>
                <w:rFonts w:ascii="Times New Roman" w:hAnsi="Times New Roman"/>
                <w:color w:val="000000"/>
                <w:sz w:val="24"/>
                <w:szCs w:val="24"/>
              </w:rPr>
            </w:pPr>
            <w:r w:rsidRPr="00905ED9">
              <w:rPr>
                <w:rFonts w:ascii="Times New Roman" w:hAnsi="Times New Roman"/>
                <w:color w:val="000000"/>
                <w:sz w:val="24"/>
                <w:szCs w:val="24"/>
              </w:rPr>
              <w:t xml:space="preserve">Учителю физической культуры за организацию работы школьного спортивного клуба. </w:t>
            </w:r>
          </w:p>
        </w:tc>
        <w:tc>
          <w:tcPr>
            <w:tcW w:w="2888" w:type="dxa"/>
            <w:shd w:val="clear" w:color="auto" w:fill="auto"/>
          </w:tcPr>
          <w:p w:rsidR="009B0C66" w:rsidRPr="00905ED9" w:rsidRDefault="009B0C66" w:rsidP="00905ED9">
            <w:pPr>
              <w:spacing w:after="120" w:line="240" w:lineRule="auto"/>
              <w:ind w:firstLine="176"/>
              <w:rPr>
                <w:rFonts w:ascii="Times New Roman" w:hAnsi="Times New Roman"/>
                <w:sz w:val="24"/>
                <w:szCs w:val="24"/>
              </w:rPr>
            </w:pPr>
            <w:r w:rsidRPr="00905ED9">
              <w:rPr>
                <w:rFonts w:ascii="Times New Roman" w:hAnsi="Times New Roman"/>
                <w:sz w:val="24"/>
                <w:szCs w:val="24"/>
              </w:rPr>
              <w:t>500,0 руб.</w:t>
            </w:r>
          </w:p>
        </w:tc>
      </w:tr>
      <w:tr w:rsidR="009B0C66" w:rsidRPr="00905ED9" w:rsidTr="001701AD">
        <w:trPr>
          <w:trHeight w:val="283"/>
        </w:trPr>
        <w:tc>
          <w:tcPr>
            <w:tcW w:w="6575" w:type="dxa"/>
            <w:shd w:val="clear" w:color="auto" w:fill="auto"/>
            <w:vAlign w:val="center"/>
          </w:tcPr>
          <w:p w:rsidR="009B0C66" w:rsidRPr="00905ED9" w:rsidRDefault="009B0C66" w:rsidP="00905ED9">
            <w:pPr>
              <w:spacing w:after="120" w:line="240" w:lineRule="auto"/>
              <w:rPr>
                <w:rFonts w:ascii="Times New Roman" w:hAnsi="Times New Roman"/>
                <w:color w:val="000000"/>
                <w:sz w:val="24"/>
                <w:szCs w:val="24"/>
              </w:rPr>
            </w:pPr>
            <w:r>
              <w:rPr>
                <w:rFonts w:ascii="Times New Roman" w:hAnsi="Times New Roman"/>
                <w:color w:val="000000"/>
                <w:sz w:val="24"/>
                <w:szCs w:val="24"/>
              </w:rPr>
              <w:t>Руководство районным методическим объединением</w:t>
            </w:r>
          </w:p>
        </w:tc>
        <w:tc>
          <w:tcPr>
            <w:tcW w:w="2888" w:type="dxa"/>
            <w:shd w:val="clear" w:color="auto" w:fill="auto"/>
          </w:tcPr>
          <w:p w:rsidR="009B0C66" w:rsidRPr="00905ED9" w:rsidRDefault="009B0C66" w:rsidP="007F3AA4">
            <w:pPr>
              <w:spacing w:after="120" w:line="240" w:lineRule="auto"/>
              <w:ind w:firstLine="176"/>
              <w:rPr>
                <w:rFonts w:ascii="Times New Roman" w:hAnsi="Times New Roman"/>
                <w:sz w:val="24"/>
                <w:szCs w:val="24"/>
              </w:rPr>
            </w:pPr>
            <w:r w:rsidRPr="00905ED9">
              <w:rPr>
                <w:rFonts w:ascii="Times New Roman" w:hAnsi="Times New Roman"/>
                <w:sz w:val="24"/>
                <w:szCs w:val="24"/>
              </w:rPr>
              <w:t xml:space="preserve">1000,0 руб. </w:t>
            </w:r>
          </w:p>
        </w:tc>
      </w:tr>
      <w:tr w:rsidR="000C31A4" w:rsidRPr="00905ED9" w:rsidTr="001701AD">
        <w:trPr>
          <w:trHeight w:val="283"/>
        </w:trPr>
        <w:tc>
          <w:tcPr>
            <w:tcW w:w="6575" w:type="dxa"/>
            <w:shd w:val="clear" w:color="auto" w:fill="auto"/>
            <w:vAlign w:val="center"/>
          </w:tcPr>
          <w:p w:rsidR="000C31A4" w:rsidRPr="00905ED9" w:rsidRDefault="000C31A4" w:rsidP="000C31A4">
            <w:pPr>
              <w:spacing w:after="120" w:line="240" w:lineRule="auto"/>
              <w:rPr>
                <w:rFonts w:ascii="Times New Roman" w:hAnsi="Times New Roman"/>
                <w:sz w:val="24"/>
                <w:szCs w:val="24"/>
              </w:rPr>
            </w:pPr>
            <w:r w:rsidRPr="00905ED9">
              <w:rPr>
                <w:rFonts w:ascii="Times New Roman" w:hAnsi="Times New Roman"/>
                <w:sz w:val="24"/>
                <w:szCs w:val="24"/>
              </w:rPr>
              <w:t xml:space="preserve">За ведение и оформление </w:t>
            </w:r>
            <w:r>
              <w:rPr>
                <w:rFonts w:ascii="Times New Roman" w:hAnsi="Times New Roman"/>
                <w:sz w:val="24"/>
                <w:szCs w:val="24"/>
              </w:rPr>
              <w:t>ВК</w:t>
            </w:r>
            <w:r w:rsidRPr="00905ED9">
              <w:rPr>
                <w:rFonts w:ascii="Times New Roman" w:hAnsi="Times New Roman"/>
                <w:sz w:val="24"/>
                <w:szCs w:val="24"/>
              </w:rPr>
              <w:t xml:space="preserve"> </w:t>
            </w:r>
          </w:p>
        </w:tc>
        <w:tc>
          <w:tcPr>
            <w:tcW w:w="2888" w:type="dxa"/>
            <w:shd w:val="clear" w:color="auto" w:fill="auto"/>
          </w:tcPr>
          <w:p w:rsidR="000C31A4" w:rsidRPr="00905ED9" w:rsidRDefault="000C31A4" w:rsidP="00A00F8F">
            <w:pPr>
              <w:spacing w:after="120" w:line="240" w:lineRule="auto"/>
              <w:ind w:firstLine="176"/>
              <w:rPr>
                <w:rFonts w:ascii="Times New Roman" w:hAnsi="Times New Roman"/>
                <w:sz w:val="24"/>
                <w:szCs w:val="24"/>
              </w:rPr>
            </w:pPr>
            <w:r>
              <w:rPr>
                <w:rFonts w:ascii="Times New Roman" w:hAnsi="Times New Roman"/>
                <w:sz w:val="24"/>
                <w:szCs w:val="24"/>
              </w:rPr>
              <w:t>10</w:t>
            </w:r>
            <w:r w:rsidRPr="00905ED9">
              <w:rPr>
                <w:rFonts w:ascii="Times New Roman" w:hAnsi="Times New Roman"/>
                <w:sz w:val="24"/>
                <w:szCs w:val="24"/>
              </w:rPr>
              <w:t>00,0 руб.</w:t>
            </w:r>
          </w:p>
        </w:tc>
      </w:tr>
      <w:tr w:rsidR="000C31A4" w:rsidRPr="00905ED9" w:rsidTr="001701AD">
        <w:trPr>
          <w:trHeight w:val="283"/>
        </w:trPr>
        <w:tc>
          <w:tcPr>
            <w:tcW w:w="6575" w:type="dxa"/>
            <w:shd w:val="clear" w:color="auto" w:fill="auto"/>
            <w:vAlign w:val="center"/>
          </w:tcPr>
          <w:p w:rsidR="000C31A4" w:rsidRPr="00905ED9" w:rsidRDefault="00185F6B" w:rsidP="000C31A4">
            <w:pPr>
              <w:spacing w:after="120" w:line="240" w:lineRule="auto"/>
              <w:rPr>
                <w:rFonts w:ascii="Times New Roman" w:hAnsi="Times New Roman"/>
                <w:sz w:val="24"/>
                <w:szCs w:val="24"/>
              </w:rPr>
            </w:pPr>
            <w:r>
              <w:rPr>
                <w:rFonts w:ascii="Times New Roman" w:hAnsi="Times New Roman"/>
                <w:sz w:val="24"/>
                <w:szCs w:val="24"/>
              </w:rPr>
              <w:t>Ответственный за организацию аттестации педагогов</w:t>
            </w:r>
          </w:p>
        </w:tc>
        <w:tc>
          <w:tcPr>
            <w:tcW w:w="2888" w:type="dxa"/>
            <w:shd w:val="clear" w:color="auto" w:fill="auto"/>
          </w:tcPr>
          <w:p w:rsidR="000C31A4" w:rsidRDefault="005172B7" w:rsidP="00A00F8F">
            <w:pPr>
              <w:spacing w:after="120" w:line="240" w:lineRule="auto"/>
              <w:ind w:firstLine="176"/>
              <w:rPr>
                <w:rFonts w:ascii="Times New Roman" w:hAnsi="Times New Roman"/>
                <w:sz w:val="24"/>
                <w:szCs w:val="24"/>
              </w:rPr>
            </w:pPr>
            <w:r>
              <w:rPr>
                <w:rFonts w:ascii="Times New Roman" w:hAnsi="Times New Roman"/>
                <w:sz w:val="24"/>
                <w:szCs w:val="24"/>
              </w:rPr>
              <w:t>2000,0 руб.</w:t>
            </w:r>
          </w:p>
        </w:tc>
      </w:tr>
    </w:tbl>
    <w:p w:rsidR="0032054A" w:rsidRPr="00905ED9" w:rsidRDefault="0032054A" w:rsidP="00905ED9">
      <w:pPr>
        <w:autoSpaceDE w:val="0"/>
        <w:autoSpaceDN w:val="0"/>
        <w:adjustRightInd w:val="0"/>
        <w:spacing w:after="120" w:line="240" w:lineRule="auto"/>
        <w:ind w:firstLine="540"/>
        <w:jc w:val="both"/>
        <w:rPr>
          <w:rFonts w:ascii="Times New Roman" w:hAnsi="Times New Roman"/>
          <w:i/>
          <w:iCs/>
          <w:sz w:val="24"/>
          <w:szCs w:val="24"/>
        </w:rPr>
      </w:pPr>
      <w:r w:rsidRPr="00905ED9">
        <w:rPr>
          <w:rFonts w:ascii="Times New Roman" w:hAnsi="Times New Roman"/>
          <w:sz w:val="24"/>
          <w:szCs w:val="24"/>
        </w:rPr>
        <w:t>8.8.Минимальный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w:t>
      </w:r>
      <w:r w:rsidRPr="00905ED9">
        <w:rPr>
          <w:rFonts w:ascii="Times New Roman" w:hAnsi="Times New Roman"/>
          <w:i/>
          <w:sz w:val="24"/>
          <w:szCs w:val="24"/>
        </w:rPr>
        <w:t>.</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lastRenderedPageBreak/>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32054A" w:rsidRPr="00905ED9" w:rsidRDefault="0032054A" w:rsidP="00905ED9">
      <w:pPr>
        <w:spacing w:after="120" w:line="240" w:lineRule="auto"/>
        <w:ind w:firstLine="540"/>
        <w:jc w:val="both"/>
        <w:rPr>
          <w:rFonts w:ascii="Times New Roman" w:hAnsi="Times New Roman"/>
          <w:sz w:val="24"/>
          <w:szCs w:val="24"/>
        </w:rPr>
      </w:pPr>
      <w:r w:rsidRPr="00905ED9">
        <w:rPr>
          <w:rFonts w:ascii="Times New Roman" w:hAnsi="Times New Roman"/>
          <w:sz w:val="24"/>
          <w:szCs w:val="24"/>
        </w:rPr>
        <w:t>8.9. Работникам ОУ (кроме заместителей руководителя ОУ)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и случаях:</w:t>
      </w:r>
    </w:p>
    <w:p w:rsidR="0032054A" w:rsidRPr="00905ED9" w:rsidRDefault="0032054A" w:rsidP="00905ED9">
      <w:pPr>
        <w:spacing w:after="120" w:line="240" w:lineRule="auto"/>
        <w:ind w:firstLine="540"/>
        <w:jc w:val="both"/>
        <w:rPr>
          <w:rFonts w:ascii="Times New Roman" w:hAnsi="Times New Roman"/>
          <w:sz w:val="24"/>
          <w:szCs w:val="24"/>
        </w:rPr>
      </w:pPr>
      <w:bookmarkStart w:id="3" w:name="sub_149"/>
      <w:r w:rsidRPr="00905ED9">
        <w:rPr>
          <w:rFonts w:ascii="Times New Roman" w:hAnsi="Times New Roman"/>
          <w:sz w:val="24"/>
          <w:szCs w:val="24"/>
        </w:rPr>
        <w:t xml:space="preserve">- за работу в </w:t>
      </w:r>
      <w:bookmarkEnd w:id="3"/>
      <w:r w:rsidRPr="00905ED9">
        <w:rPr>
          <w:rFonts w:ascii="Times New Roman" w:hAnsi="Times New Roman"/>
          <w:sz w:val="24"/>
          <w:szCs w:val="24"/>
        </w:rPr>
        <w:t>образовательных организациях, имеющих специальные (коррекционные) классы для обучающихся с ограниченными возможностями здоровья или классы для обучающихся, нуждающихся в длительном лечении, если количество обучающихся в них превышает ½ общей численности обучающихся - 15 процентов;</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 педагогическим работникам за обучение по основным общеобразовательным программам детей, нуждающихся в длительном лечении, детей-инвалидов на дому на основании заключения медицинской организации - 20 процентов;</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8.10.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32054A" w:rsidRPr="00905ED9" w:rsidRDefault="00CD1BFB" w:rsidP="00905ED9">
      <w:pPr>
        <w:autoSpaceDE w:val="0"/>
        <w:autoSpaceDN w:val="0"/>
        <w:adjustRightInd w:val="0"/>
        <w:spacing w:after="120" w:line="240" w:lineRule="auto"/>
        <w:ind w:firstLine="539"/>
        <w:jc w:val="both"/>
        <w:rPr>
          <w:rFonts w:ascii="Times New Roman" w:hAnsi="Times New Roman"/>
          <w:sz w:val="24"/>
          <w:szCs w:val="24"/>
        </w:rPr>
      </w:pPr>
      <w:r w:rsidRPr="00905ED9">
        <w:rPr>
          <w:rFonts w:ascii="Times New Roman" w:hAnsi="Times New Roman"/>
          <w:sz w:val="24"/>
          <w:szCs w:val="24"/>
        </w:rPr>
        <w:t xml:space="preserve">8.11. </w:t>
      </w:r>
      <w:r w:rsidR="0032054A" w:rsidRPr="00905ED9">
        <w:rPr>
          <w:rFonts w:ascii="Times New Roman" w:hAnsi="Times New Roman"/>
          <w:sz w:val="24"/>
          <w:szCs w:val="24"/>
        </w:rPr>
        <w:t>Для выполнения работ, связанных с временным расширением объема оказываемых образовательным учреждением услуг (платные образовательные услуги), ОУ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 с оплатой труда на условиях, установленных настоящим Положением.</w:t>
      </w:r>
    </w:p>
    <w:p w:rsidR="00CD1BFB" w:rsidRPr="00905ED9" w:rsidRDefault="00CD1BFB" w:rsidP="00905ED9">
      <w:pPr>
        <w:spacing w:after="120" w:line="240" w:lineRule="auto"/>
        <w:ind w:firstLine="539"/>
        <w:rPr>
          <w:sz w:val="24"/>
          <w:szCs w:val="24"/>
        </w:rPr>
      </w:pPr>
    </w:p>
    <w:p w:rsidR="0032054A" w:rsidRPr="00905ED9" w:rsidRDefault="0032054A" w:rsidP="00905ED9">
      <w:pPr>
        <w:pStyle w:val="a3"/>
        <w:tabs>
          <w:tab w:val="left" w:pos="851"/>
        </w:tabs>
        <w:autoSpaceDE w:val="0"/>
        <w:autoSpaceDN w:val="0"/>
        <w:adjustRightInd w:val="0"/>
        <w:spacing w:after="120" w:line="240" w:lineRule="auto"/>
        <w:ind w:left="540"/>
        <w:outlineLvl w:val="2"/>
        <w:rPr>
          <w:rFonts w:ascii="Times New Roman" w:hAnsi="Times New Roman"/>
          <w:b/>
          <w:sz w:val="24"/>
          <w:szCs w:val="24"/>
        </w:rPr>
      </w:pPr>
      <w:r w:rsidRPr="00905ED9">
        <w:rPr>
          <w:rFonts w:ascii="Times New Roman" w:hAnsi="Times New Roman"/>
          <w:b/>
          <w:sz w:val="24"/>
          <w:szCs w:val="24"/>
        </w:rPr>
        <w:t>9.Порядок, условия  и размеры постоянных выплат стимулирующего характера.</w:t>
      </w:r>
    </w:p>
    <w:p w:rsidR="0032054A" w:rsidRPr="00905ED9" w:rsidRDefault="0032054A" w:rsidP="00905ED9">
      <w:pPr>
        <w:autoSpaceDE w:val="0"/>
        <w:autoSpaceDN w:val="0"/>
        <w:adjustRightInd w:val="0"/>
        <w:spacing w:after="120" w:line="240" w:lineRule="auto"/>
        <w:ind w:firstLine="540"/>
        <w:jc w:val="both"/>
        <w:outlineLvl w:val="1"/>
        <w:rPr>
          <w:rFonts w:ascii="Times New Roman" w:hAnsi="Times New Roman"/>
          <w:sz w:val="24"/>
          <w:szCs w:val="24"/>
        </w:rPr>
      </w:pPr>
      <w:r w:rsidRPr="00905ED9">
        <w:rPr>
          <w:rFonts w:ascii="Times New Roman" w:hAnsi="Times New Roman"/>
          <w:sz w:val="24"/>
          <w:szCs w:val="24"/>
        </w:rPr>
        <w:t>9.1. Выплаты стимулирующего характера устанавливаются в пределах бюджетных ассигнований на оплату труда работников</w:t>
      </w:r>
      <w:r w:rsidR="001701AD" w:rsidRPr="00905ED9">
        <w:rPr>
          <w:rFonts w:ascii="Times New Roman" w:hAnsi="Times New Roman"/>
          <w:sz w:val="24"/>
          <w:szCs w:val="24"/>
        </w:rPr>
        <w:t xml:space="preserve"> </w:t>
      </w:r>
      <w:r w:rsidRPr="00905ED9">
        <w:rPr>
          <w:rFonts w:ascii="Times New Roman" w:hAnsi="Times New Roman"/>
          <w:sz w:val="24"/>
          <w:szCs w:val="24"/>
        </w:rPr>
        <w:t>ОУ, а также средств от деятельности, приносящей доход, направленных на оплату труда работников.</w:t>
      </w:r>
    </w:p>
    <w:p w:rsidR="0032054A" w:rsidRPr="00905ED9" w:rsidRDefault="0032054A" w:rsidP="00905ED9">
      <w:pPr>
        <w:autoSpaceDE w:val="0"/>
        <w:autoSpaceDN w:val="0"/>
        <w:adjustRightInd w:val="0"/>
        <w:spacing w:after="120" w:line="240" w:lineRule="auto"/>
        <w:ind w:firstLine="540"/>
        <w:jc w:val="both"/>
        <w:outlineLvl w:val="1"/>
        <w:rPr>
          <w:rFonts w:ascii="Times New Roman" w:hAnsi="Times New Roman"/>
          <w:sz w:val="24"/>
          <w:szCs w:val="24"/>
        </w:rPr>
      </w:pPr>
      <w:r w:rsidRPr="00905ED9">
        <w:rPr>
          <w:rFonts w:ascii="Times New Roman" w:hAnsi="Times New Roman"/>
          <w:sz w:val="24"/>
          <w:szCs w:val="24"/>
        </w:rPr>
        <w:t>9.2.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32054A" w:rsidRPr="00905ED9" w:rsidRDefault="0032054A" w:rsidP="00905ED9">
      <w:pPr>
        <w:autoSpaceDE w:val="0"/>
        <w:autoSpaceDN w:val="0"/>
        <w:adjustRightInd w:val="0"/>
        <w:spacing w:after="120" w:line="240" w:lineRule="auto"/>
        <w:ind w:firstLine="540"/>
        <w:jc w:val="both"/>
        <w:outlineLvl w:val="1"/>
        <w:rPr>
          <w:rFonts w:ascii="Times New Roman" w:hAnsi="Times New Roman"/>
          <w:sz w:val="24"/>
          <w:szCs w:val="24"/>
        </w:rPr>
      </w:pPr>
      <w:r w:rsidRPr="00905ED9">
        <w:rPr>
          <w:rFonts w:ascii="Times New Roman" w:hAnsi="Times New Roman"/>
          <w:sz w:val="24"/>
          <w:szCs w:val="24"/>
        </w:rPr>
        <w:t>9.3.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w:t>
      </w:r>
    </w:p>
    <w:p w:rsidR="0032054A" w:rsidRPr="00905ED9" w:rsidRDefault="0032054A" w:rsidP="00905ED9">
      <w:pPr>
        <w:autoSpaceDE w:val="0"/>
        <w:autoSpaceDN w:val="0"/>
        <w:adjustRightInd w:val="0"/>
        <w:spacing w:after="120" w:line="240" w:lineRule="auto"/>
        <w:ind w:firstLine="539"/>
        <w:jc w:val="both"/>
        <w:outlineLvl w:val="1"/>
        <w:rPr>
          <w:rFonts w:ascii="Times New Roman" w:hAnsi="Times New Roman"/>
          <w:sz w:val="24"/>
          <w:szCs w:val="24"/>
        </w:rPr>
      </w:pPr>
      <w:r w:rsidRPr="00905ED9">
        <w:rPr>
          <w:rFonts w:ascii="Times New Roman" w:hAnsi="Times New Roman"/>
          <w:sz w:val="24"/>
          <w:szCs w:val="24"/>
        </w:rPr>
        <w:t>9.4. Выплаты стимулирующего характера устанавливаются:</w:t>
      </w:r>
    </w:p>
    <w:p w:rsidR="0032054A" w:rsidRPr="00905ED9" w:rsidRDefault="0032054A" w:rsidP="00905ED9">
      <w:pPr>
        <w:autoSpaceDE w:val="0"/>
        <w:autoSpaceDN w:val="0"/>
        <w:adjustRightInd w:val="0"/>
        <w:spacing w:after="120" w:line="240" w:lineRule="auto"/>
        <w:ind w:firstLine="539"/>
        <w:jc w:val="both"/>
        <w:outlineLvl w:val="1"/>
        <w:rPr>
          <w:rFonts w:ascii="Times New Roman" w:hAnsi="Times New Roman"/>
          <w:sz w:val="24"/>
          <w:szCs w:val="24"/>
        </w:rPr>
      </w:pPr>
      <w:r w:rsidRPr="00905ED9">
        <w:rPr>
          <w:rFonts w:ascii="Times New Roman" w:hAnsi="Times New Roman"/>
          <w:sz w:val="24"/>
          <w:szCs w:val="24"/>
        </w:rPr>
        <w:t>1) за интенсивность и высокие результаты работы;</w:t>
      </w:r>
    </w:p>
    <w:p w:rsidR="0032054A" w:rsidRPr="00905ED9" w:rsidRDefault="0032054A" w:rsidP="00905ED9">
      <w:pPr>
        <w:autoSpaceDE w:val="0"/>
        <w:autoSpaceDN w:val="0"/>
        <w:adjustRightInd w:val="0"/>
        <w:spacing w:after="120" w:line="240" w:lineRule="auto"/>
        <w:ind w:firstLine="539"/>
        <w:jc w:val="both"/>
        <w:outlineLvl w:val="1"/>
        <w:rPr>
          <w:rFonts w:ascii="Times New Roman" w:hAnsi="Times New Roman"/>
          <w:sz w:val="24"/>
          <w:szCs w:val="24"/>
        </w:rPr>
      </w:pPr>
      <w:r w:rsidRPr="00905ED9">
        <w:rPr>
          <w:rFonts w:ascii="Times New Roman" w:hAnsi="Times New Roman"/>
          <w:sz w:val="24"/>
          <w:szCs w:val="24"/>
        </w:rPr>
        <w:t>2) за качество выполняемых работ;</w:t>
      </w:r>
    </w:p>
    <w:p w:rsidR="0032054A" w:rsidRPr="00905ED9" w:rsidRDefault="0032054A" w:rsidP="00905ED9">
      <w:pPr>
        <w:autoSpaceDE w:val="0"/>
        <w:autoSpaceDN w:val="0"/>
        <w:adjustRightInd w:val="0"/>
        <w:spacing w:after="120" w:line="240" w:lineRule="auto"/>
        <w:ind w:firstLine="539"/>
        <w:jc w:val="both"/>
        <w:outlineLvl w:val="1"/>
        <w:rPr>
          <w:rFonts w:ascii="Times New Roman" w:hAnsi="Times New Roman"/>
          <w:sz w:val="24"/>
          <w:szCs w:val="24"/>
        </w:rPr>
      </w:pPr>
      <w:r w:rsidRPr="00905ED9">
        <w:rPr>
          <w:rFonts w:ascii="Times New Roman" w:hAnsi="Times New Roman"/>
          <w:sz w:val="24"/>
          <w:szCs w:val="24"/>
        </w:rPr>
        <w:t>3) за стаж непрерывной работы, выслугу лет;</w:t>
      </w:r>
    </w:p>
    <w:p w:rsidR="0032054A" w:rsidRPr="00905ED9" w:rsidRDefault="0032054A" w:rsidP="00905ED9">
      <w:pPr>
        <w:autoSpaceDE w:val="0"/>
        <w:autoSpaceDN w:val="0"/>
        <w:adjustRightInd w:val="0"/>
        <w:spacing w:after="120" w:line="240" w:lineRule="auto"/>
        <w:ind w:firstLine="539"/>
        <w:jc w:val="both"/>
        <w:outlineLvl w:val="1"/>
        <w:rPr>
          <w:rFonts w:ascii="Times New Roman" w:hAnsi="Times New Roman"/>
          <w:sz w:val="24"/>
          <w:szCs w:val="24"/>
        </w:rPr>
      </w:pPr>
      <w:r w:rsidRPr="00905ED9">
        <w:rPr>
          <w:rFonts w:ascii="Times New Roman" w:hAnsi="Times New Roman"/>
          <w:sz w:val="24"/>
          <w:szCs w:val="24"/>
        </w:rPr>
        <w:t>4) премиальные выплаты по итогам работы.</w:t>
      </w:r>
    </w:p>
    <w:p w:rsidR="0032054A" w:rsidRPr="00905ED9" w:rsidRDefault="0032054A" w:rsidP="00905ED9">
      <w:pPr>
        <w:autoSpaceDE w:val="0"/>
        <w:autoSpaceDN w:val="0"/>
        <w:adjustRightInd w:val="0"/>
        <w:spacing w:after="120" w:line="240" w:lineRule="auto"/>
        <w:ind w:firstLine="540"/>
        <w:jc w:val="both"/>
        <w:outlineLvl w:val="1"/>
        <w:rPr>
          <w:rFonts w:ascii="Times New Roman" w:hAnsi="Times New Roman"/>
          <w:sz w:val="24"/>
          <w:szCs w:val="24"/>
        </w:rPr>
      </w:pPr>
      <w:r w:rsidRPr="00905ED9">
        <w:rPr>
          <w:rFonts w:ascii="Times New Roman" w:hAnsi="Times New Roman"/>
          <w:sz w:val="24"/>
          <w:szCs w:val="24"/>
        </w:rPr>
        <w:t>9.4. Выплаты стимулирующего характера устанавливаются и выплачиваются работнику при наличии следующих основных условий:</w:t>
      </w:r>
    </w:p>
    <w:p w:rsidR="0032054A" w:rsidRPr="00905ED9" w:rsidRDefault="0032054A" w:rsidP="00905ED9">
      <w:pPr>
        <w:pStyle w:val="a3"/>
        <w:numPr>
          <w:ilvl w:val="0"/>
          <w:numId w:val="6"/>
        </w:numPr>
        <w:tabs>
          <w:tab w:val="left" w:pos="1134"/>
        </w:tabs>
        <w:autoSpaceDE w:val="0"/>
        <w:autoSpaceDN w:val="0"/>
        <w:adjustRightInd w:val="0"/>
        <w:spacing w:after="120" w:line="240" w:lineRule="auto"/>
        <w:ind w:left="0" w:firstLine="900"/>
        <w:jc w:val="both"/>
        <w:outlineLvl w:val="1"/>
        <w:rPr>
          <w:rFonts w:ascii="Times New Roman" w:hAnsi="Times New Roman"/>
          <w:sz w:val="24"/>
          <w:szCs w:val="24"/>
        </w:rPr>
      </w:pPr>
      <w:r w:rsidRPr="00905ED9">
        <w:rPr>
          <w:rFonts w:ascii="Times New Roman" w:hAnsi="Times New Roman"/>
          <w:sz w:val="24"/>
          <w:szCs w:val="24"/>
        </w:rPr>
        <w:t>успешное и добросовестное исполнение профессиональных и должностных обязанностей работником в соответствующем периоде;</w:t>
      </w:r>
    </w:p>
    <w:p w:rsidR="0032054A" w:rsidRPr="00905ED9" w:rsidRDefault="0032054A" w:rsidP="00905ED9">
      <w:pPr>
        <w:pStyle w:val="a3"/>
        <w:numPr>
          <w:ilvl w:val="0"/>
          <w:numId w:val="6"/>
        </w:numPr>
        <w:tabs>
          <w:tab w:val="left" w:pos="1134"/>
        </w:tabs>
        <w:autoSpaceDE w:val="0"/>
        <w:autoSpaceDN w:val="0"/>
        <w:adjustRightInd w:val="0"/>
        <w:spacing w:after="120" w:line="240" w:lineRule="auto"/>
        <w:ind w:left="0" w:firstLine="900"/>
        <w:jc w:val="both"/>
        <w:outlineLvl w:val="1"/>
        <w:rPr>
          <w:rFonts w:ascii="Times New Roman" w:hAnsi="Times New Roman"/>
          <w:sz w:val="24"/>
          <w:szCs w:val="24"/>
        </w:rPr>
      </w:pPr>
      <w:r w:rsidRPr="00905ED9">
        <w:rPr>
          <w:rFonts w:ascii="Times New Roman" w:hAnsi="Times New Roman"/>
          <w:sz w:val="24"/>
          <w:szCs w:val="24"/>
        </w:rPr>
        <w:t>инициатива, творчество и применение в работе современных форм и методов организации труда;</w:t>
      </w:r>
    </w:p>
    <w:p w:rsidR="0032054A" w:rsidRPr="00905ED9" w:rsidRDefault="0032054A" w:rsidP="00905ED9">
      <w:pPr>
        <w:pStyle w:val="a3"/>
        <w:numPr>
          <w:ilvl w:val="0"/>
          <w:numId w:val="6"/>
        </w:numPr>
        <w:tabs>
          <w:tab w:val="left" w:pos="1134"/>
        </w:tabs>
        <w:autoSpaceDE w:val="0"/>
        <w:autoSpaceDN w:val="0"/>
        <w:adjustRightInd w:val="0"/>
        <w:spacing w:after="120" w:line="240" w:lineRule="auto"/>
        <w:ind w:left="0" w:firstLine="900"/>
        <w:jc w:val="both"/>
        <w:outlineLvl w:val="1"/>
        <w:rPr>
          <w:rFonts w:ascii="Times New Roman" w:hAnsi="Times New Roman"/>
          <w:sz w:val="24"/>
          <w:szCs w:val="24"/>
        </w:rPr>
      </w:pPr>
      <w:r w:rsidRPr="00905ED9">
        <w:rPr>
          <w:rFonts w:ascii="Times New Roman" w:hAnsi="Times New Roman"/>
          <w:sz w:val="24"/>
          <w:szCs w:val="24"/>
        </w:rPr>
        <w:t>участие в течение соответствующего периода в выполнении важных работ, мероприятий.</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Выплаты стимулирующего характера максимальными размерами не ограничиваются.</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lastRenderedPageBreak/>
        <w:t>9.5.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32054A" w:rsidRPr="00905ED9" w:rsidRDefault="0032054A" w:rsidP="00905ED9">
      <w:pPr>
        <w:autoSpaceDE w:val="0"/>
        <w:autoSpaceDN w:val="0"/>
        <w:adjustRightInd w:val="0"/>
        <w:spacing w:after="120" w:line="240" w:lineRule="auto"/>
        <w:ind w:firstLine="540"/>
        <w:jc w:val="both"/>
        <w:outlineLvl w:val="1"/>
        <w:rPr>
          <w:rFonts w:ascii="Times New Roman" w:hAnsi="Times New Roman"/>
          <w:sz w:val="24"/>
          <w:szCs w:val="24"/>
        </w:rPr>
      </w:pPr>
      <w:r w:rsidRPr="00905ED9">
        <w:rPr>
          <w:rFonts w:ascii="Times New Roman" w:hAnsi="Times New Roman"/>
          <w:sz w:val="24"/>
          <w:szCs w:val="24"/>
        </w:rPr>
        <w:t xml:space="preserve">9.6. Показатели (критерии) оценки эффективности труда в целях премирования: </w:t>
      </w:r>
    </w:p>
    <w:p w:rsidR="0032054A" w:rsidRPr="00905ED9" w:rsidRDefault="0032054A" w:rsidP="00905ED9">
      <w:pPr>
        <w:tabs>
          <w:tab w:val="num" w:pos="0"/>
          <w:tab w:val="left" w:pos="284"/>
          <w:tab w:val="left" w:pos="360"/>
        </w:tabs>
        <w:autoSpaceDE w:val="0"/>
        <w:autoSpaceDN w:val="0"/>
        <w:adjustRightInd w:val="0"/>
        <w:spacing w:after="120" w:line="240" w:lineRule="auto"/>
        <w:ind w:left="709"/>
        <w:jc w:val="both"/>
        <w:outlineLvl w:val="1"/>
        <w:rPr>
          <w:rFonts w:ascii="Times New Roman" w:hAnsi="Times New Roman"/>
          <w:sz w:val="24"/>
          <w:szCs w:val="24"/>
        </w:rPr>
      </w:pPr>
      <w:r w:rsidRPr="00905ED9">
        <w:rPr>
          <w:rFonts w:ascii="Times New Roman" w:hAnsi="Times New Roman"/>
          <w:sz w:val="24"/>
          <w:szCs w:val="24"/>
        </w:rPr>
        <w:t>1) Стимулирующая надбавка за интенсивность и высокие результаты работы              устанавливается за:</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Интенсивная работа учителя при обучении в двух зданиях</w:t>
      </w:r>
      <w:r w:rsidR="001701AD" w:rsidRPr="00905ED9">
        <w:rPr>
          <w:rFonts w:ascii="Times New Roman" w:hAnsi="Times New Roman"/>
          <w:sz w:val="24"/>
          <w:szCs w:val="24"/>
        </w:rPr>
        <w:t xml:space="preserve"> </w:t>
      </w:r>
      <w:r w:rsidRPr="00905ED9">
        <w:rPr>
          <w:rFonts w:ascii="Times New Roman" w:hAnsi="Times New Roman"/>
          <w:sz w:val="24"/>
          <w:szCs w:val="24"/>
        </w:rPr>
        <w:t xml:space="preserve">–  </w:t>
      </w:r>
      <w:r w:rsidR="00905ED9" w:rsidRPr="00905ED9">
        <w:rPr>
          <w:rFonts w:ascii="Times New Roman" w:hAnsi="Times New Roman"/>
          <w:sz w:val="24"/>
          <w:szCs w:val="24"/>
        </w:rPr>
        <w:t>2</w:t>
      </w:r>
      <w:r w:rsidRPr="00905ED9">
        <w:rPr>
          <w:rFonts w:ascii="Times New Roman" w:hAnsi="Times New Roman"/>
          <w:sz w:val="24"/>
          <w:szCs w:val="24"/>
        </w:rPr>
        <w:t>000,00 руб.</w:t>
      </w:r>
    </w:p>
    <w:p w:rsidR="0032054A" w:rsidRPr="00185F6B"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185F6B">
        <w:rPr>
          <w:rFonts w:ascii="Times New Roman" w:hAnsi="Times New Roman"/>
          <w:sz w:val="24"/>
          <w:szCs w:val="24"/>
        </w:rPr>
        <w:t>Интенсивная работа учителя при обучении, обучающий  ребенка – инвалида  на дому, проживающего на расстоянии более 5 км –</w:t>
      </w:r>
      <w:r w:rsidR="001701AD" w:rsidRPr="00185F6B">
        <w:rPr>
          <w:rFonts w:ascii="Times New Roman" w:hAnsi="Times New Roman"/>
          <w:sz w:val="24"/>
          <w:szCs w:val="24"/>
        </w:rPr>
        <w:t xml:space="preserve"> </w:t>
      </w:r>
      <w:r w:rsidR="00905ED9" w:rsidRPr="00185F6B">
        <w:rPr>
          <w:rFonts w:ascii="Times New Roman" w:hAnsi="Times New Roman"/>
          <w:sz w:val="24"/>
          <w:szCs w:val="24"/>
        </w:rPr>
        <w:t>7</w:t>
      </w:r>
      <w:r w:rsidRPr="00185F6B">
        <w:rPr>
          <w:rFonts w:ascii="Times New Roman" w:hAnsi="Times New Roman"/>
          <w:sz w:val="24"/>
          <w:szCs w:val="24"/>
        </w:rPr>
        <w:t>00,00 руб.</w:t>
      </w:r>
    </w:p>
    <w:p w:rsidR="0032054A" w:rsidRPr="00185F6B"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185F6B">
        <w:rPr>
          <w:rFonts w:ascii="Times New Roman" w:hAnsi="Times New Roman"/>
          <w:sz w:val="24"/>
          <w:szCs w:val="24"/>
        </w:rPr>
        <w:t>Интенсивность работы учителя класса-комплекта, ведущему 2 и более предмета по 2 и более программам – 1000,00 руб.</w:t>
      </w:r>
    </w:p>
    <w:p w:rsidR="0032054A" w:rsidRPr="00185F6B"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185F6B">
        <w:rPr>
          <w:rFonts w:ascii="Times New Roman" w:hAnsi="Times New Roman"/>
          <w:sz w:val="24"/>
          <w:szCs w:val="24"/>
        </w:rPr>
        <w:t>Интенсивность работы тьютора, сопровождающему 2 и более обучающихся по 2 и более программам – 500,00 руб.</w:t>
      </w:r>
    </w:p>
    <w:p w:rsidR="0032054A" w:rsidRPr="00185F6B"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185F6B">
        <w:rPr>
          <w:rFonts w:ascii="Times New Roman" w:hAnsi="Times New Roman"/>
          <w:sz w:val="24"/>
          <w:szCs w:val="24"/>
        </w:rPr>
        <w:t xml:space="preserve">Интенсивность работы учителя класса-комплекта, ведущему 2 и более предмета по </w:t>
      </w:r>
      <w:r w:rsidR="005245E9" w:rsidRPr="00185F6B">
        <w:rPr>
          <w:rFonts w:ascii="Times New Roman" w:hAnsi="Times New Roman"/>
          <w:sz w:val="24"/>
          <w:szCs w:val="24"/>
        </w:rPr>
        <w:t>3 и более программам – 2</w:t>
      </w:r>
      <w:r w:rsidRPr="00185F6B">
        <w:rPr>
          <w:rFonts w:ascii="Times New Roman" w:hAnsi="Times New Roman"/>
          <w:sz w:val="24"/>
          <w:szCs w:val="24"/>
        </w:rPr>
        <w:t>000,00 руб.</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Председателю школьного психолого-педагогического консилиума (ШППК) 500,00 руб.</w:t>
      </w:r>
    </w:p>
    <w:p w:rsidR="0032054A" w:rsidRPr="0031676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Участие в заседаниях школьного психолого-педагогического консилиума (ШППК)</w:t>
      </w:r>
      <w:r w:rsidR="00316769">
        <w:rPr>
          <w:rFonts w:ascii="Times New Roman" w:hAnsi="Times New Roman"/>
          <w:sz w:val="24"/>
          <w:szCs w:val="24"/>
        </w:rPr>
        <w:t xml:space="preserve"> </w:t>
      </w:r>
      <w:r w:rsidRPr="00316769">
        <w:rPr>
          <w:rFonts w:ascii="Times New Roman" w:hAnsi="Times New Roman"/>
          <w:sz w:val="24"/>
          <w:szCs w:val="24"/>
        </w:rPr>
        <w:t>200,0 руб.</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 xml:space="preserve">Председателю школьной  службы примирения (ШСП) </w:t>
      </w:r>
      <w:r w:rsidR="00905ED9" w:rsidRPr="00905ED9">
        <w:rPr>
          <w:rFonts w:ascii="Times New Roman" w:hAnsi="Times New Roman"/>
          <w:sz w:val="24"/>
          <w:szCs w:val="24"/>
        </w:rPr>
        <w:t>3</w:t>
      </w:r>
      <w:r w:rsidRPr="00905ED9">
        <w:rPr>
          <w:rFonts w:ascii="Times New Roman" w:hAnsi="Times New Roman"/>
          <w:sz w:val="24"/>
          <w:szCs w:val="24"/>
        </w:rPr>
        <w:t>00,00 руб.</w:t>
      </w:r>
    </w:p>
    <w:p w:rsidR="0032054A" w:rsidRPr="00905ED9" w:rsidRDefault="0032054A" w:rsidP="00316769">
      <w:pPr>
        <w:numPr>
          <w:ilvl w:val="1"/>
          <w:numId w:val="2"/>
        </w:numPr>
        <w:tabs>
          <w:tab w:val="clear" w:pos="4613"/>
          <w:tab w:val="left" w:pos="284"/>
          <w:tab w:val="left" w:pos="1134"/>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Участие в заседании школьной службы примирения (ШСП) 200,0 руб.</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Учителю наставнику 200,00 руб.</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 xml:space="preserve">За организацию музыкального сопровождения при проведении мероприятий по  внеклассной работе </w:t>
      </w:r>
      <w:r w:rsidR="00316769">
        <w:rPr>
          <w:rFonts w:ascii="Times New Roman" w:hAnsi="Times New Roman"/>
          <w:sz w:val="24"/>
          <w:szCs w:val="24"/>
        </w:rPr>
        <w:t>5</w:t>
      </w:r>
      <w:r w:rsidRPr="00905ED9">
        <w:rPr>
          <w:rFonts w:ascii="Times New Roman" w:hAnsi="Times New Roman"/>
          <w:sz w:val="24"/>
          <w:szCs w:val="24"/>
        </w:rPr>
        <w:t>00,00 руб.</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 xml:space="preserve">Куратору по наставничеству – </w:t>
      </w:r>
      <w:r w:rsidR="003F530C">
        <w:rPr>
          <w:rFonts w:ascii="Times New Roman" w:hAnsi="Times New Roman"/>
          <w:sz w:val="24"/>
          <w:szCs w:val="24"/>
        </w:rPr>
        <w:t>16</w:t>
      </w:r>
      <w:r w:rsidRPr="00905ED9">
        <w:rPr>
          <w:rFonts w:ascii="Times New Roman" w:hAnsi="Times New Roman"/>
          <w:sz w:val="24"/>
          <w:szCs w:val="24"/>
        </w:rPr>
        <w:t>00</w:t>
      </w:r>
      <w:r w:rsidR="00680CBF">
        <w:rPr>
          <w:rFonts w:ascii="Times New Roman" w:hAnsi="Times New Roman"/>
          <w:sz w:val="24"/>
          <w:szCs w:val="24"/>
        </w:rPr>
        <w:t>,00</w:t>
      </w:r>
      <w:r w:rsidRPr="00905ED9">
        <w:rPr>
          <w:rFonts w:ascii="Times New Roman" w:hAnsi="Times New Roman"/>
          <w:sz w:val="24"/>
          <w:szCs w:val="24"/>
        </w:rPr>
        <w:t xml:space="preserve"> руб.</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 xml:space="preserve">Председателю комиссии по антикоррупционной политике – 200 руб. </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Учителю</w:t>
      </w:r>
      <w:r w:rsidR="001701AD" w:rsidRPr="00905ED9">
        <w:rPr>
          <w:rFonts w:ascii="Times New Roman" w:hAnsi="Times New Roman"/>
          <w:sz w:val="24"/>
          <w:szCs w:val="24"/>
        </w:rPr>
        <w:t>,</w:t>
      </w:r>
      <w:r w:rsidRPr="00905ED9">
        <w:rPr>
          <w:rFonts w:ascii="Times New Roman" w:hAnsi="Times New Roman"/>
          <w:sz w:val="24"/>
          <w:szCs w:val="24"/>
        </w:rPr>
        <w:t xml:space="preserve"> ведущему обучение на дому и обеспечивающему его сопровождение – 1000,0 руб.</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 xml:space="preserve">За организацию </w:t>
      </w:r>
      <w:r w:rsidR="00905ED9" w:rsidRPr="00905ED9">
        <w:rPr>
          <w:rFonts w:ascii="Times New Roman" w:hAnsi="Times New Roman"/>
          <w:sz w:val="24"/>
          <w:szCs w:val="24"/>
        </w:rPr>
        <w:t xml:space="preserve">школьных </w:t>
      </w:r>
      <w:r w:rsidRPr="00905ED9">
        <w:rPr>
          <w:rFonts w:ascii="Times New Roman" w:hAnsi="Times New Roman"/>
          <w:sz w:val="24"/>
          <w:szCs w:val="24"/>
        </w:rPr>
        <w:t xml:space="preserve">мероприятий по  спортивной работе  – </w:t>
      </w:r>
      <w:r w:rsidR="00316769">
        <w:rPr>
          <w:rFonts w:ascii="Times New Roman" w:hAnsi="Times New Roman"/>
          <w:sz w:val="24"/>
          <w:szCs w:val="24"/>
        </w:rPr>
        <w:t>5</w:t>
      </w:r>
      <w:r w:rsidRPr="00905ED9">
        <w:rPr>
          <w:rFonts w:ascii="Times New Roman" w:hAnsi="Times New Roman"/>
          <w:sz w:val="24"/>
          <w:szCs w:val="24"/>
        </w:rPr>
        <w:t>00,00 руб.</w:t>
      </w:r>
    </w:p>
    <w:p w:rsidR="0032054A" w:rsidRPr="00905ED9" w:rsidRDefault="0032054A" w:rsidP="00316769">
      <w:pPr>
        <w:numPr>
          <w:ilvl w:val="1"/>
          <w:numId w:val="2"/>
        </w:numPr>
        <w:tabs>
          <w:tab w:val="left" w:pos="284"/>
          <w:tab w:val="num" w:pos="1080"/>
        </w:tabs>
        <w:autoSpaceDE w:val="0"/>
        <w:autoSpaceDN w:val="0"/>
        <w:adjustRightInd w:val="0"/>
        <w:spacing w:after="120" w:line="240" w:lineRule="auto"/>
        <w:ind w:left="0" w:firstLine="0"/>
        <w:jc w:val="both"/>
        <w:outlineLvl w:val="1"/>
        <w:rPr>
          <w:rFonts w:ascii="Times New Roman" w:hAnsi="Times New Roman"/>
          <w:sz w:val="24"/>
          <w:szCs w:val="24"/>
        </w:rPr>
      </w:pPr>
      <w:r w:rsidRPr="00905ED9">
        <w:rPr>
          <w:rFonts w:ascii="Times New Roman" w:hAnsi="Times New Roman"/>
          <w:sz w:val="24"/>
          <w:szCs w:val="24"/>
        </w:rPr>
        <w:t xml:space="preserve">За организацию воспитательной  работы  – </w:t>
      </w:r>
      <w:r w:rsidR="00316769">
        <w:rPr>
          <w:rFonts w:ascii="Times New Roman" w:hAnsi="Times New Roman"/>
          <w:sz w:val="24"/>
          <w:szCs w:val="24"/>
        </w:rPr>
        <w:t>5</w:t>
      </w:r>
      <w:r w:rsidRPr="00905ED9">
        <w:rPr>
          <w:rFonts w:ascii="Times New Roman" w:hAnsi="Times New Roman"/>
          <w:sz w:val="24"/>
          <w:szCs w:val="24"/>
        </w:rPr>
        <w:t>00,00 руб.</w:t>
      </w:r>
    </w:p>
    <w:p w:rsidR="0032054A" w:rsidRPr="00905ED9" w:rsidRDefault="0032054A" w:rsidP="00905ED9">
      <w:pPr>
        <w:tabs>
          <w:tab w:val="left" w:pos="0"/>
        </w:tabs>
        <w:spacing w:after="120" w:line="240" w:lineRule="auto"/>
        <w:ind w:firstLine="540"/>
        <w:jc w:val="both"/>
        <w:rPr>
          <w:rFonts w:ascii="Times New Roman" w:hAnsi="Times New Roman"/>
          <w:sz w:val="24"/>
          <w:szCs w:val="24"/>
        </w:rPr>
      </w:pPr>
      <w:r w:rsidRPr="00905ED9">
        <w:rPr>
          <w:rFonts w:ascii="Times New Roman" w:hAnsi="Times New Roman"/>
          <w:sz w:val="24"/>
          <w:szCs w:val="24"/>
        </w:rPr>
        <w:t>Стимулирующая надбавка за интенсивность и высокие результаты устанавливается сроком на 1 год.</w:t>
      </w:r>
    </w:p>
    <w:p w:rsidR="0032054A" w:rsidRPr="00905ED9" w:rsidRDefault="0032054A" w:rsidP="00905ED9">
      <w:pPr>
        <w:autoSpaceDE w:val="0"/>
        <w:autoSpaceDN w:val="0"/>
        <w:adjustRightInd w:val="0"/>
        <w:spacing w:after="120" w:line="240" w:lineRule="auto"/>
        <w:ind w:firstLine="540"/>
        <w:jc w:val="both"/>
        <w:outlineLvl w:val="1"/>
        <w:rPr>
          <w:rFonts w:ascii="Times New Roman" w:hAnsi="Times New Roman"/>
          <w:sz w:val="24"/>
          <w:szCs w:val="24"/>
        </w:rPr>
      </w:pPr>
      <w:r w:rsidRPr="00905ED9">
        <w:rPr>
          <w:rFonts w:ascii="Times New Roman" w:hAnsi="Times New Roman"/>
          <w:sz w:val="24"/>
          <w:szCs w:val="24"/>
        </w:rPr>
        <w:t>2) Стимулирующая надбавка за качество выполняемых работ устанавливается:</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 за ученую степень кандидата (доктора наук) или почетное звание (СССР, РСФСР, Российской Федерации), если ученая степень, почетное звание связано с направлением деятельности (должностью, профессией, выполняемой работой) работника:</w:t>
      </w:r>
    </w:p>
    <w:p w:rsidR="0032054A" w:rsidRPr="00905ED9" w:rsidRDefault="0032054A" w:rsidP="00905ED9">
      <w:pPr>
        <w:autoSpaceDE w:val="0"/>
        <w:autoSpaceDN w:val="0"/>
        <w:adjustRightInd w:val="0"/>
        <w:spacing w:after="120" w:line="240" w:lineRule="auto"/>
        <w:ind w:firstLine="540"/>
        <w:jc w:val="both"/>
        <w:rPr>
          <w:rFonts w:ascii="Times New Roman" w:hAnsi="Times New Roman"/>
          <w:i/>
          <w:sz w:val="24"/>
          <w:szCs w:val="24"/>
        </w:rPr>
      </w:pPr>
      <w:r w:rsidRPr="00905ED9">
        <w:rPr>
          <w:rFonts w:ascii="Times New Roman" w:hAnsi="Times New Roman"/>
          <w:sz w:val="24"/>
          <w:szCs w:val="24"/>
        </w:rPr>
        <w:t>за ученую степень кандидата наук или почетное звание, название которых начинается со слов "Заслуженный", - в размере 20 % оклада (должностного оклада) ставки заработной платы;</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за ученую степень доктора наук или почетное звание, название которых начинается со слов "Народный", - в размере 50 % оклада (должностного оклада) ставки заработной платы;</w:t>
      </w:r>
    </w:p>
    <w:p w:rsidR="0032054A" w:rsidRPr="00905ED9" w:rsidRDefault="0032054A" w:rsidP="00905ED9">
      <w:pPr>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 за стабильные результаты и положительную динамику индивидуальных образовательных результатов (по результатам проведенной независимой оценки качества образования, административных контрольных работ) - в размере 5 % оклада (должностного оклада), ставки заработной платы.</w:t>
      </w:r>
    </w:p>
    <w:p w:rsidR="0032054A" w:rsidRPr="00905ED9" w:rsidRDefault="0032054A" w:rsidP="00905ED9">
      <w:pPr>
        <w:tabs>
          <w:tab w:val="left" w:pos="0"/>
        </w:tabs>
        <w:spacing w:after="120" w:line="240" w:lineRule="auto"/>
        <w:ind w:firstLine="540"/>
        <w:jc w:val="both"/>
        <w:rPr>
          <w:rFonts w:ascii="Times New Roman" w:hAnsi="Times New Roman"/>
          <w:sz w:val="24"/>
          <w:szCs w:val="24"/>
        </w:rPr>
      </w:pPr>
      <w:r w:rsidRPr="00905ED9">
        <w:rPr>
          <w:rFonts w:ascii="Times New Roman" w:hAnsi="Times New Roman"/>
          <w:sz w:val="24"/>
          <w:szCs w:val="24"/>
        </w:rPr>
        <w:lastRenderedPageBreak/>
        <w:t xml:space="preserve">3) Стимулирующая надбавка за стаж непрерывной работы основным работникам (педагогическим) по основной должности в данном образовательном учреждении в следующем размере; </w:t>
      </w:r>
    </w:p>
    <w:p w:rsidR="0032054A" w:rsidRPr="00905ED9" w:rsidRDefault="0032054A" w:rsidP="00905ED9">
      <w:pPr>
        <w:pStyle w:val="a3"/>
        <w:numPr>
          <w:ilvl w:val="0"/>
          <w:numId w:val="3"/>
        </w:numPr>
        <w:tabs>
          <w:tab w:val="left" w:pos="993"/>
        </w:tabs>
        <w:autoSpaceDE w:val="0"/>
        <w:autoSpaceDN w:val="0"/>
        <w:adjustRightInd w:val="0"/>
        <w:spacing w:after="120" w:line="240" w:lineRule="auto"/>
        <w:jc w:val="both"/>
        <w:outlineLvl w:val="2"/>
        <w:rPr>
          <w:rFonts w:ascii="Times New Roman" w:hAnsi="Times New Roman"/>
          <w:sz w:val="24"/>
          <w:szCs w:val="24"/>
        </w:rPr>
      </w:pPr>
      <w:r w:rsidRPr="00905ED9">
        <w:rPr>
          <w:rFonts w:ascii="Times New Roman" w:hAnsi="Times New Roman"/>
          <w:sz w:val="24"/>
          <w:szCs w:val="24"/>
        </w:rPr>
        <w:t>До 1 года – 1000,0 руб.</w:t>
      </w:r>
    </w:p>
    <w:p w:rsidR="0032054A" w:rsidRPr="00905ED9" w:rsidRDefault="0032054A" w:rsidP="00905ED9">
      <w:pPr>
        <w:pStyle w:val="a3"/>
        <w:numPr>
          <w:ilvl w:val="0"/>
          <w:numId w:val="3"/>
        </w:numPr>
        <w:tabs>
          <w:tab w:val="left" w:pos="993"/>
        </w:tabs>
        <w:autoSpaceDE w:val="0"/>
        <w:autoSpaceDN w:val="0"/>
        <w:adjustRightInd w:val="0"/>
        <w:spacing w:after="120" w:line="240" w:lineRule="auto"/>
        <w:jc w:val="both"/>
        <w:outlineLvl w:val="2"/>
        <w:rPr>
          <w:rFonts w:ascii="Times New Roman" w:hAnsi="Times New Roman"/>
          <w:sz w:val="24"/>
          <w:szCs w:val="24"/>
        </w:rPr>
      </w:pPr>
      <w:r w:rsidRPr="00905ED9">
        <w:rPr>
          <w:rFonts w:ascii="Times New Roman" w:hAnsi="Times New Roman"/>
          <w:sz w:val="24"/>
          <w:szCs w:val="24"/>
        </w:rPr>
        <w:t>от 1 до 3 лет –   1500,0 руб.</w:t>
      </w:r>
    </w:p>
    <w:p w:rsidR="0032054A" w:rsidRPr="00905ED9" w:rsidRDefault="0032054A" w:rsidP="00905ED9">
      <w:pPr>
        <w:pStyle w:val="a3"/>
        <w:numPr>
          <w:ilvl w:val="0"/>
          <w:numId w:val="3"/>
        </w:numPr>
        <w:tabs>
          <w:tab w:val="left" w:pos="993"/>
        </w:tabs>
        <w:autoSpaceDE w:val="0"/>
        <w:autoSpaceDN w:val="0"/>
        <w:adjustRightInd w:val="0"/>
        <w:spacing w:after="120" w:line="240" w:lineRule="auto"/>
        <w:jc w:val="both"/>
        <w:outlineLvl w:val="2"/>
        <w:rPr>
          <w:rFonts w:ascii="Times New Roman" w:hAnsi="Times New Roman"/>
          <w:sz w:val="24"/>
          <w:szCs w:val="24"/>
        </w:rPr>
      </w:pPr>
      <w:r w:rsidRPr="00905ED9">
        <w:rPr>
          <w:rFonts w:ascii="Times New Roman" w:hAnsi="Times New Roman"/>
          <w:sz w:val="24"/>
          <w:szCs w:val="24"/>
        </w:rPr>
        <w:t>от 3 до 5 лет –2000,0 руб.</w:t>
      </w:r>
    </w:p>
    <w:p w:rsidR="0032054A" w:rsidRPr="00905ED9" w:rsidRDefault="0032054A" w:rsidP="00905ED9">
      <w:pPr>
        <w:pStyle w:val="a3"/>
        <w:numPr>
          <w:ilvl w:val="0"/>
          <w:numId w:val="3"/>
        </w:numPr>
        <w:tabs>
          <w:tab w:val="left" w:pos="993"/>
        </w:tabs>
        <w:autoSpaceDE w:val="0"/>
        <w:autoSpaceDN w:val="0"/>
        <w:adjustRightInd w:val="0"/>
        <w:spacing w:after="120" w:line="240" w:lineRule="auto"/>
        <w:jc w:val="both"/>
        <w:outlineLvl w:val="2"/>
        <w:rPr>
          <w:rFonts w:ascii="Times New Roman" w:hAnsi="Times New Roman"/>
          <w:sz w:val="24"/>
          <w:szCs w:val="24"/>
        </w:rPr>
      </w:pPr>
      <w:r w:rsidRPr="00905ED9">
        <w:rPr>
          <w:rFonts w:ascii="Times New Roman" w:hAnsi="Times New Roman"/>
          <w:sz w:val="24"/>
          <w:szCs w:val="24"/>
        </w:rPr>
        <w:t>от 5 до 10 лет – 2500,0 руб.</w:t>
      </w:r>
    </w:p>
    <w:p w:rsidR="0032054A" w:rsidRPr="00905ED9" w:rsidRDefault="0032054A" w:rsidP="00905ED9">
      <w:pPr>
        <w:pStyle w:val="a3"/>
        <w:numPr>
          <w:ilvl w:val="0"/>
          <w:numId w:val="3"/>
        </w:numPr>
        <w:tabs>
          <w:tab w:val="left" w:pos="993"/>
        </w:tabs>
        <w:autoSpaceDE w:val="0"/>
        <w:autoSpaceDN w:val="0"/>
        <w:adjustRightInd w:val="0"/>
        <w:spacing w:after="120" w:line="240" w:lineRule="auto"/>
        <w:jc w:val="both"/>
        <w:outlineLvl w:val="2"/>
        <w:rPr>
          <w:rFonts w:ascii="Times New Roman" w:hAnsi="Times New Roman"/>
          <w:sz w:val="24"/>
          <w:szCs w:val="24"/>
        </w:rPr>
      </w:pPr>
      <w:r w:rsidRPr="00905ED9">
        <w:rPr>
          <w:rFonts w:ascii="Times New Roman" w:hAnsi="Times New Roman"/>
          <w:sz w:val="24"/>
          <w:szCs w:val="24"/>
        </w:rPr>
        <w:t>от 10 до 15 лет –3000,0 руб.</w:t>
      </w:r>
    </w:p>
    <w:p w:rsidR="0032054A" w:rsidRPr="00905ED9" w:rsidRDefault="0032054A" w:rsidP="00905ED9">
      <w:pPr>
        <w:pStyle w:val="a3"/>
        <w:numPr>
          <w:ilvl w:val="0"/>
          <w:numId w:val="3"/>
        </w:numPr>
        <w:tabs>
          <w:tab w:val="left" w:pos="993"/>
        </w:tabs>
        <w:autoSpaceDE w:val="0"/>
        <w:autoSpaceDN w:val="0"/>
        <w:adjustRightInd w:val="0"/>
        <w:spacing w:after="120" w:line="240" w:lineRule="auto"/>
        <w:jc w:val="both"/>
        <w:outlineLvl w:val="2"/>
        <w:rPr>
          <w:rFonts w:ascii="Times New Roman" w:hAnsi="Times New Roman"/>
          <w:sz w:val="24"/>
          <w:szCs w:val="24"/>
        </w:rPr>
      </w:pPr>
      <w:r w:rsidRPr="00905ED9">
        <w:rPr>
          <w:rFonts w:ascii="Times New Roman" w:hAnsi="Times New Roman"/>
          <w:sz w:val="24"/>
          <w:szCs w:val="24"/>
        </w:rPr>
        <w:t>от 15 до 20 лет-  3500,0 руб.</w:t>
      </w:r>
    </w:p>
    <w:p w:rsidR="0032054A" w:rsidRPr="00905ED9" w:rsidRDefault="0032054A" w:rsidP="00905ED9">
      <w:pPr>
        <w:pStyle w:val="a3"/>
        <w:numPr>
          <w:ilvl w:val="0"/>
          <w:numId w:val="3"/>
        </w:numPr>
        <w:tabs>
          <w:tab w:val="left" w:pos="993"/>
        </w:tabs>
        <w:autoSpaceDE w:val="0"/>
        <w:autoSpaceDN w:val="0"/>
        <w:adjustRightInd w:val="0"/>
        <w:spacing w:after="120" w:line="240" w:lineRule="auto"/>
        <w:jc w:val="both"/>
        <w:outlineLvl w:val="2"/>
        <w:rPr>
          <w:rFonts w:ascii="Times New Roman" w:hAnsi="Times New Roman"/>
          <w:sz w:val="24"/>
          <w:szCs w:val="24"/>
        </w:rPr>
      </w:pPr>
      <w:r w:rsidRPr="00905ED9">
        <w:rPr>
          <w:rFonts w:ascii="Times New Roman" w:hAnsi="Times New Roman"/>
          <w:sz w:val="24"/>
          <w:szCs w:val="24"/>
        </w:rPr>
        <w:t>от 20 до 25 лет –4000,0 руб.</w:t>
      </w:r>
    </w:p>
    <w:p w:rsidR="0032054A" w:rsidRDefault="0032054A" w:rsidP="00905ED9">
      <w:pPr>
        <w:tabs>
          <w:tab w:val="left" w:pos="0"/>
        </w:tabs>
        <w:spacing w:after="120" w:line="240" w:lineRule="auto"/>
        <w:ind w:firstLine="540"/>
        <w:jc w:val="both"/>
        <w:rPr>
          <w:rFonts w:ascii="Times New Roman" w:hAnsi="Times New Roman"/>
          <w:sz w:val="24"/>
          <w:szCs w:val="24"/>
        </w:rPr>
      </w:pPr>
      <w:r w:rsidRPr="00905ED9">
        <w:rPr>
          <w:rFonts w:ascii="Times New Roman" w:hAnsi="Times New Roman"/>
          <w:sz w:val="24"/>
          <w:szCs w:val="24"/>
        </w:rPr>
        <w:t>4</w:t>
      </w:r>
      <w:r w:rsidRPr="00905ED9">
        <w:rPr>
          <w:rFonts w:ascii="Times New Roman" w:hAnsi="Times New Roman"/>
          <w:b/>
          <w:sz w:val="24"/>
          <w:szCs w:val="24"/>
        </w:rPr>
        <w:t>)</w:t>
      </w:r>
      <w:r w:rsidRPr="00905ED9">
        <w:rPr>
          <w:rFonts w:ascii="Times New Roman" w:hAnsi="Times New Roman"/>
          <w:bCs/>
          <w:sz w:val="24"/>
          <w:szCs w:val="24"/>
        </w:rPr>
        <w:t xml:space="preserve">Премия по итогам работы за период </w:t>
      </w:r>
      <w:r w:rsidRPr="00905ED9">
        <w:rPr>
          <w:rFonts w:ascii="Times New Roman" w:hAnsi="Times New Roman"/>
          <w:sz w:val="24"/>
          <w:szCs w:val="24"/>
        </w:rPr>
        <w:t>выплачивается с целью индивидуального поощрения работников за общие результаты труда по итогам работы в течение предыдущего квартала (получают каждый месяц).</w:t>
      </w:r>
    </w:p>
    <w:p w:rsidR="0032054A" w:rsidRPr="00905ED9" w:rsidRDefault="0032054A" w:rsidP="00905ED9">
      <w:pPr>
        <w:pStyle w:val="a3"/>
        <w:numPr>
          <w:ilvl w:val="0"/>
          <w:numId w:val="8"/>
        </w:numPr>
        <w:tabs>
          <w:tab w:val="left" w:pos="851"/>
        </w:tabs>
        <w:autoSpaceDE w:val="0"/>
        <w:autoSpaceDN w:val="0"/>
        <w:adjustRightInd w:val="0"/>
        <w:spacing w:after="120" w:line="240" w:lineRule="auto"/>
        <w:outlineLvl w:val="2"/>
        <w:rPr>
          <w:rFonts w:ascii="Times New Roman" w:hAnsi="Times New Roman"/>
          <w:b/>
          <w:sz w:val="24"/>
          <w:szCs w:val="24"/>
        </w:rPr>
      </w:pPr>
      <w:r w:rsidRPr="00905ED9">
        <w:rPr>
          <w:rFonts w:ascii="Times New Roman" w:hAnsi="Times New Roman"/>
          <w:b/>
          <w:sz w:val="24"/>
          <w:szCs w:val="24"/>
        </w:rPr>
        <w:t>Порядок, условия  и размеры разовых выплат стимулирующего характера основным педагогическим работникам.</w:t>
      </w:r>
    </w:p>
    <w:p w:rsidR="0032054A" w:rsidRPr="00905ED9" w:rsidRDefault="0032054A" w:rsidP="00905ED9">
      <w:pPr>
        <w:tabs>
          <w:tab w:val="left" w:pos="0"/>
        </w:tabs>
        <w:spacing w:after="120" w:line="240" w:lineRule="auto"/>
        <w:ind w:firstLine="540"/>
        <w:jc w:val="both"/>
        <w:rPr>
          <w:rFonts w:ascii="Times New Roman" w:hAnsi="Times New Roman"/>
          <w:sz w:val="24"/>
          <w:szCs w:val="24"/>
        </w:rPr>
      </w:pPr>
      <w:r w:rsidRPr="00905ED9">
        <w:rPr>
          <w:rFonts w:ascii="Times New Roman" w:hAnsi="Times New Roman"/>
          <w:sz w:val="24"/>
          <w:szCs w:val="24"/>
        </w:rPr>
        <w:t>Премия по итогам работы может выплачиваться за:</w:t>
      </w:r>
    </w:p>
    <w:p w:rsidR="004A1A28" w:rsidRPr="00143204"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43204">
        <w:rPr>
          <w:rFonts w:ascii="Times New Roman" w:hAnsi="Times New Roman"/>
          <w:sz w:val="24"/>
          <w:szCs w:val="24"/>
        </w:rPr>
        <w:t>успешную реализацию мероприятий обеспечивающих взаимодействие с родителями обучающихся (походы, экскурсии, выступление родителей, лектории)-500 р.</w:t>
      </w:r>
    </w:p>
    <w:p w:rsidR="004A1A28" w:rsidRPr="00143204"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43204">
        <w:rPr>
          <w:rFonts w:ascii="Times New Roman" w:hAnsi="Times New Roman"/>
          <w:sz w:val="24"/>
          <w:szCs w:val="24"/>
        </w:rPr>
        <w:t xml:space="preserve">успешное участие и результаты участия в </w:t>
      </w:r>
      <w:r w:rsidRPr="00143204">
        <w:rPr>
          <w:rFonts w:ascii="Times New Roman" w:hAnsi="Times New Roman"/>
          <w:sz w:val="24"/>
          <w:szCs w:val="24"/>
          <w:u w:val="single"/>
        </w:rPr>
        <w:t>муниципальных</w:t>
      </w:r>
      <w:r w:rsidRPr="00143204">
        <w:rPr>
          <w:rFonts w:ascii="Times New Roman" w:hAnsi="Times New Roman"/>
          <w:sz w:val="24"/>
          <w:szCs w:val="24"/>
        </w:rPr>
        <w:t xml:space="preserve"> ОЛИМПИАДАХ:</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Призер (1,2,3 место) очное участие -500р</w:t>
      </w:r>
      <w:r>
        <w:rPr>
          <w:rFonts w:ascii="Times New Roman" w:hAnsi="Times New Roman" w:cs="Times New Roman"/>
          <w:sz w:val="24"/>
          <w:szCs w:val="24"/>
        </w:rPr>
        <w:t>.</w:t>
      </w:r>
      <w:r w:rsidRPr="00172E4A">
        <w:rPr>
          <w:rFonts w:ascii="Times New Roman" w:hAnsi="Times New Roman" w:cs="Times New Roman"/>
          <w:sz w:val="24"/>
          <w:szCs w:val="24"/>
        </w:rPr>
        <w:t xml:space="preserve"> (за каждого ученика, подтверждающий документ)</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Участники очное – 200 р</w:t>
      </w:r>
      <w:r>
        <w:rPr>
          <w:rFonts w:ascii="Times New Roman" w:hAnsi="Times New Roman" w:cs="Times New Roman"/>
          <w:sz w:val="24"/>
          <w:szCs w:val="24"/>
        </w:rPr>
        <w:t>.</w:t>
      </w:r>
      <w:r w:rsidRPr="00172E4A">
        <w:rPr>
          <w:rFonts w:ascii="Times New Roman" w:hAnsi="Times New Roman" w:cs="Times New Roman"/>
          <w:sz w:val="24"/>
          <w:szCs w:val="24"/>
        </w:rPr>
        <w:t xml:space="preserve"> (за всех)</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Призер дистанционных мероприятий -100 р</w:t>
      </w:r>
      <w:r>
        <w:rPr>
          <w:rFonts w:ascii="Times New Roman" w:hAnsi="Times New Roman" w:cs="Times New Roman"/>
          <w:sz w:val="24"/>
          <w:szCs w:val="24"/>
        </w:rPr>
        <w:t>.</w:t>
      </w:r>
      <w:r w:rsidRPr="00172E4A">
        <w:rPr>
          <w:rFonts w:ascii="Times New Roman" w:hAnsi="Times New Roman" w:cs="Times New Roman"/>
          <w:sz w:val="24"/>
          <w:szCs w:val="24"/>
        </w:rPr>
        <w:t xml:space="preserve"> </w:t>
      </w:r>
      <w:bookmarkStart w:id="4" w:name="_GoBack"/>
      <w:r w:rsidRPr="00172E4A">
        <w:rPr>
          <w:rFonts w:ascii="Times New Roman" w:hAnsi="Times New Roman" w:cs="Times New Roman"/>
          <w:sz w:val="24"/>
          <w:szCs w:val="24"/>
        </w:rPr>
        <w:t>(за каждого ученика, подтверждающий документ)</w:t>
      </w:r>
      <w:bookmarkEnd w:id="4"/>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 xml:space="preserve">В </w:t>
      </w:r>
      <w:r w:rsidRPr="00172E4A">
        <w:rPr>
          <w:rFonts w:ascii="Times New Roman" w:hAnsi="Times New Roman" w:cs="Times New Roman"/>
          <w:sz w:val="24"/>
          <w:szCs w:val="24"/>
          <w:u w:val="single"/>
        </w:rPr>
        <w:t>школьных</w:t>
      </w:r>
      <w:r w:rsidRPr="00172E4A">
        <w:rPr>
          <w:rFonts w:ascii="Times New Roman" w:hAnsi="Times New Roman" w:cs="Times New Roman"/>
          <w:sz w:val="24"/>
          <w:szCs w:val="24"/>
        </w:rPr>
        <w:t xml:space="preserve"> ОЛИМПИАДАХ:</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Призер (1,2,3 место) очное участие -200р</w:t>
      </w:r>
      <w:r>
        <w:rPr>
          <w:rFonts w:ascii="Times New Roman" w:hAnsi="Times New Roman" w:cs="Times New Roman"/>
          <w:sz w:val="24"/>
          <w:szCs w:val="24"/>
        </w:rPr>
        <w:t>.</w:t>
      </w:r>
      <w:r w:rsidRPr="00172E4A">
        <w:rPr>
          <w:rFonts w:ascii="Times New Roman" w:hAnsi="Times New Roman" w:cs="Times New Roman"/>
          <w:sz w:val="24"/>
          <w:szCs w:val="24"/>
        </w:rPr>
        <w:t xml:space="preserve"> (за каждого ученика, подтверждающий документ)</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Участники очное – 100 р</w:t>
      </w:r>
      <w:r>
        <w:rPr>
          <w:rFonts w:ascii="Times New Roman" w:hAnsi="Times New Roman" w:cs="Times New Roman"/>
          <w:sz w:val="24"/>
          <w:szCs w:val="24"/>
        </w:rPr>
        <w:t>.</w:t>
      </w:r>
      <w:r w:rsidRPr="00172E4A">
        <w:rPr>
          <w:rFonts w:ascii="Times New Roman" w:hAnsi="Times New Roman" w:cs="Times New Roman"/>
          <w:sz w:val="24"/>
          <w:szCs w:val="24"/>
        </w:rPr>
        <w:t xml:space="preserve">  (за всех)</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Разработка олимпиадных работ – за 1 класс 100 р</w:t>
      </w:r>
      <w:r>
        <w:rPr>
          <w:rFonts w:ascii="Times New Roman" w:hAnsi="Times New Roman" w:cs="Times New Roman"/>
          <w:sz w:val="24"/>
          <w:szCs w:val="24"/>
        </w:rPr>
        <w:t>.</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Проверка олимпиадных работ  за 1 класс 100 р</w:t>
      </w:r>
      <w:r>
        <w:rPr>
          <w:rFonts w:ascii="Times New Roman" w:hAnsi="Times New Roman" w:cs="Times New Roman"/>
          <w:sz w:val="24"/>
          <w:szCs w:val="24"/>
        </w:rPr>
        <w:t>.</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Участие в проверке (приказ УО) и разработке (письмо от ММО) олимпиадных работ на муниципальном уровне   1000р</w:t>
      </w:r>
      <w:r>
        <w:rPr>
          <w:rFonts w:ascii="Times New Roman" w:hAnsi="Times New Roman"/>
          <w:sz w:val="24"/>
          <w:szCs w:val="24"/>
        </w:rPr>
        <w:t>.</w:t>
      </w:r>
      <w:r w:rsidRPr="00172E4A">
        <w:rPr>
          <w:rFonts w:ascii="Times New Roman" w:hAnsi="Times New Roman"/>
          <w:sz w:val="24"/>
          <w:szCs w:val="24"/>
        </w:rPr>
        <w:t xml:space="preserve"> </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Участие в методических объединениях, педагогическом совещание,  (выступление, проведение лектория, круглого стола, семинаров,  пед.четения) в муниципалитете – 1000 р</w:t>
      </w:r>
      <w:r>
        <w:rPr>
          <w:rFonts w:ascii="Times New Roman" w:hAnsi="Times New Roman"/>
          <w:sz w:val="24"/>
          <w:szCs w:val="24"/>
        </w:rPr>
        <w:t>.</w:t>
      </w:r>
      <w:r w:rsidRPr="00172E4A">
        <w:rPr>
          <w:rFonts w:ascii="Times New Roman" w:hAnsi="Times New Roman"/>
          <w:sz w:val="24"/>
          <w:szCs w:val="24"/>
        </w:rPr>
        <w:t>, школе – 200 р</w:t>
      </w:r>
      <w:r>
        <w:rPr>
          <w:rFonts w:ascii="Times New Roman" w:hAnsi="Times New Roman"/>
          <w:sz w:val="24"/>
          <w:szCs w:val="24"/>
        </w:rPr>
        <w:t>.</w:t>
      </w:r>
      <w:r w:rsidRPr="00172E4A">
        <w:rPr>
          <w:rFonts w:ascii="Times New Roman" w:hAnsi="Times New Roman"/>
          <w:sz w:val="24"/>
          <w:szCs w:val="24"/>
        </w:rPr>
        <w:t xml:space="preserve"> (при наличии подтверждающего документа)</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Участие в методических объединениях, педагогическом совещание (лабораторий, практикумов, мастер классов, тренингов-( работа с аудиторией) в муниципалитете – 1000 р</w:t>
      </w:r>
      <w:r>
        <w:rPr>
          <w:rFonts w:ascii="Times New Roman" w:hAnsi="Times New Roman"/>
          <w:sz w:val="24"/>
          <w:szCs w:val="24"/>
        </w:rPr>
        <w:t>.</w:t>
      </w:r>
      <w:r w:rsidRPr="00172E4A">
        <w:rPr>
          <w:rFonts w:ascii="Times New Roman" w:hAnsi="Times New Roman"/>
          <w:sz w:val="24"/>
          <w:szCs w:val="24"/>
        </w:rPr>
        <w:t>, школе – 500 р</w:t>
      </w:r>
      <w:r>
        <w:rPr>
          <w:rFonts w:ascii="Times New Roman" w:hAnsi="Times New Roman"/>
          <w:sz w:val="24"/>
          <w:szCs w:val="24"/>
        </w:rPr>
        <w:t>.</w:t>
      </w:r>
      <w:r w:rsidRPr="00172E4A">
        <w:rPr>
          <w:rFonts w:ascii="Times New Roman" w:hAnsi="Times New Roman"/>
          <w:sz w:val="24"/>
          <w:szCs w:val="24"/>
        </w:rPr>
        <w:t xml:space="preserve"> (при наличии подтверждающего документа)</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Участие педагога в разработке и реализации адаптированной основной образовательной программы, рабочих программ и СИПР – 500 р</w:t>
      </w:r>
      <w:r>
        <w:rPr>
          <w:rFonts w:ascii="Times New Roman" w:hAnsi="Times New Roman"/>
          <w:sz w:val="24"/>
          <w:szCs w:val="24"/>
        </w:rPr>
        <w:t>.</w:t>
      </w:r>
      <w:r w:rsidRPr="00172E4A">
        <w:rPr>
          <w:rFonts w:ascii="Times New Roman" w:hAnsi="Times New Roman"/>
          <w:sz w:val="24"/>
          <w:szCs w:val="24"/>
        </w:rPr>
        <w:t xml:space="preserve"> (своевременная сдача)</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Организацию  физкультурно-оздоровительных и спортивных мероприятий с обучающимися (общешкольные мероприятия)-500 р</w:t>
      </w:r>
      <w:r>
        <w:rPr>
          <w:rFonts w:ascii="Times New Roman" w:hAnsi="Times New Roman"/>
          <w:sz w:val="24"/>
          <w:szCs w:val="24"/>
        </w:rPr>
        <w:t>.</w:t>
      </w:r>
      <w:r w:rsidRPr="00172E4A">
        <w:rPr>
          <w:rFonts w:ascii="Times New Roman" w:hAnsi="Times New Roman"/>
          <w:sz w:val="24"/>
          <w:szCs w:val="24"/>
        </w:rPr>
        <w:t xml:space="preserve"> (подтверждающий документ (приказ школы)</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Организацию  физкультурно-оздоровительных и спортивных мероприятий с обучающимися (муниципальный уровень, областной, Всероссийский)</w:t>
      </w:r>
      <w:r>
        <w:rPr>
          <w:rFonts w:ascii="Times New Roman" w:hAnsi="Times New Roman"/>
          <w:sz w:val="24"/>
          <w:szCs w:val="24"/>
        </w:rPr>
        <w:t xml:space="preserve"> </w:t>
      </w:r>
      <w:r w:rsidRPr="00172E4A">
        <w:rPr>
          <w:rFonts w:ascii="Times New Roman" w:hAnsi="Times New Roman"/>
          <w:sz w:val="24"/>
          <w:szCs w:val="24"/>
        </w:rPr>
        <w:t>-1000 р</w:t>
      </w:r>
      <w:r>
        <w:rPr>
          <w:rFonts w:ascii="Times New Roman" w:hAnsi="Times New Roman"/>
          <w:sz w:val="24"/>
          <w:szCs w:val="24"/>
        </w:rPr>
        <w:t>.</w:t>
      </w:r>
      <w:r w:rsidRPr="00172E4A">
        <w:rPr>
          <w:rFonts w:ascii="Times New Roman" w:hAnsi="Times New Roman"/>
          <w:sz w:val="24"/>
          <w:szCs w:val="24"/>
        </w:rPr>
        <w:t xml:space="preserve"> (подтверждающий документ (приказ))</w:t>
      </w:r>
    </w:p>
    <w:tbl>
      <w:tblPr>
        <w:tblStyle w:val="a7"/>
        <w:tblW w:w="0" w:type="auto"/>
        <w:tblLook w:val="04A0"/>
      </w:tblPr>
      <w:tblGrid>
        <w:gridCol w:w="5174"/>
        <w:gridCol w:w="1863"/>
        <w:gridCol w:w="1059"/>
        <w:gridCol w:w="1758"/>
      </w:tblGrid>
      <w:tr w:rsidR="004A1A28" w:rsidRPr="00172E4A" w:rsidTr="00A14DD0">
        <w:tc>
          <w:tcPr>
            <w:tcW w:w="0" w:type="auto"/>
          </w:tcPr>
          <w:p w:rsidR="004A1A28" w:rsidRPr="00172E4A" w:rsidRDefault="004A1A28" w:rsidP="00A14DD0">
            <w:pPr>
              <w:rPr>
                <w:rFonts w:ascii="Times New Roman" w:hAnsi="Times New Roman" w:cs="Times New Roman"/>
                <w:sz w:val="24"/>
                <w:szCs w:val="24"/>
              </w:rPr>
            </w:pP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Муниципалитет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Область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Всероссийские </w:t>
            </w:r>
          </w:p>
        </w:tc>
      </w:tr>
      <w:tr w:rsidR="004A1A28" w:rsidRPr="00172E4A" w:rsidTr="00A14DD0">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Призеры (1,2,3 место) в личном зачете за каждого</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 150 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200 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250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r>
      <w:tr w:rsidR="004A1A28" w:rsidRPr="00172E4A" w:rsidTr="00A14DD0">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Участие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100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100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100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r>
    </w:tbl>
    <w:p w:rsidR="004A1A28" w:rsidRPr="00172E4A" w:rsidRDefault="004A1A28" w:rsidP="004A1A28">
      <w:pPr>
        <w:spacing w:after="0" w:line="240" w:lineRule="auto"/>
        <w:rPr>
          <w:rFonts w:ascii="Times New Roman" w:hAnsi="Times New Roman" w:cs="Times New Roman"/>
          <w:sz w:val="24"/>
          <w:szCs w:val="24"/>
        </w:rPr>
      </w:pPr>
    </w:p>
    <w:tbl>
      <w:tblPr>
        <w:tblStyle w:val="a7"/>
        <w:tblW w:w="0" w:type="auto"/>
        <w:tblLook w:val="04A0"/>
      </w:tblPr>
      <w:tblGrid>
        <w:gridCol w:w="3631"/>
        <w:gridCol w:w="1863"/>
        <w:gridCol w:w="1059"/>
        <w:gridCol w:w="1758"/>
      </w:tblGrid>
      <w:tr w:rsidR="004A1A28" w:rsidRPr="00172E4A" w:rsidTr="00A14DD0">
        <w:tc>
          <w:tcPr>
            <w:tcW w:w="0" w:type="auto"/>
          </w:tcPr>
          <w:p w:rsidR="004A1A28" w:rsidRPr="00172E4A" w:rsidRDefault="004A1A28" w:rsidP="00A14DD0">
            <w:pPr>
              <w:rPr>
                <w:rFonts w:ascii="Times New Roman" w:hAnsi="Times New Roman" w:cs="Times New Roman"/>
                <w:sz w:val="24"/>
                <w:szCs w:val="24"/>
              </w:rPr>
            </w:pP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Муниципалитет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Область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Всероссийские </w:t>
            </w:r>
          </w:p>
        </w:tc>
      </w:tr>
      <w:tr w:rsidR="004A1A28" w:rsidRPr="00172E4A" w:rsidTr="00A14DD0">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lastRenderedPageBreak/>
              <w:t xml:space="preserve">Призеры (1,2,3 место) командное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500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1000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1500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r>
      <w:tr w:rsidR="004A1A28" w:rsidRPr="00172E4A" w:rsidTr="00A14DD0">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Участие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150 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200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r w:rsidRPr="00172E4A">
              <w:rPr>
                <w:rFonts w:ascii="Times New Roman" w:hAnsi="Times New Roman" w:cs="Times New Roman"/>
                <w:sz w:val="24"/>
                <w:szCs w:val="24"/>
              </w:rPr>
              <w:t xml:space="preserve">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250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r w:rsidRPr="00172E4A">
              <w:rPr>
                <w:rFonts w:ascii="Times New Roman" w:hAnsi="Times New Roman" w:cs="Times New Roman"/>
                <w:sz w:val="24"/>
                <w:szCs w:val="24"/>
              </w:rPr>
              <w:t xml:space="preserve"> </w:t>
            </w:r>
          </w:p>
        </w:tc>
      </w:tr>
    </w:tbl>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Организацию и проведение предметной недели – 500 р</w:t>
      </w:r>
      <w:r>
        <w:rPr>
          <w:rFonts w:ascii="Times New Roman" w:hAnsi="Times New Roman"/>
          <w:sz w:val="24"/>
          <w:szCs w:val="24"/>
        </w:rPr>
        <w:t>.</w:t>
      </w:r>
      <w:r w:rsidRPr="00172E4A">
        <w:rPr>
          <w:rFonts w:ascii="Times New Roman" w:hAnsi="Times New Roman"/>
          <w:sz w:val="24"/>
          <w:szCs w:val="24"/>
        </w:rPr>
        <w:t xml:space="preserve"> (подтверждающий документ (приказ)</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Участие других педагогов в предметной неделе – 200 р</w:t>
      </w:r>
      <w:r>
        <w:rPr>
          <w:rFonts w:ascii="Times New Roman" w:hAnsi="Times New Roman"/>
          <w:sz w:val="24"/>
          <w:szCs w:val="24"/>
        </w:rPr>
        <w:t>.</w:t>
      </w:r>
      <w:r w:rsidRPr="00172E4A">
        <w:rPr>
          <w:rFonts w:ascii="Times New Roman" w:hAnsi="Times New Roman"/>
          <w:sz w:val="24"/>
          <w:szCs w:val="24"/>
        </w:rPr>
        <w:t xml:space="preserve"> (отчет организатора)</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Организация и проведение с детьми экскурсий, походов,  посещение музеев, кинотеатров, библиотек (внеурочное время) -500 р</w:t>
      </w:r>
      <w:r>
        <w:rPr>
          <w:rFonts w:ascii="Times New Roman" w:hAnsi="Times New Roman"/>
          <w:sz w:val="24"/>
          <w:szCs w:val="24"/>
        </w:rPr>
        <w:t>.</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Проведение открытых уроков, классных часов, Разговоров о важном, профориентационных занятий, родительских собраний – 300 р</w:t>
      </w:r>
      <w:r>
        <w:rPr>
          <w:rFonts w:ascii="Times New Roman" w:hAnsi="Times New Roman"/>
          <w:sz w:val="24"/>
          <w:szCs w:val="24"/>
        </w:rPr>
        <w:t>.</w:t>
      </w:r>
      <w:r w:rsidRPr="00172E4A">
        <w:rPr>
          <w:rFonts w:ascii="Times New Roman" w:hAnsi="Times New Roman"/>
          <w:sz w:val="24"/>
          <w:szCs w:val="24"/>
        </w:rPr>
        <w:t xml:space="preserve"> (по инициативе учителя, по мимо плана ШМО)</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Успешное участие педагога в конкурсах (очного формата) на уровне муниципалитета, области, Всероссийском уровне:</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Призер, 1 место -2000 р</w:t>
      </w:r>
      <w:r>
        <w:rPr>
          <w:rFonts w:ascii="Times New Roman" w:hAnsi="Times New Roman" w:cs="Times New Roman"/>
          <w:sz w:val="24"/>
          <w:szCs w:val="24"/>
        </w:rPr>
        <w:t>.</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2,3 место -1500 р</w:t>
      </w:r>
      <w:r>
        <w:rPr>
          <w:rFonts w:ascii="Times New Roman" w:hAnsi="Times New Roman" w:cs="Times New Roman"/>
          <w:sz w:val="24"/>
          <w:szCs w:val="24"/>
        </w:rPr>
        <w:t>.</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Участие -1000 р</w:t>
      </w:r>
      <w:r>
        <w:rPr>
          <w:rFonts w:ascii="Times New Roman" w:hAnsi="Times New Roman" w:cs="Times New Roman"/>
          <w:sz w:val="24"/>
          <w:szCs w:val="24"/>
        </w:rPr>
        <w:t>.</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(при наличии подтверждающего документа)</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Оказание помощи  конкурсанту (по отчету конкурсанта) от 100 р</w:t>
      </w:r>
      <w:r>
        <w:rPr>
          <w:rFonts w:ascii="Times New Roman" w:hAnsi="Times New Roman"/>
          <w:sz w:val="24"/>
          <w:szCs w:val="24"/>
        </w:rPr>
        <w:t>.</w:t>
      </w:r>
      <w:r w:rsidRPr="00172E4A">
        <w:rPr>
          <w:rFonts w:ascii="Times New Roman" w:hAnsi="Times New Roman"/>
          <w:sz w:val="24"/>
          <w:szCs w:val="24"/>
        </w:rPr>
        <w:t xml:space="preserve"> до 500 р</w:t>
      </w:r>
      <w:r>
        <w:rPr>
          <w:rFonts w:ascii="Times New Roman" w:hAnsi="Times New Roman"/>
          <w:sz w:val="24"/>
          <w:szCs w:val="24"/>
        </w:rPr>
        <w:t>.</w:t>
      </w:r>
    </w:p>
    <w:p w:rsidR="004A1A28" w:rsidRPr="00172E4A" w:rsidRDefault="004A1A28" w:rsidP="004A1A28">
      <w:pPr>
        <w:pStyle w:val="a3"/>
        <w:numPr>
          <w:ilvl w:val="0"/>
          <w:numId w:val="10"/>
        </w:numPr>
        <w:tabs>
          <w:tab w:val="left" w:pos="567"/>
        </w:tabs>
        <w:spacing w:before="120" w:after="0" w:line="240" w:lineRule="auto"/>
        <w:ind w:left="0" w:firstLine="360"/>
        <w:rPr>
          <w:rFonts w:ascii="Times New Roman" w:hAnsi="Times New Roman"/>
          <w:sz w:val="24"/>
          <w:szCs w:val="24"/>
        </w:rPr>
      </w:pPr>
      <w:r w:rsidRPr="00172E4A">
        <w:rPr>
          <w:rFonts w:ascii="Times New Roman" w:hAnsi="Times New Roman"/>
          <w:sz w:val="24"/>
          <w:szCs w:val="24"/>
        </w:rPr>
        <w:t>Успешное участие педагога в конкурсах (онлайн формата) на уровне муниципалитета, области, Всероссийских конкурсах (предоставлении положения</w:t>
      </w:r>
      <w:r>
        <w:rPr>
          <w:rFonts w:ascii="Times New Roman" w:hAnsi="Times New Roman"/>
          <w:sz w:val="24"/>
          <w:szCs w:val="24"/>
        </w:rPr>
        <w:t xml:space="preserve">, </w:t>
      </w:r>
      <w:r w:rsidRPr="00172E4A">
        <w:rPr>
          <w:rFonts w:ascii="Times New Roman" w:hAnsi="Times New Roman"/>
          <w:sz w:val="24"/>
          <w:szCs w:val="24"/>
        </w:rPr>
        <w:t xml:space="preserve"> при наличии подтверждающего документа) :</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Призер (1,2,3 мест) – от 500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r w:rsidRPr="00172E4A">
        <w:rPr>
          <w:rFonts w:ascii="Times New Roman" w:hAnsi="Times New Roman" w:cs="Times New Roman"/>
          <w:sz w:val="24"/>
          <w:szCs w:val="24"/>
        </w:rPr>
        <w:t xml:space="preserve"> до 1000 р</w:t>
      </w:r>
      <w:r>
        <w:rPr>
          <w:rFonts w:ascii="Times New Roman" w:hAnsi="Times New Roman" w:cs="Times New Roman"/>
          <w:sz w:val="24"/>
          <w:szCs w:val="24"/>
        </w:rPr>
        <w:t>.</w:t>
      </w:r>
    </w:p>
    <w:p w:rsidR="004A1A28" w:rsidRPr="00172E4A" w:rsidRDefault="004A1A28" w:rsidP="004A1A28">
      <w:pPr>
        <w:spacing w:before="120" w:after="0" w:line="240" w:lineRule="auto"/>
        <w:rPr>
          <w:rFonts w:ascii="Times New Roman" w:hAnsi="Times New Roman" w:cs="Times New Roman"/>
          <w:sz w:val="24"/>
          <w:szCs w:val="24"/>
        </w:rPr>
      </w:pPr>
      <w:r w:rsidRPr="00172E4A">
        <w:rPr>
          <w:rFonts w:ascii="Times New Roman" w:hAnsi="Times New Roman" w:cs="Times New Roman"/>
          <w:sz w:val="24"/>
          <w:szCs w:val="24"/>
        </w:rPr>
        <w:t>Участие -300 р</w:t>
      </w:r>
      <w:r>
        <w:rPr>
          <w:rFonts w:ascii="Times New Roman" w:hAnsi="Times New Roman" w:cs="Times New Roman"/>
          <w:sz w:val="24"/>
          <w:szCs w:val="24"/>
        </w:rPr>
        <w:t>.</w:t>
      </w:r>
    </w:p>
    <w:p w:rsidR="004A1A28" w:rsidRPr="00172E4A" w:rsidRDefault="004A1A28" w:rsidP="004A1A28">
      <w:pPr>
        <w:pStyle w:val="a3"/>
        <w:numPr>
          <w:ilvl w:val="0"/>
          <w:numId w:val="10"/>
        </w:numPr>
        <w:tabs>
          <w:tab w:val="left" w:pos="567"/>
        </w:tabs>
        <w:spacing w:before="120" w:after="0" w:line="240" w:lineRule="auto"/>
        <w:ind w:left="0" w:firstLine="357"/>
        <w:rPr>
          <w:rFonts w:ascii="Times New Roman" w:hAnsi="Times New Roman"/>
          <w:sz w:val="24"/>
          <w:szCs w:val="24"/>
        </w:rPr>
      </w:pPr>
      <w:r w:rsidRPr="00172E4A">
        <w:rPr>
          <w:rFonts w:ascii="Times New Roman" w:hAnsi="Times New Roman"/>
          <w:sz w:val="24"/>
          <w:szCs w:val="24"/>
        </w:rPr>
        <w:t>Участие детей в конкурсах  (очно</w:t>
      </w:r>
      <w:r>
        <w:rPr>
          <w:rFonts w:ascii="Times New Roman" w:hAnsi="Times New Roman"/>
          <w:sz w:val="24"/>
          <w:szCs w:val="24"/>
        </w:rPr>
        <w:t>,</w:t>
      </w:r>
      <w:r w:rsidRPr="00143204">
        <w:rPr>
          <w:rFonts w:ascii="Times New Roman" w:hAnsi="Times New Roman"/>
          <w:sz w:val="24"/>
          <w:szCs w:val="24"/>
        </w:rPr>
        <w:t xml:space="preserve"> </w:t>
      </w:r>
      <w:r>
        <w:rPr>
          <w:rFonts w:ascii="Times New Roman" w:hAnsi="Times New Roman"/>
          <w:sz w:val="24"/>
          <w:szCs w:val="24"/>
        </w:rPr>
        <w:t>п</w:t>
      </w:r>
      <w:r w:rsidRPr="00172E4A">
        <w:rPr>
          <w:rFonts w:ascii="Times New Roman" w:hAnsi="Times New Roman"/>
          <w:sz w:val="24"/>
          <w:szCs w:val="24"/>
        </w:rPr>
        <w:t>ри наличии подтверждающего документа)</w:t>
      </w:r>
    </w:p>
    <w:tbl>
      <w:tblPr>
        <w:tblStyle w:val="a7"/>
        <w:tblW w:w="0" w:type="auto"/>
        <w:tblLook w:val="04A0"/>
      </w:tblPr>
      <w:tblGrid>
        <w:gridCol w:w="2470"/>
        <w:gridCol w:w="1863"/>
        <w:gridCol w:w="1059"/>
        <w:gridCol w:w="1758"/>
      </w:tblGrid>
      <w:tr w:rsidR="004A1A28" w:rsidRPr="00172E4A" w:rsidTr="00A14DD0">
        <w:tc>
          <w:tcPr>
            <w:tcW w:w="0" w:type="auto"/>
          </w:tcPr>
          <w:p w:rsidR="004A1A28" w:rsidRPr="00172E4A" w:rsidRDefault="004A1A28" w:rsidP="00A14DD0">
            <w:pPr>
              <w:rPr>
                <w:rFonts w:ascii="Times New Roman" w:hAnsi="Times New Roman" w:cs="Times New Roman"/>
                <w:sz w:val="24"/>
                <w:szCs w:val="24"/>
              </w:rPr>
            </w:pP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Муниципалитет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Область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Всероссийские </w:t>
            </w:r>
          </w:p>
        </w:tc>
      </w:tr>
      <w:tr w:rsidR="004A1A28" w:rsidRPr="00172E4A" w:rsidTr="00A14DD0">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Призеры (1,2,3 место)</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1000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1500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2000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r>
      <w:tr w:rsidR="004A1A28" w:rsidRPr="00172E4A" w:rsidTr="00A14DD0">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 xml:space="preserve">Участие </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500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500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c>
          <w:tcPr>
            <w:tcW w:w="0" w:type="auto"/>
          </w:tcPr>
          <w:p w:rsidR="004A1A28" w:rsidRPr="00172E4A" w:rsidRDefault="004A1A28" w:rsidP="00A14DD0">
            <w:pPr>
              <w:rPr>
                <w:rFonts w:ascii="Times New Roman" w:hAnsi="Times New Roman" w:cs="Times New Roman"/>
                <w:sz w:val="24"/>
                <w:szCs w:val="24"/>
              </w:rPr>
            </w:pPr>
            <w:r w:rsidRPr="00172E4A">
              <w:rPr>
                <w:rFonts w:ascii="Times New Roman" w:hAnsi="Times New Roman" w:cs="Times New Roman"/>
                <w:sz w:val="24"/>
                <w:szCs w:val="24"/>
              </w:rPr>
              <w:t>500</w:t>
            </w:r>
            <w:r>
              <w:rPr>
                <w:rFonts w:ascii="Times New Roman" w:hAnsi="Times New Roman" w:cs="Times New Roman"/>
                <w:sz w:val="24"/>
                <w:szCs w:val="24"/>
              </w:rPr>
              <w:t xml:space="preserve"> </w:t>
            </w:r>
            <w:r w:rsidRPr="00172E4A">
              <w:rPr>
                <w:rFonts w:ascii="Times New Roman" w:hAnsi="Times New Roman" w:cs="Times New Roman"/>
                <w:sz w:val="24"/>
                <w:szCs w:val="24"/>
              </w:rPr>
              <w:t>р</w:t>
            </w:r>
            <w:r>
              <w:rPr>
                <w:rFonts w:ascii="Times New Roman" w:hAnsi="Times New Roman" w:cs="Times New Roman"/>
                <w:sz w:val="24"/>
                <w:szCs w:val="24"/>
              </w:rPr>
              <w:t>.</w:t>
            </w:r>
          </w:p>
        </w:tc>
      </w:tr>
    </w:tbl>
    <w:p w:rsidR="004A1A28" w:rsidRPr="00172E4A" w:rsidRDefault="004A1A28" w:rsidP="004A1A28">
      <w:pPr>
        <w:pStyle w:val="a3"/>
        <w:numPr>
          <w:ilvl w:val="0"/>
          <w:numId w:val="10"/>
        </w:numPr>
        <w:tabs>
          <w:tab w:val="left" w:pos="567"/>
        </w:tabs>
        <w:spacing w:after="120" w:line="240" w:lineRule="auto"/>
        <w:ind w:left="0" w:firstLine="357"/>
        <w:rPr>
          <w:rFonts w:ascii="Times New Roman" w:hAnsi="Times New Roman"/>
          <w:sz w:val="24"/>
          <w:szCs w:val="24"/>
        </w:rPr>
      </w:pPr>
      <w:r w:rsidRPr="00172E4A">
        <w:rPr>
          <w:rFonts w:ascii="Times New Roman" w:hAnsi="Times New Roman"/>
          <w:sz w:val="24"/>
          <w:szCs w:val="24"/>
        </w:rPr>
        <w:t>Приглашение педагогами специалистов из других организаций или родителей для проведения тематических бесед, профориентационных уроков, профилактических бесед – 1000 р</w:t>
      </w:r>
      <w:r>
        <w:rPr>
          <w:rFonts w:ascii="Times New Roman" w:hAnsi="Times New Roman"/>
          <w:sz w:val="24"/>
          <w:szCs w:val="24"/>
        </w:rPr>
        <w:t>.</w:t>
      </w:r>
    </w:p>
    <w:p w:rsidR="004A1A28" w:rsidRPr="00143204" w:rsidRDefault="004A1A28" w:rsidP="004A1A28">
      <w:pPr>
        <w:pStyle w:val="a3"/>
        <w:numPr>
          <w:ilvl w:val="0"/>
          <w:numId w:val="10"/>
        </w:numPr>
        <w:tabs>
          <w:tab w:val="left" w:pos="567"/>
        </w:tabs>
        <w:spacing w:after="120" w:line="240" w:lineRule="auto"/>
        <w:ind w:left="0" w:firstLine="357"/>
        <w:rPr>
          <w:rFonts w:ascii="Times New Roman" w:hAnsi="Times New Roman"/>
          <w:sz w:val="24"/>
          <w:szCs w:val="24"/>
        </w:rPr>
      </w:pPr>
      <w:r w:rsidRPr="00172E4A">
        <w:rPr>
          <w:rFonts w:ascii="Times New Roman" w:hAnsi="Times New Roman"/>
          <w:sz w:val="24"/>
          <w:szCs w:val="24"/>
        </w:rPr>
        <w:t>Наставничество «педагог»- «педагог», курирование молодых специалистов -1000 р</w:t>
      </w:r>
      <w:r>
        <w:rPr>
          <w:rFonts w:ascii="Times New Roman" w:hAnsi="Times New Roman"/>
          <w:sz w:val="24"/>
          <w:szCs w:val="24"/>
        </w:rPr>
        <w:t>.</w:t>
      </w:r>
      <w:r w:rsidRPr="00172E4A">
        <w:rPr>
          <w:rFonts w:ascii="Times New Roman" w:hAnsi="Times New Roman"/>
          <w:sz w:val="24"/>
          <w:szCs w:val="24"/>
        </w:rPr>
        <w:t>;</w:t>
      </w:r>
      <w:r>
        <w:rPr>
          <w:rFonts w:ascii="Times New Roman" w:hAnsi="Times New Roman"/>
          <w:sz w:val="24"/>
          <w:szCs w:val="24"/>
        </w:rPr>
        <w:t xml:space="preserve"> </w:t>
      </w:r>
      <w:r w:rsidRPr="00143204">
        <w:rPr>
          <w:rFonts w:ascii="Times New Roman" w:hAnsi="Times New Roman"/>
          <w:sz w:val="24"/>
          <w:szCs w:val="24"/>
        </w:rPr>
        <w:t>«педагог»- «ученик», курирование обучающихся, за 1 ученика 100 р. (при предъявлени</w:t>
      </w:r>
      <w:r>
        <w:rPr>
          <w:rFonts w:ascii="Times New Roman" w:hAnsi="Times New Roman"/>
          <w:sz w:val="24"/>
          <w:szCs w:val="24"/>
        </w:rPr>
        <w:t>и</w:t>
      </w:r>
      <w:r w:rsidRPr="00143204">
        <w:rPr>
          <w:rFonts w:ascii="Times New Roman" w:hAnsi="Times New Roman"/>
          <w:sz w:val="24"/>
          <w:szCs w:val="24"/>
        </w:rPr>
        <w:t xml:space="preserve"> подтверждающей работы).</w:t>
      </w:r>
    </w:p>
    <w:p w:rsidR="0032054A" w:rsidRPr="00905ED9" w:rsidRDefault="0032054A" w:rsidP="00905ED9">
      <w:pPr>
        <w:tabs>
          <w:tab w:val="left" w:pos="0"/>
        </w:tabs>
        <w:spacing w:after="120" w:line="240" w:lineRule="auto"/>
        <w:ind w:firstLine="540"/>
        <w:jc w:val="both"/>
        <w:rPr>
          <w:rFonts w:ascii="Times New Roman" w:hAnsi="Times New Roman"/>
          <w:sz w:val="24"/>
          <w:szCs w:val="24"/>
        </w:rPr>
      </w:pPr>
      <w:r w:rsidRPr="00905ED9">
        <w:rPr>
          <w:rFonts w:ascii="Times New Roman" w:hAnsi="Times New Roman"/>
          <w:sz w:val="24"/>
          <w:szCs w:val="24"/>
        </w:rPr>
        <w:t>За выполнение установленных показателей эффективности деятельности в течение квартала работнику выплачивается премия в следующем квартале.</w:t>
      </w:r>
      <w:r w:rsidR="001701AD" w:rsidRPr="00905ED9">
        <w:rPr>
          <w:rFonts w:ascii="Times New Roman" w:hAnsi="Times New Roman"/>
          <w:sz w:val="24"/>
          <w:szCs w:val="24"/>
        </w:rPr>
        <w:t xml:space="preserve"> </w:t>
      </w:r>
      <w:r w:rsidRPr="00905ED9">
        <w:rPr>
          <w:rFonts w:ascii="Times New Roman" w:hAnsi="Times New Roman"/>
          <w:sz w:val="24"/>
          <w:szCs w:val="24"/>
        </w:rPr>
        <w:t xml:space="preserve">Размер премиальной выплаты определяется суммой выплат по установленным данному работнику критериям в случае их достижения. </w:t>
      </w:r>
    </w:p>
    <w:p w:rsidR="0032054A" w:rsidRPr="00905ED9" w:rsidRDefault="0032054A" w:rsidP="00905ED9">
      <w:pPr>
        <w:tabs>
          <w:tab w:val="left" w:pos="0"/>
        </w:tabs>
        <w:autoSpaceDE w:val="0"/>
        <w:autoSpaceDN w:val="0"/>
        <w:adjustRightInd w:val="0"/>
        <w:spacing w:after="120" w:line="240" w:lineRule="auto"/>
        <w:ind w:firstLine="540"/>
        <w:jc w:val="both"/>
        <w:rPr>
          <w:rFonts w:ascii="Times New Roman" w:hAnsi="Times New Roman"/>
          <w:sz w:val="24"/>
          <w:szCs w:val="24"/>
        </w:rPr>
      </w:pPr>
      <w:r w:rsidRPr="00905ED9">
        <w:rPr>
          <w:rFonts w:ascii="Times New Roman" w:hAnsi="Times New Roman"/>
          <w:sz w:val="24"/>
          <w:szCs w:val="24"/>
        </w:rPr>
        <w:t>9.7</w:t>
      </w:r>
      <w:r w:rsidRPr="00905ED9">
        <w:rPr>
          <w:rFonts w:ascii="Times New Roman" w:hAnsi="Times New Roman"/>
          <w:bCs/>
          <w:sz w:val="24"/>
          <w:szCs w:val="24"/>
        </w:rPr>
        <w:t xml:space="preserve">. </w:t>
      </w:r>
      <w:r w:rsidRPr="00905ED9">
        <w:rPr>
          <w:rFonts w:ascii="Times New Roman" w:hAnsi="Times New Roman"/>
          <w:sz w:val="24"/>
          <w:szCs w:val="24"/>
        </w:rPr>
        <w:t>В целях поощрения работников за достигнутые успехи, профессионализм и личный вклад в работу коллектива в пределах финансовых средств на оплату труда по решению руководителя ОУ применяется единовременное премирование работников образовательных учреждений:</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t>1) при объявлении благодарности руководителя Министерства образования и науки РФ 1000,0 руб.</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t>2) при награждении Почетной грамотой Министерства образования и науки РФ 2000,0 руб.</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t>3) при награждении государственными наградами и наградами Свердловской области 1000,0 руб.</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t>4) при награждении Почетной грамотой Главы муниципального образования</w:t>
      </w:r>
      <w:r w:rsidR="004A1A28">
        <w:rPr>
          <w:rFonts w:ascii="Times New Roman" w:hAnsi="Times New Roman" w:cs="Times New Roman"/>
          <w:sz w:val="24"/>
          <w:szCs w:val="24"/>
        </w:rPr>
        <w:t xml:space="preserve"> </w:t>
      </w:r>
      <w:r w:rsidRPr="00905ED9">
        <w:rPr>
          <w:rFonts w:ascii="Times New Roman" w:hAnsi="Times New Roman" w:cs="Times New Roman"/>
          <w:sz w:val="24"/>
          <w:szCs w:val="24"/>
        </w:rPr>
        <w:t>500,0 руб.</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t>5) в связи с празднованием Дня учителя 500,0 руб.</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lastRenderedPageBreak/>
        <w:t>6) в связи с праздничными днями и юбилейными датами (50, 55, 60 лет со дня рождения) 1000,0 руб.</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t>7) при увольнении в связи с уходом на трудовую пенсию по старости 1000,0 руб.</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t>8)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 1000,0 руб.</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t>Условия, порядок и размер единовременного премирования определяются положением о премировании работников ОУ, принятым руководителем ОО по согласованию с выборным органом первичной профсоюзной организации.</w:t>
      </w:r>
    </w:p>
    <w:p w:rsidR="0032054A" w:rsidRPr="00905ED9" w:rsidRDefault="0032054A" w:rsidP="00905ED9">
      <w:pPr>
        <w:pStyle w:val="ConsPlusNormal"/>
        <w:widowControl/>
        <w:spacing w:after="120"/>
        <w:ind w:firstLine="540"/>
        <w:jc w:val="both"/>
        <w:rPr>
          <w:rFonts w:ascii="Times New Roman" w:hAnsi="Times New Roman" w:cs="Times New Roman"/>
          <w:sz w:val="24"/>
          <w:szCs w:val="24"/>
        </w:rPr>
      </w:pPr>
      <w:r w:rsidRPr="00905ED9">
        <w:rPr>
          <w:rFonts w:ascii="Times New Roman" w:hAnsi="Times New Roman" w:cs="Times New Roman"/>
          <w:sz w:val="24"/>
          <w:szCs w:val="24"/>
        </w:rPr>
        <w:t>9.8. При наличии экономии финансовых средств на оплату труда, работникам может оказываться материальная помощь, условия выплаты и размер которой устанавливаются положением о материальной помощи, принятым по согласованию с выборным органом первичной профсоюзной организации или (и) коллективным договором, соглашением.</w:t>
      </w:r>
    </w:p>
    <w:p w:rsidR="0032054A" w:rsidRPr="00905ED9" w:rsidRDefault="0032054A" w:rsidP="00905ED9">
      <w:pPr>
        <w:spacing w:after="120" w:line="240" w:lineRule="auto"/>
        <w:rPr>
          <w:sz w:val="24"/>
          <w:szCs w:val="24"/>
        </w:rPr>
      </w:pPr>
      <w:r w:rsidRPr="00905ED9">
        <w:rPr>
          <w:rFonts w:ascii="Times New Roman" w:hAnsi="Times New Roman"/>
          <w:sz w:val="24"/>
          <w:szCs w:val="24"/>
        </w:rPr>
        <w:t>Материальная помощь выплачивается на основании личного заявления работника.</w:t>
      </w:r>
    </w:p>
    <w:p w:rsidR="00794F37" w:rsidRDefault="00794F37" w:rsidP="00E86BCB">
      <w:pPr>
        <w:rPr>
          <w:rFonts w:ascii="Liberation Serif" w:hAnsi="Liberation Serif" w:cs="Arial"/>
          <w:b/>
          <w:sz w:val="24"/>
          <w:szCs w:val="24"/>
        </w:rPr>
      </w:pPr>
      <w:r w:rsidRPr="00794F37">
        <w:rPr>
          <w:rFonts w:ascii="Liberation Serif" w:hAnsi="Liberation Serif" w:cs="Arial"/>
          <w:b/>
          <w:sz w:val="24"/>
          <w:szCs w:val="24"/>
        </w:rPr>
        <w:t xml:space="preserve">С Положением </w:t>
      </w:r>
      <w:r w:rsidRPr="00794F37">
        <w:rPr>
          <w:rFonts w:ascii="Liberation Serif" w:hAnsi="Liberation Serif"/>
          <w:b/>
          <w:sz w:val="24"/>
          <w:szCs w:val="24"/>
        </w:rPr>
        <w:t>об оплате труда работников общеобразовательного учреждения</w:t>
      </w:r>
      <w:r>
        <w:rPr>
          <w:rFonts w:ascii="Liberation Serif" w:hAnsi="Liberation Serif"/>
          <w:b/>
          <w:sz w:val="24"/>
          <w:szCs w:val="24"/>
        </w:rPr>
        <w:t xml:space="preserve"> </w:t>
      </w:r>
      <w:r w:rsidR="00E86BCB">
        <w:rPr>
          <w:rFonts w:ascii="Liberation Serif" w:hAnsi="Liberation Serif"/>
          <w:b/>
          <w:sz w:val="24"/>
          <w:szCs w:val="24"/>
        </w:rPr>
        <w:t>МАОУ ООШ № 14</w:t>
      </w:r>
      <w:r w:rsidRPr="00794F37">
        <w:rPr>
          <w:rFonts w:ascii="Liberation Serif" w:hAnsi="Liberation Serif" w:cs="Arial"/>
          <w:b/>
          <w:sz w:val="24"/>
          <w:szCs w:val="24"/>
        </w:rPr>
        <w:t xml:space="preserve"> ознакомлен(а):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2287"/>
        <w:gridCol w:w="1257"/>
        <w:gridCol w:w="1275"/>
        <w:gridCol w:w="2415"/>
      </w:tblGrid>
      <w:tr w:rsidR="00E86BCB" w:rsidRPr="00E86BCB" w:rsidTr="00ED6757">
        <w:tc>
          <w:tcPr>
            <w:tcW w:w="1242" w:type="dxa"/>
            <w:vAlign w:val="center"/>
          </w:tcPr>
          <w:p w:rsidR="00E86BCB" w:rsidRPr="00E86BCB" w:rsidRDefault="00E86BCB" w:rsidP="00E86BCB">
            <w:pPr>
              <w:widowControl w:val="0"/>
              <w:autoSpaceDE w:val="0"/>
              <w:autoSpaceDN w:val="0"/>
              <w:adjustRightInd w:val="0"/>
              <w:spacing w:after="0" w:line="240" w:lineRule="auto"/>
              <w:jc w:val="center"/>
              <w:rPr>
                <w:rFonts w:ascii="Liberation Serif" w:hAnsi="Liberation Serif"/>
                <w:b/>
                <w:sz w:val="24"/>
                <w:szCs w:val="24"/>
              </w:rPr>
            </w:pPr>
            <w:r w:rsidRPr="00E86BCB">
              <w:rPr>
                <w:rFonts w:ascii="Liberation Serif" w:hAnsi="Liberation Serif"/>
                <w:b/>
                <w:sz w:val="24"/>
                <w:szCs w:val="24"/>
              </w:rPr>
              <w:t>Дата</w:t>
            </w:r>
          </w:p>
        </w:tc>
        <w:tc>
          <w:tcPr>
            <w:tcW w:w="1418" w:type="dxa"/>
            <w:vAlign w:val="center"/>
          </w:tcPr>
          <w:p w:rsidR="00E86BCB" w:rsidRPr="00E86BCB" w:rsidRDefault="00E86BCB" w:rsidP="00E86BCB">
            <w:pPr>
              <w:widowControl w:val="0"/>
              <w:autoSpaceDE w:val="0"/>
              <w:autoSpaceDN w:val="0"/>
              <w:adjustRightInd w:val="0"/>
              <w:spacing w:after="0" w:line="240" w:lineRule="auto"/>
              <w:jc w:val="center"/>
              <w:rPr>
                <w:rFonts w:ascii="Liberation Serif" w:hAnsi="Liberation Serif"/>
                <w:b/>
                <w:sz w:val="24"/>
                <w:szCs w:val="24"/>
              </w:rPr>
            </w:pPr>
            <w:r w:rsidRPr="00E86BCB">
              <w:rPr>
                <w:rFonts w:ascii="Liberation Serif" w:hAnsi="Liberation Serif"/>
                <w:b/>
                <w:sz w:val="24"/>
                <w:szCs w:val="24"/>
              </w:rPr>
              <w:t>Подпись</w:t>
            </w:r>
          </w:p>
        </w:tc>
        <w:tc>
          <w:tcPr>
            <w:tcW w:w="2287" w:type="dxa"/>
            <w:vAlign w:val="center"/>
          </w:tcPr>
          <w:p w:rsidR="00E86BCB" w:rsidRPr="00E86BCB" w:rsidRDefault="00E86BCB" w:rsidP="00E86BCB">
            <w:pPr>
              <w:widowControl w:val="0"/>
              <w:autoSpaceDE w:val="0"/>
              <w:autoSpaceDN w:val="0"/>
              <w:adjustRightInd w:val="0"/>
              <w:spacing w:after="0" w:line="240" w:lineRule="auto"/>
              <w:jc w:val="center"/>
              <w:rPr>
                <w:rFonts w:ascii="Liberation Serif" w:hAnsi="Liberation Serif"/>
                <w:b/>
                <w:sz w:val="24"/>
                <w:szCs w:val="24"/>
              </w:rPr>
            </w:pPr>
            <w:r w:rsidRPr="00E86BCB">
              <w:rPr>
                <w:rFonts w:ascii="Liberation Serif" w:hAnsi="Liberation Serif"/>
                <w:b/>
                <w:sz w:val="24"/>
                <w:szCs w:val="24"/>
              </w:rPr>
              <w:t>Расшифровка подписи</w:t>
            </w:r>
          </w:p>
        </w:tc>
        <w:tc>
          <w:tcPr>
            <w:tcW w:w="1257" w:type="dxa"/>
            <w:vAlign w:val="center"/>
          </w:tcPr>
          <w:p w:rsidR="00E86BCB" w:rsidRPr="00E86BCB" w:rsidRDefault="00E86BCB" w:rsidP="00E86BCB">
            <w:pPr>
              <w:widowControl w:val="0"/>
              <w:autoSpaceDE w:val="0"/>
              <w:autoSpaceDN w:val="0"/>
              <w:adjustRightInd w:val="0"/>
              <w:spacing w:after="0" w:line="240" w:lineRule="auto"/>
              <w:jc w:val="center"/>
              <w:rPr>
                <w:rFonts w:ascii="Liberation Serif" w:hAnsi="Liberation Serif"/>
                <w:b/>
                <w:sz w:val="24"/>
                <w:szCs w:val="24"/>
              </w:rPr>
            </w:pPr>
            <w:r w:rsidRPr="00E86BCB">
              <w:rPr>
                <w:rFonts w:ascii="Liberation Serif" w:hAnsi="Liberation Serif"/>
                <w:b/>
                <w:sz w:val="24"/>
                <w:szCs w:val="24"/>
              </w:rPr>
              <w:t>Дата</w:t>
            </w:r>
          </w:p>
        </w:tc>
        <w:tc>
          <w:tcPr>
            <w:tcW w:w="1275" w:type="dxa"/>
            <w:vAlign w:val="center"/>
          </w:tcPr>
          <w:p w:rsidR="00E86BCB" w:rsidRPr="00E86BCB" w:rsidRDefault="00E86BCB" w:rsidP="00E86BCB">
            <w:pPr>
              <w:widowControl w:val="0"/>
              <w:autoSpaceDE w:val="0"/>
              <w:autoSpaceDN w:val="0"/>
              <w:adjustRightInd w:val="0"/>
              <w:spacing w:after="0" w:line="240" w:lineRule="auto"/>
              <w:jc w:val="center"/>
              <w:rPr>
                <w:rFonts w:ascii="Liberation Serif" w:hAnsi="Liberation Serif"/>
                <w:b/>
                <w:sz w:val="24"/>
                <w:szCs w:val="24"/>
              </w:rPr>
            </w:pPr>
            <w:r w:rsidRPr="00E86BCB">
              <w:rPr>
                <w:rFonts w:ascii="Liberation Serif" w:hAnsi="Liberation Serif"/>
                <w:b/>
                <w:sz w:val="24"/>
                <w:szCs w:val="24"/>
              </w:rPr>
              <w:t>Подпись</w:t>
            </w:r>
          </w:p>
        </w:tc>
        <w:tc>
          <w:tcPr>
            <w:tcW w:w="2415" w:type="dxa"/>
            <w:vAlign w:val="center"/>
          </w:tcPr>
          <w:p w:rsidR="00E86BCB" w:rsidRPr="00E86BCB" w:rsidRDefault="00E86BCB" w:rsidP="00E86BCB">
            <w:pPr>
              <w:widowControl w:val="0"/>
              <w:autoSpaceDE w:val="0"/>
              <w:autoSpaceDN w:val="0"/>
              <w:adjustRightInd w:val="0"/>
              <w:spacing w:after="0" w:line="240" w:lineRule="auto"/>
              <w:jc w:val="center"/>
              <w:rPr>
                <w:rFonts w:ascii="Liberation Serif" w:hAnsi="Liberation Serif"/>
                <w:b/>
                <w:sz w:val="24"/>
                <w:szCs w:val="24"/>
              </w:rPr>
            </w:pPr>
            <w:r w:rsidRPr="00E86BCB">
              <w:rPr>
                <w:rFonts w:ascii="Liberation Serif" w:hAnsi="Liberation Serif"/>
                <w:b/>
                <w:sz w:val="24"/>
                <w:szCs w:val="24"/>
              </w:rPr>
              <w:t>Расшифровка подписи</w:t>
            </w: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r w:rsidR="00E86BCB" w:rsidRPr="00E86BCB" w:rsidTr="00ED6757">
        <w:tc>
          <w:tcPr>
            <w:tcW w:w="1242" w:type="dxa"/>
          </w:tcPr>
          <w:p w:rsidR="00E86BCB" w:rsidRPr="00E86BCB" w:rsidRDefault="00E86BCB" w:rsidP="00E86BCB">
            <w:pPr>
              <w:widowControl w:val="0"/>
              <w:autoSpaceDE w:val="0"/>
              <w:autoSpaceDN w:val="0"/>
              <w:adjustRightInd w:val="0"/>
              <w:spacing w:after="0" w:line="240" w:lineRule="auto"/>
              <w:rPr>
                <w:sz w:val="28"/>
                <w:szCs w:val="28"/>
              </w:rPr>
            </w:pPr>
          </w:p>
        </w:tc>
        <w:tc>
          <w:tcPr>
            <w:tcW w:w="1418" w:type="dxa"/>
          </w:tcPr>
          <w:p w:rsidR="00E86BCB" w:rsidRPr="00E86BCB" w:rsidRDefault="00E86BCB" w:rsidP="00E86BCB">
            <w:pPr>
              <w:widowControl w:val="0"/>
              <w:autoSpaceDE w:val="0"/>
              <w:autoSpaceDN w:val="0"/>
              <w:adjustRightInd w:val="0"/>
              <w:spacing w:after="0" w:line="240" w:lineRule="auto"/>
              <w:rPr>
                <w:sz w:val="28"/>
                <w:szCs w:val="28"/>
              </w:rPr>
            </w:pPr>
          </w:p>
        </w:tc>
        <w:tc>
          <w:tcPr>
            <w:tcW w:w="2287" w:type="dxa"/>
          </w:tcPr>
          <w:p w:rsidR="00E86BCB" w:rsidRPr="00E86BCB" w:rsidRDefault="00E86BCB" w:rsidP="00E86BCB">
            <w:pPr>
              <w:widowControl w:val="0"/>
              <w:autoSpaceDE w:val="0"/>
              <w:autoSpaceDN w:val="0"/>
              <w:adjustRightInd w:val="0"/>
              <w:spacing w:after="0" w:line="240" w:lineRule="auto"/>
              <w:rPr>
                <w:sz w:val="28"/>
                <w:szCs w:val="28"/>
              </w:rPr>
            </w:pPr>
          </w:p>
        </w:tc>
        <w:tc>
          <w:tcPr>
            <w:tcW w:w="1257" w:type="dxa"/>
          </w:tcPr>
          <w:p w:rsidR="00E86BCB" w:rsidRPr="00E86BCB" w:rsidRDefault="00E86BCB" w:rsidP="00E86BCB">
            <w:pPr>
              <w:widowControl w:val="0"/>
              <w:autoSpaceDE w:val="0"/>
              <w:autoSpaceDN w:val="0"/>
              <w:adjustRightInd w:val="0"/>
              <w:spacing w:after="0" w:line="240" w:lineRule="auto"/>
              <w:rPr>
                <w:sz w:val="28"/>
                <w:szCs w:val="28"/>
              </w:rPr>
            </w:pPr>
          </w:p>
        </w:tc>
        <w:tc>
          <w:tcPr>
            <w:tcW w:w="1275" w:type="dxa"/>
          </w:tcPr>
          <w:p w:rsidR="00E86BCB" w:rsidRPr="00E86BCB" w:rsidRDefault="00E86BCB" w:rsidP="00E86BCB">
            <w:pPr>
              <w:widowControl w:val="0"/>
              <w:autoSpaceDE w:val="0"/>
              <w:autoSpaceDN w:val="0"/>
              <w:adjustRightInd w:val="0"/>
              <w:spacing w:after="0" w:line="240" w:lineRule="auto"/>
              <w:rPr>
                <w:sz w:val="28"/>
                <w:szCs w:val="28"/>
              </w:rPr>
            </w:pPr>
          </w:p>
        </w:tc>
        <w:tc>
          <w:tcPr>
            <w:tcW w:w="2415" w:type="dxa"/>
          </w:tcPr>
          <w:p w:rsidR="00E86BCB" w:rsidRPr="00E86BCB" w:rsidRDefault="00E86BCB" w:rsidP="00E86BCB">
            <w:pPr>
              <w:widowControl w:val="0"/>
              <w:autoSpaceDE w:val="0"/>
              <w:autoSpaceDN w:val="0"/>
              <w:adjustRightInd w:val="0"/>
              <w:spacing w:after="0" w:line="240" w:lineRule="auto"/>
              <w:rPr>
                <w:sz w:val="28"/>
                <w:szCs w:val="28"/>
              </w:rPr>
            </w:pPr>
          </w:p>
        </w:tc>
      </w:tr>
    </w:tbl>
    <w:p w:rsidR="00E86BCB" w:rsidRPr="00E86BCB" w:rsidRDefault="00E86BCB" w:rsidP="00E86BCB">
      <w:pPr>
        <w:spacing w:after="0" w:line="240" w:lineRule="auto"/>
        <w:rPr>
          <w:rFonts w:ascii="Liberation Serif" w:hAnsi="Liberation Serif"/>
          <w:b/>
          <w:sz w:val="2"/>
          <w:szCs w:val="2"/>
        </w:rPr>
      </w:pPr>
    </w:p>
    <w:sectPr w:rsidR="00E86BCB" w:rsidRPr="00E86BCB" w:rsidSect="00E86BCB">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21C" w:rsidRDefault="00EE021C" w:rsidP="00E86BCB">
      <w:pPr>
        <w:spacing w:after="0" w:line="240" w:lineRule="auto"/>
      </w:pPr>
      <w:r>
        <w:separator/>
      </w:r>
    </w:p>
  </w:endnote>
  <w:endnote w:type="continuationSeparator" w:id="1">
    <w:p w:rsidR="00EE021C" w:rsidRDefault="00EE021C" w:rsidP="00E86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21C" w:rsidRDefault="00EE021C" w:rsidP="00E86BCB">
      <w:pPr>
        <w:spacing w:after="0" w:line="240" w:lineRule="auto"/>
      </w:pPr>
      <w:r>
        <w:separator/>
      </w:r>
    </w:p>
  </w:footnote>
  <w:footnote w:type="continuationSeparator" w:id="1">
    <w:p w:rsidR="00EE021C" w:rsidRDefault="00EE021C" w:rsidP="00E86B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16D1C"/>
    <w:multiLevelType w:val="multilevel"/>
    <w:tmpl w:val="D890B7DC"/>
    <w:lvl w:ilvl="0">
      <w:start w:val="1"/>
      <w:numFmt w:val="decimal"/>
      <w:lvlText w:val="%1."/>
      <w:lvlJc w:val="left"/>
      <w:pPr>
        <w:ind w:left="-1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1">
    <w:nsid w:val="55794C6E"/>
    <w:multiLevelType w:val="hybridMultilevel"/>
    <w:tmpl w:val="AEAA4F5E"/>
    <w:lvl w:ilvl="0" w:tplc="118EB9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D31394"/>
    <w:multiLevelType w:val="hybridMultilevel"/>
    <w:tmpl w:val="912CEE5E"/>
    <w:lvl w:ilvl="0" w:tplc="455A09E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252AE9"/>
    <w:multiLevelType w:val="hybridMultilevel"/>
    <w:tmpl w:val="F45ADD66"/>
    <w:lvl w:ilvl="0" w:tplc="118EB9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48A5812"/>
    <w:multiLevelType w:val="multilevel"/>
    <w:tmpl w:val="C478B7C0"/>
    <w:lvl w:ilvl="0">
      <w:start w:val="1"/>
      <w:numFmt w:val="bullet"/>
      <w:lvlText w:val="-"/>
      <w:lvlJc w:val="left"/>
      <w:pPr>
        <w:ind w:left="-180" w:hanging="360"/>
      </w:pPr>
      <w:rPr>
        <w:rFonts w:ascii="Symbol" w:hAnsi="Symbol"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5">
    <w:nsid w:val="678D61D6"/>
    <w:multiLevelType w:val="hybridMultilevel"/>
    <w:tmpl w:val="647A18CE"/>
    <w:lvl w:ilvl="0" w:tplc="2BFE1116">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4613"/>
        </w:tabs>
        <w:ind w:left="4613"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25D2E71"/>
    <w:multiLevelType w:val="hybridMultilevel"/>
    <w:tmpl w:val="0CA2E88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nsid w:val="798F3525"/>
    <w:multiLevelType w:val="multilevel"/>
    <w:tmpl w:val="F04AEF22"/>
    <w:lvl w:ilvl="0">
      <w:start w:val="1"/>
      <w:numFmt w:val="bullet"/>
      <w:lvlText w:val="-"/>
      <w:lvlJc w:val="left"/>
      <w:pPr>
        <w:ind w:left="-180" w:hanging="360"/>
      </w:pPr>
      <w:rPr>
        <w:rFonts w:ascii="Symbol" w:hAnsi="Symbol"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8">
    <w:nsid w:val="7F232999"/>
    <w:multiLevelType w:val="multilevel"/>
    <w:tmpl w:val="66D43E0A"/>
    <w:lvl w:ilvl="0">
      <w:start w:val="8"/>
      <w:numFmt w:val="decimal"/>
      <w:lvlText w:val="%1."/>
      <w:lvlJc w:val="left"/>
      <w:pPr>
        <w:ind w:left="900" w:hanging="360"/>
      </w:pPr>
      <w:rPr>
        <w:rFonts w:hint="default"/>
      </w:rPr>
    </w:lvl>
    <w:lvl w:ilvl="1">
      <w:start w:val="11"/>
      <w:numFmt w:val="decimal"/>
      <w:isLgl/>
      <w:lvlText w:val="%1.%2."/>
      <w:lvlJc w:val="left"/>
      <w:pPr>
        <w:ind w:left="1635" w:hanging="1095"/>
      </w:pPr>
      <w:rPr>
        <w:rFonts w:hint="default"/>
      </w:rPr>
    </w:lvl>
    <w:lvl w:ilvl="2">
      <w:start w:val="1"/>
      <w:numFmt w:val="decimal"/>
      <w:isLgl/>
      <w:lvlText w:val="%1.%2.%3."/>
      <w:lvlJc w:val="left"/>
      <w:pPr>
        <w:ind w:left="1635" w:hanging="1095"/>
      </w:pPr>
      <w:rPr>
        <w:rFonts w:hint="default"/>
      </w:rPr>
    </w:lvl>
    <w:lvl w:ilvl="3">
      <w:start w:val="1"/>
      <w:numFmt w:val="decimal"/>
      <w:isLgl/>
      <w:lvlText w:val="%1.%2.%3.%4."/>
      <w:lvlJc w:val="left"/>
      <w:pPr>
        <w:ind w:left="1635" w:hanging="1095"/>
      </w:pPr>
      <w:rPr>
        <w:rFonts w:hint="default"/>
      </w:rPr>
    </w:lvl>
    <w:lvl w:ilvl="4">
      <w:start w:val="1"/>
      <w:numFmt w:val="decimal"/>
      <w:isLgl/>
      <w:lvlText w:val="%1.%2.%3.%4.%5."/>
      <w:lvlJc w:val="left"/>
      <w:pPr>
        <w:ind w:left="1635" w:hanging="1095"/>
      </w:pPr>
      <w:rPr>
        <w:rFonts w:hint="default"/>
      </w:rPr>
    </w:lvl>
    <w:lvl w:ilvl="5">
      <w:start w:val="1"/>
      <w:numFmt w:val="decimal"/>
      <w:isLgl/>
      <w:lvlText w:val="%1.%2.%3.%4.%5.%6."/>
      <w:lvlJc w:val="left"/>
      <w:pPr>
        <w:ind w:left="1635" w:hanging="1095"/>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 w:numId="2">
    <w:abstractNumId w:val="5"/>
  </w:num>
  <w:num w:numId="3">
    <w:abstractNumId w:val="6"/>
  </w:num>
  <w:num w:numId="4">
    <w:abstractNumId w:val="4"/>
  </w:num>
  <w:num w:numId="5">
    <w:abstractNumId w:val="7"/>
  </w:num>
  <w:num w:numId="6">
    <w:abstractNumId w:val="3"/>
  </w:num>
  <w:num w:numId="7">
    <w:abstractNumId w:val="2"/>
  </w:num>
  <w:num w:numId="8">
    <w:abstractNumId w:val="8"/>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32054A"/>
    <w:rsid w:val="0008669E"/>
    <w:rsid w:val="000951A8"/>
    <w:rsid w:val="000C31A4"/>
    <w:rsid w:val="000F4CD9"/>
    <w:rsid w:val="001025D7"/>
    <w:rsid w:val="001701AD"/>
    <w:rsid w:val="00185F6B"/>
    <w:rsid w:val="001E5D3E"/>
    <w:rsid w:val="002476CA"/>
    <w:rsid w:val="00257CD6"/>
    <w:rsid w:val="002665ED"/>
    <w:rsid w:val="00277F1C"/>
    <w:rsid w:val="002B749D"/>
    <w:rsid w:val="002C5B50"/>
    <w:rsid w:val="002D46E9"/>
    <w:rsid w:val="002E405E"/>
    <w:rsid w:val="00316769"/>
    <w:rsid w:val="0032054A"/>
    <w:rsid w:val="003647ED"/>
    <w:rsid w:val="003F0367"/>
    <w:rsid w:val="003F530C"/>
    <w:rsid w:val="004A1A28"/>
    <w:rsid w:val="004D3428"/>
    <w:rsid w:val="004D3727"/>
    <w:rsid w:val="005172B7"/>
    <w:rsid w:val="005245E9"/>
    <w:rsid w:val="005542EB"/>
    <w:rsid w:val="005F4BBC"/>
    <w:rsid w:val="0062605B"/>
    <w:rsid w:val="00642812"/>
    <w:rsid w:val="00680CBF"/>
    <w:rsid w:val="0069488D"/>
    <w:rsid w:val="006B5B18"/>
    <w:rsid w:val="00794F37"/>
    <w:rsid w:val="007A1295"/>
    <w:rsid w:val="007D7A3B"/>
    <w:rsid w:val="007E2067"/>
    <w:rsid w:val="00815FF6"/>
    <w:rsid w:val="008260BE"/>
    <w:rsid w:val="00834769"/>
    <w:rsid w:val="00863BA6"/>
    <w:rsid w:val="008B0BCB"/>
    <w:rsid w:val="00905ED9"/>
    <w:rsid w:val="009242D5"/>
    <w:rsid w:val="009478A9"/>
    <w:rsid w:val="009B0C66"/>
    <w:rsid w:val="00A86404"/>
    <w:rsid w:val="00A94980"/>
    <w:rsid w:val="00AA6519"/>
    <w:rsid w:val="00AA6EFC"/>
    <w:rsid w:val="00AC1CC9"/>
    <w:rsid w:val="00AF7E9B"/>
    <w:rsid w:val="00B11A91"/>
    <w:rsid w:val="00B432F4"/>
    <w:rsid w:val="00B55BFA"/>
    <w:rsid w:val="00B73E3C"/>
    <w:rsid w:val="00B745F4"/>
    <w:rsid w:val="00BD3E37"/>
    <w:rsid w:val="00BD5B6A"/>
    <w:rsid w:val="00BF2AC6"/>
    <w:rsid w:val="00C256E1"/>
    <w:rsid w:val="00C36E8C"/>
    <w:rsid w:val="00C80003"/>
    <w:rsid w:val="00CD05A8"/>
    <w:rsid w:val="00CD1BFB"/>
    <w:rsid w:val="00CD4D4B"/>
    <w:rsid w:val="00D35A37"/>
    <w:rsid w:val="00D46FBE"/>
    <w:rsid w:val="00D54A4B"/>
    <w:rsid w:val="00D94756"/>
    <w:rsid w:val="00E151D6"/>
    <w:rsid w:val="00E15758"/>
    <w:rsid w:val="00E350ED"/>
    <w:rsid w:val="00E86BCB"/>
    <w:rsid w:val="00EB61E4"/>
    <w:rsid w:val="00EE021C"/>
    <w:rsid w:val="00F54CCE"/>
    <w:rsid w:val="00F83E01"/>
    <w:rsid w:val="00F87F99"/>
    <w:rsid w:val="00F95CF6"/>
    <w:rsid w:val="00FE4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2054A"/>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32054A"/>
    <w:pPr>
      <w:ind w:left="720"/>
      <w:contextualSpacing/>
    </w:pPr>
    <w:rPr>
      <w:rFonts w:ascii="Calibri" w:eastAsia="Times New Roman" w:hAnsi="Calibri" w:cs="Times New Roman"/>
    </w:rPr>
  </w:style>
  <w:style w:type="paragraph" w:customStyle="1" w:styleId="ConsPlusNormal">
    <w:name w:val="ConsPlusNormal"/>
    <w:rsid w:val="0032054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basedOn w:val="a"/>
    <w:link w:val="a5"/>
    <w:rsid w:val="0032054A"/>
    <w:pPr>
      <w:spacing w:after="120"/>
    </w:pPr>
    <w:rPr>
      <w:rFonts w:ascii="Calibri" w:eastAsia="Times New Roman" w:hAnsi="Calibri" w:cs="Times New Roman"/>
    </w:rPr>
  </w:style>
  <w:style w:type="character" w:customStyle="1" w:styleId="a5">
    <w:name w:val="Основной текст Знак"/>
    <w:basedOn w:val="a0"/>
    <w:link w:val="a4"/>
    <w:rsid w:val="0032054A"/>
    <w:rPr>
      <w:rFonts w:ascii="Calibri" w:eastAsia="Times New Roman" w:hAnsi="Calibri" w:cs="Times New Roman"/>
    </w:rPr>
  </w:style>
  <w:style w:type="character" w:customStyle="1" w:styleId="a6">
    <w:name w:val="Гипертекстовая ссылка"/>
    <w:basedOn w:val="a0"/>
    <w:uiPriority w:val="99"/>
    <w:rsid w:val="0032054A"/>
    <w:rPr>
      <w:color w:val="106BBE"/>
    </w:rPr>
  </w:style>
  <w:style w:type="table" w:styleId="a7">
    <w:name w:val="Table Grid"/>
    <w:basedOn w:val="a1"/>
    <w:uiPriority w:val="59"/>
    <w:rsid w:val="004A1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BC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86BCB"/>
  </w:style>
  <w:style w:type="paragraph" w:styleId="aa">
    <w:name w:val="footer"/>
    <w:basedOn w:val="a"/>
    <w:link w:val="ab"/>
    <w:uiPriority w:val="99"/>
    <w:semiHidden/>
    <w:unhideWhenUsed/>
    <w:rsid w:val="00E86BC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86BCB"/>
  </w:style>
</w:styles>
</file>

<file path=word/webSettings.xml><?xml version="1.0" encoding="utf-8"?>
<w:webSettings xmlns:r="http://schemas.openxmlformats.org/officeDocument/2006/relationships" xmlns:w="http://schemas.openxmlformats.org/wordprocessingml/2006/main">
  <w:divs>
    <w:div w:id="1652757095">
      <w:bodyDiv w:val="1"/>
      <w:marLeft w:val="0"/>
      <w:marRight w:val="0"/>
      <w:marTop w:val="0"/>
      <w:marBottom w:val="0"/>
      <w:divBdr>
        <w:top w:val="none" w:sz="0" w:space="0" w:color="auto"/>
        <w:left w:val="none" w:sz="0" w:space="0" w:color="auto"/>
        <w:bottom w:val="none" w:sz="0" w:space="0" w:color="auto"/>
        <w:right w:val="none" w:sz="0" w:space="0" w:color="auto"/>
      </w:divBdr>
    </w:div>
    <w:div w:id="18314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314220.0" TargetMode="External"/><Relationship Id="rId3" Type="http://schemas.openxmlformats.org/officeDocument/2006/relationships/settings" Target="settings.xml"/><Relationship Id="rId7" Type="http://schemas.openxmlformats.org/officeDocument/2006/relationships/hyperlink" Target="garantF1://7077863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93507.0" TargetMode="External"/><Relationship Id="rId4" Type="http://schemas.openxmlformats.org/officeDocument/2006/relationships/webSettings" Target="webSettings.xml"/><Relationship Id="rId9" Type="http://schemas.openxmlformats.org/officeDocument/2006/relationships/hyperlink" Target="garantF1://9350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13</Pages>
  <Words>4726</Words>
  <Characters>26943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2024-02-19T05:21:00Z</cp:lastPrinted>
  <dcterms:created xsi:type="dcterms:W3CDTF">2022-08-19T07:01:00Z</dcterms:created>
  <dcterms:modified xsi:type="dcterms:W3CDTF">2024-09-09T07:28:00Z</dcterms:modified>
</cp:coreProperties>
</file>